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B1" w:rsidRPr="00500FDF" w:rsidRDefault="009D2EB1" w:rsidP="009D2EB1">
      <w:pPr>
        <w:tabs>
          <w:tab w:val="left" w:pos="240"/>
        </w:tabs>
        <w:jc w:val="center"/>
        <w:rPr>
          <w:b/>
          <w:spacing w:val="-10"/>
          <w:sz w:val="24"/>
          <w:szCs w:val="24"/>
        </w:rPr>
      </w:pPr>
      <w:r w:rsidRPr="00500FDF">
        <w:rPr>
          <w:b/>
          <w:spacing w:val="-10"/>
          <w:sz w:val="24"/>
          <w:szCs w:val="24"/>
        </w:rPr>
        <w:t>ПРОГРАММА</w:t>
      </w:r>
    </w:p>
    <w:p w:rsidR="009D2EB1" w:rsidRPr="00500FDF" w:rsidRDefault="009D2EB1" w:rsidP="009D2EB1">
      <w:pPr>
        <w:jc w:val="center"/>
        <w:rPr>
          <w:b/>
          <w:spacing w:val="-10"/>
          <w:sz w:val="24"/>
          <w:szCs w:val="24"/>
        </w:rPr>
      </w:pPr>
      <w:r w:rsidRPr="00500FDF">
        <w:rPr>
          <w:b/>
          <w:spacing w:val="-10"/>
          <w:sz w:val="24"/>
          <w:szCs w:val="24"/>
        </w:rPr>
        <w:t xml:space="preserve">вступительных испытаний для поступающих на направление подготовки </w:t>
      </w:r>
    </w:p>
    <w:p w:rsidR="00441786" w:rsidRPr="00F562A1" w:rsidRDefault="00441786" w:rsidP="00F562A1">
      <w:pPr>
        <w:ind w:left="540" w:firstLine="180"/>
        <w:jc w:val="center"/>
        <w:rPr>
          <w:rFonts w:ascii="TimesNewRoman" w:hAnsi="TimesNewRoman" w:cs="TimesNewRoman"/>
          <w:b/>
          <w:sz w:val="24"/>
          <w:szCs w:val="24"/>
        </w:rPr>
      </w:pPr>
      <w:r w:rsidRPr="00F562A1">
        <w:rPr>
          <w:rFonts w:ascii="TimesNewRoman" w:hAnsi="TimesNewRoman" w:cs="TimesNewRoman"/>
          <w:b/>
          <w:sz w:val="24"/>
          <w:szCs w:val="24"/>
        </w:rPr>
        <w:t>53.03.02 Музыкально-инструментальное искусство</w:t>
      </w:r>
    </w:p>
    <w:p w:rsidR="00441786" w:rsidRDefault="00441786" w:rsidP="00441786">
      <w:pPr>
        <w:ind w:left="540" w:firstLine="180"/>
        <w:jc w:val="both"/>
        <w:rPr>
          <w:sz w:val="24"/>
          <w:szCs w:val="24"/>
        </w:rPr>
      </w:pPr>
    </w:p>
    <w:p w:rsidR="00441786" w:rsidRDefault="00441786" w:rsidP="00F5765C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Поступающие сдают вступительные </w:t>
      </w:r>
      <w:r w:rsidR="00B64145">
        <w:rPr>
          <w:sz w:val="24"/>
          <w:szCs w:val="24"/>
        </w:rPr>
        <w:t>экзамены</w:t>
      </w:r>
      <w:r>
        <w:rPr>
          <w:sz w:val="24"/>
          <w:szCs w:val="24"/>
        </w:rPr>
        <w:t xml:space="preserve">: </w:t>
      </w:r>
    </w:p>
    <w:p w:rsidR="00361977" w:rsidRDefault="00361977" w:rsidP="00F5765C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Обществознание или Основы общественных наук (для поступающих на базе СПО);</w:t>
      </w:r>
    </w:p>
    <w:p w:rsidR="00441786" w:rsidRDefault="00441786" w:rsidP="00F5765C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Русский язык.</w:t>
      </w:r>
    </w:p>
    <w:p w:rsidR="00441786" w:rsidRDefault="00441786" w:rsidP="00F5765C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Творческие экзамены:</w:t>
      </w:r>
    </w:p>
    <w:p w:rsidR="009D2EB1" w:rsidRPr="00C8539A" w:rsidRDefault="009D2EB1" w:rsidP="00F5765C">
      <w:pPr>
        <w:pStyle w:val="a8"/>
        <w:numPr>
          <w:ilvl w:val="0"/>
          <w:numId w:val="5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C8539A">
        <w:rPr>
          <w:rFonts w:ascii="Times New Roman" w:hAnsi="Times New Roman" w:cs="Times New Roman"/>
          <w:sz w:val="24"/>
          <w:szCs w:val="24"/>
        </w:rPr>
        <w:t xml:space="preserve">Специальный инструмент </w:t>
      </w:r>
    </w:p>
    <w:p w:rsidR="009D2EB1" w:rsidRPr="00C8539A" w:rsidRDefault="009D2EB1" w:rsidP="00F5765C">
      <w:pPr>
        <w:pStyle w:val="a7"/>
        <w:numPr>
          <w:ilvl w:val="0"/>
          <w:numId w:val="4"/>
        </w:numPr>
        <w:tabs>
          <w:tab w:val="left" w:pos="709"/>
        </w:tabs>
        <w:ind w:left="0" w:firstLine="0"/>
        <w:rPr>
          <w:rFonts w:eastAsiaTheme="minorHAnsi"/>
          <w:sz w:val="24"/>
          <w:szCs w:val="24"/>
          <w:lang w:eastAsia="en-US" w:bidi="ar-SA"/>
        </w:rPr>
      </w:pPr>
      <w:r w:rsidRPr="00C8539A">
        <w:rPr>
          <w:rFonts w:eastAsiaTheme="minorHAnsi"/>
          <w:sz w:val="24"/>
          <w:szCs w:val="24"/>
          <w:lang w:eastAsia="en-US" w:bidi="ar-SA"/>
        </w:rPr>
        <w:t>Сольфеджио и теория музыки</w:t>
      </w:r>
    </w:p>
    <w:p w:rsidR="009D2EB1" w:rsidRPr="00C8539A" w:rsidRDefault="009D2EB1" w:rsidP="00F5765C">
      <w:pPr>
        <w:pStyle w:val="a7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spacing w:val="-10"/>
          <w:sz w:val="24"/>
          <w:szCs w:val="24"/>
        </w:rPr>
      </w:pPr>
      <w:r w:rsidRPr="00C8539A">
        <w:rPr>
          <w:rFonts w:eastAsiaTheme="minorHAnsi"/>
          <w:sz w:val="24"/>
          <w:szCs w:val="24"/>
          <w:lang w:eastAsia="en-US" w:bidi="ar-SA"/>
        </w:rPr>
        <w:t>Коллоквиум</w:t>
      </w:r>
    </w:p>
    <w:p w:rsidR="00441786" w:rsidRDefault="00441786" w:rsidP="00361977">
      <w:pPr>
        <w:jc w:val="both"/>
        <w:rPr>
          <w:sz w:val="28"/>
          <w:szCs w:val="28"/>
        </w:rPr>
      </w:pPr>
    </w:p>
    <w:p w:rsidR="009D2EB1" w:rsidRPr="00F5765C" w:rsidRDefault="00F5765C" w:rsidP="009D2EB1">
      <w:pPr>
        <w:pStyle w:val="8"/>
        <w:ind w:firstLine="0"/>
        <w:rPr>
          <w:spacing w:val="-10"/>
          <w:sz w:val="28"/>
          <w:szCs w:val="28"/>
        </w:rPr>
      </w:pPr>
      <w:r w:rsidRPr="00F5765C">
        <w:rPr>
          <w:spacing w:val="-10"/>
          <w:sz w:val="28"/>
          <w:szCs w:val="28"/>
        </w:rPr>
        <w:t xml:space="preserve">СПЕЦИАЛЬНЫЙ ИНСТРУМЕНТ </w:t>
      </w:r>
    </w:p>
    <w:p w:rsidR="009D2EB1" w:rsidRPr="00500FDF" w:rsidRDefault="009D2EB1" w:rsidP="009D2EB1">
      <w:pPr>
        <w:jc w:val="both"/>
        <w:rPr>
          <w:b/>
          <w:spacing w:val="-10"/>
          <w:sz w:val="24"/>
          <w:szCs w:val="24"/>
        </w:rPr>
      </w:pPr>
      <w:r w:rsidRPr="00500FDF">
        <w:rPr>
          <w:b/>
          <w:spacing w:val="-10"/>
          <w:sz w:val="24"/>
          <w:szCs w:val="24"/>
        </w:rPr>
        <w:t>Исполнение программы:</w:t>
      </w:r>
    </w:p>
    <w:p w:rsidR="009D2EB1" w:rsidRPr="00500FDF" w:rsidRDefault="009D2EB1" w:rsidP="009D2EB1">
      <w:pPr>
        <w:pStyle w:val="a5"/>
        <w:ind w:left="0"/>
        <w:rPr>
          <w:spacing w:val="-10"/>
          <w:sz w:val="24"/>
          <w:szCs w:val="24"/>
        </w:rPr>
      </w:pPr>
      <w:r w:rsidRPr="00500FDF">
        <w:rPr>
          <w:spacing w:val="-10"/>
          <w:sz w:val="24"/>
          <w:szCs w:val="24"/>
        </w:rPr>
        <w:t>Поступающий должен исполнить:</w:t>
      </w:r>
    </w:p>
    <w:p w:rsidR="009D2EB1" w:rsidRDefault="009D2EB1" w:rsidP="009D2EB1">
      <w:pPr>
        <w:jc w:val="both"/>
        <w:rPr>
          <w:spacing w:val="-10"/>
          <w:sz w:val="24"/>
          <w:szCs w:val="24"/>
        </w:rPr>
      </w:pPr>
      <w:r w:rsidRPr="00500FDF">
        <w:rPr>
          <w:spacing w:val="-10"/>
          <w:sz w:val="24"/>
          <w:szCs w:val="24"/>
        </w:rPr>
        <w:t xml:space="preserve">- </w:t>
      </w:r>
      <w:r>
        <w:rPr>
          <w:spacing w:val="-10"/>
          <w:sz w:val="24"/>
          <w:szCs w:val="24"/>
        </w:rPr>
        <w:t>произведение крупной формы</w:t>
      </w:r>
    </w:p>
    <w:p w:rsidR="009D2EB1" w:rsidRPr="00500FDF" w:rsidRDefault="009D2EB1" w:rsidP="009D2EB1">
      <w:pPr>
        <w:jc w:val="both"/>
        <w:rPr>
          <w:b/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- два разнохарактерных произведения </w:t>
      </w:r>
    </w:p>
    <w:p w:rsidR="00441786" w:rsidRDefault="00441786" w:rsidP="00361977">
      <w:pPr>
        <w:pStyle w:val="a5"/>
        <w:ind w:left="0"/>
        <w:rPr>
          <w:sz w:val="24"/>
          <w:szCs w:val="24"/>
        </w:rPr>
      </w:pPr>
    </w:p>
    <w:p w:rsidR="00441786" w:rsidRDefault="009D2EB1" w:rsidP="003619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СОЛЬФЕДЖИО И </w:t>
      </w:r>
      <w:r w:rsidR="00441786">
        <w:rPr>
          <w:b/>
          <w:sz w:val="24"/>
          <w:szCs w:val="24"/>
        </w:rPr>
        <w:t>ТЕОРИЯ МУЗЫКИ</w:t>
      </w:r>
    </w:p>
    <w:p w:rsidR="00441786" w:rsidRDefault="00441786" w:rsidP="0036197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Поступающий должен:</w:t>
      </w:r>
    </w:p>
    <w:p w:rsidR="00441786" w:rsidRDefault="00441786" w:rsidP="003619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5765C">
        <w:rPr>
          <w:sz w:val="24"/>
          <w:szCs w:val="24"/>
        </w:rPr>
        <w:t xml:space="preserve">Написать </w:t>
      </w:r>
      <w:r>
        <w:rPr>
          <w:sz w:val="24"/>
          <w:szCs w:val="24"/>
        </w:rPr>
        <w:t xml:space="preserve">двухголосный диктант </w:t>
      </w:r>
      <w:r w:rsidR="00326568">
        <w:rPr>
          <w:sz w:val="24"/>
          <w:szCs w:val="24"/>
        </w:rPr>
        <w:t xml:space="preserve">в форме периода </w:t>
      </w:r>
      <w:r w:rsidR="00F5765C" w:rsidRPr="008863FC">
        <w:rPr>
          <w:sz w:val="24"/>
          <w:szCs w:val="24"/>
        </w:rPr>
        <w:t>гармонического склада с мелодически развитыми голосами, в простых и сло</w:t>
      </w:r>
      <w:r w:rsidR="00AD7654">
        <w:rPr>
          <w:sz w:val="24"/>
          <w:szCs w:val="24"/>
        </w:rPr>
        <w:t xml:space="preserve">жных размерах, </w:t>
      </w:r>
      <w:r w:rsidR="00F5765C" w:rsidRPr="008863FC">
        <w:rPr>
          <w:sz w:val="24"/>
          <w:szCs w:val="24"/>
        </w:rPr>
        <w:t>с использованием отклонений и модуляций в тональности диатонического (первой степени) родства.</w:t>
      </w:r>
    </w:p>
    <w:p w:rsidR="00441786" w:rsidRDefault="00441786" w:rsidP="003619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5765C">
        <w:rPr>
          <w:sz w:val="24"/>
          <w:szCs w:val="24"/>
        </w:rPr>
        <w:t xml:space="preserve">Спеть </w:t>
      </w:r>
      <w:r>
        <w:rPr>
          <w:sz w:val="24"/>
          <w:szCs w:val="24"/>
        </w:rPr>
        <w:t>с листа пример диатонического склада в то</w:t>
      </w:r>
      <w:r w:rsidR="00962185">
        <w:rPr>
          <w:sz w:val="24"/>
          <w:szCs w:val="24"/>
        </w:rPr>
        <w:t>нальности до 3-х знаков в ключе</w:t>
      </w:r>
      <w:r w:rsidR="00F5765C">
        <w:rPr>
          <w:sz w:val="24"/>
          <w:szCs w:val="24"/>
        </w:rPr>
        <w:t>.</w:t>
      </w:r>
      <w:r w:rsidR="00C250B3" w:rsidRPr="00C250B3">
        <w:rPr>
          <w:position w:val="1"/>
          <w:sz w:val="24"/>
          <w:szCs w:val="24"/>
        </w:rPr>
        <w:t xml:space="preserve"> </w:t>
      </w:r>
      <w:r w:rsidR="00C250B3">
        <w:rPr>
          <w:position w:val="1"/>
          <w:sz w:val="24"/>
          <w:szCs w:val="24"/>
        </w:rPr>
        <w:t>/</w:t>
      </w:r>
      <w:r w:rsidR="00C250B3">
        <w:rPr>
          <w:sz w:val="24"/>
          <w:szCs w:val="24"/>
        </w:rPr>
        <w:t xml:space="preserve">Островский А.Л., Соловьев С.Н., </w:t>
      </w:r>
      <w:proofErr w:type="spellStart"/>
      <w:r w:rsidR="00C250B3">
        <w:rPr>
          <w:sz w:val="24"/>
          <w:szCs w:val="24"/>
        </w:rPr>
        <w:t>Шокин</w:t>
      </w:r>
      <w:proofErr w:type="spellEnd"/>
      <w:r w:rsidR="00C250B3">
        <w:rPr>
          <w:sz w:val="24"/>
          <w:szCs w:val="24"/>
        </w:rPr>
        <w:t xml:space="preserve"> В.П. Сольфеджио. </w:t>
      </w:r>
      <w:proofErr w:type="spellStart"/>
      <w:r w:rsidR="00C250B3">
        <w:rPr>
          <w:sz w:val="24"/>
          <w:szCs w:val="24"/>
        </w:rPr>
        <w:t>Одноголосие</w:t>
      </w:r>
      <w:proofErr w:type="spellEnd"/>
      <w:r w:rsidR="00C250B3">
        <w:rPr>
          <w:sz w:val="24"/>
          <w:szCs w:val="24"/>
        </w:rPr>
        <w:t xml:space="preserve"> /</w:t>
      </w:r>
    </w:p>
    <w:p w:rsidR="00441786" w:rsidRDefault="00441786" w:rsidP="003619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5765C">
        <w:rPr>
          <w:sz w:val="24"/>
          <w:szCs w:val="24"/>
        </w:rPr>
        <w:t xml:space="preserve">Определить </w:t>
      </w:r>
      <w:r>
        <w:rPr>
          <w:sz w:val="24"/>
          <w:szCs w:val="24"/>
        </w:rPr>
        <w:t>на слух интервалы</w:t>
      </w:r>
      <w:r w:rsidR="00A32DFA">
        <w:rPr>
          <w:sz w:val="24"/>
          <w:szCs w:val="24"/>
        </w:rPr>
        <w:t xml:space="preserve"> (диатонические и хроматические), </w:t>
      </w:r>
      <w:r>
        <w:rPr>
          <w:sz w:val="24"/>
          <w:szCs w:val="24"/>
        </w:rPr>
        <w:t xml:space="preserve">аккорды (трезвучия всех видов и их обращения; </w:t>
      </w:r>
      <w:bookmarkStart w:id="0" w:name="_GoBack"/>
      <w:bookmarkEnd w:id="0"/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7, </w:t>
      </w:r>
      <w:r>
        <w:rPr>
          <w:sz w:val="24"/>
          <w:szCs w:val="24"/>
          <w:lang w:val="en-US"/>
        </w:rPr>
        <w:t>VII</w:t>
      </w:r>
      <w:r w:rsidR="00AD7654">
        <w:rPr>
          <w:sz w:val="24"/>
          <w:szCs w:val="24"/>
        </w:rPr>
        <w:t>7 (мал</w:t>
      </w:r>
      <w:proofErr w:type="gramStart"/>
      <w:r w:rsidR="00AD7654" w:rsidRPr="00AD7654">
        <w:rPr>
          <w:sz w:val="24"/>
          <w:szCs w:val="24"/>
        </w:rPr>
        <w:t>.</w:t>
      </w:r>
      <w:proofErr w:type="gramEnd"/>
      <w:r w:rsidR="009D2EB1">
        <w:rPr>
          <w:sz w:val="24"/>
          <w:szCs w:val="24"/>
        </w:rPr>
        <w:t xml:space="preserve"> и ум.</w:t>
      </w:r>
      <w:r w:rsidR="00C250B3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7 с обращениями</w:t>
      </w:r>
      <w:r w:rsidR="00326568">
        <w:rPr>
          <w:sz w:val="24"/>
          <w:szCs w:val="24"/>
        </w:rPr>
        <w:t xml:space="preserve"> </w:t>
      </w:r>
      <w:r w:rsidR="00326568">
        <w:rPr>
          <w:position w:val="1"/>
          <w:sz w:val="24"/>
          <w:szCs w:val="24"/>
        </w:rPr>
        <w:t>и разреш</w:t>
      </w:r>
      <w:r w:rsidR="002B1E7F">
        <w:rPr>
          <w:position w:val="1"/>
          <w:sz w:val="24"/>
          <w:szCs w:val="24"/>
        </w:rPr>
        <w:t>ениями</w:t>
      </w:r>
      <w:r w:rsidR="00326568">
        <w:rPr>
          <w:position w:val="1"/>
          <w:sz w:val="24"/>
          <w:szCs w:val="24"/>
        </w:rPr>
        <w:t>) от звука и в тональности</w:t>
      </w:r>
      <w:r>
        <w:rPr>
          <w:sz w:val="24"/>
          <w:szCs w:val="24"/>
        </w:rPr>
        <w:t>.</w:t>
      </w:r>
    </w:p>
    <w:p w:rsidR="00441786" w:rsidRDefault="00AD7654" w:rsidP="00361977">
      <w:pPr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441786">
        <w:rPr>
          <w:sz w:val="24"/>
          <w:szCs w:val="24"/>
        </w:rPr>
        <w:t xml:space="preserve">ыграть на фортепиано в четырехголосном изложении модуляцию </w:t>
      </w:r>
      <w:r w:rsidR="00C250B3">
        <w:rPr>
          <w:sz w:val="24"/>
          <w:szCs w:val="24"/>
        </w:rPr>
        <w:t xml:space="preserve">из тональности на 2-3 знака </w:t>
      </w:r>
      <w:r w:rsidR="00441786">
        <w:rPr>
          <w:sz w:val="24"/>
          <w:szCs w:val="24"/>
        </w:rPr>
        <w:t>в тональность диатонического родства.</w:t>
      </w:r>
    </w:p>
    <w:p w:rsidR="00AD7654" w:rsidRPr="00327625" w:rsidRDefault="00AD7654" w:rsidP="00AD76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Выполнить письменную работу по гармонизации мелодии </w:t>
      </w:r>
    </w:p>
    <w:p w:rsidR="00AD7654" w:rsidRDefault="00AD7654" w:rsidP="00361977">
      <w:pPr>
        <w:jc w:val="both"/>
        <w:rPr>
          <w:sz w:val="24"/>
          <w:szCs w:val="24"/>
        </w:rPr>
      </w:pPr>
    </w:p>
    <w:p w:rsidR="00441786" w:rsidRDefault="00361977" w:rsidP="0036197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Поступающему</w:t>
      </w:r>
      <w:r w:rsidR="00D435D3">
        <w:rPr>
          <w:sz w:val="24"/>
          <w:szCs w:val="24"/>
        </w:rPr>
        <w:t xml:space="preserve"> необходимо знать</w:t>
      </w:r>
      <w:r w:rsidR="00441786">
        <w:rPr>
          <w:sz w:val="24"/>
          <w:szCs w:val="24"/>
        </w:rPr>
        <w:t xml:space="preserve"> курс гармонии в объеме программы музыкального училища.</w:t>
      </w:r>
      <w:r w:rsidR="00A32DFA">
        <w:rPr>
          <w:sz w:val="24"/>
          <w:szCs w:val="24"/>
        </w:rPr>
        <w:t xml:space="preserve"> </w:t>
      </w:r>
      <w:r w:rsidR="00D435D3">
        <w:rPr>
          <w:sz w:val="24"/>
          <w:szCs w:val="24"/>
        </w:rPr>
        <w:t>/</w:t>
      </w:r>
      <w:proofErr w:type="spellStart"/>
      <w:r w:rsidR="00D435D3">
        <w:rPr>
          <w:sz w:val="24"/>
          <w:szCs w:val="24"/>
        </w:rPr>
        <w:t>Дубовский</w:t>
      </w:r>
      <w:proofErr w:type="spellEnd"/>
      <w:r w:rsidR="00D435D3">
        <w:rPr>
          <w:sz w:val="24"/>
          <w:szCs w:val="24"/>
        </w:rPr>
        <w:t xml:space="preserve"> И.И., Евсеев С.В., </w:t>
      </w:r>
      <w:proofErr w:type="spellStart"/>
      <w:r w:rsidR="00D435D3">
        <w:rPr>
          <w:sz w:val="24"/>
          <w:szCs w:val="24"/>
        </w:rPr>
        <w:t>Способин</w:t>
      </w:r>
      <w:proofErr w:type="spellEnd"/>
      <w:r w:rsidR="00D435D3">
        <w:rPr>
          <w:sz w:val="24"/>
          <w:szCs w:val="24"/>
        </w:rPr>
        <w:t xml:space="preserve"> И.В., Соколов В.В. Учебник гармонии/.</w:t>
      </w:r>
    </w:p>
    <w:p w:rsidR="00326568" w:rsidRDefault="00326568" w:rsidP="00361977">
      <w:pPr>
        <w:ind w:firstLine="708"/>
        <w:jc w:val="both"/>
        <w:rPr>
          <w:sz w:val="24"/>
          <w:szCs w:val="24"/>
        </w:rPr>
      </w:pPr>
    </w:p>
    <w:p w:rsidR="00A32DFA" w:rsidRDefault="00A32DFA" w:rsidP="00A32D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КОЛЛОКВИУМ</w:t>
      </w:r>
    </w:p>
    <w:p w:rsidR="00A32DFA" w:rsidRDefault="00A32DFA" w:rsidP="00A32DFA">
      <w:pPr>
        <w:pStyle w:val="a5"/>
        <w:ind w:left="0" w:firstLine="708"/>
        <w:rPr>
          <w:sz w:val="24"/>
          <w:szCs w:val="24"/>
        </w:rPr>
      </w:pPr>
      <w:r>
        <w:rPr>
          <w:sz w:val="24"/>
          <w:szCs w:val="24"/>
        </w:rPr>
        <w:t>Коллоквиум выявляет общекультурный уровень знаний абитуриентов, их эрудицию в области музыкального и других видов искусств, знание основных этапов и закономерностей развития истории музыкального исполнительства, знание литературы по своей специальности, понимание содержания, формы и стилистических особенностей исполняемых произведений, знание биографических данных и особенностей творчества их авторов. Абитуриент должен облада</w:t>
      </w:r>
      <w:r w:rsidR="00C250B3">
        <w:rPr>
          <w:sz w:val="24"/>
          <w:szCs w:val="24"/>
        </w:rPr>
        <w:t>ть общими представлениями об общ</w:t>
      </w:r>
      <w:r>
        <w:rPr>
          <w:sz w:val="24"/>
          <w:szCs w:val="24"/>
        </w:rPr>
        <w:t xml:space="preserve">ественно-политической обстановке как внутри страны, так и в мире </w:t>
      </w:r>
      <w:r>
        <w:rPr>
          <w:position w:val="1"/>
          <w:sz w:val="24"/>
          <w:szCs w:val="24"/>
        </w:rPr>
        <w:t>на данный момент.</w:t>
      </w:r>
    </w:p>
    <w:p w:rsidR="00326568" w:rsidRDefault="00326568" w:rsidP="003265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26568" w:rsidRDefault="00326568" w:rsidP="00326568">
      <w:pPr>
        <w:pStyle w:val="a8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326568" w:rsidRDefault="00326568" w:rsidP="00361977">
      <w:pPr>
        <w:ind w:firstLine="708"/>
        <w:jc w:val="both"/>
        <w:rPr>
          <w:sz w:val="24"/>
          <w:szCs w:val="24"/>
        </w:rPr>
      </w:pPr>
    </w:p>
    <w:p w:rsidR="005C7688" w:rsidRDefault="005C7688" w:rsidP="00361977"/>
    <w:sectPr w:rsidR="005C7688" w:rsidSect="005C7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20FBB"/>
    <w:multiLevelType w:val="hybridMultilevel"/>
    <w:tmpl w:val="6966F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C7AB5"/>
    <w:multiLevelType w:val="hybridMultilevel"/>
    <w:tmpl w:val="70A62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2D5C08"/>
    <w:multiLevelType w:val="hybridMultilevel"/>
    <w:tmpl w:val="D3FAB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D2F57"/>
    <w:multiLevelType w:val="hybridMultilevel"/>
    <w:tmpl w:val="2B1050EC"/>
    <w:lvl w:ilvl="0" w:tplc="E398009E">
      <w:start w:val="2"/>
      <w:numFmt w:val="decimal"/>
      <w:lvlText w:val="%1."/>
      <w:lvlJc w:val="left"/>
      <w:pPr>
        <w:ind w:left="14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5D185A"/>
    <w:multiLevelType w:val="hybridMultilevel"/>
    <w:tmpl w:val="32543B52"/>
    <w:lvl w:ilvl="0" w:tplc="5F628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786"/>
    <w:rsid w:val="001825FE"/>
    <w:rsid w:val="002B1E7F"/>
    <w:rsid w:val="00326568"/>
    <w:rsid w:val="00345E43"/>
    <w:rsid w:val="00361977"/>
    <w:rsid w:val="00382B5B"/>
    <w:rsid w:val="003F1A8B"/>
    <w:rsid w:val="00441786"/>
    <w:rsid w:val="00542FDE"/>
    <w:rsid w:val="005C7688"/>
    <w:rsid w:val="00642934"/>
    <w:rsid w:val="00643077"/>
    <w:rsid w:val="0065563A"/>
    <w:rsid w:val="00656822"/>
    <w:rsid w:val="00962185"/>
    <w:rsid w:val="009D2EB1"/>
    <w:rsid w:val="00A32DFA"/>
    <w:rsid w:val="00AD7654"/>
    <w:rsid w:val="00B2606F"/>
    <w:rsid w:val="00B64145"/>
    <w:rsid w:val="00BE1048"/>
    <w:rsid w:val="00C250B3"/>
    <w:rsid w:val="00CA3A2E"/>
    <w:rsid w:val="00D435D3"/>
    <w:rsid w:val="00F545F9"/>
    <w:rsid w:val="00F562A1"/>
    <w:rsid w:val="00F5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EB851-27AF-4230-B18E-B21BB6B9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8">
    <w:name w:val="heading 8"/>
    <w:basedOn w:val="a"/>
    <w:next w:val="a"/>
    <w:link w:val="80"/>
    <w:unhideWhenUsed/>
    <w:qFormat/>
    <w:rsid w:val="00441786"/>
    <w:pPr>
      <w:keepNext/>
      <w:ind w:firstLine="720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441786"/>
    <w:rPr>
      <w:rFonts w:ascii="Times New Roman" w:eastAsia="Times New Roman" w:hAnsi="Times New Roman" w:cs="Times New Roman"/>
      <w:b/>
      <w:bCs/>
      <w:sz w:val="24"/>
      <w:szCs w:val="24"/>
      <w:lang w:eastAsia="ru-RU" w:bidi="he-IL"/>
    </w:rPr>
  </w:style>
  <w:style w:type="paragraph" w:styleId="a3">
    <w:name w:val="Body Text"/>
    <w:basedOn w:val="a"/>
    <w:link w:val="a4"/>
    <w:semiHidden/>
    <w:unhideWhenUsed/>
    <w:rsid w:val="0044178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41786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5">
    <w:name w:val="Body Text Indent"/>
    <w:basedOn w:val="a"/>
    <w:link w:val="a6"/>
    <w:unhideWhenUsed/>
    <w:rsid w:val="00441786"/>
    <w:pPr>
      <w:ind w:left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441786"/>
    <w:rPr>
      <w:rFonts w:ascii="Times New Roman" w:eastAsia="Times New Roman" w:hAnsi="Times New Roman" w:cs="Times New Roman"/>
      <w:sz w:val="28"/>
      <w:szCs w:val="28"/>
      <w:lang w:eastAsia="ru-RU" w:bidi="he-IL"/>
    </w:rPr>
  </w:style>
  <w:style w:type="paragraph" w:styleId="a7">
    <w:name w:val="List Paragraph"/>
    <w:basedOn w:val="a"/>
    <w:uiPriority w:val="34"/>
    <w:qFormat/>
    <w:rsid w:val="009D2EB1"/>
    <w:pPr>
      <w:ind w:left="720"/>
      <w:contextualSpacing/>
    </w:pPr>
  </w:style>
  <w:style w:type="paragraph" w:styleId="a8">
    <w:name w:val="No Spacing"/>
    <w:uiPriority w:val="1"/>
    <w:qFormat/>
    <w:rsid w:val="009D2E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2024-02-03T11:58:00Z</dcterms:created>
  <dcterms:modified xsi:type="dcterms:W3CDTF">2024-02-05T14:28:00Z</dcterms:modified>
</cp:coreProperties>
</file>