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5B" w:rsidRPr="00DD2E90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МИНОБРНАУКИ РОССИ</w:t>
      </w:r>
      <w:r>
        <w:rPr>
          <w:sz w:val="24"/>
          <w:szCs w:val="24"/>
        </w:rPr>
        <w:t>И</w:t>
      </w: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27455B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27455B" w:rsidRPr="00DD2E90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 имени И.Н.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Ульянова»</w:t>
      </w: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Pr="003070DD">
        <w:rPr>
          <w:sz w:val="24"/>
          <w:szCs w:val="24"/>
        </w:rPr>
        <w:t xml:space="preserve">акультет </w:t>
      </w:r>
      <w:r>
        <w:rPr>
          <w:sz w:val="24"/>
          <w:szCs w:val="24"/>
        </w:rPr>
        <w:t>искусств</w:t>
      </w: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  <w:r w:rsidRPr="003070DD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5E6CD3" w:rsidRDefault="0027455B" w:rsidP="0027455B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27455B" w:rsidRPr="005E6CD3" w:rsidRDefault="0027455B" w:rsidP="0027455B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27455B" w:rsidRPr="005E6CD3" w:rsidRDefault="0027455B" w:rsidP="0027455B">
      <w:pPr>
        <w:ind w:firstLine="4962"/>
        <w:jc w:val="right"/>
        <w:rPr>
          <w:sz w:val="24"/>
          <w:szCs w:val="24"/>
        </w:rPr>
      </w:pPr>
    </w:p>
    <w:p w:rsidR="0027455B" w:rsidRPr="005E6CD3" w:rsidRDefault="0027455B" w:rsidP="0027455B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_________________ И.Е. Поверинов</w:t>
      </w:r>
    </w:p>
    <w:p w:rsidR="0027455B" w:rsidRPr="00DD2E90" w:rsidRDefault="0027455B" w:rsidP="0027455B">
      <w:pPr>
        <w:ind w:firstLine="4962"/>
        <w:jc w:val="right"/>
        <w:rPr>
          <w:sz w:val="24"/>
          <w:szCs w:val="24"/>
        </w:rPr>
      </w:pPr>
    </w:p>
    <w:p w:rsidR="0027455B" w:rsidRPr="00DD2E90" w:rsidRDefault="0027455B" w:rsidP="0027455B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27455B" w:rsidRPr="00DD2E90" w:rsidRDefault="0027455B" w:rsidP="0027455B">
      <w:pPr>
        <w:ind w:firstLine="5245"/>
        <w:rPr>
          <w:sz w:val="24"/>
          <w:szCs w:val="24"/>
        </w:rPr>
      </w:pPr>
    </w:p>
    <w:p w:rsidR="0027455B" w:rsidRPr="00DD2E90" w:rsidRDefault="0027455B" w:rsidP="0027455B">
      <w:pPr>
        <w:jc w:val="right"/>
        <w:rPr>
          <w:sz w:val="24"/>
          <w:szCs w:val="24"/>
        </w:rPr>
      </w:pPr>
    </w:p>
    <w:p w:rsidR="0027455B" w:rsidRPr="00DD2E90" w:rsidRDefault="0027455B" w:rsidP="0027455B">
      <w:pPr>
        <w:jc w:val="right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27455B" w:rsidRPr="00DD2E90" w:rsidRDefault="0027455B" w:rsidP="0027455B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>МУЗЫКАЛЬНАЯ АКУСТИКА</w:t>
      </w:r>
      <w:r w:rsidRPr="00DD2E90">
        <w:rPr>
          <w:b/>
          <w:sz w:val="24"/>
          <w:szCs w:val="24"/>
          <w:u w:val="single"/>
        </w:rPr>
        <w:t>»</w:t>
      </w:r>
    </w:p>
    <w:p w:rsidR="0027455B" w:rsidRPr="00DD2E90" w:rsidRDefault="0027455B" w:rsidP="0027455B">
      <w:pPr>
        <w:jc w:val="center"/>
        <w:rPr>
          <w:b/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CA04BC" w:rsidRPr="00DD2E90" w:rsidRDefault="00CA04BC" w:rsidP="00CA04BC">
      <w:pPr>
        <w:jc w:val="center"/>
        <w:rPr>
          <w:sz w:val="24"/>
          <w:szCs w:val="24"/>
        </w:rPr>
      </w:pPr>
    </w:p>
    <w:p w:rsidR="00F51A72" w:rsidRPr="005320E0" w:rsidRDefault="00F51A72" w:rsidP="00F51A72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F51A72" w:rsidRPr="005320E0" w:rsidRDefault="00F51A72" w:rsidP="00F51A72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F51A72" w:rsidRPr="005320E0" w:rsidRDefault="00F51A72" w:rsidP="00F51A72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Pr="00920D21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CA04BC" w:rsidRPr="00DD2E90" w:rsidRDefault="00F51A72" w:rsidP="00F51A72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8E011E" w:rsidRDefault="008E011E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</w:p>
    <w:p w:rsidR="0027455B" w:rsidRPr="00DD2E90" w:rsidRDefault="0027455B" w:rsidP="0027455B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</w:p>
    <w:p w:rsidR="0049681A" w:rsidRPr="00DD2E90" w:rsidRDefault="0027455B" w:rsidP="0049681A">
      <w:pPr>
        <w:pStyle w:val="a6"/>
        <w:spacing w:line="240" w:lineRule="auto"/>
        <w:rPr>
          <w:szCs w:val="24"/>
        </w:rPr>
      </w:pPr>
      <w:r w:rsidRPr="005162C7">
        <w:rPr>
          <w:sz w:val="32"/>
          <w:szCs w:val="24"/>
        </w:rPr>
        <w:br w:type="page"/>
      </w:r>
      <w:r w:rsidR="0049681A" w:rsidRPr="00DD2E90">
        <w:rPr>
          <w:szCs w:val="24"/>
        </w:rPr>
        <w:lastRenderedPageBreak/>
        <w:t xml:space="preserve">Рабочая программа основана на требованиях </w:t>
      </w:r>
      <w:r w:rsidR="0049681A">
        <w:rPr>
          <w:szCs w:val="24"/>
        </w:rPr>
        <w:t>Федерального г</w:t>
      </w:r>
      <w:r w:rsidR="0049681A" w:rsidRPr="00DD2E90">
        <w:rPr>
          <w:szCs w:val="24"/>
        </w:rPr>
        <w:t xml:space="preserve">осударственного образовательного стандарта высшего образования </w:t>
      </w:r>
      <w:r w:rsidR="0049681A">
        <w:rPr>
          <w:szCs w:val="24"/>
        </w:rPr>
        <w:t xml:space="preserve">по направлению </w:t>
      </w:r>
      <w:r w:rsidR="0049681A" w:rsidRPr="00CA6FEC">
        <w:rPr>
          <w:szCs w:val="24"/>
        </w:rPr>
        <w:t>53.03.02 Музыкально-инструментальное искусство</w:t>
      </w:r>
      <w:r w:rsidR="0049681A">
        <w:t xml:space="preserve">, </w:t>
      </w:r>
      <w:r w:rsidR="0049681A" w:rsidRPr="00A7225B">
        <w:t>утвержден</w:t>
      </w:r>
      <w:r w:rsidR="0049681A">
        <w:t>ного</w:t>
      </w:r>
      <w:r w:rsidR="0049681A" w:rsidRPr="00A7225B">
        <w:t xml:space="preserve"> приказом </w:t>
      </w:r>
      <w:proofErr w:type="spellStart"/>
      <w:r w:rsidR="0049681A" w:rsidRPr="00A7225B">
        <w:t>Минобрнауки</w:t>
      </w:r>
      <w:proofErr w:type="spellEnd"/>
      <w:r w:rsidR="0049681A" w:rsidRPr="00A7225B">
        <w:t xml:space="preserve"> </w:t>
      </w:r>
      <w:r w:rsidR="0049681A" w:rsidRPr="00625F74">
        <w:t>России</w:t>
      </w:r>
      <w:r w:rsidR="0049681A" w:rsidRPr="00A7225B">
        <w:t xml:space="preserve"> от </w:t>
      </w:r>
      <w:r w:rsidR="0049681A" w:rsidRPr="00113180">
        <w:rPr>
          <w:szCs w:val="24"/>
        </w:rPr>
        <w:t>11.08.2016 № 1010</w:t>
      </w:r>
      <w:r w:rsidR="0049681A">
        <w:rPr>
          <w:szCs w:val="24"/>
        </w:rPr>
        <w:t>.</w:t>
      </w:r>
    </w:p>
    <w:p w:rsidR="0049681A" w:rsidRDefault="0049681A" w:rsidP="0049681A">
      <w:pPr>
        <w:ind w:firstLine="567"/>
        <w:jc w:val="both"/>
        <w:rPr>
          <w:sz w:val="24"/>
        </w:rPr>
      </w:pPr>
    </w:p>
    <w:p w:rsidR="0049681A" w:rsidRDefault="0049681A" w:rsidP="0049681A">
      <w:pPr>
        <w:ind w:firstLine="567"/>
        <w:jc w:val="both"/>
        <w:rPr>
          <w:sz w:val="24"/>
        </w:rPr>
      </w:pPr>
    </w:p>
    <w:p w:rsidR="0049681A" w:rsidRDefault="0049681A" w:rsidP="0049681A">
      <w:pPr>
        <w:pStyle w:val="a6"/>
        <w:spacing w:line="240" w:lineRule="auto"/>
        <w:rPr>
          <w:i/>
          <w:szCs w:val="24"/>
        </w:rPr>
      </w:pPr>
      <w:r w:rsidRPr="00DD2E90">
        <w:rPr>
          <w:i/>
          <w:szCs w:val="24"/>
        </w:rPr>
        <w:t>СОСТАВИТЕЛ</w:t>
      </w:r>
      <w:r>
        <w:rPr>
          <w:i/>
          <w:szCs w:val="24"/>
        </w:rPr>
        <w:t>Ь</w:t>
      </w:r>
      <w:r w:rsidRPr="00DD2E90">
        <w:rPr>
          <w:i/>
          <w:szCs w:val="24"/>
        </w:rPr>
        <w:t xml:space="preserve">: </w:t>
      </w:r>
    </w:p>
    <w:p w:rsidR="0049681A" w:rsidRPr="00DD2E90" w:rsidRDefault="0049681A" w:rsidP="0049681A">
      <w:pPr>
        <w:pStyle w:val="a6"/>
        <w:spacing w:line="240" w:lineRule="auto"/>
        <w:rPr>
          <w:szCs w:val="24"/>
        </w:rPr>
      </w:pPr>
      <w:r>
        <w:rPr>
          <w:szCs w:val="24"/>
        </w:rPr>
        <w:t xml:space="preserve">Доцент   Д.Н. </w:t>
      </w:r>
      <w:proofErr w:type="spellStart"/>
      <w:r>
        <w:rPr>
          <w:szCs w:val="24"/>
        </w:rPr>
        <w:t>Семкин</w:t>
      </w:r>
      <w:proofErr w:type="spellEnd"/>
    </w:p>
    <w:p w:rsidR="0049681A" w:rsidRPr="00DD2E90" w:rsidRDefault="0049681A" w:rsidP="0049681A">
      <w:pPr>
        <w:ind w:firstLine="567"/>
        <w:jc w:val="both"/>
        <w:rPr>
          <w:sz w:val="24"/>
          <w:szCs w:val="24"/>
        </w:rPr>
      </w:pPr>
    </w:p>
    <w:p w:rsidR="0049681A" w:rsidRPr="00DD2E90" w:rsidRDefault="0049681A" w:rsidP="0049681A">
      <w:pPr>
        <w:ind w:firstLine="567"/>
        <w:jc w:val="both"/>
        <w:rPr>
          <w:i/>
          <w:sz w:val="24"/>
          <w:szCs w:val="24"/>
        </w:rPr>
      </w:pPr>
    </w:p>
    <w:p w:rsidR="0049681A" w:rsidRPr="00DD2E90" w:rsidRDefault="0049681A" w:rsidP="0049681A">
      <w:pPr>
        <w:ind w:firstLine="567"/>
        <w:jc w:val="both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49681A" w:rsidRPr="00DD2E90" w:rsidRDefault="0049681A" w:rsidP="0049681A">
      <w:pPr>
        <w:ind w:firstLine="567"/>
        <w:jc w:val="both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28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DC0A35" w:rsidRPr="00DD2E90" w:rsidRDefault="00DC0A35" w:rsidP="0049681A">
      <w:pPr>
        <w:pStyle w:val="a6"/>
        <w:spacing w:line="240" w:lineRule="auto"/>
        <w:rPr>
          <w:szCs w:val="24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spacing w:line="228" w:lineRule="auto"/>
        <w:rPr>
          <w:b/>
          <w:bCs/>
          <w:sz w:val="28"/>
          <w:szCs w:val="28"/>
        </w:rPr>
      </w:pPr>
    </w:p>
    <w:p w:rsidR="00DC0A35" w:rsidRDefault="00DC0A35" w:rsidP="00DC0A35">
      <w:pPr>
        <w:pStyle w:val="1"/>
        <w:keepNext w:val="0"/>
        <w:overflowPunct/>
        <w:autoSpaceDE/>
        <w:autoSpaceDN/>
        <w:adjustRightInd/>
        <w:ind w:firstLine="567"/>
        <w:jc w:val="left"/>
        <w:textAlignment w:val="auto"/>
      </w:pPr>
      <w:r w:rsidRPr="00DD2E90">
        <w:br w:type="page"/>
      </w:r>
    </w:p>
    <w:p w:rsidR="005416A7" w:rsidRPr="00DD2E90" w:rsidRDefault="005416A7" w:rsidP="00DC0A35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DD2E90">
        <w:rPr>
          <w:b/>
          <w:bCs/>
          <w:sz w:val="24"/>
          <w:szCs w:val="24"/>
        </w:rPr>
        <w:lastRenderedPageBreak/>
        <w:t xml:space="preserve">1. Цель </w:t>
      </w:r>
      <w:r w:rsidR="00666742">
        <w:rPr>
          <w:b/>
          <w:bCs/>
          <w:sz w:val="24"/>
          <w:szCs w:val="24"/>
        </w:rPr>
        <w:t xml:space="preserve">и задачи </w:t>
      </w:r>
      <w:r>
        <w:rPr>
          <w:b/>
          <w:bCs/>
          <w:sz w:val="24"/>
          <w:szCs w:val="24"/>
        </w:rPr>
        <w:t xml:space="preserve">освоения  </w:t>
      </w:r>
      <w:r w:rsidRPr="00DD2E90">
        <w:rPr>
          <w:b/>
          <w:bCs/>
          <w:sz w:val="24"/>
          <w:szCs w:val="24"/>
        </w:rPr>
        <w:t>дисциплины</w:t>
      </w:r>
    </w:p>
    <w:p w:rsidR="005416A7" w:rsidRDefault="005416A7" w:rsidP="00E33BA3">
      <w:pPr>
        <w:widowControl/>
        <w:jc w:val="center"/>
        <w:rPr>
          <w:b/>
          <w:sz w:val="28"/>
          <w:szCs w:val="28"/>
        </w:rPr>
      </w:pPr>
    </w:p>
    <w:p w:rsidR="00B4239E" w:rsidRDefault="00E33BA3" w:rsidP="003B6D50">
      <w:pPr>
        <w:spacing w:line="300" w:lineRule="auto"/>
        <w:jc w:val="both"/>
        <w:rPr>
          <w:sz w:val="24"/>
          <w:szCs w:val="24"/>
        </w:rPr>
      </w:pPr>
      <w:r>
        <w:rPr>
          <w:sz w:val="26"/>
        </w:rPr>
        <w:tab/>
      </w:r>
      <w:r w:rsidR="00666742" w:rsidRPr="00666742">
        <w:rPr>
          <w:b/>
          <w:sz w:val="26"/>
        </w:rPr>
        <w:t xml:space="preserve">Цель </w:t>
      </w:r>
      <w:r w:rsidR="00666742">
        <w:rPr>
          <w:b/>
          <w:sz w:val="26"/>
        </w:rPr>
        <w:t>д</w:t>
      </w:r>
      <w:r w:rsidRPr="005D5CF2">
        <w:rPr>
          <w:b/>
          <w:sz w:val="24"/>
          <w:szCs w:val="24"/>
        </w:rPr>
        <w:t>исциплин</w:t>
      </w:r>
      <w:r w:rsidR="00666742"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</w:t>
      </w:r>
      <w:r w:rsidR="001D2C10" w:rsidRPr="001D2C10">
        <w:rPr>
          <w:b/>
          <w:sz w:val="24"/>
          <w:szCs w:val="24"/>
        </w:rPr>
        <w:t>“</w:t>
      </w:r>
      <w:r w:rsidR="001D2C10">
        <w:rPr>
          <w:b/>
          <w:sz w:val="24"/>
        </w:rPr>
        <w:t>Музыкальная акустика</w:t>
      </w:r>
      <w:r w:rsidR="001D2C10" w:rsidRPr="001D2C10">
        <w:rPr>
          <w:b/>
          <w:sz w:val="24"/>
          <w:szCs w:val="24"/>
        </w:rPr>
        <w:t>”</w:t>
      </w:r>
      <w:r w:rsidR="00666742">
        <w:rPr>
          <w:b/>
          <w:sz w:val="24"/>
          <w:szCs w:val="24"/>
        </w:rPr>
        <w:t xml:space="preserve"> – </w:t>
      </w:r>
      <w:r w:rsidR="003B6D50" w:rsidRPr="003B6D50">
        <w:rPr>
          <w:sz w:val="24"/>
          <w:szCs w:val="24"/>
        </w:rPr>
        <w:t>подготов</w:t>
      </w:r>
      <w:r w:rsidR="003B6D50">
        <w:rPr>
          <w:sz w:val="24"/>
          <w:szCs w:val="24"/>
        </w:rPr>
        <w:t>ить</w:t>
      </w:r>
      <w:r w:rsidR="003B6D50" w:rsidRPr="003B6D50">
        <w:rPr>
          <w:sz w:val="24"/>
          <w:szCs w:val="24"/>
        </w:rPr>
        <w:t xml:space="preserve"> специалиста, владеюще</w:t>
      </w:r>
      <w:r w:rsidR="003B6D50">
        <w:rPr>
          <w:sz w:val="24"/>
          <w:szCs w:val="24"/>
        </w:rPr>
        <w:t>го</w:t>
      </w:r>
      <w:r w:rsidR="003B6D50" w:rsidRPr="003B6D50">
        <w:rPr>
          <w:sz w:val="24"/>
          <w:szCs w:val="24"/>
        </w:rPr>
        <w:t xml:space="preserve"> основами </w:t>
      </w:r>
      <w:r w:rsidR="00A04391">
        <w:rPr>
          <w:sz w:val="24"/>
          <w:szCs w:val="24"/>
        </w:rPr>
        <w:t>знаний в области музыкальной акустики</w:t>
      </w:r>
      <w:r w:rsidR="003B6D50" w:rsidRPr="003B6D50">
        <w:rPr>
          <w:sz w:val="24"/>
          <w:szCs w:val="24"/>
        </w:rPr>
        <w:t xml:space="preserve"> и готового к </w:t>
      </w:r>
      <w:r w:rsidR="00B4239E">
        <w:rPr>
          <w:sz w:val="24"/>
          <w:szCs w:val="24"/>
        </w:rPr>
        <w:t>осознанно</w:t>
      </w:r>
      <w:r w:rsidR="009B5576">
        <w:rPr>
          <w:sz w:val="24"/>
          <w:szCs w:val="24"/>
        </w:rPr>
        <w:t>му</w:t>
      </w:r>
      <w:r w:rsidR="00B4239E">
        <w:rPr>
          <w:sz w:val="24"/>
          <w:szCs w:val="24"/>
        </w:rPr>
        <w:t xml:space="preserve"> </w:t>
      </w:r>
      <w:r w:rsidR="009B5576">
        <w:rPr>
          <w:sz w:val="24"/>
          <w:szCs w:val="24"/>
        </w:rPr>
        <w:t xml:space="preserve">применению </w:t>
      </w:r>
      <w:r w:rsidR="00733171">
        <w:rPr>
          <w:sz w:val="24"/>
          <w:szCs w:val="24"/>
        </w:rPr>
        <w:t xml:space="preserve">этих знаний </w:t>
      </w:r>
      <w:r w:rsidR="00D50BC2">
        <w:rPr>
          <w:sz w:val="24"/>
          <w:szCs w:val="24"/>
        </w:rPr>
        <w:t xml:space="preserve">в области </w:t>
      </w:r>
      <w:r w:rsidR="00B4239E">
        <w:rPr>
          <w:sz w:val="24"/>
          <w:szCs w:val="24"/>
        </w:rPr>
        <w:t>музыкально-исполнительской</w:t>
      </w:r>
      <w:r w:rsidR="00B4239E" w:rsidRPr="003B6D50">
        <w:rPr>
          <w:sz w:val="24"/>
          <w:szCs w:val="24"/>
        </w:rPr>
        <w:t xml:space="preserve"> </w:t>
      </w:r>
      <w:r w:rsidR="00B4239E">
        <w:rPr>
          <w:sz w:val="24"/>
          <w:szCs w:val="24"/>
        </w:rPr>
        <w:t xml:space="preserve">и </w:t>
      </w:r>
      <w:r w:rsidR="003B6D50" w:rsidRPr="003B6D50">
        <w:rPr>
          <w:sz w:val="24"/>
          <w:szCs w:val="24"/>
        </w:rPr>
        <w:t xml:space="preserve">педагогической </w:t>
      </w:r>
      <w:r w:rsidR="004D4F5C">
        <w:rPr>
          <w:sz w:val="24"/>
          <w:szCs w:val="24"/>
        </w:rPr>
        <w:t>деятельности</w:t>
      </w:r>
      <w:r w:rsidR="00B4239E">
        <w:rPr>
          <w:sz w:val="24"/>
          <w:szCs w:val="24"/>
        </w:rPr>
        <w:t xml:space="preserve">. </w:t>
      </w:r>
    </w:p>
    <w:p w:rsidR="00F03035" w:rsidRDefault="003B6D50" w:rsidP="00AD0C00">
      <w:pPr>
        <w:spacing w:line="300" w:lineRule="auto"/>
        <w:ind w:firstLine="708"/>
        <w:jc w:val="both"/>
        <w:rPr>
          <w:sz w:val="24"/>
          <w:szCs w:val="24"/>
        </w:rPr>
      </w:pPr>
      <w:r w:rsidRPr="00BD7F7F">
        <w:rPr>
          <w:b/>
          <w:sz w:val="24"/>
          <w:szCs w:val="24"/>
        </w:rPr>
        <w:t>Основн</w:t>
      </w:r>
      <w:r w:rsidR="00D67B17" w:rsidRPr="00BD7F7F">
        <w:rPr>
          <w:b/>
          <w:sz w:val="24"/>
          <w:szCs w:val="24"/>
        </w:rPr>
        <w:t>ыми</w:t>
      </w:r>
      <w:r w:rsidRPr="00BD7F7F">
        <w:rPr>
          <w:b/>
          <w:sz w:val="24"/>
          <w:szCs w:val="24"/>
        </w:rPr>
        <w:t xml:space="preserve"> задач</w:t>
      </w:r>
      <w:r w:rsidR="00D67B17" w:rsidRPr="00BD7F7F">
        <w:rPr>
          <w:b/>
          <w:sz w:val="24"/>
          <w:szCs w:val="24"/>
        </w:rPr>
        <w:t>ами</w:t>
      </w:r>
      <w:r w:rsidRPr="00D73B2A">
        <w:rPr>
          <w:sz w:val="24"/>
          <w:szCs w:val="24"/>
        </w:rPr>
        <w:t xml:space="preserve"> </w:t>
      </w:r>
      <w:r w:rsidR="00BD7F7F">
        <w:rPr>
          <w:sz w:val="24"/>
          <w:szCs w:val="24"/>
        </w:rPr>
        <w:t>дисциплины</w:t>
      </w:r>
      <w:r w:rsidRPr="00D73B2A">
        <w:rPr>
          <w:sz w:val="24"/>
          <w:szCs w:val="24"/>
        </w:rPr>
        <w:t xml:space="preserve"> явля</w:t>
      </w:r>
      <w:r w:rsidR="00D73B2A">
        <w:rPr>
          <w:sz w:val="24"/>
          <w:szCs w:val="24"/>
        </w:rPr>
        <w:t>ю</w:t>
      </w:r>
      <w:r w:rsidRPr="00D73B2A">
        <w:rPr>
          <w:sz w:val="24"/>
          <w:szCs w:val="24"/>
        </w:rPr>
        <w:t>тся</w:t>
      </w:r>
      <w:r w:rsidR="00D73B2A">
        <w:rPr>
          <w:sz w:val="24"/>
          <w:szCs w:val="24"/>
        </w:rPr>
        <w:t>:</w:t>
      </w:r>
    </w:p>
    <w:p w:rsidR="00F03035" w:rsidRDefault="003B6D50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 w:rsidRPr="00D73B2A">
        <w:rPr>
          <w:sz w:val="24"/>
          <w:szCs w:val="24"/>
        </w:rPr>
        <w:t xml:space="preserve">ознакомление студентов с основными </w:t>
      </w:r>
      <w:r w:rsidR="00B44A5E">
        <w:rPr>
          <w:sz w:val="24"/>
          <w:szCs w:val="24"/>
        </w:rPr>
        <w:t>понятиями музыкальной акустики</w:t>
      </w:r>
      <w:r w:rsidR="00F03035">
        <w:rPr>
          <w:sz w:val="24"/>
          <w:szCs w:val="24"/>
        </w:rPr>
        <w:t>;</w:t>
      </w:r>
    </w:p>
    <w:p w:rsidR="0041011B" w:rsidRDefault="00B44A5E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анализ физических свойств музыкальных звуков</w:t>
      </w:r>
      <w:r w:rsidR="0041011B">
        <w:rPr>
          <w:sz w:val="24"/>
          <w:szCs w:val="24"/>
        </w:rPr>
        <w:t>;</w:t>
      </w:r>
    </w:p>
    <w:p w:rsidR="005A6515" w:rsidRDefault="005A6515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изучение вопросов восприятия музыкальных звуков (</w:t>
      </w:r>
      <w:proofErr w:type="spellStart"/>
      <w:r>
        <w:rPr>
          <w:sz w:val="24"/>
          <w:szCs w:val="24"/>
        </w:rPr>
        <w:t>психоакустики</w:t>
      </w:r>
      <w:proofErr w:type="spellEnd"/>
      <w:r>
        <w:rPr>
          <w:sz w:val="24"/>
          <w:szCs w:val="24"/>
        </w:rPr>
        <w:t>);</w:t>
      </w:r>
    </w:p>
    <w:p w:rsidR="0041011B" w:rsidRDefault="0041011B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 w:rsidRPr="00D73B2A">
        <w:rPr>
          <w:sz w:val="24"/>
          <w:szCs w:val="24"/>
        </w:rPr>
        <w:t>ознакомление с особен</w:t>
      </w:r>
      <w:r w:rsidRPr="00D73B2A">
        <w:rPr>
          <w:sz w:val="24"/>
          <w:szCs w:val="24"/>
        </w:rPr>
        <w:softHyphen/>
        <w:t xml:space="preserve">ностями </w:t>
      </w:r>
      <w:r w:rsidR="00AD16D2">
        <w:rPr>
          <w:sz w:val="24"/>
          <w:szCs w:val="24"/>
        </w:rPr>
        <w:t xml:space="preserve">акустики музыкальных инструментов и певческого голоса </w:t>
      </w:r>
      <w:r>
        <w:rPr>
          <w:sz w:val="24"/>
          <w:szCs w:val="24"/>
        </w:rPr>
        <w:t xml:space="preserve">как одного из главных объектов профессиональной деятельности </w:t>
      </w:r>
      <w:r w:rsidR="00AA0F98">
        <w:rPr>
          <w:sz w:val="24"/>
          <w:szCs w:val="24"/>
        </w:rPr>
        <w:t>специалистов</w:t>
      </w:r>
      <w:r w:rsidR="008E554A">
        <w:rPr>
          <w:sz w:val="24"/>
          <w:szCs w:val="24"/>
        </w:rPr>
        <w:t>;</w:t>
      </w:r>
    </w:p>
    <w:p w:rsidR="008E554A" w:rsidRDefault="003B6D50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 w:rsidRPr="00D73B2A">
        <w:rPr>
          <w:sz w:val="24"/>
          <w:szCs w:val="24"/>
        </w:rPr>
        <w:t>рас</w:t>
      </w:r>
      <w:r w:rsidRPr="00D73B2A">
        <w:rPr>
          <w:sz w:val="24"/>
          <w:szCs w:val="24"/>
        </w:rPr>
        <w:softHyphen/>
        <w:t xml:space="preserve">смотрение и анализ </w:t>
      </w:r>
      <w:r w:rsidR="001D6C9A">
        <w:rPr>
          <w:sz w:val="24"/>
          <w:szCs w:val="24"/>
        </w:rPr>
        <w:t xml:space="preserve">проблем распространения музыкальных и речевых звуков </w:t>
      </w:r>
      <w:r w:rsidR="00AC4A88">
        <w:rPr>
          <w:sz w:val="24"/>
          <w:szCs w:val="24"/>
        </w:rPr>
        <w:t>в различных концертно-театральных помещениях</w:t>
      </w:r>
      <w:r w:rsidR="008E554A">
        <w:rPr>
          <w:sz w:val="24"/>
          <w:szCs w:val="24"/>
        </w:rPr>
        <w:t>;</w:t>
      </w:r>
    </w:p>
    <w:p w:rsidR="00EB3B63" w:rsidRDefault="00EB3B63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с </w:t>
      </w:r>
      <w:r w:rsidR="00D37C60">
        <w:rPr>
          <w:sz w:val="24"/>
          <w:szCs w:val="24"/>
        </w:rPr>
        <w:t>принципами построения систем записи, передачи и воспроизведения звука</w:t>
      </w:r>
      <w:r>
        <w:rPr>
          <w:sz w:val="24"/>
          <w:szCs w:val="24"/>
        </w:rPr>
        <w:t>;</w:t>
      </w:r>
    </w:p>
    <w:p w:rsidR="00E765D7" w:rsidRDefault="000E0724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современными электронными средствами создания музыки</w:t>
      </w:r>
      <w:r w:rsidR="00E765D7">
        <w:rPr>
          <w:sz w:val="24"/>
          <w:szCs w:val="24"/>
        </w:rPr>
        <w:t>;</w:t>
      </w:r>
    </w:p>
    <w:p w:rsidR="003B6D50" w:rsidRDefault="003B6D50" w:rsidP="00AD0C00">
      <w:pPr>
        <w:numPr>
          <w:ilvl w:val="0"/>
          <w:numId w:val="4"/>
        </w:numPr>
        <w:tabs>
          <w:tab w:val="clear" w:pos="1428"/>
          <w:tab w:val="num" w:pos="0"/>
        </w:tabs>
        <w:spacing w:line="264" w:lineRule="auto"/>
        <w:ind w:left="714" w:hanging="357"/>
        <w:jc w:val="both"/>
        <w:rPr>
          <w:sz w:val="24"/>
          <w:szCs w:val="24"/>
        </w:rPr>
      </w:pPr>
      <w:r w:rsidRPr="00D73B2A">
        <w:rPr>
          <w:sz w:val="24"/>
          <w:szCs w:val="24"/>
        </w:rPr>
        <w:t xml:space="preserve">воспитание у студентов умения пользоваться </w:t>
      </w:r>
      <w:r w:rsidR="00C76B00">
        <w:rPr>
          <w:sz w:val="24"/>
          <w:szCs w:val="24"/>
        </w:rPr>
        <w:t xml:space="preserve">научными </w:t>
      </w:r>
      <w:r w:rsidR="00391050">
        <w:rPr>
          <w:sz w:val="24"/>
          <w:szCs w:val="24"/>
        </w:rPr>
        <w:t>понятиями и терминами музыкальной акустики</w:t>
      </w:r>
      <w:r w:rsidRPr="00D73B2A">
        <w:rPr>
          <w:sz w:val="24"/>
          <w:szCs w:val="24"/>
        </w:rPr>
        <w:t xml:space="preserve"> в практической педагогической работе</w:t>
      </w:r>
      <w:r w:rsidR="00E57425">
        <w:rPr>
          <w:sz w:val="24"/>
          <w:szCs w:val="24"/>
        </w:rPr>
        <w:t xml:space="preserve"> и музыкально-исполнительской деятельности</w:t>
      </w:r>
      <w:r w:rsidR="00E765D7">
        <w:rPr>
          <w:sz w:val="24"/>
          <w:szCs w:val="24"/>
        </w:rPr>
        <w:t xml:space="preserve">. </w:t>
      </w:r>
      <w:r w:rsidR="003314D5">
        <w:rPr>
          <w:sz w:val="24"/>
          <w:szCs w:val="24"/>
        </w:rPr>
        <w:t xml:space="preserve"> </w:t>
      </w:r>
    </w:p>
    <w:p w:rsidR="005D5CF2" w:rsidRDefault="005D5CF2" w:rsidP="00AD0C00">
      <w:pPr>
        <w:spacing w:line="300" w:lineRule="auto"/>
        <w:jc w:val="both"/>
        <w:rPr>
          <w:sz w:val="24"/>
          <w:szCs w:val="24"/>
        </w:rPr>
      </w:pPr>
      <w:r w:rsidRPr="005D5CF2">
        <w:rPr>
          <w:sz w:val="24"/>
          <w:szCs w:val="24"/>
        </w:rPr>
        <w:tab/>
      </w:r>
      <w:r w:rsidRPr="00666742">
        <w:rPr>
          <w:sz w:val="24"/>
          <w:szCs w:val="24"/>
        </w:rPr>
        <w:t xml:space="preserve">Задачи </w:t>
      </w:r>
      <w:r w:rsidR="00F77C47" w:rsidRPr="00666742">
        <w:rPr>
          <w:sz w:val="24"/>
          <w:szCs w:val="24"/>
        </w:rPr>
        <w:t>дисциплин</w:t>
      </w:r>
      <w:r w:rsidR="00676F20" w:rsidRPr="00666742">
        <w:rPr>
          <w:sz w:val="24"/>
          <w:szCs w:val="24"/>
        </w:rPr>
        <w:t>ы</w:t>
      </w:r>
      <w:r w:rsidR="00F77C47" w:rsidRPr="00666742">
        <w:rPr>
          <w:sz w:val="24"/>
          <w:szCs w:val="24"/>
        </w:rPr>
        <w:t xml:space="preserve"> “</w:t>
      </w:r>
      <w:r w:rsidR="001D2C10" w:rsidRPr="00666742">
        <w:rPr>
          <w:sz w:val="24"/>
        </w:rPr>
        <w:t>Музыкальная акустика</w:t>
      </w:r>
      <w:r w:rsidR="001D2C10" w:rsidRPr="00666742">
        <w:rPr>
          <w:sz w:val="24"/>
          <w:szCs w:val="24"/>
        </w:rPr>
        <w:t>”</w:t>
      </w:r>
      <w:r w:rsidR="001D4F29">
        <w:rPr>
          <w:b/>
          <w:sz w:val="24"/>
          <w:szCs w:val="24"/>
        </w:rPr>
        <w:t xml:space="preserve"> </w:t>
      </w:r>
      <w:r w:rsidR="00D67B17" w:rsidRPr="00D67B17">
        <w:rPr>
          <w:sz w:val="24"/>
          <w:szCs w:val="24"/>
        </w:rPr>
        <w:t>тесно</w:t>
      </w:r>
      <w:r w:rsidR="00D67B17">
        <w:rPr>
          <w:b/>
          <w:sz w:val="24"/>
          <w:szCs w:val="24"/>
        </w:rPr>
        <w:t xml:space="preserve"> </w:t>
      </w:r>
      <w:r w:rsidR="001D4F29">
        <w:rPr>
          <w:sz w:val="24"/>
          <w:szCs w:val="24"/>
        </w:rPr>
        <w:t xml:space="preserve">связаны с </w:t>
      </w:r>
      <w:r w:rsidR="0060115D">
        <w:rPr>
          <w:sz w:val="24"/>
          <w:szCs w:val="24"/>
        </w:rPr>
        <w:t>приобрете</w:t>
      </w:r>
      <w:r w:rsidR="00F17358">
        <w:rPr>
          <w:sz w:val="24"/>
          <w:szCs w:val="24"/>
        </w:rPr>
        <w:t>нием студентами</w:t>
      </w:r>
      <w:r w:rsidR="001D4F29">
        <w:rPr>
          <w:sz w:val="24"/>
          <w:szCs w:val="24"/>
        </w:rPr>
        <w:t xml:space="preserve"> общекультурных и профессиональных компетенций</w:t>
      </w:r>
      <w:r w:rsidR="002D5394">
        <w:rPr>
          <w:sz w:val="24"/>
          <w:szCs w:val="24"/>
        </w:rPr>
        <w:t xml:space="preserve">, указанных в </w:t>
      </w:r>
      <w:r w:rsidR="00D70270">
        <w:rPr>
          <w:sz w:val="24"/>
          <w:szCs w:val="24"/>
        </w:rPr>
        <w:t>п.3 (см. ниже).</w:t>
      </w:r>
      <w:r w:rsidR="00B72DAD">
        <w:rPr>
          <w:sz w:val="24"/>
          <w:szCs w:val="24"/>
        </w:rPr>
        <w:t xml:space="preserve"> </w:t>
      </w:r>
    </w:p>
    <w:p w:rsidR="00E33BA3" w:rsidRDefault="00E33BA3" w:rsidP="00E33BA3">
      <w:pPr>
        <w:jc w:val="both"/>
        <w:rPr>
          <w:sz w:val="26"/>
        </w:rPr>
      </w:pPr>
    </w:p>
    <w:p w:rsidR="00D70270" w:rsidRDefault="00D70270" w:rsidP="00D70270">
      <w:pPr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дисциплины в </w:t>
      </w:r>
      <w:r>
        <w:rPr>
          <w:b/>
          <w:sz w:val="24"/>
          <w:szCs w:val="24"/>
        </w:rPr>
        <w:t xml:space="preserve">структуре ОП </w:t>
      </w:r>
      <w:proofErr w:type="gramStart"/>
      <w:r>
        <w:rPr>
          <w:b/>
          <w:sz w:val="24"/>
          <w:szCs w:val="24"/>
        </w:rPr>
        <w:t>ВО</w:t>
      </w:r>
      <w:proofErr w:type="gramEnd"/>
    </w:p>
    <w:p w:rsidR="00D70270" w:rsidRDefault="00D70270" w:rsidP="00D70270">
      <w:pPr>
        <w:jc w:val="center"/>
        <w:rPr>
          <w:b/>
          <w:sz w:val="24"/>
          <w:szCs w:val="24"/>
        </w:rPr>
      </w:pPr>
    </w:p>
    <w:p w:rsidR="00D70270" w:rsidRDefault="00D70270" w:rsidP="00167C02">
      <w:pPr>
        <w:spacing w:line="276" w:lineRule="auto"/>
        <w:ind w:firstLine="567"/>
        <w:jc w:val="both"/>
        <w:rPr>
          <w:sz w:val="24"/>
        </w:rPr>
      </w:pPr>
      <w:r w:rsidRPr="00666742">
        <w:rPr>
          <w:sz w:val="24"/>
        </w:rPr>
        <w:t>Дисциплина  "Музыкальная акустика"</w:t>
      </w:r>
      <w:r w:rsidRPr="003B6D50">
        <w:rPr>
          <w:sz w:val="24"/>
        </w:rPr>
        <w:t xml:space="preserve"> – одна из составляющих </w:t>
      </w:r>
      <w:r w:rsidR="00167C02">
        <w:rPr>
          <w:sz w:val="24"/>
        </w:rPr>
        <w:t xml:space="preserve">базовой части </w:t>
      </w:r>
      <w:r w:rsidRPr="003B6D50">
        <w:rPr>
          <w:sz w:val="24"/>
        </w:rPr>
        <w:t xml:space="preserve"> </w:t>
      </w:r>
      <w:r w:rsidR="00167C02">
        <w:rPr>
          <w:sz w:val="24"/>
        </w:rPr>
        <w:t>Блока 1 «Д</w:t>
      </w:r>
      <w:r>
        <w:rPr>
          <w:sz w:val="24"/>
        </w:rPr>
        <w:t>исциплин</w:t>
      </w:r>
      <w:r w:rsidR="00167C02">
        <w:rPr>
          <w:sz w:val="24"/>
        </w:rPr>
        <w:t>ы»</w:t>
      </w:r>
      <w:r>
        <w:rPr>
          <w:sz w:val="24"/>
        </w:rPr>
        <w:t xml:space="preserve"> </w:t>
      </w:r>
      <w:r w:rsidR="00167C02">
        <w:rPr>
          <w:sz w:val="24"/>
        </w:rPr>
        <w:t xml:space="preserve">учебного плана по направлению </w:t>
      </w:r>
      <w:r w:rsidRPr="003B6D50">
        <w:rPr>
          <w:sz w:val="24"/>
        </w:rPr>
        <w:t xml:space="preserve">подготовки </w:t>
      </w:r>
      <w:r w:rsidR="0049681A" w:rsidRPr="005320E0">
        <w:rPr>
          <w:sz w:val="24"/>
          <w:szCs w:val="24"/>
        </w:rPr>
        <w:t>53.03.02 Музыкально-инструментальное искусство</w:t>
      </w:r>
      <w:r w:rsidR="00B00820">
        <w:rPr>
          <w:sz w:val="24"/>
        </w:rPr>
        <w:t>.</w:t>
      </w:r>
      <w:r w:rsidR="00B00820" w:rsidRPr="003B6D50">
        <w:rPr>
          <w:sz w:val="24"/>
        </w:rPr>
        <w:t xml:space="preserve"> </w:t>
      </w:r>
    </w:p>
    <w:p w:rsidR="00556580" w:rsidRDefault="00556580" w:rsidP="00167C0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</w:rPr>
        <w:t>В современных условиях научного прогресса и развития информационно-компьютерных технологий курс занимает важ</w:t>
      </w:r>
      <w:r w:rsidR="00167C02">
        <w:rPr>
          <w:sz w:val="24"/>
        </w:rPr>
        <w:t>ное положение среди изучаемых дисциплин.</w:t>
      </w:r>
      <w:r>
        <w:rPr>
          <w:sz w:val="24"/>
        </w:rPr>
        <w:t xml:space="preserve"> Дисциплина </w:t>
      </w:r>
      <w:r w:rsidRPr="008859A0">
        <w:rPr>
          <w:sz w:val="24"/>
          <w:szCs w:val="24"/>
        </w:rPr>
        <w:t>является важнейшей для формирования общекультурных и профессиональных компетенций современного специалиста, основанных на фундаментальных и прикладных знаниях</w:t>
      </w:r>
      <w:r>
        <w:rPr>
          <w:sz w:val="24"/>
          <w:szCs w:val="24"/>
        </w:rPr>
        <w:t xml:space="preserve"> теории звука и практической  деятельности современного музыканта</w:t>
      </w:r>
      <w:r w:rsidRPr="008859A0">
        <w:rPr>
          <w:sz w:val="24"/>
          <w:szCs w:val="24"/>
        </w:rPr>
        <w:t xml:space="preserve">. </w:t>
      </w:r>
    </w:p>
    <w:p w:rsidR="00167C02" w:rsidRPr="003D458C" w:rsidRDefault="00167C02" w:rsidP="00167C02">
      <w:pPr>
        <w:pStyle w:val="aa"/>
        <w:spacing w:after="0" w:line="276" w:lineRule="auto"/>
        <w:ind w:left="20" w:right="20" w:firstLine="720"/>
        <w:jc w:val="both"/>
        <w:rPr>
          <w:sz w:val="24"/>
          <w:szCs w:val="24"/>
        </w:rPr>
      </w:pPr>
      <w:r w:rsidRPr="003D458C">
        <w:rPr>
          <w:sz w:val="24"/>
          <w:szCs w:val="24"/>
        </w:rPr>
        <w:t>Изучение д</w:t>
      </w:r>
      <w:r w:rsidR="00F73A3E" w:rsidRPr="003D458C">
        <w:rPr>
          <w:sz w:val="24"/>
          <w:szCs w:val="24"/>
        </w:rPr>
        <w:t xml:space="preserve">исциплина «Музыкальная акустика» </w:t>
      </w:r>
      <w:r w:rsidRPr="003D458C">
        <w:rPr>
          <w:sz w:val="24"/>
          <w:szCs w:val="24"/>
        </w:rPr>
        <w:t xml:space="preserve">опирается на компетенции, </w:t>
      </w:r>
      <w:r w:rsidR="00F73A3E" w:rsidRPr="003D458C">
        <w:rPr>
          <w:sz w:val="24"/>
          <w:szCs w:val="24"/>
        </w:rPr>
        <w:t xml:space="preserve"> приобретенны</w:t>
      </w:r>
      <w:r w:rsidRPr="003D458C">
        <w:rPr>
          <w:sz w:val="24"/>
          <w:szCs w:val="24"/>
        </w:rPr>
        <w:t>е</w:t>
      </w:r>
      <w:r w:rsidR="00F73A3E" w:rsidRPr="003D458C">
        <w:rPr>
          <w:sz w:val="24"/>
          <w:szCs w:val="24"/>
        </w:rPr>
        <w:t xml:space="preserve"> студентами </w:t>
      </w:r>
      <w:r w:rsidRPr="003D458C">
        <w:rPr>
          <w:sz w:val="24"/>
          <w:szCs w:val="24"/>
        </w:rPr>
        <w:t xml:space="preserve">лишь частично </w:t>
      </w:r>
      <w:r w:rsidR="00F73A3E" w:rsidRPr="003D458C">
        <w:rPr>
          <w:sz w:val="24"/>
          <w:szCs w:val="24"/>
        </w:rPr>
        <w:t xml:space="preserve">в процессе </w:t>
      </w:r>
      <w:proofErr w:type="spellStart"/>
      <w:r w:rsidR="00F73A3E" w:rsidRPr="003D458C">
        <w:rPr>
          <w:sz w:val="24"/>
          <w:szCs w:val="24"/>
        </w:rPr>
        <w:t>довузовской</w:t>
      </w:r>
      <w:proofErr w:type="spellEnd"/>
      <w:r w:rsidR="00F73A3E" w:rsidRPr="003D458C">
        <w:rPr>
          <w:sz w:val="24"/>
          <w:szCs w:val="24"/>
        </w:rPr>
        <w:t xml:space="preserve">  подготовки, </w:t>
      </w:r>
      <w:r w:rsidRPr="003D458C">
        <w:rPr>
          <w:sz w:val="24"/>
          <w:szCs w:val="24"/>
        </w:rPr>
        <w:t xml:space="preserve">опирается на компетенции, сформированные </w:t>
      </w:r>
      <w:r w:rsidR="00F73A3E" w:rsidRPr="003D458C">
        <w:rPr>
          <w:sz w:val="24"/>
          <w:szCs w:val="24"/>
        </w:rPr>
        <w:t>при изучении дисциплин</w:t>
      </w:r>
      <w:r w:rsidR="00A52858" w:rsidRPr="003D458C">
        <w:rPr>
          <w:sz w:val="24"/>
          <w:szCs w:val="24"/>
        </w:rPr>
        <w:t xml:space="preserve"> и прохождении практик</w:t>
      </w:r>
      <w:r w:rsidRPr="003D458C">
        <w:rPr>
          <w:sz w:val="24"/>
          <w:szCs w:val="24"/>
        </w:rPr>
        <w:t>:</w:t>
      </w:r>
    </w:p>
    <w:p w:rsidR="00A52858" w:rsidRDefault="0041540D" w:rsidP="008915D4">
      <w:pPr>
        <w:pStyle w:val="aa"/>
        <w:spacing w:after="0" w:line="276" w:lineRule="auto"/>
        <w:ind w:left="20"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История оркестровых стилей (</w:t>
      </w:r>
      <w:r w:rsidR="00493AF3">
        <w:rPr>
          <w:sz w:val="24"/>
          <w:szCs w:val="24"/>
        </w:rPr>
        <w:t>ОПК-1, ПК-3);</w:t>
      </w:r>
      <w:r w:rsidR="008915D4">
        <w:rPr>
          <w:sz w:val="24"/>
          <w:szCs w:val="24"/>
        </w:rPr>
        <w:t xml:space="preserve"> </w:t>
      </w:r>
    </w:p>
    <w:p w:rsidR="00C556CF" w:rsidRDefault="00C556CF" w:rsidP="008915D4">
      <w:pPr>
        <w:pStyle w:val="aa"/>
        <w:spacing w:after="0" w:line="276" w:lineRule="auto"/>
        <w:ind w:left="20"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Основы актерского мастерства </w:t>
      </w:r>
      <w:r w:rsidRPr="00C556CF">
        <w:rPr>
          <w:sz w:val="24"/>
          <w:szCs w:val="24"/>
        </w:rPr>
        <w:t>/</w:t>
      </w:r>
      <w:r w:rsidR="00B11201">
        <w:rPr>
          <w:sz w:val="24"/>
          <w:szCs w:val="24"/>
        </w:rPr>
        <w:t xml:space="preserve"> Сценическое движение (ПК-31</w:t>
      </w:r>
      <w:r>
        <w:rPr>
          <w:sz w:val="24"/>
          <w:szCs w:val="24"/>
        </w:rPr>
        <w:t>)</w:t>
      </w:r>
    </w:p>
    <w:p w:rsidR="000A5FA4" w:rsidRDefault="000A5FA4" w:rsidP="008915D4">
      <w:pPr>
        <w:pStyle w:val="aa"/>
        <w:spacing w:after="0" w:line="276" w:lineRule="auto"/>
        <w:ind w:left="20"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(творческая практика) (ПК-1, ПК-2, ПК-5, ПК-6, ПК-16, ПК-29, ОК-8)</w:t>
      </w:r>
    </w:p>
    <w:p w:rsidR="000A5FA4" w:rsidRPr="00C556CF" w:rsidRDefault="000A5FA4" w:rsidP="008915D4">
      <w:pPr>
        <w:pStyle w:val="aa"/>
        <w:spacing w:after="0" w:line="276" w:lineRule="auto"/>
        <w:ind w:left="20"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(практика по получению профессиональных умений и опыта профессиональной деятельности) (ПК-5, ПК-6, ПК-7, ПК-9, ПК-29, ОК-8)</w:t>
      </w:r>
    </w:p>
    <w:p w:rsidR="00167C02" w:rsidRPr="003D458C" w:rsidRDefault="00167C02" w:rsidP="00167C02">
      <w:pPr>
        <w:ind w:firstLine="567"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Результаты изучения дисциплины являются необходимыми для последующих </w:t>
      </w:r>
      <w:r w:rsidRPr="003D458C">
        <w:rPr>
          <w:sz w:val="24"/>
          <w:szCs w:val="24"/>
        </w:rPr>
        <w:lastRenderedPageBreak/>
        <w:t>дисциплин</w:t>
      </w:r>
      <w:r w:rsidR="00A52858" w:rsidRPr="003D458C">
        <w:rPr>
          <w:sz w:val="24"/>
          <w:szCs w:val="24"/>
        </w:rPr>
        <w:t xml:space="preserve"> и практик</w:t>
      </w:r>
      <w:r w:rsidRPr="003D458C">
        <w:rPr>
          <w:sz w:val="24"/>
          <w:szCs w:val="24"/>
        </w:rPr>
        <w:t>:</w:t>
      </w:r>
    </w:p>
    <w:p w:rsidR="00EF7E34" w:rsidRPr="00EF7E34" w:rsidRDefault="00EF7E34" w:rsidP="00EF7E34">
      <w:pPr>
        <w:ind w:firstLine="567"/>
        <w:jc w:val="both"/>
        <w:rPr>
          <w:sz w:val="24"/>
          <w:szCs w:val="24"/>
        </w:rPr>
      </w:pPr>
      <w:r w:rsidRPr="00EF7E34">
        <w:rPr>
          <w:sz w:val="24"/>
          <w:szCs w:val="24"/>
        </w:rPr>
        <w:t xml:space="preserve">Музыкальное исполнительство и педагогика </w:t>
      </w:r>
      <w:r w:rsidR="00442F7C" w:rsidRPr="00442F7C">
        <w:rPr>
          <w:sz w:val="24"/>
          <w:szCs w:val="24"/>
        </w:rPr>
        <w:t>/</w:t>
      </w:r>
      <w:r w:rsidR="00442F7C">
        <w:rPr>
          <w:sz w:val="24"/>
          <w:szCs w:val="24"/>
        </w:rPr>
        <w:t xml:space="preserve">Музыкальная педагогика в детских образовательных учреждений </w:t>
      </w:r>
      <w:r w:rsidR="000A5FA4">
        <w:rPr>
          <w:sz w:val="24"/>
          <w:szCs w:val="24"/>
        </w:rPr>
        <w:t>(ОПК-1; ПК-18; ПК-19; ПК-23; ПК-25; ПК-31</w:t>
      </w:r>
      <w:r w:rsidRPr="00EF7E34">
        <w:rPr>
          <w:sz w:val="24"/>
          <w:szCs w:val="24"/>
        </w:rPr>
        <w:t>);</w:t>
      </w:r>
    </w:p>
    <w:p w:rsidR="00EF7E34" w:rsidRPr="00EF7E34" w:rsidRDefault="00EF7E34" w:rsidP="00EF7E34">
      <w:pPr>
        <w:ind w:firstLine="567"/>
        <w:jc w:val="both"/>
        <w:rPr>
          <w:sz w:val="24"/>
          <w:szCs w:val="24"/>
        </w:rPr>
      </w:pPr>
      <w:r w:rsidRPr="00EF7E34">
        <w:rPr>
          <w:sz w:val="24"/>
          <w:szCs w:val="24"/>
        </w:rPr>
        <w:t xml:space="preserve">Преддипломная практика для выполнения выпускной квалификационной работы (ОК-1; ОК-2; ОК-3; ОК-4; ОК-5; ОК-8; ОПК-1; ОПК-2; ОПК-3; ОПК-4; </w:t>
      </w:r>
      <w:r w:rsidR="00B11201">
        <w:rPr>
          <w:sz w:val="24"/>
          <w:szCs w:val="24"/>
        </w:rPr>
        <w:t xml:space="preserve">ОПК-5; </w:t>
      </w:r>
      <w:r w:rsidR="000A5FA4">
        <w:rPr>
          <w:sz w:val="24"/>
          <w:szCs w:val="24"/>
        </w:rPr>
        <w:t xml:space="preserve">ПК-7; </w:t>
      </w:r>
      <w:r w:rsidR="00B11201">
        <w:rPr>
          <w:sz w:val="24"/>
          <w:szCs w:val="24"/>
        </w:rPr>
        <w:t>ПК-</w:t>
      </w:r>
      <w:r w:rsidR="000A5FA4">
        <w:rPr>
          <w:sz w:val="24"/>
          <w:szCs w:val="24"/>
        </w:rPr>
        <w:t>1</w:t>
      </w:r>
      <w:r w:rsidR="00B11201">
        <w:rPr>
          <w:sz w:val="24"/>
          <w:szCs w:val="24"/>
        </w:rPr>
        <w:t xml:space="preserve">8; </w:t>
      </w:r>
      <w:r w:rsidRPr="00EF7E34">
        <w:rPr>
          <w:sz w:val="24"/>
          <w:szCs w:val="24"/>
        </w:rPr>
        <w:t>ПК-19; ПК-20; ПК-21; ПК-22; ПК-23; ПК-24; ПК-25; ПК-26; ПК-27</w:t>
      </w:r>
      <w:r w:rsidR="00B11201">
        <w:rPr>
          <w:sz w:val="24"/>
          <w:szCs w:val="24"/>
        </w:rPr>
        <w:t>;</w:t>
      </w:r>
      <w:r w:rsidRPr="00EF7E34">
        <w:rPr>
          <w:sz w:val="24"/>
          <w:szCs w:val="24"/>
        </w:rPr>
        <w:t xml:space="preserve"> ПК-3</w:t>
      </w:r>
      <w:r w:rsidR="000A5FA4">
        <w:rPr>
          <w:sz w:val="24"/>
          <w:szCs w:val="24"/>
        </w:rPr>
        <w:t>0; ПК-31</w:t>
      </w:r>
      <w:r w:rsidR="00442F7C">
        <w:rPr>
          <w:sz w:val="24"/>
          <w:szCs w:val="24"/>
        </w:rPr>
        <w:t>)</w:t>
      </w:r>
    </w:p>
    <w:p w:rsidR="00EF7E34" w:rsidRPr="00EF7E34" w:rsidRDefault="00EF7E34" w:rsidP="00EF7E34">
      <w:pPr>
        <w:widowControl/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</w:rPr>
      </w:pPr>
    </w:p>
    <w:p w:rsidR="001D6628" w:rsidRDefault="001D6628" w:rsidP="001D6628">
      <w:pPr>
        <w:pStyle w:val="1"/>
        <w:rPr>
          <w:b w:val="0"/>
          <w:bCs/>
        </w:rPr>
      </w:pPr>
      <w:bookmarkStart w:id="0" w:name="_Toc516053314"/>
      <w:r w:rsidRPr="00CF5EAB">
        <w:t xml:space="preserve">3. </w:t>
      </w:r>
      <w:bookmarkEnd w:id="0"/>
      <w:r w:rsidRPr="00E92463">
        <w:rPr>
          <w:bCs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E92463">
        <w:rPr>
          <w:bCs/>
        </w:rPr>
        <w:t>ВО</w:t>
      </w:r>
      <w:proofErr w:type="gramEnd"/>
    </w:p>
    <w:p w:rsidR="001D6628" w:rsidRPr="00E92463" w:rsidRDefault="001D6628" w:rsidP="001D6628"/>
    <w:p w:rsidR="001D6628" w:rsidRPr="00CF5EAB" w:rsidRDefault="001D6628" w:rsidP="001D6628">
      <w:pPr>
        <w:ind w:firstLine="567"/>
        <w:jc w:val="both"/>
        <w:rPr>
          <w:sz w:val="24"/>
          <w:szCs w:val="24"/>
        </w:rPr>
      </w:pPr>
      <w:r w:rsidRPr="00CF5EAB">
        <w:rPr>
          <w:sz w:val="24"/>
          <w:szCs w:val="24"/>
        </w:rPr>
        <w:t>В процессе освоения данной дисциплины обучающиеся формируют следующие компетенции и демонстриру</w:t>
      </w:r>
      <w:r w:rsidR="000D386C">
        <w:rPr>
          <w:sz w:val="24"/>
          <w:szCs w:val="24"/>
        </w:rPr>
        <w:t>ю</w:t>
      </w:r>
      <w:r w:rsidRPr="00CF5EAB">
        <w:rPr>
          <w:sz w:val="24"/>
          <w:szCs w:val="24"/>
        </w:rPr>
        <w:t>т соответствующие им результаты обучения:</w:t>
      </w:r>
    </w:p>
    <w:p w:rsidR="001D6628" w:rsidRPr="00CF5EAB" w:rsidRDefault="001D6628" w:rsidP="001D6628">
      <w:pPr>
        <w:rPr>
          <w:sz w:val="24"/>
          <w:szCs w:val="24"/>
        </w:rPr>
      </w:pP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050"/>
        <w:gridCol w:w="6074"/>
      </w:tblGrid>
      <w:tr w:rsidR="001D6628" w:rsidRPr="00CF5EAB" w:rsidTr="0046108C">
        <w:trPr>
          <w:jc w:val="center"/>
        </w:trPr>
        <w:tc>
          <w:tcPr>
            <w:tcW w:w="3050" w:type="dxa"/>
            <w:vAlign w:val="center"/>
          </w:tcPr>
          <w:p w:rsidR="001D6628" w:rsidRPr="00CF5EAB" w:rsidRDefault="001D6628" w:rsidP="00C556CF">
            <w:pPr>
              <w:jc w:val="center"/>
              <w:rPr>
                <w:b/>
                <w:sz w:val="24"/>
                <w:szCs w:val="24"/>
              </w:rPr>
            </w:pPr>
            <w:r w:rsidRPr="00CF5EAB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6074" w:type="dxa"/>
            <w:vAlign w:val="center"/>
          </w:tcPr>
          <w:p w:rsidR="001D6628" w:rsidRPr="00CF5EAB" w:rsidRDefault="001D6628" w:rsidP="00C556CF">
            <w:pPr>
              <w:jc w:val="center"/>
              <w:rPr>
                <w:b/>
                <w:sz w:val="24"/>
                <w:szCs w:val="24"/>
              </w:rPr>
            </w:pPr>
            <w:r w:rsidRPr="00CF5EAB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1D6628" w:rsidRPr="00CF5EAB" w:rsidTr="0046108C">
        <w:trPr>
          <w:trHeight w:val="698"/>
          <w:jc w:val="center"/>
        </w:trPr>
        <w:tc>
          <w:tcPr>
            <w:tcW w:w="3050" w:type="dxa"/>
            <w:vMerge w:val="restart"/>
            <w:vAlign w:val="center"/>
          </w:tcPr>
          <w:p w:rsidR="001D6628" w:rsidRPr="00CF5EAB" w:rsidRDefault="001D6628" w:rsidP="00D53D00">
            <w:pPr>
              <w:jc w:val="center"/>
              <w:rPr>
                <w:sz w:val="24"/>
                <w:szCs w:val="24"/>
                <w:vertAlign w:val="subscript"/>
              </w:rPr>
            </w:pPr>
            <w:r w:rsidRPr="00CF5EAB">
              <w:rPr>
                <w:b/>
                <w:sz w:val="24"/>
                <w:szCs w:val="24"/>
              </w:rPr>
              <w:t>ОПК-</w:t>
            </w:r>
            <w:r>
              <w:rPr>
                <w:b/>
                <w:sz w:val="24"/>
                <w:szCs w:val="24"/>
              </w:rPr>
              <w:t>1</w:t>
            </w:r>
            <w:r w:rsidRPr="00CF5EAB">
              <w:rPr>
                <w:sz w:val="24"/>
                <w:szCs w:val="24"/>
              </w:rPr>
              <w:t xml:space="preserve"> </w:t>
            </w:r>
            <w:r w:rsidRPr="00F32022">
              <w:rPr>
                <w:sz w:val="24"/>
                <w:szCs w:val="24"/>
              </w:rPr>
              <w:t xml:space="preserve"> </w:t>
            </w:r>
            <w:r w:rsidR="00D53D00">
              <w:rPr>
                <w:sz w:val="24"/>
                <w:szCs w:val="24"/>
              </w:rPr>
              <w:t xml:space="preserve">- </w:t>
            </w:r>
            <w:r w:rsidR="00D53D00" w:rsidRPr="00443864">
              <w:rPr>
                <w:color w:val="000000"/>
                <w:sz w:val="24"/>
                <w:szCs w:val="24"/>
              </w:rPr>
              <w:t>способность осознавать специфику музыкального исполнительства как вида творческой деятельности</w:t>
            </w:r>
          </w:p>
        </w:tc>
        <w:tc>
          <w:tcPr>
            <w:tcW w:w="6074" w:type="dxa"/>
          </w:tcPr>
          <w:p w:rsidR="0046108C" w:rsidRDefault="0046108C" w:rsidP="0046108C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акустики и акустических методов исследования в музыкознании; (З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все основные понятия современной музыкальной акустики и физические свойства звука; (З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наиболее известных отечественных и зарубежных учёных, внёсших большой вклад в исследования проблем музыкальной акустики; (З3)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вопросы восприятия звука и </w:t>
            </w:r>
            <w:proofErr w:type="spellStart"/>
            <w:r>
              <w:rPr>
                <w:sz w:val="24"/>
              </w:rPr>
              <w:t>психоакустики</w:t>
            </w:r>
            <w:proofErr w:type="spellEnd"/>
            <w:r>
              <w:rPr>
                <w:sz w:val="24"/>
              </w:rPr>
              <w:t>, включая строение слуховой системы, музыкальные шкалы и интервалы и принципы построения музыкальных шкал; (З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 музыкальных инструментов и основные особенности акустики духовых, струнных, ударных инструментов и оркестра в целом; (З5)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 акустики речи и пения; (З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сущность всех акустических параметров помещений и основы акустики концертно-театральных залов; (З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принципы построения систем звукозаписи, звукопередачи и звуковоспроизведения; (З8)</w:t>
            </w:r>
          </w:p>
          <w:p w:rsidR="001D6628" w:rsidRPr="0046108C" w:rsidRDefault="0046108C" w:rsidP="0046108C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наиболее широко применяемые виды электромузыкальных инструментов и основные понятия электронной музыки. (З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1D6628" w:rsidRPr="00CF5EAB" w:rsidTr="0046108C">
        <w:trPr>
          <w:trHeight w:val="77"/>
          <w:jc w:val="center"/>
        </w:trPr>
        <w:tc>
          <w:tcPr>
            <w:tcW w:w="3050" w:type="dxa"/>
            <w:vMerge/>
            <w:vAlign w:val="center"/>
          </w:tcPr>
          <w:p w:rsidR="001D6628" w:rsidRPr="00CF5EAB" w:rsidRDefault="001D6628" w:rsidP="00C55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4" w:type="dxa"/>
          </w:tcPr>
          <w:p w:rsidR="0046108C" w:rsidRDefault="0046108C" w:rsidP="0046108C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</w:p>
          <w:p w:rsidR="0046108C" w:rsidRDefault="0046108C" w:rsidP="0046108C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работать со специальной литературой; (У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 практике использовать полученные научные знания и пройденный материал; (У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на основе полученных знаний наиболее важные профессиональные  навыки; (У3)</w:t>
            </w:r>
          </w:p>
          <w:p w:rsidR="001D6628" w:rsidRPr="0046108C" w:rsidRDefault="0046108C" w:rsidP="0046108C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оказывать верное педагогическое воздействие на обучающихся с учётом принципов музыкальной акустики.</w:t>
            </w:r>
            <w:proofErr w:type="gramEnd"/>
            <w:r>
              <w:rPr>
                <w:sz w:val="24"/>
              </w:rPr>
              <w:t xml:space="preserve"> (У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1D6628" w:rsidRPr="00CF5EAB" w:rsidTr="0046108C">
        <w:trPr>
          <w:jc w:val="center"/>
        </w:trPr>
        <w:tc>
          <w:tcPr>
            <w:tcW w:w="3050" w:type="dxa"/>
            <w:vMerge/>
            <w:vAlign w:val="center"/>
          </w:tcPr>
          <w:p w:rsidR="001D6628" w:rsidRPr="00CF5EAB" w:rsidRDefault="001D6628" w:rsidP="00C55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4" w:type="dxa"/>
          </w:tcPr>
          <w:p w:rsidR="0046108C" w:rsidRDefault="0046108C" w:rsidP="0046108C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(демонстрировать способность и готовность):</w:t>
            </w:r>
          </w:p>
          <w:p w:rsidR="0046108C" w:rsidRDefault="0046108C" w:rsidP="0046108C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анализу акустических условий музыкально-исполнительской деятельности в различных модусах </w:t>
            </w:r>
            <w:r>
              <w:rPr>
                <w:sz w:val="24"/>
                <w:szCs w:val="24"/>
              </w:rPr>
              <w:lastRenderedPageBreak/>
              <w:t>(соло, в ансамбле, с хором и т.п.); (Н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музыкальному исполнительству в концертных и студийных условиях, к работе со звукорежиссёром и звукооператором, к использованию в своей деятельности современных технических средств звукозаписывающей и звуковоспроизводящей аппаратуры и т.п.; (Н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6108C" w:rsidRDefault="0046108C" w:rsidP="0046108C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применению сведений музыкальной акустики в педагогической деятельности, а именно к решению профессиональной задачи </w:t>
            </w:r>
            <w:r w:rsidRPr="00CE2124">
              <w:rPr>
                <w:sz w:val="24"/>
                <w:szCs w:val="24"/>
              </w:rPr>
              <w:t>обучени</w:t>
            </w:r>
            <w:r>
              <w:rPr>
                <w:sz w:val="24"/>
                <w:szCs w:val="24"/>
              </w:rPr>
              <w:t>я</w:t>
            </w:r>
            <w:r w:rsidRPr="00CE21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основам акустики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  <w:r>
              <w:rPr>
                <w:sz w:val="24"/>
                <w:szCs w:val="24"/>
              </w:rPr>
              <w:t xml:space="preserve"> (Н3)</w:t>
            </w:r>
          </w:p>
          <w:p w:rsidR="0046108C" w:rsidRDefault="0046108C" w:rsidP="0046108C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 в области музыкально-просветительской деятельности профессиональной задачи – осуществления профессиональных консультаций при подготовке творческих проектов;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1D6628" w:rsidRPr="0046108C" w:rsidRDefault="0046108C" w:rsidP="0046108C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осуществлению в области организационно-управленческой деятельности функций специалиста, референта, консультанта и руководителя структурных подразделений в учреждениях культуры и искусства.  (Н5)</w:t>
            </w:r>
          </w:p>
        </w:tc>
      </w:tr>
      <w:tr w:rsidR="0046108C" w:rsidRPr="00CF5EAB" w:rsidTr="0046108C">
        <w:trPr>
          <w:trHeight w:val="90"/>
          <w:jc w:val="center"/>
        </w:trPr>
        <w:tc>
          <w:tcPr>
            <w:tcW w:w="3050" w:type="dxa"/>
            <w:vMerge w:val="restart"/>
            <w:vAlign w:val="center"/>
          </w:tcPr>
          <w:p w:rsidR="0046108C" w:rsidRDefault="0046108C" w:rsidP="0046108C">
            <w:pPr>
              <w:jc w:val="center"/>
              <w:rPr>
                <w:b/>
                <w:sz w:val="24"/>
                <w:szCs w:val="24"/>
              </w:rPr>
            </w:pPr>
          </w:p>
          <w:p w:rsidR="0046108C" w:rsidRDefault="0046108C" w:rsidP="0046108C">
            <w:pPr>
              <w:jc w:val="center"/>
              <w:rPr>
                <w:b/>
                <w:sz w:val="24"/>
                <w:szCs w:val="24"/>
              </w:rPr>
            </w:pPr>
          </w:p>
          <w:p w:rsidR="0046108C" w:rsidRPr="00D53D00" w:rsidRDefault="000A5FA4" w:rsidP="000A5F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ПК-29</w:t>
            </w:r>
            <w:r w:rsidR="0046108C">
              <w:rPr>
                <w:b/>
                <w:sz w:val="24"/>
                <w:szCs w:val="24"/>
              </w:rPr>
              <w:t xml:space="preserve"> - </w:t>
            </w:r>
            <w:r w:rsidR="00A97998">
              <w:rPr>
                <w:sz w:val="24"/>
                <w:szCs w:val="24"/>
              </w:rPr>
              <w:t>готовность</w:t>
            </w:r>
            <w:r w:rsidR="00A97998" w:rsidRPr="00A97998">
              <w:rPr>
                <w:sz w:val="24"/>
                <w:szCs w:val="24"/>
              </w:rPr>
              <w:t xml:space="preserve">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</w:t>
            </w:r>
            <w:r w:rsidR="00A97998" w:rsidRPr="00A97998">
              <w:rPr>
                <w:sz w:val="24"/>
                <w:szCs w:val="24"/>
              </w:rPr>
              <w:lastRenderedPageBreak/>
              <w:t>слоями населения с целью пропаганды достижений музыкального искусства и культуры</w:t>
            </w:r>
          </w:p>
        </w:tc>
        <w:tc>
          <w:tcPr>
            <w:tcW w:w="6074" w:type="dxa"/>
          </w:tcPr>
          <w:p w:rsidR="0046108C" w:rsidRDefault="0046108C" w:rsidP="00C556CF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Знать: 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акустики и акустических методов исследования в музыкознании; (З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все основные понятия современной музыкальной акустики и физические свойства звука; (З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наиболее известных отечественных и зарубежных учёных, внёсших большой вклад в исследования проблем музыкальной акустики; (З3)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вопросы восприятия звука и </w:t>
            </w:r>
            <w:proofErr w:type="spellStart"/>
            <w:r>
              <w:rPr>
                <w:sz w:val="24"/>
              </w:rPr>
              <w:t>психоакустики</w:t>
            </w:r>
            <w:proofErr w:type="spellEnd"/>
            <w:r>
              <w:rPr>
                <w:sz w:val="24"/>
              </w:rPr>
              <w:t>, включая строение слуховой системы, музыкальные шкалы и интервалы и принципы построения музыкальных шкал; (З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 музыкальных инструментов и основные особенности акустики духовых, струнных, ударных инструментов и оркестра в целом; (З5)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 акустики речи и пения; (З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сущность всех акустических параметров помещений и основы акустики концертно-театральных залов; (З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принципы построения систем звукозаписи, звукопередачи и звуковоспроизведения; (З8)</w:t>
            </w:r>
          </w:p>
          <w:p w:rsidR="0046108C" w:rsidRPr="0046108C" w:rsidRDefault="0046108C" w:rsidP="00C556CF">
            <w:pPr>
              <w:numPr>
                <w:ilvl w:val="0"/>
                <w:numId w:val="9"/>
              </w:numPr>
              <w:tabs>
                <w:tab w:val="clear" w:pos="720"/>
                <w:tab w:val="num" w:pos="42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наиболее широко применяемые виды электромузыкальных инструментов и основные понятия электронной музыки. (З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46108C" w:rsidRPr="00CF5EAB" w:rsidTr="0046108C">
        <w:trPr>
          <w:trHeight w:val="90"/>
          <w:jc w:val="center"/>
        </w:trPr>
        <w:tc>
          <w:tcPr>
            <w:tcW w:w="3050" w:type="dxa"/>
            <w:vMerge/>
            <w:vAlign w:val="center"/>
          </w:tcPr>
          <w:p w:rsidR="0046108C" w:rsidRPr="00CF5EAB" w:rsidRDefault="0046108C" w:rsidP="00C55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4" w:type="dxa"/>
          </w:tcPr>
          <w:p w:rsidR="0046108C" w:rsidRDefault="0046108C" w:rsidP="00C556CF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</w:p>
          <w:p w:rsidR="0046108C" w:rsidRDefault="0046108C" w:rsidP="00C556CF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работать со специальной литературой; (У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на практике использовать полученные научные знания и пройденный материал; (У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формировать на основе полученных знаний наиболее важные профессиональные  навыки; (У3)</w:t>
            </w:r>
          </w:p>
          <w:p w:rsidR="0046108C" w:rsidRPr="0046108C" w:rsidRDefault="0046108C" w:rsidP="00C556CF">
            <w:pPr>
              <w:numPr>
                <w:ilvl w:val="0"/>
                <w:numId w:val="8"/>
              </w:numPr>
              <w:ind w:left="0" w:firstLine="28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оказывать верное педагогическое воздействие на обучающихся с учётом принципов музыкальной акустики.</w:t>
            </w:r>
            <w:proofErr w:type="gramEnd"/>
            <w:r>
              <w:rPr>
                <w:sz w:val="24"/>
              </w:rPr>
              <w:t xml:space="preserve"> (У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46108C" w:rsidRPr="00CF5EAB" w:rsidTr="0046108C">
        <w:trPr>
          <w:trHeight w:val="90"/>
          <w:jc w:val="center"/>
        </w:trPr>
        <w:tc>
          <w:tcPr>
            <w:tcW w:w="3050" w:type="dxa"/>
            <w:vMerge/>
            <w:vAlign w:val="center"/>
          </w:tcPr>
          <w:p w:rsidR="0046108C" w:rsidRPr="00CF5EAB" w:rsidRDefault="0046108C" w:rsidP="00C55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4" w:type="dxa"/>
          </w:tcPr>
          <w:p w:rsidR="0046108C" w:rsidRDefault="0046108C" w:rsidP="00C556CF">
            <w:pPr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(демонстрировать способность и готовность):</w:t>
            </w:r>
          </w:p>
          <w:p w:rsidR="0046108C" w:rsidRDefault="0046108C" w:rsidP="00C556CF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анализу акустических условий музыкально-исполнительской деятельности в различных модусах (соло, в ансамбле, с хором и т.п.); (Н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музыкальному исполнительству в концертных и студийных условиях, к работе со звукорежиссёром и звукооператором, к использованию в своей деятельности современных технических средств звукозаписывающей и звуковоспроизводящей аппаратуры и т.п.; (Н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6108C" w:rsidRDefault="0046108C" w:rsidP="00C556CF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применению сведений музыкальной акустики в педагогической деятельности, а именно к решению профессиональной задачи </w:t>
            </w:r>
            <w:r w:rsidRPr="00CE2124">
              <w:rPr>
                <w:sz w:val="24"/>
                <w:szCs w:val="24"/>
              </w:rPr>
              <w:t>обучени</w:t>
            </w:r>
            <w:r>
              <w:rPr>
                <w:sz w:val="24"/>
                <w:szCs w:val="24"/>
              </w:rPr>
              <w:t>я</w:t>
            </w:r>
            <w:r w:rsidRPr="00CE21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основам акустики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  <w:r>
              <w:rPr>
                <w:sz w:val="24"/>
                <w:szCs w:val="24"/>
              </w:rPr>
              <w:t xml:space="preserve"> (Н3)</w:t>
            </w:r>
          </w:p>
          <w:p w:rsidR="0046108C" w:rsidRDefault="0046108C" w:rsidP="00C556CF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 в области музыкально-просветительской деятельности профессиональной задачи – осуществления профессиональных консультаций при подготовке творческих проектов; (Н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6108C" w:rsidRPr="0046108C" w:rsidRDefault="0046108C" w:rsidP="00C556CF">
            <w:pPr>
              <w:numPr>
                <w:ilvl w:val="0"/>
                <w:numId w:val="10"/>
              </w:numPr>
              <w:tabs>
                <w:tab w:val="clear" w:pos="1080"/>
                <w:tab w:val="num" w:pos="720"/>
              </w:tabs>
              <w:ind w:left="0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осуществлению в области организационно-управленческой деятельности функций специалиста, референта, консультанта и руководителя структурных подразделений в учреждениях культуры и искусства.  (Н5)</w:t>
            </w:r>
          </w:p>
        </w:tc>
      </w:tr>
    </w:tbl>
    <w:p w:rsidR="00EF7E34" w:rsidRPr="001D6628" w:rsidRDefault="00EF7E34" w:rsidP="00EF7E34">
      <w:pPr>
        <w:jc w:val="both"/>
        <w:rPr>
          <w:sz w:val="24"/>
          <w:szCs w:val="24"/>
        </w:rPr>
      </w:pPr>
    </w:p>
    <w:p w:rsidR="001D6628" w:rsidRPr="00EF7E34" w:rsidRDefault="001D6628" w:rsidP="00EF7E34">
      <w:pPr>
        <w:jc w:val="both"/>
        <w:rPr>
          <w:rFonts w:ascii="Tahoma" w:hAnsi="Tahoma" w:cs="Tahoma"/>
          <w:sz w:val="16"/>
          <w:szCs w:val="16"/>
        </w:rPr>
      </w:pPr>
    </w:p>
    <w:p w:rsidR="00C220F6" w:rsidRDefault="00C220F6" w:rsidP="00C220F6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Структура и содержание дисциплины</w:t>
      </w:r>
    </w:p>
    <w:p w:rsidR="00454264" w:rsidRDefault="00966AE7" w:rsidP="00966AE7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C220F6" w:rsidRDefault="00C220F6" w:rsidP="00C220F6">
      <w:pPr>
        <w:ind w:firstLine="567"/>
        <w:jc w:val="both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4.1. Структура дисциплины</w:t>
      </w:r>
    </w:p>
    <w:p w:rsidR="000D386C" w:rsidRPr="00A74D03" w:rsidRDefault="000D386C" w:rsidP="00C220F6">
      <w:pPr>
        <w:ind w:firstLine="567"/>
        <w:jc w:val="both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2"/>
        <w:gridCol w:w="2198"/>
        <w:gridCol w:w="2050"/>
        <w:gridCol w:w="4536"/>
      </w:tblGrid>
      <w:tr w:rsidR="000D386C" w:rsidRPr="00DD2E90" w:rsidTr="000D386C">
        <w:trPr>
          <w:trHeight w:val="485"/>
        </w:trPr>
        <w:tc>
          <w:tcPr>
            <w:tcW w:w="572" w:type="dxa"/>
            <w:vAlign w:val="center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  <w:jc w:val="center"/>
            </w:pPr>
            <w:r w:rsidRPr="00DD2E90">
              <w:t xml:space="preserve">№ </w:t>
            </w:r>
            <w:proofErr w:type="spellStart"/>
            <w:proofErr w:type="gramStart"/>
            <w:r w:rsidRPr="00DD2E90">
              <w:t>п</w:t>
            </w:r>
            <w:proofErr w:type="spellEnd"/>
            <w:proofErr w:type="gramEnd"/>
            <w:r w:rsidRPr="00DD2E90">
              <w:t>/</w:t>
            </w:r>
            <w:proofErr w:type="spellStart"/>
            <w:r w:rsidRPr="00DD2E90">
              <w:t>п</w:t>
            </w:r>
            <w:proofErr w:type="spellEnd"/>
          </w:p>
        </w:tc>
        <w:tc>
          <w:tcPr>
            <w:tcW w:w="2198" w:type="dxa"/>
            <w:vAlign w:val="center"/>
          </w:tcPr>
          <w:p w:rsidR="000D386C" w:rsidRPr="000D386C" w:rsidRDefault="000D386C" w:rsidP="003E7AB6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0D386C">
              <w:rPr>
                <w:b/>
              </w:rPr>
              <w:t>Наименование раздела дисциплины</w:t>
            </w:r>
          </w:p>
        </w:tc>
        <w:tc>
          <w:tcPr>
            <w:tcW w:w="2050" w:type="dxa"/>
          </w:tcPr>
          <w:p w:rsidR="000D386C" w:rsidRPr="000D386C" w:rsidRDefault="000D386C" w:rsidP="003E7AB6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0D386C">
              <w:rPr>
                <w:b/>
              </w:rPr>
              <w:t>Формируемые компетенции (ОК, ПК)</w:t>
            </w:r>
          </w:p>
        </w:tc>
        <w:tc>
          <w:tcPr>
            <w:tcW w:w="4536" w:type="dxa"/>
          </w:tcPr>
          <w:p w:rsidR="000D386C" w:rsidRPr="000D386C" w:rsidRDefault="000D386C" w:rsidP="003E7AB6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0D386C">
              <w:rPr>
                <w:b/>
              </w:rPr>
              <w:t>Форма текущего контроля</w:t>
            </w:r>
          </w:p>
        </w:tc>
      </w:tr>
      <w:tr w:rsidR="000D386C" w:rsidRPr="00DD2E90" w:rsidTr="000D386C">
        <w:trPr>
          <w:trHeight w:val="404"/>
        </w:trPr>
        <w:tc>
          <w:tcPr>
            <w:tcW w:w="572" w:type="dxa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2198" w:type="dxa"/>
          </w:tcPr>
          <w:p w:rsidR="000D386C" w:rsidRDefault="000D386C" w:rsidP="003E7AB6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 xml:space="preserve">Общая </w:t>
            </w:r>
          </w:p>
          <w:p w:rsidR="000D386C" w:rsidRPr="00C77D3E" w:rsidRDefault="000D386C" w:rsidP="003E7AB6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акустика</w:t>
            </w:r>
          </w:p>
        </w:tc>
        <w:tc>
          <w:tcPr>
            <w:tcW w:w="2050" w:type="dxa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</w:pPr>
            <w:r>
              <w:t>ОПК-1, ПК-</w:t>
            </w:r>
            <w:r w:rsidR="000A5FA4">
              <w:t>29</w:t>
            </w:r>
          </w:p>
        </w:tc>
        <w:tc>
          <w:tcPr>
            <w:tcW w:w="4536" w:type="dxa"/>
          </w:tcPr>
          <w:p w:rsidR="000D386C" w:rsidRPr="00DD2E90" w:rsidRDefault="000D386C" w:rsidP="000D386C">
            <w:pPr>
              <w:pStyle w:val="style3"/>
              <w:spacing w:before="0" w:beforeAutospacing="0" w:after="0" w:afterAutospacing="0"/>
            </w:pPr>
            <w:r>
              <w:t>Домашние з</w:t>
            </w:r>
            <w:r w:rsidRPr="000D386C">
              <w:t>адания, тестирование, вопросы к практическим занятиям</w:t>
            </w:r>
            <w:r>
              <w:t xml:space="preserve"> и заданиям,</w:t>
            </w:r>
            <w:r w:rsidRPr="000D386C">
              <w:t xml:space="preserve"> контрольные вопросы и задания, коллоквиум</w:t>
            </w:r>
            <w:r>
              <w:t xml:space="preserve">, </w:t>
            </w:r>
            <w:proofErr w:type="spellStart"/>
            <w:proofErr w:type="gramStart"/>
            <w:r>
              <w:t>блиц-опросы</w:t>
            </w:r>
            <w:proofErr w:type="spellEnd"/>
            <w:proofErr w:type="gramEnd"/>
          </w:p>
        </w:tc>
      </w:tr>
      <w:tr w:rsidR="000D386C" w:rsidRPr="00DD2E90" w:rsidTr="000D386C">
        <w:trPr>
          <w:trHeight w:val="404"/>
        </w:trPr>
        <w:tc>
          <w:tcPr>
            <w:tcW w:w="572" w:type="dxa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  <w:jc w:val="center"/>
            </w:pPr>
            <w:r w:rsidRPr="00DD2E90">
              <w:t>2.</w:t>
            </w:r>
          </w:p>
        </w:tc>
        <w:tc>
          <w:tcPr>
            <w:tcW w:w="2198" w:type="dxa"/>
          </w:tcPr>
          <w:p w:rsidR="000D386C" w:rsidRPr="00C77D3E" w:rsidRDefault="000D386C" w:rsidP="003E7AB6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 xml:space="preserve">Специальная </w:t>
            </w:r>
            <w:r>
              <w:rPr>
                <w:sz w:val="24"/>
                <w:szCs w:val="24"/>
              </w:rPr>
              <w:t>акусти</w:t>
            </w:r>
            <w:r w:rsidRPr="00C77D3E">
              <w:rPr>
                <w:sz w:val="24"/>
                <w:szCs w:val="24"/>
              </w:rPr>
              <w:t xml:space="preserve">ка и  </w:t>
            </w:r>
            <w:r>
              <w:rPr>
                <w:sz w:val="24"/>
                <w:szCs w:val="24"/>
              </w:rPr>
              <w:t xml:space="preserve">акустические </w:t>
            </w:r>
            <w:r w:rsidRPr="00C77D3E">
              <w:rPr>
                <w:sz w:val="24"/>
                <w:szCs w:val="24"/>
              </w:rPr>
              <w:t>технологии</w:t>
            </w:r>
          </w:p>
        </w:tc>
        <w:tc>
          <w:tcPr>
            <w:tcW w:w="2050" w:type="dxa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</w:pPr>
            <w:r>
              <w:t>ОПК-1, ПК-</w:t>
            </w:r>
            <w:r w:rsidR="000A5FA4">
              <w:t>29</w:t>
            </w:r>
          </w:p>
        </w:tc>
        <w:tc>
          <w:tcPr>
            <w:tcW w:w="4536" w:type="dxa"/>
          </w:tcPr>
          <w:p w:rsidR="000D386C" w:rsidRPr="00DD2E90" w:rsidRDefault="000D386C" w:rsidP="003E7AB6">
            <w:pPr>
              <w:pStyle w:val="style3"/>
              <w:spacing w:before="0" w:beforeAutospacing="0" w:after="0" w:afterAutospacing="0"/>
            </w:pPr>
            <w:r>
              <w:t>Домашние з</w:t>
            </w:r>
            <w:r w:rsidRPr="000D386C">
              <w:t>адания, тестирование, вопросы к практическим занятиям</w:t>
            </w:r>
            <w:r>
              <w:t xml:space="preserve"> и заданиям,</w:t>
            </w:r>
            <w:r w:rsidRPr="000D386C">
              <w:t xml:space="preserve"> контрольные вопросы и задания, коллоквиум</w:t>
            </w:r>
            <w:r>
              <w:t xml:space="preserve">, </w:t>
            </w:r>
            <w:proofErr w:type="spellStart"/>
            <w:proofErr w:type="gramStart"/>
            <w:r>
              <w:t>блиц-опросы</w:t>
            </w:r>
            <w:proofErr w:type="spellEnd"/>
            <w:proofErr w:type="gramEnd"/>
          </w:p>
        </w:tc>
      </w:tr>
    </w:tbl>
    <w:p w:rsidR="00C220F6" w:rsidRDefault="00C220F6" w:rsidP="00C220F6">
      <w:pPr>
        <w:pStyle w:val="style3"/>
        <w:spacing w:before="0" w:beforeAutospacing="0" w:after="0" w:afterAutospacing="0"/>
        <w:rPr>
          <w:b/>
        </w:rPr>
      </w:pPr>
    </w:p>
    <w:p w:rsidR="00F61D22" w:rsidRDefault="00F61D22" w:rsidP="00C220F6">
      <w:pPr>
        <w:pStyle w:val="style3"/>
        <w:spacing w:before="0" w:beforeAutospacing="0" w:after="0" w:afterAutospacing="0"/>
        <w:rPr>
          <w:b/>
        </w:rPr>
      </w:pPr>
    </w:p>
    <w:p w:rsidR="006D4095" w:rsidRDefault="006D4095" w:rsidP="006D4095">
      <w:pPr>
        <w:widowControl/>
        <w:ind w:firstLine="720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4.2.</w:t>
      </w:r>
      <w:r>
        <w:rPr>
          <w:i/>
          <w:sz w:val="24"/>
          <w:szCs w:val="24"/>
        </w:rPr>
        <w:t xml:space="preserve"> </w:t>
      </w:r>
      <w:r w:rsidRPr="00A74D03">
        <w:rPr>
          <w:i/>
          <w:sz w:val="24"/>
          <w:szCs w:val="24"/>
        </w:rPr>
        <w:t xml:space="preserve"> Объем дисциплины и виды учебной работы</w:t>
      </w:r>
      <w:r>
        <w:rPr>
          <w:i/>
          <w:sz w:val="24"/>
          <w:szCs w:val="24"/>
        </w:rPr>
        <w:t xml:space="preserve"> для заочной формы обучения</w:t>
      </w:r>
    </w:p>
    <w:p w:rsidR="006D4095" w:rsidRDefault="006D4095" w:rsidP="006D4095">
      <w:pPr>
        <w:widowControl/>
        <w:ind w:firstLine="720"/>
        <w:rPr>
          <w:i/>
          <w:sz w:val="24"/>
          <w:szCs w:val="24"/>
        </w:rPr>
      </w:pPr>
    </w:p>
    <w:tbl>
      <w:tblPr>
        <w:tblW w:w="1064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375"/>
        <w:gridCol w:w="2403"/>
        <w:gridCol w:w="1451"/>
        <w:gridCol w:w="1467"/>
        <w:gridCol w:w="892"/>
        <w:gridCol w:w="1008"/>
        <w:gridCol w:w="887"/>
        <w:gridCol w:w="592"/>
        <w:gridCol w:w="1567"/>
      </w:tblGrid>
      <w:tr w:rsidR="00A97998" w:rsidTr="00F51A72">
        <w:trPr>
          <w:cantSplit/>
          <w:trHeight w:val="175"/>
          <w:jc w:val="center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A97998" w:rsidRDefault="00A97998" w:rsidP="00F51A72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rStyle w:val="af2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af2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3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100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F61D22">
              <w:rPr>
                <w:b/>
                <w:bCs/>
                <w:sz w:val="22"/>
                <w:szCs w:val="22"/>
              </w:rPr>
              <w:t xml:space="preserve">Контроль </w:t>
            </w:r>
          </w:p>
        </w:tc>
        <w:tc>
          <w:tcPr>
            <w:tcW w:w="8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</w:t>
            </w:r>
            <w:r>
              <w:rPr>
                <w:b/>
                <w:bCs/>
                <w:sz w:val="22"/>
                <w:szCs w:val="22"/>
              </w:rPr>
              <w:softHyphen/>
              <w:t>тоятель</w:t>
            </w:r>
            <w:r>
              <w:rPr>
                <w:b/>
                <w:bCs/>
                <w:sz w:val="22"/>
                <w:szCs w:val="22"/>
              </w:rPr>
              <w:softHyphen/>
              <w:t>ная работа</w:t>
            </w:r>
          </w:p>
        </w:tc>
        <w:tc>
          <w:tcPr>
            <w:tcW w:w="5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часов</w:t>
            </w:r>
          </w:p>
        </w:tc>
        <w:tc>
          <w:tcPr>
            <w:tcW w:w="1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 них в интерактивной форме</w:t>
            </w:r>
          </w:p>
        </w:tc>
      </w:tr>
      <w:tr w:rsidR="00A97998" w:rsidTr="00F51A72">
        <w:trPr>
          <w:cantSplit/>
          <w:trHeight w:val="977"/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Лекции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Практические занятия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Pr="00F61D22" w:rsidRDefault="00A97998" w:rsidP="00F51A72">
            <w:pPr>
              <w:overflowPunct/>
              <w:textAlignment w:val="auto"/>
              <w:rPr>
                <w:b/>
                <w:bCs/>
                <w:sz w:val="22"/>
                <w:szCs w:val="22"/>
              </w:rPr>
            </w:pPr>
            <w:r w:rsidRPr="00F61D22">
              <w:rPr>
                <w:b/>
                <w:sz w:val="22"/>
                <w:szCs w:val="22"/>
              </w:rPr>
              <w:t>Лабора</w:t>
            </w:r>
            <w:r w:rsidRPr="00F61D22">
              <w:rPr>
                <w:b/>
                <w:sz w:val="22"/>
                <w:szCs w:val="22"/>
              </w:rPr>
              <w:softHyphen/>
              <w:t>торные занятия</w:t>
            </w:r>
          </w:p>
        </w:tc>
        <w:tc>
          <w:tcPr>
            <w:tcW w:w="100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7998" w:rsidRPr="00F61D22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97998" w:rsidRDefault="00A97998" w:rsidP="00F51A72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97998" w:rsidTr="00F51A72">
        <w:trPr>
          <w:cantSplit/>
          <w:jc w:val="center"/>
        </w:trPr>
        <w:tc>
          <w:tcPr>
            <w:tcW w:w="1064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Семестр 7</w:t>
            </w:r>
          </w:p>
        </w:tc>
      </w:tr>
      <w:tr w:rsidR="00A97998" w:rsidTr="00F51A72">
        <w:trPr>
          <w:cantSplit/>
          <w:jc w:val="center"/>
        </w:trPr>
        <w:tc>
          <w:tcPr>
            <w:tcW w:w="1064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1. Общая акустика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54CDA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Pr="00254CDA">
              <w:rPr>
                <w:sz w:val="24"/>
                <w:szCs w:val="24"/>
              </w:rPr>
              <w:t>Введение в музыкальную акустику.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54CDA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Pr="00254CDA">
              <w:rPr>
                <w:sz w:val="24"/>
                <w:szCs w:val="24"/>
              </w:rPr>
              <w:t>Звук и его физические свойства.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54CDA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254CDA">
              <w:rPr>
                <w:sz w:val="24"/>
                <w:szCs w:val="24"/>
              </w:rPr>
              <w:t xml:space="preserve">Восприятие звука. </w:t>
            </w:r>
            <w:proofErr w:type="spellStart"/>
            <w:r w:rsidRPr="00254CDA">
              <w:rPr>
                <w:sz w:val="24"/>
                <w:szCs w:val="24"/>
              </w:rPr>
              <w:t>Психоакустика</w:t>
            </w:r>
            <w:proofErr w:type="spellEnd"/>
            <w:r w:rsidRPr="00254CDA">
              <w:rPr>
                <w:sz w:val="24"/>
                <w:szCs w:val="24"/>
              </w:rPr>
              <w:t>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97998" w:rsidTr="00F51A72">
        <w:trPr>
          <w:cantSplit/>
          <w:jc w:val="center"/>
        </w:trPr>
        <w:tc>
          <w:tcPr>
            <w:tcW w:w="1064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54CDA" w:rsidRDefault="00A97998" w:rsidP="00F51A72">
            <w:pPr>
              <w:suppressAutoHyphens/>
              <w:ind w:firstLine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 8</w:t>
            </w:r>
          </w:p>
        </w:tc>
      </w:tr>
      <w:tr w:rsidR="00A97998" w:rsidTr="00F51A72">
        <w:trPr>
          <w:cantSplit/>
          <w:jc w:val="center"/>
        </w:trPr>
        <w:tc>
          <w:tcPr>
            <w:tcW w:w="1064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254CDA">
              <w:rPr>
                <w:b/>
                <w:sz w:val="24"/>
                <w:szCs w:val="24"/>
              </w:rPr>
              <w:t>Раздел 2. Специальная акустика и акустические технологии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B62F07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</w:t>
            </w:r>
            <w:r w:rsidRPr="00B62F07">
              <w:rPr>
                <w:sz w:val="24"/>
                <w:szCs w:val="24"/>
              </w:rPr>
              <w:t>Акустика музыкальных инструментов. Акустика речи и пения.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C87920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B62F07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B62F07">
              <w:rPr>
                <w:sz w:val="24"/>
                <w:szCs w:val="24"/>
              </w:rPr>
              <w:t>Акустика концертно-театральных помещений.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C87920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B62F07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B62F07">
              <w:rPr>
                <w:sz w:val="24"/>
                <w:szCs w:val="24"/>
              </w:rPr>
              <w:t>Принципы построения систем звукозаписи, звукопередачи и звуковоспроизведения.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C87920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F7393C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7. </w:t>
            </w:r>
            <w:r w:rsidRPr="00F7393C">
              <w:rPr>
                <w:sz w:val="24"/>
                <w:szCs w:val="24"/>
              </w:rPr>
              <w:t>Электромузыкальные инструменты. Электронная компьютерная музыка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C87920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942A1F" w:rsidRDefault="00A97998" w:rsidP="00F51A72">
            <w:pPr>
              <w:widowControl/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 (зачет)</w:t>
            </w:r>
          </w:p>
        </w:tc>
        <w:tc>
          <w:tcPr>
            <w:tcW w:w="6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3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22120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97998" w:rsidTr="00F51A72">
        <w:trPr>
          <w:cantSplit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Pr="0022120E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97998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97998" w:rsidRDefault="00A97998" w:rsidP="00F51A72">
            <w:pPr>
              <w:widowControl/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D4095" w:rsidRPr="00DA77C8" w:rsidRDefault="006D4095" w:rsidP="006D4095">
      <w:pPr>
        <w:jc w:val="center"/>
        <w:rPr>
          <w:b/>
          <w:sz w:val="24"/>
          <w:szCs w:val="24"/>
        </w:rPr>
      </w:pPr>
    </w:p>
    <w:p w:rsidR="006D4095" w:rsidRDefault="006D4095" w:rsidP="006D4095">
      <w:pPr>
        <w:widowControl/>
        <w:ind w:firstLine="720"/>
        <w:rPr>
          <w:i/>
          <w:sz w:val="24"/>
          <w:szCs w:val="24"/>
        </w:rPr>
      </w:pPr>
    </w:p>
    <w:p w:rsidR="00C77A62" w:rsidRDefault="00C77A62" w:rsidP="00C77A62">
      <w:pPr>
        <w:ind w:firstLine="567"/>
        <w:jc w:val="both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</w:t>
      </w:r>
      <w:r w:rsidR="00110D78">
        <w:rPr>
          <w:i/>
          <w:sz w:val="24"/>
          <w:szCs w:val="24"/>
        </w:rPr>
        <w:t>3</w:t>
      </w:r>
      <w:r w:rsidRPr="00A74D03">
        <w:rPr>
          <w:i/>
          <w:sz w:val="24"/>
          <w:szCs w:val="24"/>
        </w:rPr>
        <w:t>. Темы занятий и краткое содержание.</w:t>
      </w:r>
    </w:p>
    <w:p w:rsidR="00C77A62" w:rsidRDefault="00C77A62" w:rsidP="005A29E5">
      <w:pPr>
        <w:widowControl/>
        <w:jc w:val="center"/>
        <w:rPr>
          <w:b/>
          <w:sz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80"/>
        <w:gridCol w:w="6840"/>
      </w:tblGrid>
      <w:tr w:rsidR="007760D5" w:rsidRPr="00821DEF">
        <w:tc>
          <w:tcPr>
            <w:tcW w:w="720" w:type="dxa"/>
          </w:tcPr>
          <w:p w:rsidR="007760D5" w:rsidRPr="00821DEF" w:rsidRDefault="007760D5" w:rsidP="007A6DDB">
            <w:pPr>
              <w:widowControl/>
              <w:ind w:left="-108" w:right="-108"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№</w:t>
            </w:r>
            <w:r w:rsidR="00191A7B">
              <w:rPr>
                <w:sz w:val="24"/>
                <w:szCs w:val="24"/>
              </w:rPr>
              <w:t xml:space="preserve"> темы</w:t>
            </w:r>
            <w:r w:rsidRPr="00821DE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21DE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21DEF">
              <w:rPr>
                <w:sz w:val="24"/>
                <w:szCs w:val="24"/>
              </w:rPr>
              <w:t>/</w:t>
            </w:r>
            <w:proofErr w:type="spellStart"/>
            <w:r w:rsidRPr="00821DE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</w:tcPr>
          <w:p w:rsidR="007760D5" w:rsidRPr="00821DEF" w:rsidRDefault="007760D5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 xml:space="preserve">Наименование </w:t>
            </w:r>
            <w:r w:rsidR="00EF0404">
              <w:rPr>
                <w:sz w:val="24"/>
                <w:szCs w:val="24"/>
              </w:rPr>
              <w:t>темы/</w:t>
            </w:r>
            <w:r w:rsidRPr="00821DEF">
              <w:rPr>
                <w:sz w:val="24"/>
                <w:szCs w:val="24"/>
              </w:rPr>
              <w:t>раздела дисциплины</w:t>
            </w:r>
          </w:p>
        </w:tc>
        <w:tc>
          <w:tcPr>
            <w:tcW w:w="6840" w:type="dxa"/>
          </w:tcPr>
          <w:p w:rsidR="007760D5" w:rsidRPr="00821DEF" w:rsidRDefault="007760D5" w:rsidP="00821DEF">
            <w:pPr>
              <w:widowControl/>
              <w:jc w:val="center"/>
              <w:rPr>
                <w:sz w:val="24"/>
                <w:szCs w:val="24"/>
              </w:rPr>
            </w:pPr>
          </w:p>
          <w:p w:rsidR="007760D5" w:rsidRPr="00821DEF" w:rsidRDefault="007760D5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Содержание раздела</w:t>
            </w:r>
          </w:p>
        </w:tc>
      </w:tr>
      <w:tr w:rsidR="00EF0404" w:rsidRPr="00821DEF">
        <w:tc>
          <w:tcPr>
            <w:tcW w:w="720" w:type="dxa"/>
          </w:tcPr>
          <w:p w:rsidR="00EF0404" w:rsidRPr="00821DEF" w:rsidRDefault="00EF0404" w:rsidP="00821DE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2"/>
          </w:tcPr>
          <w:p w:rsidR="00EF0404" w:rsidRPr="00EF0404" w:rsidRDefault="00EF0404" w:rsidP="00EF0404">
            <w:pPr>
              <w:widowControl/>
              <w:rPr>
                <w:b/>
                <w:sz w:val="22"/>
                <w:szCs w:val="22"/>
              </w:rPr>
            </w:pPr>
            <w:r w:rsidRPr="00EF0404">
              <w:rPr>
                <w:b/>
                <w:sz w:val="22"/>
                <w:szCs w:val="22"/>
              </w:rPr>
              <w:t>Раздел 1. Общая акустика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</w:t>
            </w:r>
            <w:r w:rsidR="009652F2" w:rsidRPr="00821DEF">
              <w:rPr>
                <w:sz w:val="22"/>
                <w:szCs w:val="22"/>
              </w:rPr>
              <w:t>Введение в музыкальную акустику</w:t>
            </w:r>
          </w:p>
        </w:tc>
        <w:tc>
          <w:tcPr>
            <w:tcW w:w="6840" w:type="dxa"/>
          </w:tcPr>
          <w:p w:rsidR="00D25672" w:rsidRPr="00821DEF" w:rsidRDefault="00D2567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BE5888" w:rsidRPr="00821DEF">
              <w:rPr>
                <w:sz w:val="22"/>
                <w:szCs w:val="22"/>
              </w:rPr>
              <w:t>Современное положение музыкальной акустики среди дисциплин музыкальных вузов мира и направлений их исследований</w:t>
            </w:r>
            <w:r w:rsidR="005422D3" w:rsidRPr="00821DEF">
              <w:rPr>
                <w:sz w:val="22"/>
                <w:szCs w:val="22"/>
              </w:rPr>
              <w:t xml:space="preserve">. Понятие акустики. Направления современной акустики. </w:t>
            </w:r>
          </w:p>
          <w:p w:rsidR="009652F2" w:rsidRPr="00821DEF" w:rsidRDefault="00D2567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lastRenderedPageBreak/>
              <w:t xml:space="preserve">    </w:t>
            </w:r>
            <w:r w:rsidR="005422D3" w:rsidRPr="00821DEF">
              <w:rPr>
                <w:sz w:val="22"/>
                <w:szCs w:val="22"/>
              </w:rPr>
              <w:t>Определение, роль, основные задачи музыкальной акустики и е</w:t>
            </w:r>
            <w:r w:rsidR="00D80E9F" w:rsidRPr="00821DEF">
              <w:rPr>
                <w:sz w:val="22"/>
                <w:szCs w:val="22"/>
              </w:rPr>
              <w:t>ё</w:t>
            </w:r>
            <w:r w:rsidR="005422D3" w:rsidRPr="00821DEF">
              <w:rPr>
                <w:sz w:val="22"/>
                <w:szCs w:val="22"/>
              </w:rPr>
              <w:t xml:space="preserve"> история. </w:t>
            </w:r>
            <w:r w:rsidR="00C47AC0" w:rsidRPr="00821DEF">
              <w:rPr>
                <w:sz w:val="22"/>
                <w:szCs w:val="22"/>
              </w:rPr>
              <w:t xml:space="preserve">Применение акустических методов исследования в музыкознании середине </w:t>
            </w:r>
            <w:r w:rsidR="00C47AC0" w:rsidRPr="00821DEF">
              <w:rPr>
                <w:sz w:val="22"/>
                <w:szCs w:val="22"/>
                <w:lang w:val="en-US"/>
              </w:rPr>
              <w:t>XX</w:t>
            </w:r>
            <w:r w:rsidR="00C47AC0" w:rsidRPr="00821DEF">
              <w:rPr>
                <w:sz w:val="22"/>
                <w:szCs w:val="22"/>
              </w:rPr>
              <w:t xml:space="preserve">  – начале </w:t>
            </w:r>
            <w:r w:rsidR="00C47AC0" w:rsidRPr="00821DEF">
              <w:rPr>
                <w:sz w:val="22"/>
                <w:szCs w:val="22"/>
                <w:lang w:val="en-US"/>
              </w:rPr>
              <w:t>XXI</w:t>
            </w:r>
            <w:r w:rsidR="00C47AC0" w:rsidRPr="00821DEF">
              <w:rPr>
                <w:sz w:val="22"/>
                <w:szCs w:val="22"/>
              </w:rPr>
              <w:t xml:space="preserve"> вв. </w:t>
            </w:r>
            <w:r w:rsidR="00D80E9F" w:rsidRPr="00821DEF">
              <w:rPr>
                <w:sz w:val="22"/>
                <w:szCs w:val="22"/>
              </w:rPr>
              <w:t>Муз</w:t>
            </w:r>
            <w:proofErr w:type="gramStart"/>
            <w:r w:rsidR="00D80E9F" w:rsidRPr="00821DEF">
              <w:rPr>
                <w:sz w:val="22"/>
                <w:szCs w:val="22"/>
              </w:rPr>
              <w:t>.</w:t>
            </w:r>
            <w:proofErr w:type="gramEnd"/>
            <w:r w:rsidR="00D80E9F" w:rsidRPr="00821DEF">
              <w:rPr>
                <w:sz w:val="22"/>
                <w:szCs w:val="22"/>
              </w:rPr>
              <w:t xml:space="preserve"> </w:t>
            </w:r>
            <w:proofErr w:type="gramStart"/>
            <w:r w:rsidR="00530357" w:rsidRPr="00821DEF">
              <w:rPr>
                <w:sz w:val="22"/>
                <w:szCs w:val="22"/>
              </w:rPr>
              <w:t>а</w:t>
            </w:r>
            <w:proofErr w:type="gramEnd"/>
            <w:r w:rsidR="00D80E9F" w:rsidRPr="00821DEF">
              <w:rPr>
                <w:sz w:val="22"/>
                <w:szCs w:val="22"/>
              </w:rPr>
              <w:t>кустика в России. Работы</w:t>
            </w:r>
            <w:r w:rsidR="00B428C2" w:rsidRPr="00821DEF">
              <w:rPr>
                <w:sz w:val="22"/>
                <w:szCs w:val="22"/>
              </w:rPr>
              <w:t xml:space="preserve"> Л. </w:t>
            </w:r>
            <w:proofErr w:type="spellStart"/>
            <w:r w:rsidR="00B428C2" w:rsidRPr="00821DEF">
              <w:rPr>
                <w:sz w:val="22"/>
                <w:szCs w:val="22"/>
              </w:rPr>
              <w:t>Термена</w:t>
            </w:r>
            <w:proofErr w:type="spellEnd"/>
            <w:r w:rsidR="00B428C2" w:rsidRPr="00821DEF">
              <w:rPr>
                <w:sz w:val="22"/>
                <w:szCs w:val="22"/>
              </w:rPr>
              <w:t xml:space="preserve">, А. Римского-Корсакова, А. Володина, Н. Гарбузова, </w:t>
            </w:r>
            <w:r w:rsidR="009D306C" w:rsidRPr="00821DEF">
              <w:rPr>
                <w:sz w:val="22"/>
                <w:szCs w:val="22"/>
              </w:rPr>
              <w:t>В</w:t>
            </w:r>
            <w:r w:rsidR="00B428C2" w:rsidRPr="00821DEF">
              <w:rPr>
                <w:sz w:val="22"/>
                <w:szCs w:val="22"/>
              </w:rPr>
              <w:t>. Морозова.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</w:t>
            </w:r>
            <w:r w:rsidR="009652F2" w:rsidRPr="00821DEF">
              <w:rPr>
                <w:sz w:val="22"/>
                <w:szCs w:val="22"/>
              </w:rPr>
              <w:t>Звук и его физические свойства</w:t>
            </w:r>
          </w:p>
        </w:tc>
        <w:tc>
          <w:tcPr>
            <w:tcW w:w="6840" w:type="dxa"/>
          </w:tcPr>
          <w:p w:rsidR="009652F2" w:rsidRPr="00821DEF" w:rsidRDefault="00D2567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F02709" w:rsidRPr="00821DEF">
              <w:rPr>
                <w:sz w:val="22"/>
                <w:szCs w:val="22"/>
              </w:rPr>
              <w:t xml:space="preserve">Понятие механических колебаний. </w:t>
            </w:r>
            <w:r w:rsidR="00374177" w:rsidRPr="00821DEF">
              <w:rPr>
                <w:sz w:val="22"/>
                <w:szCs w:val="22"/>
              </w:rPr>
              <w:t xml:space="preserve">Гармонические колебания. </w:t>
            </w:r>
            <w:r w:rsidR="00683CF5" w:rsidRPr="00821DEF">
              <w:rPr>
                <w:sz w:val="22"/>
                <w:szCs w:val="22"/>
              </w:rPr>
              <w:t xml:space="preserve">Затухающие колебания. </w:t>
            </w:r>
            <w:r w:rsidR="00D14B4F" w:rsidRPr="00821DEF">
              <w:rPr>
                <w:sz w:val="22"/>
                <w:szCs w:val="22"/>
              </w:rPr>
              <w:t xml:space="preserve">Свободные колебания сложных систем. Колебания струны. </w:t>
            </w:r>
            <w:r w:rsidR="00644C84" w:rsidRPr="00821DEF">
              <w:rPr>
                <w:sz w:val="22"/>
                <w:szCs w:val="22"/>
              </w:rPr>
              <w:t>Вынужденные колебания. Резонанс.</w:t>
            </w:r>
          </w:p>
          <w:p w:rsidR="00D25672" w:rsidRPr="00821DEF" w:rsidRDefault="00D2567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417EC1" w:rsidRPr="00821DEF">
              <w:rPr>
                <w:sz w:val="22"/>
                <w:szCs w:val="22"/>
              </w:rPr>
              <w:t>Звуковые волны. Продольные и поперечные волны</w:t>
            </w:r>
            <w:r w:rsidR="00B00546" w:rsidRPr="00821DEF">
              <w:rPr>
                <w:sz w:val="22"/>
                <w:szCs w:val="22"/>
              </w:rPr>
              <w:t xml:space="preserve">. Скорость звука. Звуковое давление. </w:t>
            </w:r>
            <w:r w:rsidR="002B3D49" w:rsidRPr="00821DEF">
              <w:rPr>
                <w:sz w:val="22"/>
                <w:szCs w:val="22"/>
              </w:rPr>
              <w:t xml:space="preserve">Интенсивность звука. Децибелы. </w:t>
            </w:r>
          </w:p>
          <w:p w:rsidR="00F3674B" w:rsidRPr="00821DEF" w:rsidRDefault="00F3674B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Звуковые поля. Звуковые явления. Отражение, поглощение, преломление волн</w:t>
            </w:r>
            <w:r w:rsidR="002B579F" w:rsidRPr="00821DEF">
              <w:rPr>
                <w:sz w:val="22"/>
                <w:szCs w:val="22"/>
              </w:rPr>
              <w:t>.</w:t>
            </w:r>
          </w:p>
          <w:p w:rsidR="002B579F" w:rsidRPr="00821DEF" w:rsidRDefault="00EB50F1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Акустические сигналы. Динамический и частотный диапазоны. </w:t>
            </w:r>
          </w:p>
          <w:p w:rsidR="00D25672" w:rsidRPr="00821DEF" w:rsidRDefault="00EF5134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Спектральный анализ. 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3.</w:t>
            </w:r>
            <w:r w:rsidR="009652F2" w:rsidRPr="00821DEF">
              <w:rPr>
                <w:sz w:val="22"/>
                <w:szCs w:val="22"/>
              </w:rPr>
              <w:t xml:space="preserve">Восприятие звука. </w:t>
            </w:r>
            <w:proofErr w:type="spellStart"/>
            <w:r w:rsidR="009652F2" w:rsidRPr="00821DEF">
              <w:rPr>
                <w:sz w:val="22"/>
                <w:szCs w:val="22"/>
              </w:rPr>
              <w:t>Психоакустика</w:t>
            </w:r>
            <w:proofErr w:type="spellEnd"/>
          </w:p>
        </w:tc>
        <w:tc>
          <w:tcPr>
            <w:tcW w:w="6840" w:type="dxa"/>
          </w:tcPr>
          <w:p w:rsidR="00C021A4" w:rsidRPr="00821DEF" w:rsidRDefault="00B15266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3A7ED4" w:rsidRPr="00821DEF">
              <w:rPr>
                <w:sz w:val="22"/>
                <w:szCs w:val="22"/>
              </w:rPr>
              <w:t xml:space="preserve">Понятие </w:t>
            </w:r>
            <w:proofErr w:type="spellStart"/>
            <w:r w:rsidR="003A7ED4" w:rsidRPr="00821DEF">
              <w:rPr>
                <w:sz w:val="22"/>
                <w:szCs w:val="22"/>
              </w:rPr>
              <w:t>психоакустики</w:t>
            </w:r>
            <w:proofErr w:type="spellEnd"/>
            <w:r w:rsidR="003A7ED4" w:rsidRPr="00821DEF">
              <w:rPr>
                <w:sz w:val="22"/>
                <w:szCs w:val="22"/>
              </w:rPr>
              <w:t xml:space="preserve">. </w:t>
            </w:r>
            <w:r w:rsidR="007D27A4" w:rsidRPr="00821DEF">
              <w:rPr>
                <w:sz w:val="22"/>
                <w:szCs w:val="22"/>
              </w:rPr>
              <w:t xml:space="preserve">Структура слуховой системы и её свойства. </w:t>
            </w:r>
            <w:r w:rsidR="00E61D8A" w:rsidRPr="00821DEF">
              <w:rPr>
                <w:sz w:val="22"/>
                <w:szCs w:val="22"/>
              </w:rPr>
              <w:t>Высшие отделы слуховой системы.</w:t>
            </w:r>
          </w:p>
          <w:p w:rsidR="00C021A4" w:rsidRPr="00821DEF" w:rsidRDefault="00C021A4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</w:t>
            </w:r>
            <w:r w:rsidR="00E61D8A" w:rsidRPr="00821DEF">
              <w:rPr>
                <w:sz w:val="22"/>
                <w:szCs w:val="22"/>
              </w:rPr>
              <w:t xml:space="preserve"> </w:t>
            </w:r>
            <w:r w:rsidR="00B17719" w:rsidRPr="00821DEF">
              <w:rPr>
                <w:sz w:val="22"/>
                <w:szCs w:val="22"/>
              </w:rPr>
              <w:t xml:space="preserve">Абсолютные и дифференциальные слуховые пороги. </w:t>
            </w:r>
            <w:r w:rsidR="000F6909" w:rsidRPr="00821DEF">
              <w:rPr>
                <w:sz w:val="22"/>
                <w:szCs w:val="22"/>
              </w:rPr>
              <w:t xml:space="preserve">Громкость. Критические полосы слуха. </w:t>
            </w:r>
            <w:r w:rsidR="00AC53A4" w:rsidRPr="00821DEF">
              <w:rPr>
                <w:sz w:val="22"/>
                <w:szCs w:val="22"/>
              </w:rPr>
              <w:t>Таблица уровней громкости.</w:t>
            </w:r>
            <w:r w:rsidR="00844F6B" w:rsidRPr="00821DEF">
              <w:rPr>
                <w:sz w:val="22"/>
                <w:szCs w:val="22"/>
              </w:rPr>
              <w:t xml:space="preserve"> Закон </w:t>
            </w:r>
            <w:proofErr w:type="spellStart"/>
            <w:r w:rsidR="00844F6B" w:rsidRPr="00821DEF">
              <w:rPr>
                <w:sz w:val="22"/>
                <w:szCs w:val="22"/>
              </w:rPr>
              <w:t>Вебера-Фехнера</w:t>
            </w:r>
            <w:proofErr w:type="spellEnd"/>
            <w:r w:rsidR="00844F6B" w:rsidRPr="00821DEF">
              <w:rPr>
                <w:sz w:val="22"/>
                <w:szCs w:val="22"/>
              </w:rPr>
              <w:t xml:space="preserve">. </w:t>
            </w:r>
          </w:p>
          <w:p w:rsidR="00530357" w:rsidRPr="00821DEF" w:rsidRDefault="00C021A4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A957E4" w:rsidRPr="00821DEF">
              <w:rPr>
                <w:sz w:val="22"/>
                <w:szCs w:val="22"/>
              </w:rPr>
              <w:t xml:space="preserve">Эффект маскировки звука. </w:t>
            </w:r>
            <w:r w:rsidR="006F1329" w:rsidRPr="00821DEF">
              <w:rPr>
                <w:sz w:val="22"/>
                <w:szCs w:val="22"/>
              </w:rPr>
              <w:t>Понятие о н</w:t>
            </w:r>
            <w:r w:rsidR="00530357" w:rsidRPr="00821DEF">
              <w:rPr>
                <w:sz w:val="22"/>
                <w:szCs w:val="22"/>
              </w:rPr>
              <w:t>елинейны</w:t>
            </w:r>
            <w:r w:rsidR="006F1329" w:rsidRPr="00821DEF">
              <w:rPr>
                <w:sz w:val="22"/>
                <w:szCs w:val="22"/>
              </w:rPr>
              <w:t>х</w:t>
            </w:r>
            <w:r w:rsidR="00530357" w:rsidRPr="00821DEF">
              <w:rPr>
                <w:sz w:val="22"/>
                <w:szCs w:val="22"/>
              </w:rPr>
              <w:t xml:space="preserve"> свойства</w:t>
            </w:r>
            <w:r w:rsidR="006F1329" w:rsidRPr="00821DEF">
              <w:rPr>
                <w:sz w:val="22"/>
                <w:szCs w:val="22"/>
              </w:rPr>
              <w:t>х</w:t>
            </w:r>
            <w:r w:rsidR="00530357" w:rsidRPr="00821DEF">
              <w:rPr>
                <w:sz w:val="22"/>
                <w:szCs w:val="22"/>
              </w:rPr>
              <w:t xml:space="preserve"> слуха. </w:t>
            </w:r>
            <w:r w:rsidR="006F1329" w:rsidRPr="00821DEF">
              <w:rPr>
                <w:sz w:val="22"/>
                <w:szCs w:val="22"/>
              </w:rPr>
              <w:t>Бинауральный слух. Пространственная локализация.</w:t>
            </w:r>
          </w:p>
          <w:p w:rsidR="00C21712" w:rsidRPr="00821DEF" w:rsidRDefault="0079736D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C21712" w:rsidRPr="00821DEF">
              <w:rPr>
                <w:sz w:val="22"/>
                <w:szCs w:val="22"/>
              </w:rPr>
              <w:t xml:space="preserve">Высота звука. </w:t>
            </w:r>
            <w:r w:rsidR="00F346B3" w:rsidRPr="00821DEF">
              <w:rPr>
                <w:sz w:val="22"/>
                <w:szCs w:val="22"/>
              </w:rPr>
              <w:t xml:space="preserve">Консонансы и диссонансы. </w:t>
            </w:r>
          </w:p>
          <w:p w:rsidR="00DC313F" w:rsidRPr="00821DEF" w:rsidRDefault="00DA1B7B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DC313F" w:rsidRPr="00821DEF">
              <w:rPr>
                <w:sz w:val="22"/>
                <w:szCs w:val="22"/>
              </w:rPr>
              <w:t xml:space="preserve">Музыкальные шкалы и интервалы. </w:t>
            </w:r>
            <w:r w:rsidR="008C3B61" w:rsidRPr="00821DEF">
              <w:rPr>
                <w:sz w:val="22"/>
                <w:szCs w:val="22"/>
              </w:rPr>
              <w:t xml:space="preserve">Интервальные коэффициенты. </w:t>
            </w:r>
            <w:r w:rsidR="003304AD" w:rsidRPr="00821DEF">
              <w:rPr>
                <w:sz w:val="22"/>
                <w:szCs w:val="22"/>
              </w:rPr>
              <w:t xml:space="preserve">Виды музыкальных шкал. </w:t>
            </w:r>
            <w:r w:rsidR="00A73F26" w:rsidRPr="00821DEF">
              <w:rPr>
                <w:sz w:val="22"/>
                <w:szCs w:val="22"/>
              </w:rPr>
              <w:t xml:space="preserve">Стандартная высота тона. </w:t>
            </w:r>
          </w:p>
          <w:p w:rsidR="004A2514" w:rsidRPr="00821DEF" w:rsidRDefault="00C32B9A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4A2514" w:rsidRPr="00821DEF">
              <w:rPr>
                <w:sz w:val="22"/>
                <w:szCs w:val="22"/>
              </w:rPr>
              <w:t xml:space="preserve">Тембр. Спектры различных видов. </w:t>
            </w:r>
          </w:p>
        </w:tc>
      </w:tr>
      <w:tr w:rsidR="00EF0404" w:rsidRPr="00821DEF">
        <w:tc>
          <w:tcPr>
            <w:tcW w:w="720" w:type="dxa"/>
          </w:tcPr>
          <w:p w:rsidR="00EF0404" w:rsidRPr="00821DEF" w:rsidRDefault="00EF0404" w:rsidP="00821DE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2"/>
          </w:tcPr>
          <w:p w:rsidR="00EF0404" w:rsidRPr="00EF0404" w:rsidRDefault="00EF0404" w:rsidP="00821DEF">
            <w:pPr>
              <w:widowControl/>
              <w:jc w:val="both"/>
              <w:rPr>
                <w:b/>
                <w:sz w:val="22"/>
                <w:szCs w:val="22"/>
              </w:rPr>
            </w:pPr>
            <w:r w:rsidRPr="00EF0404">
              <w:rPr>
                <w:b/>
                <w:sz w:val="22"/>
                <w:szCs w:val="22"/>
              </w:rPr>
              <w:t>Раздел 2. Специальная акустика и акустические технологии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 </w:t>
            </w:r>
            <w:r w:rsidR="009652F2" w:rsidRPr="00821DEF">
              <w:rPr>
                <w:sz w:val="22"/>
                <w:szCs w:val="22"/>
              </w:rPr>
              <w:t>Акустика музыкальных инструментов. Акустика речи и пения</w:t>
            </w:r>
          </w:p>
        </w:tc>
        <w:tc>
          <w:tcPr>
            <w:tcW w:w="6840" w:type="dxa"/>
          </w:tcPr>
          <w:p w:rsidR="009652F2" w:rsidRPr="00821DEF" w:rsidRDefault="00B91525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Состав и классификация музыкальных инструментов. </w:t>
            </w:r>
            <w:r w:rsidR="00544377" w:rsidRPr="00821DEF">
              <w:rPr>
                <w:sz w:val="22"/>
                <w:szCs w:val="22"/>
              </w:rPr>
              <w:t xml:space="preserve">Струнные, язычковые, духовые, ударные, электромузыкальные инструменты. </w:t>
            </w:r>
          </w:p>
          <w:p w:rsidR="00165BE7" w:rsidRPr="00821DEF" w:rsidRDefault="00490524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Акустика духовых музыкальных инструментов. Лабиальные духовые. Флейта. </w:t>
            </w:r>
            <w:r w:rsidR="00B31448" w:rsidRPr="00821DEF">
              <w:rPr>
                <w:sz w:val="22"/>
                <w:szCs w:val="22"/>
              </w:rPr>
              <w:t>Тростевые духовые. Кларнет. Гобой. Фагот. Сакс</w:t>
            </w:r>
            <w:r w:rsidR="001F4E1D" w:rsidRPr="00821DEF">
              <w:rPr>
                <w:sz w:val="22"/>
                <w:szCs w:val="22"/>
              </w:rPr>
              <w:t>о</w:t>
            </w:r>
            <w:r w:rsidR="00B31448" w:rsidRPr="00821DEF">
              <w:rPr>
                <w:sz w:val="22"/>
                <w:szCs w:val="22"/>
              </w:rPr>
              <w:t xml:space="preserve">фон. </w:t>
            </w:r>
            <w:proofErr w:type="spellStart"/>
            <w:r w:rsidR="001F4E1D" w:rsidRPr="00821DEF">
              <w:rPr>
                <w:sz w:val="22"/>
                <w:szCs w:val="22"/>
              </w:rPr>
              <w:t>Амбушюрные</w:t>
            </w:r>
            <w:proofErr w:type="spellEnd"/>
            <w:r w:rsidR="001F4E1D" w:rsidRPr="00821DEF">
              <w:rPr>
                <w:sz w:val="22"/>
                <w:szCs w:val="22"/>
              </w:rPr>
              <w:t xml:space="preserve"> духовые. Труба. Тромбон. Валторна. Туба. </w:t>
            </w:r>
            <w:r w:rsidR="00165BE7" w:rsidRPr="00821DEF">
              <w:rPr>
                <w:sz w:val="22"/>
                <w:szCs w:val="22"/>
              </w:rPr>
              <w:t xml:space="preserve">Орган. Регистры. </w:t>
            </w:r>
          </w:p>
          <w:p w:rsidR="00165BE7" w:rsidRPr="00821DEF" w:rsidRDefault="00AA6700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</w:t>
            </w:r>
            <w:r w:rsidR="00165BE7" w:rsidRPr="00821DEF">
              <w:rPr>
                <w:sz w:val="22"/>
                <w:szCs w:val="22"/>
              </w:rPr>
              <w:t xml:space="preserve">Акустика струнных инструментов. </w:t>
            </w:r>
            <w:r w:rsidR="00D42BB4" w:rsidRPr="00821DEF">
              <w:rPr>
                <w:sz w:val="22"/>
                <w:szCs w:val="22"/>
              </w:rPr>
              <w:t xml:space="preserve">Скрипка. Гитара. Арфа. Струнные ударные – фортепиано. </w:t>
            </w:r>
          </w:p>
          <w:p w:rsidR="00D42BB4" w:rsidRPr="00821DEF" w:rsidRDefault="00AA6700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</w:t>
            </w:r>
            <w:r w:rsidR="00D42BB4" w:rsidRPr="00821DEF">
              <w:rPr>
                <w:sz w:val="22"/>
                <w:szCs w:val="22"/>
              </w:rPr>
              <w:t xml:space="preserve">Акустика ударных инструментов. </w:t>
            </w:r>
            <w:r w:rsidR="00125298" w:rsidRPr="00821DEF">
              <w:rPr>
                <w:sz w:val="22"/>
                <w:szCs w:val="22"/>
              </w:rPr>
              <w:t xml:space="preserve">Виды ударных инструментов. </w:t>
            </w:r>
            <w:proofErr w:type="spellStart"/>
            <w:r w:rsidR="00D42BB4" w:rsidRPr="00821DEF">
              <w:rPr>
                <w:sz w:val="22"/>
                <w:szCs w:val="22"/>
              </w:rPr>
              <w:t>Идиофоны</w:t>
            </w:r>
            <w:proofErr w:type="spellEnd"/>
            <w:r w:rsidR="00D42BB4" w:rsidRPr="00821DEF">
              <w:rPr>
                <w:sz w:val="22"/>
                <w:szCs w:val="22"/>
              </w:rPr>
              <w:t xml:space="preserve">. Колокола. </w:t>
            </w:r>
          </w:p>
          <w:p w:rsidR="00D42BB4" w:rsidRPr="00821DEF" w:rsidRDefault="00DB4A60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</w:t>
            </w:r>
            <w:r w:rsidR="00D42BB4" w:rsidRPr="00821DEF">
              <w:rPr>
                <w:sz w:val="22"/>
                <w:szCs w:val="22"/>
              </w:rPr>
              <w:t xml:space="preserve">Акустические характеристики оркестра. </w:t>
            </w:r>
          </w:p>
          <w:p w:rsidR="008B0ED6" w:rsidRPr="00821DEF" w:rsidRDefault="00DB4A60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</w:t>
            </w:r>
            <w:r w:rsidR="00CB7503" w:rsidRPr="00821DEF">
              <w:rPr>
                <w:sz w:val="22"/>
                <w:szCs w:val="22"/>
              </w:rPr>
              <w:t>Акустика речи и пения.</w:t>
            </w:r>
            <w:r w:rsidR="00333781" w:rsidRPr="00821DEF">
              <w:rPr>
                <w:sz w:val="22"/>
                <w:szCs w:val="22"/>
              </w:rPr>
              <w:t xml:space="preserve"> Форманты. Механизмы образования. </w:t>
            </w:r>
            <w:r w:rsidR="00D92B6E" w:rsidRPr="00821DEF">
              <w:rPr>
                <w:sz w:val="22"/>
                <w:szCs w:val="22"/>
              </w:rPr>
              <w:t xml:space="preserve">Классификация звуков речи. </w:t>
            </w:r>
            <w:r w:rsidR="00333781" w:rsidRPr="00821DEF">
              <w:rPr>
                <w:sz w:val="22"/>
                <w:szCs w:val="22"/>
              </w:rPr>
              <w:t xml:space="preserve">Классификация гласных и согласных звуков. </w:t>
            </w:r>
            <w:r w:rsidR="008B0ED6" w:rsidRPr="00821DEF">
              <w:rPr>
                <w:sz w:val="22"/>
                <w:szCs w:val="22"/>
              </w:rPr>
              <w:t xml:space="preserve">Акустические характеристики речи. Оценка разборчивости речи. </w:t>
            </w:r>
            <w:r w:rsidR="000516C0" w:rsidRPr="00821DEF">
              <w:rPr>
                <w:sz w:val="22"/>
                <w:szCs w:val="22"/>
              </w:rPr>
              <w:t xml:space="preserve">Особенности вокальной речи. </w:t>
            </w:r>
            <w:r w:rsidR="00BD0D98" w:rsidRPr="00821DEF">
              <w:rPr>
                <w:sz w:val="22"/>
                <w:szCs w:val="22"/>
              </w:rPr>
              <w:t xml:space="preserve">Связь акустических параметров с эмоциональной выразительностью речи и пения. Обратная связь. Эффекты </w:t>
            </w:r>
            <w:r w:rsidR="00F350F2" w:rsidRPr="00821DEF">
              <w:rPr>
                <w:sz w:val="22"/>
                <w:szCs w:val="22"/>
              </w:rPr>
              <w:t xml:space="preserve">Ломбарда и </w:t>
            </w:r>
            <w:proofErr w:type="spellStart"/>
            <w:r w:rsidR="00F350F2" w:rsidRPr="00821DEF">
              <w:rPr>
                <w:sz w:val="22"/>
                <w:szCs w:val="22"/>
              </w:rPr>
              <w:t>Т</w:t>
            </w:r>
            <w:r w:rsidR="0098671E" w:rsidRPr="00821DEF">
              <w:rPr>
                <w:sz w:val="22"/>
                <w:szCs w:val="22"/>
              </w:rPr>
              <w:t>о</w:t>
            </w:r>
            <w:r w:rsidR="00F350F2" w:rsidRPr="00821DEF">
              <w:rPr>
                <w:sz w:val="22"/>
                <w:szCs w:val="22"/>
              </w:rPr>
              <w:t>матиса</w:t>
            </w:r>
            <w:proofErr w:type="spellEnd"/>
            <w:r w:rsidR="00F350F2" w:rsidRPr="00821DEF">
              <w:rPr>
                <w:sz w:val="22"/>
                <w:szCs w:val="22"/>
              </w:rPr>
              <w:t xml:space="preserve">. 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5.</w:t>
            </w:r>
            <w:r w:rsidR="009652F2" w:rsidRPr="00821DEF">
              <w:rPr>
                <w:sz w:val="22"/>
                <w:szCs w:val="22"/>
              </w:rPr>
              <w:t>Акустика концертно-театральных помещений</w:t>
            </w:r>
          </w:p>
        </w:tc>
        <w:tc>
          <w:tcPr>
            <w:tcW w:w="6840" w:type="dxa"/>
          </w:tcPr>
          <w:p w:rsidR="00A06A02" w:rsidRPr="00821DEF" w:rsidRDefault="0044187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</w:t>
            </w:r>
            <w:r w:rsidR="00202284" w:rsidRPr="00821DEF">
              <w:rPr>
                <w:sz w:val="22"/>
                <w:szCs w:val="22"/>
              </w:rPr>
              <w:t xml:space="preserve">Объективные акустические параметры и субъективные оценки акустики помещения. </w:t>
            </w:r>
            <w:r w:rsidR="005240B6" w:rsidRPr="00821DEF">
              <w:rPr>
                <w:sz w:val="22"/>
                <w:szCs w:val="22"/>
              </w:rPr>
              <w:t xml:space="preserve">Физические процессы формирования звукового поля в помещении. Зависимость поглощения различными материалами от частоты звука. </w:t>
            </w:r>
            <w:r w:rsidR="00AC59BF" w:rsidRPr="00821DEF">
              <w:rPr>
                <w:sz w:val="22"/>
                <w:szCs w:val="22"/>
              </w:rPr>
              <w:t xml:space="preserve">Методы расчёта в статистической, геометрической, волновой </w:t>
            </w:r>
            <w:proofErr w:type="gramStart"/>
            <w:r w:rsidR="00AC59BF" w:rsidRPr="00821DEF">
              <w:rPr>
                <w:sz w:val="22"/>
                <w:szCs w:val="22"/>
              </w:rPr>
              <w:t>теориях</w:t>
            </w:r>
            <w:proofErr w:type="gramEnd"/>
            <w:r w:rsidR="003F7196" w:rsidRPr="00821DEF">
              <w:rPr>
                <w:sz w:val="22"/>
                <w:szCs w:val="22"/>
              </w:rPr>
              <w:t xml:space="preserve"> акустики. </w:t>
            </w:r>
          </w:p>
          <w:p w:rsidR="009652F2" w:rsidRPr="00821DEF" w:rsidRDefault="00A06A0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</w:t>
            </w:r>
            <w:r w:rsidR="00AC59BF" w:rsidRPr="00821DEF">
              <w:rPr>
                <w:sz w:val="22"/>
                <w:szCs w:val="22"/>
              </w:rPr>
              <w:t xml:space="preserve"> </w:t>
            </w:r>
            <w:r w:rsidR="00421C55" w:rsidRPr="00821DEF">
              <w:rPr>
                <w:sz w:val="22"/>
                <w:szCs w:val="22"/>
              </w:rPr>
              <w:t xml:space="preserve"> </w:t>
            </w:r>
            <w:r w:rsidRPr="00821DEF">
              <w:rPr>
                <w:sz w:val="22"/>
                <w:szCs w:val="22"/>
              </w:rPr>
              <w:t xml:space="preserve">Объективные параметры акустики помещений. </w:t>
            </w:r>
          </w:p>
          <w:p w:rsidR="002504EE" w:rsidRPr="00821DEF" w:rsidRDefault="002504EE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</w:t>
            </w:r>
            <w:r w:rsidR="00421C55" w:rsidRPr="00821DEF">
              <w:rPr>
                <w:sz w:val="22"/>
                <w:szCs w:val="22"/>
              </w:rPr>
              <w:t xml:space="preserve"> </w:t>
            </w:r>
            <w:r w:rsidRPr="00821DEF">
              <w:rPr>
                <w:sz w:val="22"/>
                <w:szCs w:val="22"/>
              </w:rPr>
              <w:t xml:space="preserve">Акустика залов различного назначения. Основные акустические характеристики залов. </w:t>
            </w:r>
            <w:r w:rsidR="00875E90" w:rsidRPr="00821DEF">
              <w:rPr>
                <w:sz w:val="22"/>
                <w:szCs w:val="22"/>
              </w:rPr>
              <w:t>Оценка</w:t>
            </w:r>
            <w:r w:rsidRPr="00821DEF">
              <w:rPr>
                <w:sz w:val="22"/>
                <w:szCs w:val="22"/>
              </w:rPr>
              <w:t xml:space="preserve"> акусти</w:t>
            </w:r>
            <w:r w:rsidR="00875E90" w:rsidRPr="00821DEF">
              <w:rPr>
                <w:sz w:val="22"/>
                <w:szCs w:val="22"/>
              </w:rPr>
              <w:t>ческ</w:t>
            </w:r>
            <w:r w:rsidR="00D42317" w:rsidRPr="00821DEF">
              <w:rPr>
                <w:sz w:val="22"/>
                <w:szCs w:val="22"/>
              </w:rPr>
              <w:t>ого</w:t>
            </w:r>
            <w:r w:rsidR="00875E90" w:rsidRPr="00821DEF">
              <w:rPr>
                <w:sz w:val="22"/>
                <w:szCs w:val="22"/>
              </w:rPr>
              <w:t xml:space="preserve"> качеств</w:t>
            </w:r>
            <w:r w:rsidR="00D42317" w:rsidRPr="00821DEF">
              <w:rPr>
                <w:sz w:val="22"/>
                <w:szCs w:val="22"/>
              </w:rPr>
              <w:t>а</w:t>
            </w:r>
            <w:r w:rsidR="00875E90" w:rsidRPr="00821DEF">
              <w:rPr>
                <w:sz w:val="22"/>
                <w:szCs w:val="22"/>
              </w:rPr>
              <w:t xml:space="preserve"> залов</w:t>
            </w:r>
            <w:r w:rsidRPr="00821DEF">
              <w:rPr>
                <w:sz w:val="22"/>
                <w:szCs w:val="22"/>
              </w:rPr>
              <w:t xml:space="preserve">. </w:t>
            </w:r>
            <w:r w:rsidR="004C5608" w:rsidRPr="00821DEF">
              <w:rPr>
                <w:sz w:val="22"/>
                <w:szCs w:val="22"/>
              </w:rPr>
              <w:t xml:space="preserve">Принципы проектирования. </w:t>
            </w:r>
            <w:r w:rsidR="00255A86" w:rsidRPr="00821DEF">
              <w:rPr>
                <w:sz w:val="22"/>
                <w:szCs w:val="22"/>
              </w:rPr>
              <w:t xml:space="preserve">Акустика лекционных залов и залов драматических театров. </w:t>
            </w:r>
            <w:r w:rsidR="004C5608" w:rsidRPr="00821DEF">
              <w:rPr>
                <w:sz w:val="22"/>
                <w:szCs w:val="22"/>
              </w:rPr>
              <w:t>Залы для музыкальных программ</w:t>
            </w:r>
            <w:r w:rsidR="00A80A06" w:rsidRPr="00821DEF">
              <w:rPr>
                <w:sz w:val="22"/>
                <w:szCs w:val="22"/>
              </w:rPr>
              <w:t xml:space="preserve">: залы оперных театров, </w:t>
            </w:r>
            <w:r w:rsidR="00200C49" w:rsidRPr="00821DEF">
              <w:rPr>
                <w:sz w:val="22"/>
                <w:szCs w:val="22"/>
              </w:rPr>
              <w:t>концертные залы</w:t>
            </w:r>
            <w:r w:rsidR="002404D8" w:rsidRPr="00821DEF">
              <w:rPr>
                <w:sz w:val="22"/>
                <w:szCs w:val="22"/>
              </w:rPr>
              <w:t xml:space="preserve">. </w:t>
            </w:r>
            <w:r w:rsidR="00200C49" w:rsidRPr="00821DEF">
              <w:rPr>
                <w:sz w:val="22"/>
                <w:szCs w:val="22"/>
              </w:rPr>
              <w:t xml:space="preserve"> </w:t>
            </w:r>
          </w:p>
          <w:p w:rsidR="00421C55" w:rsidRPr="00821DEF" w:rsidRDefault="005E556C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Акустика залов многоцелевого назначения</w:t>
            </w:r>
            <w:r w:rsidR="00BB2244" w:rsidRPr="00821DEF">
              <w:rPr>
                <w:sz w:val="22"/>
                <w:szCs w:val="22"/>
              </w:rPr>
              <w:t xml:space="preserve">. Системы озвучивания и усиления. </w:t>
            </w:r>
            <w:r w:rsidR="001E6C6B" w:rsidRPr="00821DEF">
              <w:rPr>
                <w:sz w:val="22"/>
                <w:szCs w:val="22"/>
              </w:rPr>
              <w:t xml:space="preserve">Параметры качества систем звукоусиления. </w:t>
            </w:r>
          </w:p>
          <w:p w:rsidR="00B40B62" w:rsidRPr="00821DEF" w:rsidRDefault="00B40B6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Акустика звуковых студий и контрольных комнат. 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0" w:type="dxa"/>
          </w:tcPr>
          <w:p w:rsidR="009652F2" w:rsidRPr="00821DEF" w:rsidRDefault="003D458C" w:rsidP="00821DEF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6. </w:t>
            </w:r>
            <w:r w:rsidR="009652F2" w:rsidRPr="00821DEF">
              <w:rPr>
                <w:sz w:val="22"/>
                <w:szCs w:val="22"/>
              </w:rPr>
              <w:t xml:space="preserve">Принципы построения систем звукозаписи, звукопередачи и </w:t>
            </w:r>
            <w:proofErr w:type="spellStart"/>
            <w:proofErr w:type="gramStart"/>
            <w:r w:rsidR="009652F2" w:rsidRPr="00821DEF">
              <w:rPr>
                <w:sz w:val="22"/>
                <w:szCs w:val="22"/>
              </w:rPr>
              <w:t>звуковоспроизве</w:t>
            </w:r>
            <w:r w:rsidR="005E7152" w:rsidRPr="00821DEF">
              <w:rPr>
                <w:sz w:val="22"/>
                <w:szCs w:val="22"/>
              </w:rPr>
              <w:t>-</w:t>
            </w:r>
            <w:r w:rsidR="009652F2" w:rsidRPr="00821DEF">
              <w:rPr>
                <w:sz w:val="22"/>
                <w:szCs w:val="22"/>
              </w:rPr>
              <w:t>дения</w:t>
            </w:r>
            <w:proofErr w:type="spellEnd"/>
            <w:proofErr w:type="gramEnd"/>
          </w:p>
        </w:tc>
        <w:tc>
          <w:tcPr>
            <w:tcW w:w="6840" w:type="dxa"/>
          </w:tcPr>
          <w:p w:rsidR="009652F2" w:rsidRPr="00821DEF" w:rsidRDefault="0081767F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</w:t>
            </w:r>
            <w:r w:rsidR="009F52C4" w:rsidRPr="00821DEF">
              <w:rPr>
                <w:sz w:val="22"/>
                <w:szCs w:val="22"/>
              </w:rPr>
              <w:t xml:space="preserve">История звукозаписи. </w:t>
            </w:r>
            <w:r w:rsidR="00453913" w:rsidRPr="00821DEF">
              <w:rPr>
                <w:sz w:val="22"/>
                <w:szCs w:val="22"/>
              </w:rPr>
              <w:t xml:space="preserve">Механическая, магнитная, оптическая звукозапись. </w:t>
            </w:r>
          </w:p>
          <w:p w:rsidR="008364D5" w:rsidRPr="00821DEF" w:rsidRDefault="008364D5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</w:t>
            </w:r>
            <w:r w:rsidR="00CE331E" w:rsidRPr="00821DEF">
              <w:rPr>
                <w:sz w:val="22"/>
                <w:szCs w:val="22"/>
              </w:rPr>
              <w:t xml:space="preserve">Аналоговое и цифровое представление музыкальных и речевых сигналов. </w:t>
            </w:r>
          </w:p>
          <w:p w:rsidR="00185EB5" w:rsidRPr="00821DEF" w:rsidRDefault="00614A5B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</w:t>
            </w:r>
            <w:r w:rsidR="00FB43C1" w:rsidRPr="00821DEF">
              <w:rPr>
                <w:sz w:val="22"/>
                <w:szCs w:val="22"/>
              </w:rPr>
              <w:t xml:space="preserve">Структура студии звукозаписи и основные виды оборудования. </w:t>
            </w:r>
            <w:r w:rsidR="00076617" w:rsidRPr="00821DEF">
              <w:rPr>
                <w:sz w:val="22"/>
                <w:szCs w:val="22"/>
              </w:rPr>
              <w:t>Микрофоны</w:t>
            </w:r>
            <w:r w:rsidR="002D6A7C" w:rsidRPr="00821DEF">
              <w:rPr>
                <w:sz w:val="22"/>
                <w:szCs w:val="22"/>
              </w:rPr>
              <w:t>,</w:t>
            </w:r>
            <w:r w:rsidR="00076617" w:rsidRPr="00821DEF">
              <w:rPr>
                <w:sz w:val="22"/>
                <w:szCs w:val="22"/>
              </w:rPr>
              <w:t xml:space="preserve"> их виды</w:t>
            </w:r>
            <w:r w:rsidR="002D6A7C" w:rsidRPr="00821DEF">
              <w:rPr>
                <w:sz w:val="22"/>
                <w:szCs w:val="22"/>
              </w:rPr>
              <w:t xml:space="preserve"> и характеристики. </w:t>
            </w:r>
            <w:proofErr w:type="spellStart"/>
            <w:r w:rsidR="00CA5DE8" w:rsidRPr="00821DEF">
              <w:rPr>
                <w:sz w:val="22"/>
                <w:szCs w:val="22"/>
              </w:rPr>
              <w:t>Стереомикрофоны</w:t>
            </w:r>
            <w:proofErr w:type="spellEnd"/>
            <w:r w:rsidR="00AF7137" w:rsidRPr="00821DEF">
              <w:rPr>
                <w:sz w:val="22"/>
                <w:szCs w:val="22"/>
              </w:rPr>
              <w:t xml:space="preserve"> и микрофонные стереосистемы.</w:t>
            </w:r>
            <w:r w:rsidR="00185EB5" w:rsidRPr="00821DEF">
              <w:rPr>
                <w:sz w:val="22"/>
                <w:szCs w:val="22"/>
              </w:rPr>
              <w:t xml:space="preserve"> </w:t>
            </w:r>
            <w:r w:rsidR="00B877E6" w:rsidRPr="00821DEF">
              <w:rPr>
                <w:sz w:val="22"/>
                <w:szCs w:val="22"/>
              </w:rPr>
              <w:t>Понятие о с</w:t>
            </w:r>
            <w:r w:rsidR="00185EB5" w:rsidRPr="00821DEF">
              <w:rPr>
                <w:sz w:val="22"/>
                <w:szCs w:val="22"/>
              </w:rPr>
              <w:t>тудийны</w:t>
            </w:r>
            <w:r w:rsidR="00B877E6" w:rsidRPr="00821DEF">
              <w:rPr>
                <w:sz w:val="22"/>
                <w:szCs w:val="22"/>
              </w:rPr>
              <w:t>х</w:t>
            </w:r>
            <w:r w:rsidR="00185EB5" w:rsidRPr="00821DEF">
              <w:rPr>
                <w:sz w:val="22"/>
                <w:szCs w:val="22"/>
              </w:rPr>
              <w:t xml:space="preserve"> </w:t>
            </w:r>
            <w:proofErr w:type="spellStart"/>
            <w:r w:rsidR="00185EB5" w:rsidRPr="00821DEF">
              <w:rPr>
                <w:sz w:val="22"/>
                <w:szCs w:val="22"/>
              </w:rPr>
              <w:t>микшерны</w:t>
            </w:r>
            <w:r w:rsidR="00B877E6" w:rsidRPr="00821DEF">
              <w:rPr>
                <w:sz w:val="22"/>
                <w:szCs w:val="22"/>
              </w:rPr>
              <w:t>х</w:t>
            </w:r>
            <w:proofErr w:type="spellEnd"/>
            <w:r w:rsidR="00185EB5" w:rsidRPr="00821DEF">
              <w:rPr>
                <w:sz w:val="22"/>
                <w:szCs w:val="22"/>
              </w:rPr>
              <w:t xml:space="preserve"> пульт</w:t>
            </w:r>
            <w:r w:rsidR="00B877E6" w:rsidRPr="00821DEF">
              <w:rPr>
                <w:sz w:val="22"/>
                <w:szCs w:val="22"/>
              </w:rPr>
              <w:t>ах</w:t>
            </w:r>
            <w:r w:rsidR="00185EB5" w:rsidRPr="00821DEF">
              <w:rPr>
                <w:sz w:val="22"/>
                <w:szCs w:val="22"/>
              </w:rPr>
              <w:t xml:space="preserve">. </w:t>
            </w:r>
            <w:r w:rsidR="00760240" w:rsidRPr="00821DEF">
              <w:rPr>
                <w:sz w:val="22"/>
                <w:szCs w:val="22"/>
              </w:rPr>
              <w:t xml:space="preserve">Понятие о спецэффектах. </w:t>
            </w:r>
            <w:r w:rsidR="006832BB" w:rsidRPr="00821DEF">
              <w:rPr>
                <w:sz w:val="22"/>
                <w:szCs w:val="22"/>
              </w:rPr>
              <w:t xml:space="preserve">Понятие о студийных контрольных агрегатах. </w:t>
            </w:r>
          </w:p>
          <w:p w:rsidR="00C81C2C" w:rsidRPr="00821DEF" w:rsidRDefault="00FB6F26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Устройства записи и воспроизведения звука. </w:t>
            </w:r>
            <w:r w:rsidR="00A61543" w:rsidRPr="00821DEF">
              <w:rPr>
                <w:sz w:val="22"/>
                <w:szCs w:val="22"/>
              </w:rPr>
              <w:t>Понятие о системах пространственной звукопередачи и звуково</w:t>
            </w:r>
            <w:r w:rsidR="006F48F9" w:rsidRPr="00821DEF">
              <w:rPr>
                <w:sz w:val="22"/>
                <w:szCs w:val="22"/>
              </w:rPr>
              <w:t>с</w:t>
            </w:r>
            <w:r w:rsidR="00A61543" w:rsidRPr="00821DEF">
              <w:rPr>
                <w:sz w:val="22"/>
                <w:szCs w:val="22"/>
              </w:rPr>
              <w:t>произведения</w:t>
            </w:r>
            <w:r w:rsidR="006F48F9" w:rsidRPr="00821DEF">
              <w:rPr>
                <w:sz w:val="22"/>
                <w:szCs w:val="22"/>
              </w:rPr>
              <w:t xml:space="preserve">. </w:t>
            </w:r>
          </w:p>
        </w:tc>
      </w:tr>
      <w:tr w:rsidR="009652F2" w:rsidRPr="00821DEF">
        <w:tc>
          <w:tcPr>
            <w:tcW w:w="720" w:type="dxa"/>
          </w:tcPr>
          <w:p w:rsidR="009652F2" w:rsidRPr="00821DEF" w:rsidRDefault="009652F2" w:rsidP="00821DEF">
            <w:pPr>
              <w:widowControl/>
              <w:jc w:val="center"/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943DF7" w:rsidRPr="00821DEF" w:rsidRDefault="003D458C" w:rsidP="00821DEF">
            <w:pPr>
              <w:widowControl/>
              <w:ind w:left="-108" w:righ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7. </w:t>
            </w:r>
            <w:proofErr w:type="spellStart"/>
            <w:proofErr w:type="gramStart"/>
            <w:r w:rsidR="009652F2" w:rsidRPr="00821DEF">
              <w:rPr>
                <w:sz w:val="22"/>
                <w:szCs w:val="22"/>
              </w:rPr>
              <w:t>Электромузыкаль</w:t>
            </w:r>
            <w:r w:rsidR="005B699E" w:rsidRPr="00821DEF">
              <w:rPr>
                <w:sz w:val="22"/>
                <w:szCs w:val="22"/>
              </w:rPr>
              <w:t>-</w:t>
            </w:r>
            <w:r w:rsidR="009652F2" w:rsidRPr="00821DE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="009652F2" w:rsidRPr="00821DEF">
              <w:rPr>
                <w:sz w:val="22"/>
                <w:szCs w:val="22"/>
              </w:rPr>
              <w:t xml:space="preserve"> инструменты. </w:t>
            </w:r>
          </w:p>
          <w:p w:rsidR="009652F2" w:rsidRPr="00821DEF" w:rsidRDefault="00943DF7" w:rsidP="00821DEF">
            <w:pPr>
              <w:widowControl/>
              <w:ind w:left="-108" w:right="-108" w:firstLine="108"/>
              <w:jc w:val="center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>Электронная</w:t>
            </w:r>
            <w:r w:rsidR="009652F2" w:rsidRPr="00821DEF">
              <w:rPr>
                <w:sz w:val="22"/>
                <w:szCs w:val="22"/>
              </w:rPr>
              <w:t xml:space="preserve"> компьютерная музыка</w:t>
            </w:r>
          </w:p>
          <w:p w:rsidR="00C604ED" w:rsidRPr="00821DEF" w:rsidRDefault="00C604ED" w:rsidP="00821DEF">
            <w:pPr>
              <w:widowControl/>
              <w:ind w:left="-108" w:right="-108" w:firstLine="108"/>
              <w:jc w:val="center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>Компьютерные технологии</w:t>
            </w:r>
          </w:p>
        </w:tc>
        <w:tc>
          <w:tcPr>
            <w:tcW w:w="6840" w:type="dxa"/>
          </w:tcPr>
          <w:p w:rsidR="009652F2" w:rsidRPr="00821DEF" w:rsidRDefault="00EB6E4B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</w:t>
            </w:r>
            <w:r w:rsidR="0080205E" w:rsidRPr="00821DEF">
              <w:rPr>
                <w:sz w:val="22"/>
                <w:szCs w:val="22"/>
              </w:rPr>
              <w:t xml:space="preserve">Принципы звукообразования электромузыкальных инструментов. </w:t>
            </w:r>
            <w:r w:rsidR="005914BC" w:rsidRPr="00821DEF">
              <w:rPr>
                <w:sz w:val="22"/>
                <w:szCs w:val="22"/>
              </w:rPr>
              <w:t xml:space="preserve">История создания. </w:t>
            </w:r>
          </w:p>
          <w:p w:rsidR="0047744E" w:rsidRPr="00821DEF" w:rsidRDefault="0047744E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Электрогитара. </w:t>
            </w:r>
            <w:proofErr w:type="spellStart"/>
            <w:r w:rsidRPr="00821DEF">
              <w:rPr>
                <w:sz w:val="22"/>
                <w:szCs w:val="22"/>
              </w:rPr>
              <w:t>Электропианино</w:t>
            </w:r>
            <w:proofErr w:type="spellEnd"/>
            <w:r w:rsidRPr="00821DEF">
              <w:rPr>
                <w:sz w:val="22"/>
                <w:szCs w:val="22"/>
              </w:rPr>
              <w:t xml:space="preserve">. </w:t>
            </w:r>
            <w:r w:rsidR="00724B2B" w:rsidRPr="00821DEF">
              <w:rPr>
                <w:sz w:val="22"/>
                <w:szCs w:val="22"/>
              </w:rPr>
              <w:t xml:space="preserve">Электрические и цифровые органы. </w:t>
            </w:r>
            <w:proofErr w:type="spellStart"/>
            <w:r w:rsidR="00792994" w:rsidRPr="00821DEF">
              <w:rPr>
                <w:sz w:val="22"/>
                <w:szCs w:val="22"/>
              </w:rPr>
              <w:t>Терменвокс</w:t>
            </w:r>
            <w:proofErr w:type="spellEnd"/>
            <w:r w:rsidR="00792994" w:rsidRPr="00821DEF">
              <w:rPr>
                <w:sz w:val="22"/>
                <w:szCs w:val="22"/>
              </w:rPr>
              <w:t>.</w:t>
            </w:r>
          </w:p>
          <w:p w:rsidR="003426A2" w:rsidRPr="00821DEF" w:rsidRDefault="003426A2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</w:t>
            </w:r>
            <w:r w:rsidR="00BF31FB" w:rsidRPr="00821DEF">
              <w:rPr>
                <w:sz w:val="22"/>
                <w:szCs w:val="22"/>
              </w:rPr>
              <w:t xml:space="preserve">Синтезаторы. </w:t>
            </w:r>
          </w:p>
          <w:p w:rsidR="00B8473C" w:rsidRPr="00821DEF" w:rsidRDefault="00B8473C" w:rsidP="00821DEF">
            <w:pPr>
              <w:widowControl/>
              <w:jc w:val="both"/>
              <w:rPr>
                <w:sz w:val="22"/>
                <w:szCs w:val="22"/>
              </w:rPr>
            </w:pPr>
            <w:r w:rsidRPr="00821DEF">
              <w:rPr>
                <w:sz w:val="22"/>
                <w:szCs w:val="22"/>
              </w:rPr>
              <w:t xml:space="preserve">      </w:t>
            </w:r>
            <w:r w:rsidR="00690A12" w:rsidRPr="00821DEF">
              <w:rPr>
                <w:sz w:val="22"/>
                <w:szCs w:val="22"/>
              </w:rPr>
              <w:t xml:space="preserve">Понятие о развитии и становлении электронной музыки. </w:t>
            </w:r>
          </w:p>
        </w:tc>
      </w:tr>
    </w:tbl>
    <w:p w:rsidR="005B5F80" w:rsidRDefault="005B5F80" w:rsidP="001F6C32">
      <w:pPr>
        <w:jc w:val="center"/>
        <w:rPr>
          <w:b/>
          <w:sz w:val="28"/>
        </w:rPr>
      </w:pPr>
    </w:p>
    <w:p w:rsidR="00E1481D" w:rsidRDefault="00E1481D" w:rsidP="001F6C32">
      <w:pPr>
        <w:jc w:val="center"/>
        <w:rPr>
          <w:b/>
          <w:sz w:val="28"/>
        </w:rPr>
      </w:pPr>
    </w:p>
    <w:p w:rsidR="009317F5" w:rsidRDefault="009317F5" w:rsidP="001F6C32">
      <w:pPr>
        <w:jc w:val="center"/>
        <w:rPr>
          <w:b/>
          <w:sz w:val="28"/>
        </w:rPr>
      </w:pPr>
    </w:p>
    <w:p w:rsidR="00ED6DE6" w:rsidRDefault="00ED6DE6" w:rsidP="00ED6DE6">
      <w:pPr>
        <w:ind w:firstLine="567"/>
        <w:jc w:val="both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</w:p>
    <w:p w:rsidR="00E426CF" w:rsidRPr="00DD2E90" w:rsidRDefault="00E426CF" w:rsidP="00ED6DE6">
      <w:pPr>
        <w:ind w:firstLine="567"/>
        <w:jc w:val="both"/>
        <w:rPr>
          <w:b/>
          <w:sz w:val="24"/>
          <w:szCs w:val="24"/>
        </w:rPr>
      </w:pPr>
    </w:p>
    <w:p w:rsidR="009317F5" w:rsidRDefault="00ED6DE6" w:rsidP="00ED6D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изучении такой сложной для музыкантов дисциплины, как «Музыкальная акустика», применяются инновационные подходы и образовательные технологии, однако опыт преподавания в российской высшей школе и уровень подготовки абитуриентов вузов при реализации</w:t>
      </w:r>
      <w:r w:rsidRPr="0093107C">
        <w:t xml:space="preserve"> </w:t>
      </w:r>
      <w:proofErr w:type="spellStart"/>
      <w:r w:rsidRPr="0093107C">
        <w:rPr>
          <w:sz w:val="24"/>
          <w:szCs w:val="24"/>
        </w:rPr>
        <w:t>компетентностного</w:t>
      </w:r>
      <w:proofErr w:type="spellEnd"/>
      <w:r w:rsidRPr="0093107C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 xml:space="preserve"> не позволяют отказаться от применения традиционных образовательных технологий</w:t>
      </w:r>
    </w:p>
    <w:p w:rsidR="009317F5" w:rsidRPr="00D351ED" w:rsidRDefault="009317F5" w:rsidP="009317F5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9317F5" w:rsidRPr="000662B3" w:rsidRDefault="009317F5" w:rsidP="009317F5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интерактивная форма проведения занятия, а именно – разбор моделей прогнозирования, обсуждение актуальных научно-исследовательских</w:t>
      </w:r>
      <w:r w:rsidRPr="000662B3">
        <w:rPr>
          <w:spacing w:val="-3"/>
          <w:sz w:val="24"/>
          <w:szCs w:val="24"/>
        </w:rPr>
        <w:t xml:space="preserve"> работ по философии;</w:t>
      </w:r>
    </w:p>
    <w:p w:rsidR="009317F5" w:rsidRPr="000662B3" w:rsidRDefault="009317F5" w:rsidP="009317F5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практические занятия -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исследования;</w:t>
      </w:r>
    </w:p>
    <w:p w:rsidR="009317F5" w:rsidRPr="000662B3" w:rsidRDefault="009317F5" w:rsidP="009317F5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применение </w:t>
      </w:r>
      <w:proofErr w:type="spellStart"/>
      <w:r w:rsidRPr="000662B3">
        <w:rPr>
          <w:spacing w:val="-3"/>
          <w:sz w:val="24"/>
          <w:szCs w:val="24"/>
        </w:rPr>
        <w:t>мультимедийных</w:t>
      </w:r>
      <w:proofErr w:type="spellEnd"/>
      <w:r w:rsidRPr="000662B3">
        <w:rPr>
          <w:spacing w:val="-3"/>
          <w:sz w:val="24"/>
          <w:szCs w:val="24"/>
        </w:rPr>
        <w:t xml:space="preserve"> средств (электронные доски, проекторы) – для повышения качества восприятия изучаемого материала;</w:t>
      </w:r>
    </w:p>
    <w:p w:rsidR="009317F5" w:rsidRDefault="009317F5" w:rsidP="009317F5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9317F5" w:rsidRDefault="009317F5" w:rsidP="009317F5">
      <w:pPr>
        <w:pStyle w:val="110"/>
        <w:spacing w:line="240" w:lineRule="auto"/>
        <w:ind w:firstLine="567"/>
        <w:rPr>
          <w:b/>
          <w:bCs/>
        </w:rPr>
      </w:pPr>
    </w:p>
    <w:p w:rsidR="009317F5" w:rsidRDefault="009317F5" w:rsidP="009317F5">
      <w:pPr>
        <w:pStyle w:val="110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9317F5" w:rsidRPr="00DD2E90" w:rsidRDefault="009317F5" w:rsidP="00CD4B57">
      <w:pPr>
        <w:ind w:firstLine="567"/>
        <w:jc w:val="both"/>
        <w:rPr>
          <w:b/>
          <w:sz w:val="24"/>
          <w:szCs w:val="24"/>
        </w:rPr>
      </w:pPr>
    </w:p>
    <w:p w:rsidR="00130F5F" w:rsidRPr="00C31E41" w:rsidRDefault="00130F5F" w:rsidP="00130F5F">
      <w:pPr>
        <w:ind w:firstLine="567"/>
        <w:jc w:val="both"/>
        <w:rPr>
          <w:sz w:val="24"/>
          <w:szCs w:val="24"/>
        </w:rPr>
      </w:pPr>
      <w:r w:rsidRPr="00C31E41">
        <w:rPr>
          <w:sz w:val="24"/>
          <w:szCs w:val="24"/>
        </w:rPr>
        <w:t>Формы и виды контроля знаний обучающихся, предусмотренные по данной дисциплине:</w:t>
      </w:r>
    </w:p>
    <w:p w:rsidR="00130F5F" w:rsidRDefault="00130F5F" w:rsidP="00130F5F">
      <w:pPr>
        <w:ind w:firstLine="567"/>
        <w:jc w:val="both"/>
        <w:rPr>
          <w:sz w:val="24"/>
          <w:szCs w:val="24"/>
        </w:rPr>
      </w:pPr>
      <w:r w:rsidRPr="00C31E41">
        <w:rPr>
          <w:sz w:val="24"/>
          <w:szCs w:val="24"/>
        </w:rPr>
        <w:t>- текущий контроль (</w:t>
      </w:r>
      <w:r w:rsidRPr="003164C4">
        <w:rPr>
          <w:sz w:val="24"/>
          <w:szCs w:val="24"/>
        </w:rPr>
        <w:t>выполнение аудиторных контрольных работ, выполнение домашних заданий</w:t>
      </w:r>
      <w:r>
        <w:rPr>
          <w:sz w:val="24"/>
          <w:szCs w:val="24"/>
        </w:rPr>
        <w:t xml:space="preserve">, тестирование, </w:t>
      </w:r>
      <w:proofErr w:type="spellStart"/>
      <w:proofErr w:type="gramStart"/>
      <w:r>
        <w:rPr>
          <w:sz w:val="24"/>
          <w:szCs w:val="24"/>
        </w:rPr>
        <w:t>блиц-опросы</w:t>
      </w:r>
      <w:proofErr w:type="spellEnd"/>
      <w:proofErr w:type="gramEnd"/>
      <w:r>
        <w:rPr>
          <w:sz w:val="24"/>
          <w:szCs w:val="24"/>
        </w:rPr>
        <w:t xml:space="preserve"> и пр.</w:t>
      </w:r>
      <w:r w:rsidRPr="00C31E41">
        <w:rPr>
          <w:sz w:val="24"/>
          <w:szCs w:val="24"/>
        </w:rPr>
        <w:t>);</w:t>
      </w:r>
    </w:p>
    <w:p w:rsidR="00130F5F" w:rsidRPr="00C31E41" w:rsidRDefault="00130F5F" w:rsidP="00130F5F">
      <w:pPr>
        <w:ind w:firstLine="567"/>
        <w:jc w:val="both"/>
        <w:rPr>
          <w:sz w:val="24"/>
          <w:szCs w:val="24"/>
        </w:rPr>
      </w:pPr>
      <w:r w:rsidRPr="00C31E41">
        <w:rPr>
          <w:sz w:val="24"/>
          <w:szCs w:val="24"/>
        </w:rPr>
        <w:t xml:space="preserve">- промежуточная аттестация </w:t>
      </w:r>
      <w:r w:rsidRPr="000D77E9">
        <w:rPr>
          <w:sz w:val="24"/>
          <w:szCs w:val="24"/>
        </w:rPr>
        <w:t>(зачет).</w:t>
      </w:r>
    </w:p>
    <w:p w:rsidR="009126AE" w:rsidRDefault="009126AE" w:rsidP="00130F5F">
      <w:pPr>
        <w:ind w:firstLine="567"/>
        <w:jc w:val="both"/>
        <w:rPr>
          <w:b/>
          <w:sz w:val="24"/>
          <w:szCs w:val="24"/>
        </w:rPr>
      </w:pPr>
    </w:p>
    <w:p w:rsidR="00130F5F" w:rsidRPr="006B6A0F" w:rsidRDefault="00130F5F" w:rsidP="00130F5F">
      <w:pPr>
        <w:ind w:firstLine="567"/>
        <w:jc w:val="both"/>
        <w:rPr>
          <w:b/>
          <w:i/>
          <w:sz w:val="24"/>
          <w:szCs w:val="24"/>
        </w:rPr>
      </w:pPr>
      <w:r w:rsidRPr="006B6A0F">
        <w:rPr>
          <w:b/>
          <w:i/>
          <w:sz w:val="24"/>
          <w:szCs w:val="24"/>
        </w:rPr>
        <w:t xml:space="preserve">Критерии </w:t>
      </w:r>
      <w:r w:rsidR="00170D4E" w:rsidRPr="006B6A0F">
        <w:rPr>
          <w:b/>
          <w:i/>
          <w:sz w:val="24"/>
          <w:szCs w:val="24"/>
        </w:rPr>
        <w:t>зачётной</w:t>
      </w:r>
      <w:r w:rsidRPr="006B6A0F">
        <w:rPr>
          <w:b/>
          <w:i/>
          <w:sz w:val="24"/>
          <w:szCs w:val="24"/>
        </w:rPr>
        <w:t xml:space="preserve"> оценки</w:t>
      </w:r>
    </w:p>
    <w:p w:rsidR="00130F5F" w:rsidRPr="006D3F4E" w:rsidRDefault="00130F5F" w:rsidP="00993F90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Оценка «</w:t>
      </w:r>
      <w:r w:rsidR="00200B78">
        <w:rPr>
          <w:sz w:val="24"/>
          <w:szCs w:val="24"/>
        </w:rPr>
        <w:t>зачтено</w:t>
      </w:r>
      <w:r>
        <w:rPr>
          <w:sz w:val="24"/>
          <w:szCs w:val="24"/>
        </w:rPr>
        <w:t>» выставляется</w:t>
      </w:r>
      <w:r w:rsidRPr="006D3F4E">
        <w:rPr>
          <w:sz w:val="24"/>
          <w:szCs w:val="24"/>
        </w:rPr>
        <w:t xml:space="preserve">, если студент показал глубокое и полное знание </w:t>
      </w:r>
      <w:r w:rsidRPr="006D3F4E">
        <w:rPr>
          <w:sz w:val="24"/>
          <w:szCs w:val="24"/>
        </w:rPr>
        <w:lastRenderedPageBreak/>
        <w:t>материала учебной дисциплины, усвоение основной и дополнительной литературы, рекомендованной рабочей программой учебной дисциплины</w:t>
      </w:r>
      <w:r w:rsidR="00993F90"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</w:t>
      </w:r>
      <w:r w:rsidR="00993F90">
        <w:rPr>
          <w:sz w:val="24"/>
          <w:szCs w:val="24"/>
        </w:rPr>
        <w:t>зал</w:t>
      </w:r>
      <w:r w:rsidRPr="006D3F4E">
        <w:rPr>
          <w:sz w:val="24"/>
          <w:szCs w:val="24"/>
        </w:rPr>
        <w:t xml:space="preserve">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</w:t>
      </w:r>
      <w:r w:rsidR="00993F90"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показа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при ответе на экзамене знание основных положений учебной дисциплины, допусти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отдельные погрешности и суме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устранить их</w:t>
      </w:r>
      <w:proofErr w:type="gramEnd"/>
      <w:r w:rsidRPr="006D3F4E">
        <w:rPr>
          <w:sz w:val="24"/>
          <w:szCs w:val="24"/>
        </w:rPr>
        <w:t xml:space="preserve"> с помощью преподавателя, знако</w:t>
      </w:r>
      <w:r>
        <w:rPr>
          <w:sz w:val="24"/>
          <w:szCs w:val="24"/>
        </w:rPr>
        <w:t>м</w:t>
      </w:r>
      <w:r w:rsidRPr="006D3F4E">
        <w:rPr>
          <w:sz w:val="24"/>
          <w:szCs w:val="24"/>
        </w:rPr>
        <w:t xml:space="preserve"> с основной литературой</w:t>
      </w:r>
      <w:r>
        <w:rPr>
          <w:sz w:val="24"/>
          <w:szCs w:val="24"/>
        </w:rPr>
        <w:t xml:space="preserve"> по предмету</w:t>
      </w:r>
      <w:r w:rsidRPr="006D3F4E">
        <w:rPr>
          <w:sz w:val="24"/>
          <w:szCs w:val="24"/>
        </w:rPr>
        <w:t>.</w:t>
      </w:r>
    </w:p>
    <w:p w:rsidR="00170D4E" w:rsidRDefault="00130F5F" w:rsidP="00993F90">
      <w:pPr>
        <w:ind w:firstLine="709"/>
        <w:jc w:val="both"/>
        <w:rPr>
          <w:sz w:val="24"/>
          <w:szCs w:val="24"/>
        </w:rPr>
      </w:pPr>
      <w:r w:rsidRPr="003164C4">
        <w:rPr>
          <w:sz w:val="24"/>
          <w:szCs w:val="24"/>
        </w:rPr>
        <w:t>Оценка «не</w:t>
      </w:r>
      <w:r w:rsidR="00170D4E">
        <w:rPr>
          <w:sz w:val="24"/>
          <w:szCs w:val="24"/>
        </w:rPr>
        <w:t xml:space="preserve"> зачтено</w:t>
      </w:r>
      <w:r w:rsidRPr="003164C4">
        <w:rPr>
          <w:sz w:val="24"/>
          <w:szCs w:val="24"/>
        </w:rPr>
        <w:t xml:space="preserve">» </w:t>
      </w:r>
      <w:r>
        <w:rPr>
          <w:sz w:val="24"/>
          <w:szCs w:val="24"/>
        </w:rPr>
        <w:t>вы</w:t>
      </w:r>
      <w:r w:rsidRPr="003164C4">
        <w:rPr>
          <w:sz w:val="24"/>
          <w:szCs w:val="24"/>
        </w:rPr>
        <w:t>став</w:t>
      </w:r>
      <w:r>
        <w:rPr>
          <w:sz w:val="24"/>
          <w:szCs w:val="24"/>
        </w:rPr>
        <w:t>ляе</w:t>
      </w:r>
      <w:r w:rsidRPr="003164C4">
        <w:rPr>
          <w:sz w:val="24"/>
          <w:szCs w:val="24"/>
        </w:rPr>
        <w:t>тся</w:t>
      </w:r>
      <w:r w:rsidR="00170D4E">
        <w:rPr>
          <w:sz w:val="24"/>
          <w:szCs w:val="24"/>
        </w:rPr>
        <w:t xml:space="preserve">, если имеет место </w:t>
      </w:r>
      <w:r w:rsidR="00170D4E" w:rsidRPr="000E7A3E">
        <w:rPr>
          <w:sz w:val="24"/>
          <w:szCs w:val="24"/>
        </w:rPr>
        <w:t>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</w:t>
      </w:r>
      <w:r w:rsidR="00170D4E">
        <w:rPr>
          <w:sz w:val="24"/>
          <w:szCs w:val="24"/>
        </w:rPr>
        <w:t>.</w:t>
      </w:r>
    </w:p>
    <w:p w:rsidR="00130F5F" w:rsidRDefault="00130F5F" w:rsidP="00130F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правило, задаются дополнительные вопросы из нижеуказанного списка. Количество вопросов обратно пропорционально качеству освоения студентом материала и семинарских работ.</w:t>
      </w:r>
    </w:p>
    <w:p w:rsidR="00130F5F" w:rsidRDefault="00130F5F" w:rsidP="00CD4B57">
      <w:pPr>
        <w:ind w:firstLine="567"/>
        <w:jc w:val="both"/>
        <w:rPr>
          <w:i/>
          <w:sz w:val="24"/>
          <w:szCs w:val="24"/>
        </w:rPr>
      </w:pPr>
    </w:p>
    <w:p w:rsidR="00CD4B57" w:rsidRPr="003725C6" w:rsidRDefault="00CD4B57" w:rsidP="00CD4B57">
      <w:pPr>
        <w:ind w:firstLine="567"/>
        <w:jc w:val="both"/>
        <w:rPr>
          <w:b/>
          <w:i/>
          <w:sz w:val="24"/>
          <w:szCs w:val="24"/>
        </w:rPr>
      </w:pPr>
      <w:r w:rsidRPr="003725C6">
        <w:rPr>
          <w:b/>
          <w:i/>
          <w:sz w:val="24"/>
          <w:szCs w:val="24"/>
        </w:rPr>
        <w:t>6.1. Прим</w:t>
      </w:r>
      <w:r w:rsidR="003725C6">
        <w:rPr>
          <w:b/>
          <w:i/>
          <w:sz w:val="24"/>
          <w:szCs w:val="24"/>
        </w:rPr>
        <w:t>ерный перечень вопросов к зачету</w:t>
      </w:r>
    </w:p>
    <w:p w:rsidR="006267CE" w:rsidRPr="003725C6" w:rsidRDefault="006267CE" w:rsidP="00CD4B57">
      <w:pPr>
        <w:ind w:firstLine="567"/>
        <w:jc w:val="both"/>
        <w:rPr>
          <w:b/>
          <w:i/>
          <w:sz w:val="24"/>
          <w:szCs w:val="24"/>
        </w:rPr>
      </w:pPr>
    </w:p>
    <w:p w:rsidR="00CD4B57" w:rsidRDefault="00B57E76" w:rsidP="00B57E76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1. </w:t>
      </w:r>
      <w:r w:rsidR="006267CE" w:rsidRPr="003D458C">
        <w:rPr>
          <w:sz w:val="24"/>
          <w:szCs w:val="24"/>
        </w:rPr>
        <w:t>Современное положение музыкальной акустики среди дисциплин музыкальных вузов</w:t>
      </w:r>
      <w:r w:rsidRPr="003D458C">
        <w:rPr>
          <w:sz w:val="24"/>
          <w:szCs w:val="24"/>
        </w:rPr>
        <w:t>.</w:t>
      </w:r>
      <w:r w:rsidR="006267CE" w:rsidRPr="003D458C">
        <w:rPr>
          <w:sz w:val="24"/>
          <w:szCs w:val="24"/>
        </w:rPr>
        <w:t xml:space="preserve"> Понятие акустики. Направления современной акустики. Определение, роль, основные задачи музыкальной акустики и её история. Применение акустических методов исследования в музыкознании середине </w:t>
      </w:r>
      <w:r w:rsidR="006267CE" w:rsidRPr="003D458C">
        <w:rPr>
          <w:sz w:val="24"/>
          <w:szCs w:val="24"/>
          <w:lang w:val="en-US"/>
        </w:rPr>
        <w:t>XX</w:t>
      </w:r>
      <w:r w:rsidR="006267CE" w:rsidRPr="003D458C">
        <w:rPr>
          <w:sz w:val="24"/>
          <w:szCs w:val="24"/>
        </w:rPr>
        <w:t xml:space="preserve">  – начале </w:t>
      </w:r>
      <w:r w:rsidR="006267CE" w:rsidRPr="003D458C">
        <w:rPr>
          <w:sz w:val="24"/>
          <w:szCs w:val="24"/>
          <w:lang w:val="en-US"/>
        </w:rPr>
        <w:t>XXI</w:t>
      </w:r>
      <w:r w:rsidR="006267CE" w:rsidRPr="003D458C">
        <w:rPr>
          <w:sz w:val="24"/>
          <w:szCs w:val="24"/>
        </w:rPr>
        <w:t xml:space="preserve"> вв. </w:t>
      </w:r>
    </w:p>
    <w:p w:rsidR="003D458C" w:rsidRPr="003D458C" w:rsidRDefault="003D458C" w:rsidP="00B57E76">
      <w:pPr>
        <w:widowControl/>
        <w:jc w:val="both"/>
        <w:rPr>
          <w:sz w:val="24"/>
          <w:szCs w:val="24"/>
        </w:rPr>
      </w:pPr>
    </w:p>
    <w:p w:rsidR="00B57E76" w:rsidRPr="003D458C" w:rsidRDefault="00B57E76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2. </w:t>
      </w:r>
      <w:r w:rsidR="006267CE" w:rsidRPr="003D458C">
        <w:rPr>
          <w:sz w:val="24"/>
          <w:szCs w:val="24"/>
        </w:rPr>
        <w:t>Понятие механических колебаний. Гармонические колебания. Затухающие колебания. Свободные колебания сложных систем. Колебания струны. Вынужденные колебания. Резонанс.</w:t>
      </w:r>
      <w:r w:rsidRPr="003D458C">
        <w:rPr>
          <w:sz w:val="24"/>
          <w:szCs w:val="24"/>
        </w:rPr>
        <w:t xml:space="preserve"> </w:t>
      </w:r>
      <w:r w:rsidR="006267CE" w:rsidRPr="003D458C">
        <w:rPr>
          <w:sz w:val="24"/>
          <w:szCs w:val="24"/>
        </w:rPr>
        <w:t>Звуковые волны. Продольные и поперечные волны.</w:t>
      </w:r>
    </w:p>
    <w:p w:rsidR="00CD4B57" w:rsidRPr="003D458C" w:rsidRDefault="00B57E76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3.</w:t>
      </w:r>
      <w:r w:rsidR="006267CE" w:rsidRPr="003D458C">
        <w:rPr>
          <w:sz w:val="24"/>
          <w:szCs w:val="24"/>
        </w:rPr>
        <w:t xml:space="preserve"> Скорость звука. Звуковое давление. Интенсивность звука. Децибелы. Звуковые поля. Звуковые явления. Отражение, поглощение, преломление волн.</w:t>
      </w:r>
      <w:r w:rsidRPr="003D458C">
        <w:rPr>
          <w:sz w:val="24"/>
          <w:szCs w:val="24"/>
        </w:rPr>
        <w:t xml:space="preserve"> </w:t>
      </w:r>
      <w:r w:rsidR="006267CE" w:rsidRPr="003D458C">
        <w:rPr>
          <w:sz w:val="24"/>
          <w:szCs w:val="24"/>
        </w:rPr>
        <w:t>Акустические сигналы. Динамический и частотный диапазоны. Спектральный анализ.</w:t>
      </w:r>
    </w:p>
    <w:p w:rsidR="00B57E76" w:rsidRPr="003D458C" w:rsidRDefault="00B57E76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4. </w:t>
      </w:r>
      <w:r w:rsidR="006267CE" w:rsidRPr="003D458C">
        <w:rPr>
          <w:sz w:val="24"/>
          <w:szCs w:val="24"/>
        </w:rPr>
        <w:t xml:space="preserve">Понятие </w:t>
      </w:r>
      <w:proofErr w:type="spellStart"/>
      <w:r w:rsidR="006267CE" w:rsidRPr="003D458C">
        <w:rPr>
          <w:sz w:val="24"/>
          <w:szCs w:val="24"/>
        </w:rPr>
        <w:t>психоакустики</w:t>
      </w:r>
      <w:proofErr w:type="spellEnd"/>
      <w:r w:rsidR="006267CE" w:rsidRPr="003D458C">
        <w:rPr>
          <w:sz w:val="24"/>
          <w:szCs w:val="24"/>
        </w:rPr>
        <w:t>. Структура слуховой системы и её свойства. Высшие отделы слуховой системы.</w:t>
      </w:r>
      <w:r w:rsidRPr="003D458C">
        <w:rPr>
          <w:sz w:val="24"/>
          <w:szCs w:val="24"/>
        </w:rPr>
        <w:t xml:space="preserve"> </w:t>
      </w:r>
      <w:r w:rsidR="006267CE" w:rsidRPr="003D458C">
        <w:rPr>
          <w:sz w:val="24"/>
          <w:szCs w:val="24"/>
        </w:rPr>
        <w:t>Абсолютные и дифференциальные слуховые пороги. Громкость. Критические полосы слуха. Таблица уровней громкости.</w:t>
      </w:r>
    </w:p>
    <w:p w:rsidR="006267CE" w:rsidRPr="003D458C" w:rsidRDefault="00B57E76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5.</w:t>
      </w:r>
      <w:r w:rsidR="006267CE" w:rsidRPr="003D458C">
        <w:rPr>
          <w:sz w:val="24"/>
          <w:szCs w:val="24"/>
        </w:rPr>
        <w:t xml:space="preserve"> Эффект маскировки звука. Понятие о нелинейных свойствах слуха. Бинауральный слух. Пространственная локализация.</w:t>
      </w:r>
    </w:p>
    <w:p w:rsidR="006267CE" w:rsidRPr="003D458C" w:rsidRDefault="00B57E76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6.</w:t>
      </w:r>
      <w:r w:rsidR="006267CE" w:rsidRPr="003D458C">
        <w:rPr>
          <w:sz w:val="24"/>
          <w:szCs w:val="24"/>
        </w:rPr>
        <w:t xml:space="preserve">  Высота звука. Консонансы и диссонансы. Музыкальные шкалы и интервалы. Интервальные коэффициенты. Виды музыкальных шкал. Стандартная высота тона.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7.</w:t>
      </w:r>
      <w:r w:rsidR="006267CE" w:rsidRPr="003D458C">
        <w:rPr>
          <w:sz w:val="24"/>
          <w:szCs w:val="24"/>
        </w:rPr>
        <w:t xml:space="preserve">  Тембр. Спектры различных видов.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8. </w:t>
      </w:r>
      <w:r w:rsidR="006267CE" w:rsidRPr="003D458C">
        <w:rPr>
          <w:sz w:val="24"/>
          <w:szCs w:val="24"/>
        </w:rPr>
        <w:t xml:space="preserve">Состав и классификация музыкальных инструментов. Струнные, язычковые, духовые, ударные, электромузыкальные инструменты.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9. </w:t>
      </w:r>
      <w:r w:rsidR="006267CE" w:rsidRPr="003D458C">
        <w:rPr>
          <w:sz w:val="24"/>
          <w:szCs w:val="24"/>
        </w:rPr>
        <w:t xml:space="preserve">Акустика духовых музыкальных инструментов. Лабиальные духовые. Флейта. Тростевые духовые. Кларнет. Гобой. Фагот. Саксофон. </w:t>
      </w:r>
      <w:proofErr w:type="spellStart"/>
      <w:r w:rsidR="006267CE" w:rsidRPr="003D458C">
        <w:rPr>
          <w:sz w:val="24"/>
          <w:szCs w:val="24"/>
        </w:rPr>
        <w:t>Амбушюрные</w:t>
      </w:r>
      <w:proofErr w:type="spellEnd"/>
      <w:r w:rsidR="006267CE" w:rsidRPr="003D458C">
        <w:rPr>
          <w:sz w:val="24"/>
          <w:szCs w:val="24"/>
        </w:rPr>
        <w:t xml:space="preserve"> духовые. Труба. Тромбон. Валторна. Туба. Орган. Регистры.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10.</w:t>
      </w:r>
      <w:r w:rsidR="006267CE" w:rsidRPr="003D458C">
        <w:rPr>
          <w:sz w:val="24"/>
          <w:szCs w:val="24"/>
        </w:rPr>
        <w:t xml:space="preserve"> Акустика струнных инструментов. Скрипка. Гитара. Арфа. Струнные ударные – фортепиано.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11.</w:t>
      </w:r>
      <w:r w:rsidR="006267CE" w:rsidRPr="003D458C">
        <w:rPr>
          <w:sz w:val="24"/>
          <w:szCs w:val="24"/>
        </w:rPr>
        <w:t xml:space="preserve"> Акустика ударных инструментов. Виды ударных инструментов. </w:t>
      </w:r>
      <w:proofErr w:type="spellStart"/>
      <w:r w:rsidR="006267CE" w:rsidRPr="003D458C">
        <w:rPr>
          <w:sz w:val="24"/>
          <w:szCs w:val="24"/>
        </w:rPr>
        <w:t>Идиофоны</w:t>
      </w:r>
      <w:proofErr w:type="spellEnd"/>
      <w:r w:rsidR="006267CE" w:rsidRPr="003D458C">
        <w:rPr>
          <w:sz w:val="24"/>
          <w:szCs w:val="24"/>
        </w:rPr>
        <w:t xml:space="preserve">. Колокола.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12. </w:t>
      </w:r>
      <w:r w:rsidR="006267CE" w:rsidRPr="003D458C">
        <w:rPr>
          <w:sz w:val="24"/>
          <w:szCs w:val="24"/>
        </w:rPr>
        <w:t xml:space="preserve">Акустические характеристики оркестра.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13. </w:t>
      </w:r>
      <w:r w:rsidR="006267CE" w:rsidRPr="003D458C">
        <w:rPr>
          <w:sz w:val="24"/>
          <w:szCs w:val="24"/>
        </w:rPr>
        <w:t>Акустика речи и пения. Форманты. Механизмы образования. Классификация звуков речи. Классификация гласных и согласных звуков. Акустические характеристики речи. Оценка разборчивости речи. Особенности вокальной речи. Связь акустических параметров с эмоциональной выразительностью речи и пения. Обратная свя</w:t>
      </w:r>
      <w:r w:rsidRPr="003D458C">
        <w:rPr>
          <w:sz w:val="24"/>
          <w:szCs w:val="24"/>
        </w:rPr>
        <w:t xml:space="preserve">зь.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14. </w:t>
      </w:r>
      <w:r w:rsidR="006267CE" w:rsidRPr="003D458C">
        <w:rPr>
          <w:sz w:val="24"/>
          <w:szCs w:val="24"/>
        </w:rPr>
        <w:t xml:space="preserve">Объективные акустические параметры и субъективные оценки акустики помещения. Физические процессы формирования звукового поля в помещении. Зависимость поглощения различными материалами от частоты звука. Методы расчёта в статистической, геометрической, волновой </w:t>
      </w:r>
      <w:proofErr w:type="gramStart"/>
      <w:r w:rsidR="006267CE" w:rsidRPr="003D458C">
        <w:rPr>
          <w:sz w:val="24"/>
          <w:szCs w:val="24"/>
        </w:rPr>
        <w:t>теориях</w:t>
      </w:r>
      <w:proofErr w:type="gramEnd"/>
      <w:r w:rsidR="006267CE" w:rsidRPr="003D458C">
        <w:rPr>
          <w:sz w:val="24"/>
          <w:szCs w:val="24"/>
        </w:rPr>
        <w:t xml:space="preserve"> акустики.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lastRenderedPageBreak/>
        <w:t>15.</w:t>
      </w:r>
      <w:r w:rsidR="006267CE" w:rsidRPr="003D458C">
        <w:rPr>
          <w:sz w:val="24"/>
          <w:szCs w:val="24"/>
        </w:rPr>
        <w:t xml:space="preserve">  Объективные параметры акустики помещений. Акустика залов различного назначения. Основные акустические характеристики залов. Оценка акустического качества залов. Принципы проектирования. Акустика лекционных залов и залов драматических театров. Залы для музыкальных программ: залы оперных театров, концертные залы.  Акустика залов многоцелевого назначения. Системы озвучивания и усиления. Параметры качества систем звукоусиления.     Акустика звуковых студий и контрольных комнат.</w:t>
      </w:r>
    </w:p>
    <w:p w:rsidR="00152E9A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16. </w:t>
      </w:r>
      <w:r w:rsidR="006267CE" w:rsidRPr="003D458C">
        <w:rPr>
          <w:sz w:val="24"/>
          <w:szCs w:val="24"/>
        </w:rPr>
        <w:t>История звукозаписи. Механическая, магнитная, оптическая звукозапись. Аналоговое и цифровое представление музыкальных и речевых сигналов.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17.</w:t>
      </w:r>
      <w:r w:rsidR="006267CE" w:rsidRPr="003D458C">
        <w:rPr>
          <w:sz w:val="24"/>
          <w:szCs w:val="24"/>
        </w:rPr>
        <w:t xml:space="preserve"> Структура студии звукозаписи и основные виды оборудования. Микрофоны, их виды и характеристики. </w:t>
      </w:r>
      <w:proofErr w:type="spellStart"/>
      <w:r w:rsidR="006267CE" w:rsidRPr="003D458C">
        <w:rPr>
          <w:sz w:val="24"/>
          <w:szCs w:val="24"/>
        </w:rPr>
        <w:t>Стереомикрофоны</w:t>
      </w:r>
      <w:proofErr w:type="spellEnd"/>
      <w:r w:rsidR="006267CE" w:rsidRPr="003D458C">
        <w:rPr>
          <w:sz w:val="24"/>
          <w:szCs w:val="24"/>
        </w:rPr>
        <w:t xml:space="preserve"> и микрофонные стереосистемы. Понятие о студийных </w:t>
      </w:r>
      <w:proofErr w:type="spellStart"/>
      <w:r w:rsidR="006267CE" w:rsidRPr="003D458C">
        <w:rPr>
          <w:sz w:val="24"/>
          <w:szCs w:val="24"/>
        </w:rPr>
        <w:t>микшерных</w:t>
      </w:r>
      <w:proofErr w:type="spellEnd"/>
      <w:r w:rsidR="006267CE" w:rsidRPr="003D458C">
        <w:rPr>
          <w:sz w:val="24"/>
          <w:szCs w:val="24"/>
        </w:rPr>
        <w:t xml:space="preserve"> пультах. Понятие о спецэффектах. Понятие о студийных контрольных агрегатах.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18. </w:t>
      </w:r>
      <w:r w:rsidR="006267CE" w:rsidRPr="003D458C">
        <w:rPr>
          <w:sz w:val="24"/>
          <w:szCs w:val="24"/>
        </w:rPr>
        <w:t xml:space="preserve">Устройства записи и воспроизведения звука. Понятие о системах пространственной звукопередачи и звуковоспроизведения.  </w:t>
      </w:r>
    </w:p>
    <w:p w:rsidR="006267CE" w:rsidRPr="003D458C" w:rsidRDefault="00152E9A" w:rsidP="006267C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 xml:space="preserve">19. </w:t>
      </w:r>
      <w:r w:rsidR="006267CE" w:rsidRPr="003D458C">
        <w:rPr>
          <w:sz w:val="24"/>
          <w:szCs w:val="24"/>
        </w:rPr>
        <w:t xml:space="preserve">Принципы звукообразования электромузыкальных инструментов. История создания.       Электрогитара. </w:t>
      </w:r>
      <w:proofErr w:type="spellStart"/>
      <w:r w:rsidR="006267CE" w:rsidRPr="003D458C">
        <w:rPr>
          <w:sz w:val="24"/>
          <w:szCs w:val="24"/>
        </w:rPr>
        <w:t>Электропианино</w:t>
      </w:r>
      <w:proofErr w:type="spellEnd"/>
      <w:r w:rsidR="006267CE" w:rsidRPr="003D458C">
        <w:rPr>
          <w:sz w:val="24"/>
          <w:szCs w:val="24"/>
        </w:rPr>
        <w:t xml:space="preserve">. Электрические и цифровые органы. </w:t>
      </w:r>
      <w:proofErr w:type="spellStart"/>
      <w:r w:rsidR="006267CE" w:rsidRPr="003D458C">
        <w:rPr>
          <w:sz w:val="24"/>
          <w:szCs w:val="24"/>
        </w:rPr>
        <w:t>Терменвокс</w:t>
      </w:r>
      <w:proofErr w:type="spellEnd"/>
      <w:r w:rsidR="006267CE" w:rsidRPr="003D458C">
        <w:rPr>
          <w:sz w:val="24"/>
          <w:szCs w:val="24"/>
        </w:rPr>
        <w:t xml:space="preserve">.   Синтезаторы. </w:t>
      </w:r>
    </w:p>
    <w:p w:rsidR="002E0C74" w:rsidRPr="003D458C" w:rsidRDefault="00152E9A" w:rsidP="0068687E">
      <w:pPr>
        <w:widowControl/>
        <w:jc w:val="both"/>
        <w:rPr>
          <w:sz w:val="24"/>
          <w:szCs w:val="24"/>
        </w:rPr>
      </w:pPr>
      <w:r w:rsidRPr="003D458C">
        <w:rPr>
          <w:sz w:val="24"/>
          <w:szCs w:val="24"/>
        </w:rPr>
        <w:t>20.</w:t>
      </w:r>
      <w:r w:rsidR="006267CE" w:rsidRPr="003D458C">
        <w:rPr>
          <w:sz w:val="24"/>
          <w:szCs w:val="24"/>
        </w:rPr>
        <w:t xml:space="preserve">    Понятие о развитии и становлении электронной музыки.</w:t>
      </w:r>
    </w:p>
    <w:p w:rsidR="0068687E" w:rsidRDefault="0068687E" w:rsidP="0068687E">
      <w:pPr>
        <w:widowControl/>
        <w:jc w:val="both"/>
        <w:rPr>
          <w:sz w:val="22"/>
          <w:szCs w:val="22"/>
        </w:rPr>
      </w:pPr>
    </w:p>
    <w:p w:rsidR="005201E1" w:rsidRDefault="005201E1" w:rsidP="005201E1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5201E1" w:rsidRPr="003D458C" w:rsidRDefault="005201E1" w:rsidP="005201E1">
      <w:pPr>
        <w:widowControl/>
        <w:ind w:firstLine="708"/>
        <w:jc w:val="both"/>
        <w:rPr>
          <w:sz w:val="24"/>
          <w:szCs w:val="24"/>
        </w:rPr>
      </w:pPr>
      <w:r w:rsidRPr="003D458C">
        <w:rPr>
          <w:sz w:val="24"/>
          <w:szCs w:val="24"/>
        </w:rPr>
        <w:t>Экзамен не предусмотрен</w:t>
      </w: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7C1929" w:rsidRDefault="007C1929" w:rsidP="005201E1">
      <w:pPr>
        <w:widowControl/>
        <w:ind w:firstLine="708"/>
        <w:jc w:val="both"/>
        <w:rPr>
          <w:sz w:val="22"/>
          <w:szCs w:val="22"/>
        </w:rPr>
      </w:pPr>
    </w:p>
    <w:p w:rsidR="005201E1" w:rsidRPr="0068687E" w:rsidRDefault="005201E1" w:rsidP="0068687E">
      <w:pPr>
        <w:widowControl/>
        <w:jc w:val="both"/>
        <w:rPr>
          <w:sz w:val="22"/>
          <w:szCs w:val="22"/>
        </w:rPr>
      </w:pPr>
    </w:p>
    <w:p w:rsidR="002E0C74" w:rsidRDefault="002E0C74" w:rsidP="002E0C74">
      <w:pPr>
        <w:pStyle w:val="ac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7C1929" w:rsidRDefault="007C1929" w:rsidP="002E0C74">
      <w:pPr>
        <w:pStyle w:val="ac"/>
        <w:ind w:firstLine="567"/>
        <w:jc w:val="both"/>
        <w:rPr>
          <w:b/>
          <w:bCs/>
          <w:i/>
          <w:sz w:val="24"/>
          <w:szCs w:val="24"/>
        </w:rPr>
      </w:pPr>
    </w:p>
    <w:p w:rsidR="002E0C74" w:rsidRPr="00072454" w:rsidRDefault="002E0C74" w:rsidP="002E0C74">
      <w:pPr>
        <w:pStyle w:val="ac"/>
        <w:ind w:firstLine="567"/>
        <w:jc w:val="both"/>
        <w:rPr>
          <w:bCs/>
          <w:i/>
          <w:sz w:val="24"/>
          <w:szCs w:val="24"/>
        </w:rPr>
      </w:pPr>
      <w:r w:rsidRPr="00A23448">
        <w:rPr>
          <w:b/>
          <w:bCs/>
          <w:i/>
          <w:sz w:val="24"/>
          <w:szCs w:val="24"/>
        </w:rPr>
        <w:t>7.1. Рекомендуемая основная литератур</w:t>
      </w:r>
      <w:r w:rsidR="00A23448">
        <w:rPr>
          <w:b/>
          <w:bCs/>
          <w:i/>
          <w:sz w:val="24"/>
          <w:szCs w:val="24"/>
        </w:rPr>
        <w:t>а</w:t>
      </w:r>
      <w:r w:rsidRPr="00072454">
        <w:rPr>
          <w:bCs/>
          <w:i/>
          <w:sz w:val="24"/>
          <w:szCs w:val="24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8931"/>
      </w:tblGrid>
      <w:tr w:rsidR="009C2C98" w:rsidRPr="0092687B" w:rsidTr="009C2C98">
        <w:tc>
          <w:tcPr>
            <w:tcW w:w="567" w:type="dxa"/>
          </w:tcPr>
          <w:p w:rsidR="009C2C98" w:rsidRPr="0092687B" w:rsidRDefault="009C2C98" w:rsidP="003E7AB6">
            <w:pPr>
              <w:jc w:val="both"/>
              <w:rPr>
                <w:b/>
                <w:bCs/>
                <w:sz w:val="22"/>
                <w:szCs w:val="22"/>
              </w:rPr>
            </w:pPr>
            <w:r w:rsidRPr="0092687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931" w:type="dxa"/>
          </w:tcPr>
          <w:p w:rsidR="009C2C98" w:rsidRPr="0092687B" w:rsidRDefault="009C2C98" w:rsidP="003E7AB6">
            <w:pPr>
              <w:pStyle w:val="1"/>
              <w:rPr>
                <w:b w:val="0"/>
                <w:bCs/>
                <w:sz w:val="22"/>
                <w:szCs w:val="22"/>
              </w:rPr>
            </w:pPr>
            <w:r w:rsidRPr="0092687B">
              <w:rPr>
                <w:b w:val="0"/>
                <w:bCs/>
                <w:sz w:val="22"/>
                <w:szCs w:val="22"/>
              </w:rPr>
              <w:t>Название</w:t>
            </w:r>
          </w:p>
        </w:tc>
      </w:tr>
      <w:tr w:rsidR="009C2C98" w:rsidRPr="0092687B" w:rsidTr="009C2C98">
        <w:tc>
          <w:tcPr>
            <w:tcW w:w="567" w:type="dxa"/>
          </w:tcPr>
          <w:p w:rsidR="009C2C98" w:rsidRPr="0092687B" w:rsidRDefault="009C2C98" w:rsidP="002E0C74">
            <w:pPr>
              <w:widowControl/>
              <w:numPr>
                <w:ilvl w:val="0"/>
                <w:numId w:val="24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931" w:type="dxa"/>
          </w:tcPr>
          <w:p w:rsidR="009C2C98" w:rsidRPr="00371A0F" w:rsidRDefault="009C2C98" w:rsidP="009C2C98">
            <w:pPr>
              <w:widowControl/>
              <w:tabs>
                <w:tab w:val="left" w:pos="1"/>
              </w:tabs>
              <w:ind w:left="1" w:firstLine="33"/>
              <w:jc w:val="both"/>
              <w:rPr>
                <w:sz w:val="24"/>
                <w:szCs w:val="24"/>
              </w:rPr>
            </w:pPr>
            <w:r w:rsidRPr="00800A27">
              <w:rPr>
                <w:bCs/>
                <w:color w:val="000000"/>
                <w:sz w:val="24"/>
                <w:szCs w:val="24"/>
              </w:rPr>
              <w:t>Алдошина И. А.</w:t>
            </w:r>
            <w:r w:rsidRPr="00800A27">
              <w:rPr>
                <w:color w:val="000000"/>
                <w:sz w:val="24"/>
                <w:szCs w:val="24"/>
              </w:rPr>
              <w:t xml:space="preserve"> Музыкальная акустика: учебник для вузов / Алдошина И. А., </w:t>
            </w:r>
            <w:proofErr w:type="spellStart"/>
            <w:r w:rsidRPr="00800A27">
              <w:rPr>
                <w:color w:val="000000"/>
                <w:sz w:val="24"/>
                <w:szCs w:val="24"/>
              </w:rPr>
              <w:t>Приттс</w:t>
            </w:r>
            <w:proofErr w:type="spellEnd"/>
            <w:r w:rsidRPr="00800A27">
              <w:rPr>
                <w:color w:val="000000"/>
                <w:sz w:val="24"/>
                <w:szCs w:val="24"/>
              </w:rPr>
              <w:t xml:space="preserve"> Рой - СПб</w:t>
            </w:r>
            <w:proofErr w:type="gramStart"/>
            <w:r w:rsidRPr="00800A27">
              <w:rPr>
                <w:color w:val="000000"/>
                <w:sz w:val="24"/>
                <w:szCs w:val="24"/>
              </w:rPr>
              <w:t xml:space="preserve">.: </w:t>
            </w:r>
            <w:proofErr w:type="gramEnd"/>
            <w:r w:rsidRPr="00800A27">
              <w:rPr>
                <w:color w:val="000000"/>
                <w:sz w:val="24"/>
                <w:szCs w:val="24"/>
              </w:rPr>
              <w:t>Композитор, 2009. - 719с.: ил.. - ISBN 5-7379-0298-6.</w:t>
            </w:r>
          </w:p>
        </w:tc>
      </w:tr>
      <w:tr w:rsidR="009C2C98" w:rsidRPr="0092687B" w:rsidTr="009C2C98">
        <w:tc>
          <w:tcPr>
            <w:tcW w:w="567" w:type="dxa"/>
          </w:tcPr>
          <w:p w:rsidR="009C2C98" w:rsidRPr="0092687B" w:rsidRDefault="009C2C98" w:rsidP="009C2C98">
            <w:pPr>
              <w:widowControl/>
              <w:numPr>
                <w:ilvl w:val="0"/>
                <w:numId w:val="24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931" w:type="dxa"/>
          </w:tcPr>
          <w:p w:rsidR="009C2C98" w:rsidRPr="00F16D75" w:rsidRDefault="009C2C98" w:rsidP="009C2C98">
            <w:pPr>
              <w:ind w:left="11" w:hanging="11"/>
              <w:jc w:val="both"/>
              <w:rPr>
                <w:sz w:val="24"/>
                <w:szCs w:val="24"/>
                <w:shd w:val="clear" w:color="auto" w:fill="FCFCFC"/>
              </w:rPr>
            </w:pPr>
            <w:proofErr w:type="spell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Садкова</w:t>
            </w:r>
            <w:proofErr w:type="spell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 О.В. Словарь терминов музыкальной акустики и </w:t>
            </w:r>
            <w:proofErr w:type="spell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психоакустики</w:t>
            </w:r>
            <w:proofErr w:type="spell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 [Электронный ресурс] </w:t>
            </w:r>
            <w:proofErr w:type="gram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:у</w:t>
            </w:r>
            <w:proofErr w:type="gram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чебное пособие / О.В. </w:t>
            </w:r>
            <w:proofErr w:type="spell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Садкова</w:t>
            </w:r>
            <w:proofErr w:type="spell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. — Электрон</w:t>
            </w:r>
            <w:proofErr w:type="gram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Нижний Новгород: Нижегородская государственная консерватория (академия) им. М.И. Глинки, 2012. — 164 </w:t>
            </w:r>
            <w:proofErr w:type="spellStart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>c</w:t>
            </w:r>
            <w:proofErr w:type="spellEnd"/>
            <w:r w:rsidRPr="00F16D75">
              <w:rPr>
                <w:color w:val="000000"/>
                <w:sz w:val="24"/>
                <w:szCs w:val="24"/>
                <w:shd w:val="clear" w:color="auto" w:fill="FCFCFC"/>
              </w:rPr>
              <w:t xml:space="preserve">. — 2227-8397. — Режим доступа: </w:t>
            </w:r>
            <w:hyperlink r:id="rId7" w:history="1">
              <w:r w:rsidRPr="00F16D75">
                <w:rPr>
                  <w:rStyle w:val="af"/>
                  <w:sz w:val="24"/>
                  <w:szCs w:val="24"/>
                  <w:shd w:val="clear" w:color="auto" w:fill="FCFCFC"/>
                </w:rPr>
                <w:t>http://www.iprbookshop.ru/18682.html</w:t>
              </w:r>
            </w:hyperlink>
          </w:p>
        </w:tc>
      </w:tr>
      <w:tr w:rsidR="009C2C98" w:rsidRPr="0092687B" w:rsidTr="009C2C98">
        <w:tc>
          <w:tcPr>
            <w:tcW w:w="567" w:type="dxa"/>
          </w:tcPr>
          <w:p w:rsidR="009C2C98" w:rsidRPr="0092687B" w:rsidRDefault="009C2C98" w:rsidP="009C2C98">
            <w:pPr>
              <w:widowControl/>
              <w:numPr>
                <w:ilvl w:val="0"/>
                <w:numId w:val="24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931" w:type="dxa"/>
          </w:tcPr>
          <w:p w:rsidR="009C2C98" w:rsidRPr="00F16D75" w:rsidRDefault="009C2C98" w:rsidP="009C2C98">
            <w:pPr>
              <w:shd w:val="clear" w:color="auto" w:fill="FCFCFC"/>
              <w:ind w:left="11" w:hanging="11"/>
              <w:rPr>
                <w:color w:val="000000"/>
                <w:sz w:val="24"/>
                <w:szCs w:val="24"/>
              </w:rPr>
            </w:pPr>
            <w:proofErr w:type="spellStart"/>
            <w:r w:rsidRPr="00F16D75">
              <w:rPr>
                <w:color w:val="000000"/>
                <w:sz w:val="24"/>
                <w:szCs w:val="24"/>
              </w:rPr>
              <w:t>Садкова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 О.В. Музыкальная акустика. Тетрадь 1 [Электронный ресурс]</w:t>
            </w:r>
            <w:proofErr w:type="gramStart"/>
            <w:r w:rsidRPr="00F16D75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F16D75">
              <w:rPr>
                <w:color w:val="000000"/>
                <w:sz w:val="24"/>
                <w:szCs w:val="24"/>
              </w:rPr>
              <w:t xml:space="preserve"> учебное пособие для студентов, обучающихся по специальностям 53.05.03 «Музыкальная звукорежиссура», 53.05.06 «Композиция», 53.05.05 «Музыковедение» / О.В.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Садкова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F16D75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F16D7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16D75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F16D75">
              <w:rPr>
                <w:color w:val="000000"/>
                <w:sz w:val="24"/>
                <w:szCs w:val="24"/>
              </w:rPr>
              <w:t xml:space="preserve">екстовые данные. — Нижний Новгород: Нижегородская государственная консерватория (академия) им. М.И. Глинки, 2015. — 84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. — 2227-8397. — Режим доступа: </w:t>
            </w:r>
            <w:hyperlink r:id="rId8" w:history="1">
              <w:r w:rsidRPr="00F16D75">
                <w:rPr>
                  <w:rStyle w:val="af"/>
                  <w:sz w:val="24"/>
                  <w:szCs w:val="24"/>
                </w:rPr>
                <w:t>http://www.iprbookshop.ru/49908.html</w:t>
              </w:r>
            </w:hyperlink>
          </w:p>
        </w:tc>
      </w:tr>
    </w:tbl>
    <w:p w:rsidR="002E0C74" w:rsidRPr="00BF1340" w:rsidRDefault="002E0C74" w:rsidP="002E0C74">
      <w:pPr>
        <w:rPr>
          <w:sz w:val="24"/>
          <w:szCs w:val="24"/>
        </w:rPr>
      </w:pPr>
    </w:p>
    <w:p w:rsidR="002E0C74" w:rsidRPr="00BF1340" w:rsidRDefault="002E0C74" w:rsidP="002E0C74">
      <w:pPr>
        <w:pStyle w:val="ac"/>
        <w:ind w:firstLine="567"/>
        <w:jc w:val="both"/>
        <w:rPr>
          <w:bCs/>
          <w:i/>
          <w:sz w:val="24"/>
          <w:szCs w:val="24"/>
        </w:rPr>
      </w:pPr>
      <w:r w:rsidRPr="00A23448">
        <w:rPr>
          <w:b/>
          <w:bCs/>
          <w:i/>
          <w:sz w:val="24"/>
          <w:szCs w:val="24"/>
        </w:rPr>
        <w:t>7.2. Рекомендуемая дополнительная литератур</w:t>
      </w:r>
      <w:r w:rsidR="00A23448">
        <w:rPr>
          <w:b/>
          <w:bCs/>
          <w:i/>
          <w:sz w:val="24"/>
          <w:szCs w:val="24"/>
        </w:rPr>
        <w:t>а</w:t>
      </w:r>
    </w:p>
    <w:p w:rsidR="002E0C74" w:rsidRPr="00DD2E90" w:rsidRDefault="002E0C74" w:rsidP="002E0C74">
      <w:pPr>
        <w:pStyle w:val="ac"/>
        <w:ind w:firstLine="720"/>
        <w:jc w:val="both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9040"/>
      </w:tblGrid>
      <w:tr w:rsidR="009C2C98" w:rsidRPr="00DD2E90" w:rsidTr="00A23448">
        <w:tc>
          <w:tcPr>
            <w:tcW w:w="458" w:type="dxa"/>
          </w:tcPr>
          <w:p w:rsidR="009C2C98" w:rsidRPr="00DD2E90" w:rsidRDefault="009C2C98" w:rsidP="003E7AB6">
            <w:pPr>
              <w:jc w:val="both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040" w:type="dxa"/>
          </w:tcPr>
          <w:p w:rsidR="009C2C98" w:rsidRPr="00DD2E90" w:rsidRDefault="009C2C98" w:rsidP="003E7AB6">
            <w:pPr>
              <w:pStyle w:val="1"/>
              <w:rPr>
                <w:b w:val="0"/>
                <w:bCs/>
                <w:szCs w:val="24"/>
              </w:rPr>
            </w:pPr>
            <w:r w:rsidRPr="00DD2E90">
              <w:rPr>
                <w:b w:val="0"/>
                <w:bCs/>
                <w:szCs w:val="24"/>
              </w:rPr>
              <w:t>Название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Pr="00DD2E90" w:rsidRDefault="009C2C98" w:rsidP="003E7AB6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proofErr w:type="spellStart"/>
            <w:r w:rsidRPr="00F16D75">
              <w:rPr>
                <w:bCs/>
                <w:color w:val="000000"/>
                <w:sz w:val="24"/>
                <w:szCs w:val="24"/>
              </w:rPr>
              <w:t>Катунин</w:t>
            </w:r>
            <w:proofErr w:type="spellEnd"/>
            <w:r w:rsidRPr="00F16D75">
              <w:rPr>
                <w:bCs/>
                <w:color w:val="000000"/>
                <w:sz w:val="24"/>
                <w:szCs w:val="24"/>
              </w:rPr>
              <w:t xml:space="preserve"> Г. П.</w:t>
            </w:r>
            <w:r w:rsidRPr="00F16D75">
              <w:rPr>
                <w:color w:val="000000"/>
                <w:sz w:val="24"/>
                <w:szCs w:val="24"/>
              </w:rPr>
              <w:t> Акустика помещений: [Электронный ресурс]</w:t>
            </w:r>
            <w:proofErr w:type="gramStart"/>
            <w:r w:rsidRPr="00F16D75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F16D75">
              <w:rPr>
                <w:color w:val="000000"/>
                <w:sz w:val="24"/>
                <w:szCs w:val="24"/>
              </w:rPr>
              <w:t xml:space="preserve"> Учебное пособие /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 Г. П., Г. П.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 - Саратов: Вузовское образование, 2017. - 191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>.. - ISBN 978-5-906172-05-1.</w:t>
            </w:r>
            <w:r w:rsidRPr="00F16D75">
              <w:rPr>
                <w:sz w:val="24"/>
                <w:szCs w:val="24"/>
              </w:rPr>
              <w:t xml:space="preserve"> </w:t>
            </w:r>
            <w:r w:rsidRPr="00F16D75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9" w:history="1">
              <w:r w:rsidRPr="00F16D75">
                <w:rPr>
                  <w:rStyle w:val="af"/>
                  <w:color w:val="993300"/>
                  <w:sz w:val="24"/>
                  <w:szCs w:val="24"/>
                </w:rPr>
                <w:t>http://www.iprbookshop.ru/60182.html</w:t>
              </w:r>
            </w:hyperlink>
          </w:p>
        </w:tc>
      </w:tr>
      <w:tr w:rsidR="009C2C98" w:rsidRPr="00DD2E90" w:rsidTr="00A23448">
        <w:tc>
          <w:tcPr>
            <w:tcW w:w="458" w:type="dxa"/>
          </w:tcPr>
          <w:p w:rsidR="009C2C98" w:rsidRDefault="00815457" w:rsidP="008154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C2C98">
              <w:rPr>
                <w:sz w:val="24"/>
                <w:szCs w:val="24"/>
              </w:rPr>
              <w:t>.</w:t>
            </w:r>
          </w:p>
        </w:tc>
        <w:tc>
          <w:tcPr>
            <w:tcW w:w="9040" w:type="dxa"/>
          </w:tcPr>
          <w:p w:rsidR="009C2C98" w:rsidRPr="008B3808" w:rsidRDefault="00815457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proofErr w:type="spellStart"/>
            <w:r w:rsidRPr="00F16D75">
              <w:rPr>
                <w:bCs/>
                <w:color w:val="000000"/>
                <w:sz w:val="24"/>
                <w:szCs w:val="24"/>
              </w:rPr>
              <w:t>Харуто</w:t>
            </w:r>
            <w:proofErr w:type="spellEnd"/>
            <w:r w:rsidRPr="00F16D75">
              <w:rPr>
                <w:bCs/>
                <w:color w:val="000000"/>
                <w:sz w:val="24"/>
                <w:szCs w:val="24"/>
              </w:rPr>
              <w:t xml:space="preserve"> А. В.</w:t>
            </w:r>
            <w:r w:rsidRPr="00F16D75">
              <w:rPr>
                <w:color w:val="000000"/>
                <w:sz w:val="24"/>
                <w:szCs w:val="24"/>
              </w:rPr>
              <w:t> Музыкальная информатика: теоретические основы</w:t>
            </w:r>
            <w:proofErr w:type="gramStart"/>
            <w:r w:rsidRPr="00F16D75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F16D75">
              <w:rPr>
                <w:color w:val="000000"/>
                <w:sz w:val="24"/>
                <w:szCs w:val="24"/>
              </w:rPr>
              <w:t xml:space="preserve"> [учебное пособия для музыкальных вузов] /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Харуто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 А. В.,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16D75">
              <w:rPr>
                <w:color w:val="000000"/>
                <w:sz w:val="24"/>
                <w:szCs w:val="24"/>
              </w:rPr>
              <w:t>гос</w:t>
            </w:r>
            <w:proofErr w:type="spellEnd"/>
            <w:r w:rsidRPr="00F16D75">
              <w:rPr>
                <w:color w:val="000000"/>
                <w:sz w:val="24"/>
                <w:szCs w:val="24"/>
              </w:rPr>
              <w:t>. консерватория им. П. И. Чайковского - М.: Изд-во ЛКИ, 2009. - 397с.:</w:t>
            </w:r>
            <w:r w:rsidRPr="00F16D75">
              <w:rPr>
                <w:sz w:val="24"/>
                <w:szCs w:val="24"/>
              </w:rPr>
              <w:t xml:space="preserve"> ил.. - ISBN 978-5-382-00886-8.</w:t>
            </w:r>
          </w:p>
        </w:tc>
      </w:tr>
      <w:tr w:rsidR="00863588" w:rsidRPr="00DD2E90" w:rsidTr="00A23448">
        <w:tc>
          <w:tcPr>
            <w:tcW w:w="458" w:type="dxa"/>
          </w:tcPr>
          <w:p w:rsidR="00863588" w:rsidRDefault="00815457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040" w:type="dxa"/>
          </w:tcPr>
          <w:p w:rsidR="00863588" w:rsidRDefault="0086358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 w:rsidRPr="00F16D75">
              <w:rPr>
                <w:bCs/>
                <w:color w:val="000000"/>
                <w:sz w:val="24"/>
                <w:szCs w:val="24"/>
              </w:rPr>
              <w:t>Электроакустика и звуковое вещание</w:t>
            </w:r>
            <w:r w:rsidRPr="00F16D75">
              <w:rPr>
                <w:color w:val="000000"/>
                <w:sz w:val="24"/>
                <w:szCs w:val="24"/>
              </w:rPr>
              <w:t>: [учебное пособие для вузов по специальности "Радиосвязь, радиовещание и телевидение" направления "Телекоммуникации"] / И. А. Алдошина [и др.] - Москва: Горячая линия-Телеком, 2007. - 872с.: ил. - (Учебное пособие для высших учебных заведений). - ISBN 5-93517-334-4.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B3808">
              <w:rPr>
                <w:sz w:val="24"/>
                <w:szCs w:val="24"/>
              </w:rPr>
              <w:t>Дмитриев Л.Б. Основы вокальной методики. М.: Музыка, 2007. - 368 с.  6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040" w:type="dxa"/>
          </w:tcPr>
          <w:p w:rsidR="009C2C9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 w:rsidRPr="00F16D75">
              <w:rPr>
                <w:bCs/>
                <w:color w:val="000000"/>
                <w:sz w:val="24"/>
                <w:szCs w:val="24"/>
              </w:rPr>
              <w:t>Нельсон Марк</w:t>
            </w:r>
            <w:r w:rsidRPr="00F16D75">
              <w:rPr>
                <w:color w:val="000000"/>
                <w:sz w:val="24"/>
                <w:szCs w:val="24"/>
              </w:rPr>
              <w:t> Запись и обработка звука на компьютере: руководство пользователя / Нельсон Марк, [пер. с англ. и ред. Ю. Н. Скороход] - Москва: ЭКСМО, 2007. - 384с.: ил. - (Мастер-класс). - ISBN 978-5-699-20939-2.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 w:rsidRPr="008B3808">
              <w:rPr>
                <w:sz w:val="24"/>
                <w:szCs w:val="24"/>
              </w:rPr>
              <w:t>Морозов В.П. Искусство резонансного пения. Основы резонансной теории и техники. М.: ИП РАН, Изд-во МГК им П.И</w:t>
            </w:r>
            <w:r>
              <w:rPr>
                <w:sz w:val="24"/>
                <w:szCs w:val="24"/>
              </w:rPr>
              <w:t xml:space="preserve">. Чайковского, 2008. – 646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 w:rsidRPr="008B3808">
              <w:rPr>
                <w:sz w:val="24"/>
                <w:szCs w:val="24"/>
              </w:rPr>
              <w:t>Применение акустических методов исследования в музыкознании. Сб. статей</w:t>
            </w:r>
            <w:proofErr w:type="gramStart"/>
            <w:r w:rsidRPr="008B3808">
              <w:rPr>
                <w:sz w:val="24"/>
                <w:szCs w:val="24"/>
              </w:rPr>
              <w:t>/ П</w:t>
            </w:r>
            <w:proofErr w:type="gramEnd"/>
            <w:r w:rsidRPr="008B3808">
              <w:rPr>
                <w:sz w:val="24"/>
                <w:szCs w:val="24"/>
              </w:rPr>
              <w:t xml:space="preserve">од ред. С.С. </w:t>
            </w:r>
            <w:proofErr w:type="spellStart"/>
            <w:r w:rsidRPr="008B3808">
              <w:rPr>
                <w:sz w:val="24"/>
                <w:szCs w:val="24"/>
              </w:rPr>
              <w:t>Скребкова</w:t>
            </w:r>
            <w:proofErr w:type="spellEnd"/>
            <w:r w:rsidRPr="008B3808">
              <w:rPr>
                <w:sz w:val="24"/>
                <w:szCs w:val="24"/>
              </w:rPr>
              <w:t xml:space="preserve">. М.: Музыка, 1964. – 132 </w:t>
            </w:r>
            <w:proofErr w:type="gramStart"/>
            <w:r w:rsidRPr="008B3808">
              <w:rPr>
                <w:sz w:val="24"/>
                <w:szCs w:val="24"/>
              </w:rPr>
              <w:t>с</w:t>
            </w:r>
            <w:proofErr w:type="gramEnd"/>
            <w:r w:rsidRPr="008B3808">
              <w:rPr>
                <w:sz w:val="24"/>
                <w:szCs w:val="24"/>
              </w:rPr>
              <w:t>.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widowControl/>
              <w:tabs>
                <w:tab w:val="num" w:pos="-26"/>
                <w:tab w:val="left" w:pos="1"/>
              </w:tabs>
              <w:ind w:left="-26" w:firstLine="27"/>
              <w:jc w:val="both"/>
              <w:rPr>
                <w:sz w:val="24"/>
                <w:szCs w:val="24"/>
              </w:rPr>
            </w:pPr>
            <w:r w:rsidRPr="008B3808">
              <w:rPr>
                <w:sz w:val="24"/>
                <w:szCs w:val="24"/>
              </w:rPr>
              <w:t xml:space="preserve">Пучков С.В., Светлов М.Г. Музыкальные компьютерные технологии: современный инструментарий творчества. </w:t>
            </w:r>
            <w:r>
              <w:rPr>
                <w:sz w:val="24"/>
                <w:szCs w:val="24"/>
              </w:rPr>
              <w:t xml:space="preserve">СПб.: </w:t>
            </w:r>
            <w:proofErr w:type="spellStart"/>
            <w:r>
              <w:rPr>
                <w:sz w:val="24"/>
                <w:szCs w:val="24"/>
              </w:rPr>
              <w:t>СПбГУП</w:t>
            </w:r>
            <w:proofErr w:type="spellEnd"/>
            <w:r>
              <w:rPr>
                <w:sz w:val="24"/>
                <w:szCs w:val="24"/>
              </w:rPr>
              <w:t xml:space="preserve">, 2005. – 232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3E7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040" w:type="dxa"/>
          </w:tcPr>
          <w:p w:rsidR="009C2C98" w:rsidRPr="008B3808" w:rsidRDefault="009C2C98" w:rsidP="00863588">
            <w:pPr>
              <w:ind w:left="-26" w:firstLine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B3808">
              <w:rPr>
                <w:sz w:val="24"/>
                <w:szCs w:val="24"/>
              </w:rPr>
              <w:t>Риман Г. Акустика с точки зрения музыкальной науки. М.: Книжный дом «</w:t>
            </w:r>
            <w:proofErr w:type="spellStart"/>
            <w:r w:rsidRPr="008B3808">
              <w:rPr>
                <w:sz w:val="24"/>
                <w:szCs w:val="24"/>
              </w:rPr>
              <w:t>Либроком</w:t>
            </w:r>
            <w:proofErr w:type="spellEnd"/>
            <w:r w:rsidRPr="008B3808">
              <w:rPr>
                <w:sz w:val="24"/>
                <w:szCs w:val="24"/>
              </w:rPr>
              <w:t>», 2012. – 146 с. 1ФИ</w:t>
            </w:r>
          </w:p>
        </w:tc>
      </w:tr>
      <w:tr w:rsidR="009C2C98" w:rsidRPr="00DD2E90" w:rsidTr="00A23448">
        <w:tc>
          <w:tcPr>
            <w:tcW w:w="458" w:type="dxa"/>
          </w:tcPr>
          <w:p w:rsidR="009C2C98" w:rsidRDefault="009C2C98" w:rsidP="007E4F9C">
            <w:pPr>
              <w:ind w:right="-1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040" w:type="dxa"/>
          </w:tcPr>
          <w:p w:rsidR="009C2C98" w:rsidRPr="008B3808" w:rsidRDefault="00863588" w:rsidP="00863588">
            <w:pPr>
              <w:widowControl/>
              <w:tabs>
                <w:tab w:val="num" w:pos="-26"/>
                <w:tab w:val="left" w:pos="1"/>
              </w:tabs>
              <w:ind w:left="-26" w:firstLine="27"/>
              <w:jc w:val="both"/>
              <w:rPr>
                <w:sz w:val="24"/>
                <w:szCs w:val="24"/>
              </w:rPr>
            </w:pPr>
            <w:r w:rsidRPr="008B3808">
              <w:rPr>
                <w:sz w:val="24"/>
                <w:szCs w:val="24"/>
              </w:rPr>
              <w:t>Архитектурная физика: Учеб</w:t>
            </w:r>
            <w:proofErr w:type="gramStart"/>
            <w:r w:rsidRPr="008B3808">
              <w:rPr>
                <w:sz w:val="24"/>
                <w:szCs w:val="24"/>
              </w:rPr>
              <w:t>.</w:t>
            </w:r>
            <w:proofErr w:type="gramEnd"/>
            <w:r w:rsidRPr="008B3808">
              <w:rPr>
                <w:sz w:val="24"/>
                <w:szCs w:val="24"/>
              </w:rPr>
              <w:t xml:space="preserve"> </w:t>
            </w:r>
            <w:proofErr w:type="gramStart"/>
            <w:r w:rsidRPr="008B3808">
              <w:rPr>
                <w:sz w:val="24"/>
                <w:szCs w:val="24"/>
              </w:rPr>
              <w:t>д</w:t>
            </w:r>
            <w:proofErr w:type="gramEnd"/>
            <w:r w:rsidRPr="008B3808">
              <w:rPr>
                <w:sz w:val="24"/>
                <w:szCs w:val="24"/>
              </w:rPr>
              <w:t xml:space="preserve">ля вузов. /  В.К. </w:t>
            </w:r>
            <w:proofErr w:type="spellStart"/>
            <w:r w:rsidRPr="008B3808">
              <w:rPr>
                <w:sz w:val="24"/>
                <w:szCs w:val="24"/>
              </w:rPr>
              <w:t>Липицкий</w:t>
            </w:r>
            <w:proofErr w:type="spellEnd"/>
            <w:r w:rsidRPr="008B3808">
              <w:rPr>
                <w:sz w:val="24"/>
                <w:szCs w:val="24"/>
              </w:rPr>
              <w:t xml:space="preserve">, Л.И. </w:t>
            </w:r>
            <w:proofErr w:type="spellStart"/>
            <w:r w:rsidRPr="008B3808">
              <w:rPr>
                <w:sz w:val="24"/>
                <w:szCs w:val="24"/>
              </w:rPr>
              <w:t>Макриненко</w:t>
            </w:r>
            <w:proofErr w:type="spellEnd"/>
            <w:r w:rsidRPr="008B3808">
              <w:rPr>
                <w:sz w:val="24"/>
                <w:szCs w:val="24"/>
              </w:rPr>
              <w:t xml:space="preserve">, И.В. </w:t>
            </w:r>
            <w:proofErr w:type="spellStart"/>
            <w:r w:rsidRPr="008B3808">
              <w:rPr>
                <w:sz w:val="24"/>
                <w:szCs w:val="24"/>
              </w:rPr>
              <w:t>Мигалина</w:t>
            </w:r>
            <w:proofErr w:type="spellEnd"/>
            <w:r w:rsidRPr="008B3808">
              <w:rPr>
                <w:sz w:val="24"/>
                <w:szCs w:val="24"/>
              </w:rPr>
              <w:t xml:space="preserve"> и др.; Под ред. Н.В. Оболенского. - М.:  </w:t>
            </w:r>
            <w:proofErr w:type="spellStart"/>
            <w:r w:rsidRPr="008B3808">
              <w:rPr>
                <w:sz w:val="24"/>
                <w:szCs w:val="24"/>
              </w:rPr>
              <w:t>Стройиздат</w:t>
            </w:r>
            <w:proofErr w:type="spellEnd"/>
            <w:r w:rsidRPr="008B3808">
              <w:rPr>
                <w:sz w:val="24"/>
                <w:szCs w:val="24"/>
              </w:rPr>
              <w:t>,  2001.- 448 с.</w:t>
            </w:r>
          </w:p>
        </w:tc>
      </w:tr>
    </w:tbl>
    <w:p w:rsidR="00C04CAD" w:rsidRDefault="00C04CAD" w:rsidP="00C04CAD">
      <w:pPr>
        <w:pStyle w:val="ac"/>
        <w:jc w:val="both"/>
        <w:rPr>
          <w:sz w:val="24"/>
          <w:szCs w:val="24"/>
        </w:rPr>
      </w:pPr>
    </w:p>
    <w:p w:rsidR="00E367D8" w:rsidRDefault="00E367D8" w:rsidP="00C04CAD">
      <w:pPr>
        <w:pStyle w:val="ac"/>
        <w:jc w:val="both"/>
        <w:rPr>
          <w:sz w:val="24"/>
          <w:szCs w:val="24"/>
        </w:rPr>
      </w:pPr>
    </w:p>
    <w:p w:rsidR="00E367D8" w:rsidRDefault="00E367D8" w:rsidP="00C04CAD">
      <w:pPr>
        <w:pStyle w:val="ac"/>
        <w:jc w:val="both"/>
        <w:rPr>
          <w:sz w:val="24"/>
          <w:szCs w:val="24"/>
        </w:rPr>
      </w:pPr>
    </w:p>
    <w:p w:rsidR="00E367D8" w:rsidRDefault="00E367D8" w:rsidP="00C04CAD">
      <w:pPr>
        <w:pStyle w:val="ac"/>
        <w:jc w:val="both"/>
        <w:rPr>
          <w:sz w:val="24"/>
          <w:szCs w:val="24"/>
        </w:rPr>
      </w:pPr>
    </w:p>
    <w:p w:rsidR="00166FBE" w:rsidRDefault="00166FBE" w:rsidP="00C04CAD">
      <w:pPr>
        <w:pStyle w:val="ac"/>
        <w:jc w:val="both"/>
        <w:rPr>
          <w:sz w:val="24"/>
          <w:szCs w:val="24"/>
        </w:rPr>
      </w:pPr>
    </w:p>
    <w:p w:rsidR="00C04CAD" w:rsidRPr="00751A46" w:rsidRDefault="00C04CAD" w:rsidP="00C04CAD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" w:name="_Toc494985528"/>
      <w:bookmarkEnd w:id="1"/>
      <w:r w:rsidRPr="00751A46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0820F5" w:rsidRDefault="000820F5" w:rsidP="00286297">
      <w:pPr>
        <w:pStyle w:val="ac"/>
        <w:jc w:val="both"/>
        <w:rPr>
          <w:bCs/>
          <w:sz w:val="24"/>
          <w:szCs w:val="24"/>
        </w:rPr>
      </w:pPr>
    </w:p>
    <w:p w:rsidR="000A3E2A" w:rsidRDefault="000A3E2A" w:rsidP="000A3E2A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C556CF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C556CF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0A3E2A" w:rsidRPr="0049681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506B53" w:rsidRDefault="000A3E2A" w:rsidP="00C556CF">
            <w:pPr>
              <w:pStyle w:val="af1"/>
              <w:ind w:left="50"/>
              <w:jc w:val="both"/>
              <w:rPr>
                <w:lang w:val="en-US"/>
              </w:rPr>
            </w:pPr>
            <w:r w:rsidRPr="0020218D">
              <w:rPr>
                <w:lang w:val="en-US"/>
              </w:rPr>
              <w:t>Microsoft Windows 7 Professional</w:t>
            </w:r>
            <w:r w:rsidRPr="00506B53">
              <w:rPr>
                <w:lang w:val="en-US"/>
              </w:rPr>
              <w:t xml:space="preserve">. </w:t>
            </w:r>
            <w:r w:rsidRPr="0020218D">
              <w:t>Соглашение</w:t>
            </w:r>
            <w:r w:rsidRPr="0020218D">
              <w:rPr>
                <w:lang w:val="en-US"/>
              </w:rPr>
              <w:t xml:space="preserve"> 62212361ZZE0905 </w:t>
            </w:r>
            <w:r w:rsidRPr="0020218D">
              <w:t>Лицензия</w:t>
            </w:r>
            <w:r w:rsidRPr="0020218D">
              <w:rPr>
                <w:lang w:val="en-US"/>
              </w:rPr>
              <w:t xml:space="preserve"> 42226292 </w:t>
            </w:r>
            <w:r w:rsidRPr="0020218D">
              <w:t>от</w:t>
            </w:r>
            <w:r w:rsidRPr="0020218D">
              <w:rPr>
                <w:lang w:val="en-US"/>
              </w:rPr>
              <w:t xml:space="preserve"> 28.05.2007</w:t>
            </w:r>
          </w:p>
        </w:tc>
      </w:tr>
      <w:tr w:rsidR="000A3E2A" w:rsidRPr="0049681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506B53" w:rsidRDefault="000A3E2A" w:rsidP="000A3E2A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506B53" w:rsidRDefault="000A3E2A" w:rsidP="00C556CF">
            <w:pPr>
              <w:pStyle w:val="af1"/>
              <w:ind w:left="-92" w:firstLine="92"/>
              <w:jc w:val="both"/>
              <w:rPr>
                <w:lang w:val="en-US"/>
              </w:rPr>
            </w:pPr>
            <w:r w:rsidRPr="0020218D">
              <w:rPr>
                <w:lang w:val="en-US"/>
              </w:rPr>
              <w:t>Microsoft Office Professional 2007</w:t>
            </w:r>
            <w:r w:rsidRPr="00506B53">
              <w:rPr>
                <w:lang w:val="en-US"/>
              </w:rPr>
              <w:t>.</w:t>
            </w:r>
            <w:r w:rsidRPr="00527351">
              <w:rPr>
                <w:sz w:val="22"/>
                <w:szCs w:val="22"/>
                <w:lang w:val="en-US" w:eastAsia="en-US"/>
              </w:rPr>
              <w:t xml:space="preserve"> </w:t>
            </w:r>
            <w:r w:rsidRPr="0020218D">
              <w:t>Соглашение</w:t>
            </w:r>
            <w:r w:rsidRPr="0020218D">
              <w:rPr>
                <w:lang w:val="en-US"/>
              </w:rPr>
              <w:t xml:space="preserve"> 62212361ZZE0905 </w:t>
            </w:r>
            <w:r w:rsidRPr="0020218D">
              <w:t>Лицензия</w:t>
            </w:r>
            <w:r w:rsidRPr="0020218D">
              <w:rPr>
                <w:lang w:val="en-US"/>
              </w:rPr>
              <w:t xml:space="preserve"> 42226292 </w:t>
            </w:r>
            <w:r w:rsidRPr="0020218D">
              <w:t>от</w:t>
            </w:r>
            <w:r w:rsidRPr="0020218D">
              <w:rPr>
                <w:lang w:val="en-US"/>
              </w:rPr>
              <w:t xml:space="preserve"> 28.05.2007</w:t>
            </w:r>
          </w:p>
        </w:tc>
      </w:tr>
      <w:tr w:rsidR="000A3E2A" w:rsidRPr="00506B53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506B53" w:rsidRDefault="000A3E2A" w:rsidP="000A3E2A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C77436" w:rsidRDefault="000A3E2A" w:rsidP="00C556CF">
            <w:pPr>
              <w:rPr>
                <w:bCs/>
                <w:sz w:val="24"/>
                <w:szCs w:val="24"/>
              </w:rPr>
            </w:pPr>
            <w:r w:rsidRPr="00506B53">
              <w:rPr>
                <w:bCs/>
                <w:sz w:val="24"/>
                <w:szCs w:val="24"/>
              </w:rPr>
              <w:t>Пакет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офисных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06B53">
              <w:rPr>
                <w:bCs/>
                <w:sz w:val="24"/>
                <w:szCs w:val="24"/>
              </w:rPr>
              <w:t>программ</w:t>
            </w:r>
            <w:r w:rsidRPr="00506B5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6B53">
              <w:rPr>
                <w:bCs/>
                <w:sz w:val="24"/>
                <w:szCs w:val="24"/>
                <w:lang w:val="en-US"/>
              </w:rPr>
              <w:t>OpenOffice</w:t>
            </w:r>
            <w:proofErr w:type="spellEnd"/>
            <w:r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0A3E2A" w:rsidTr="00C556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C556CF">
            <w:pPr>
              <w:rPr>
                <w:sz w:val="24"/>
                <w:szCs w:val="24"/>
              </w:rPr>
            </w:pP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CF3629" w:rsidRDefault="000A3E2A" w:rsidP="00C556CF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CF3629" w:rsidRDefault="000A3E2A" w:rsidP="00C556CF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F3629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F3629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hyperlink r:id="rId10" w:history="1">
              <w:r w:rsidRPr="00CF3629">
                <w:rPr>
                  <w:rStyle w:val="af"/>
                  <w:sz w:val="24"/>
                  <w:szCs w:val="24"/>
                </w:rPr>
                <w:t>http</w:t>
              </w:r>
              <w:r w:rsidRPr="00CF3629">
                <w:rPr>
                  <w:rStyle w:val="af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f"/>
                  <w:sz w:val="24"/>
                  <w:szCs w:val="24"/>
                </w:rPr>
                <w:t>://</w:t>
              </w:r>
              <w:proofErr w:type="spellStart"/>
              <w:r w:rsidRPr="00CF3629">
                <w:rPr>
                  <w:rStyle w:val="af"/>
                  <w:sz w:val="24"/>
                  <w:szCs w:val="24"/>
                </w:rPr>
                <w:t>www.biblio-online.ru</w:t>
              </w:r>
              <w:proofErr w:type="spellEnd"/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0A3E2A" w:rsidRPr="00CF3629" w:rsidRDefault="000A3E2A" w:rsidP="00C556CF">
            <w:pPr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 xml:space="preserve">Поисковые </w:t>
            </w:r>
            <w:proofErr w:type="spellStart"/>
            <w:proofErr w:type="gramStart"/>
            <w:r w:rsidRPr="00484731">
              <w:rPr>
                <w:sz w:val="24"/>
                <w:szCs w:val="24"/>
              </w:rPr>
              <w:t>интернет-системы</w:t>
            </w:r>
            <w:proofErr w:type="spellEnd"/>
            <w:proofErr w:type="gramEnd"/>
            <w:r w:rsidRPr="00484731">
              <w:rPr>
                <w:sz w:val="24"/>
                <w:szCs w:val="24"/>
              </w:rPr>
              <w:t xml:space="preserve">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11" w:history="1">
              <w:r w:rsidRPr="00484731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48473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84731" w:rsidRDefault="000A3E2A" w:rsidP="00C556CF">
            <w:pPr>
              <w:pStyle w:val="aa"/>
              <w:overflowPunct/>
              <w:autoSpaceDE/>
              <w:autoSpaceDN/>
              <w:adjustRightInd/>
              <w:spacing w:after="0"/>
              <w:ind w:right="23"/>
              <w:textAlignment w:val="auto"/>
              <w:rPr>
                <w:sz w:val="24"/>
                <w:szCs w:val="24"/>
              </w:rPr>
            </w:pPr>
            <w:proofErr w:type="spellStart"/>
            <w:r w:rsidRPr="00484731">
              <w:rPr>
                <w:sz w:val="24"/>
                <w:szCs w:val="24"/>
                <w:lang w:eastAsia="en-US"/>
              </w:rPr>
              <w:t>Википедия</w:t>
            </w:r>
            <w:proofErr w:type="spellEnd"/>
            <w:r w:rsidRPr="00484731"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84731">
              <w:rPr>
                <w:sz w:val="24"/>
                <w:szCs w:val="24"/>
                <w:lang w:eastAsia="en-US"/>
              </w:rPr>
              <w:t>электронная</w:t>
            </w:r>
            <w:proofErr w:type="gramEnd"/>
            <w:r w:rsidRPr="00484731">
              <w:rPr>
                <w:sz w:val="24"/>
                <w:szCs w:val="24"/>
                <w:lang w:eastAsia="en-US"/>
              </w:rPr>
              <w:t xml:space="preserve"> Интернет-энциклопедия) (</w:t>
            </w:r>
            <w:hyperlink r:id="rId12" w:history="1">
              <w:r w:rsidRPr="00484731">
                <w:rPr>
                  <w:rStyle w:val="af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f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f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f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f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A5190" w:rsidRDefault="000A3E2A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3" w:history="1">
              <w:r w:rsidRPr="00484731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f"/>
                <w:sz w:val="24"/>
                <w:szCs w:val="24"/>
              </w:rPr>
              <w:t>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A5190" w:rsidRDefault="000A3E2A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14" w:history="1">
              <w:r w:rsidRPr="0070186A">
                <w:rPr>
                  <w:rStyle w:val="af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f"/>
                  <w:sz w:val="22"/>
                  <w:szCs w:val="22"/>
                </w:rPr>
                <w:t>://</w:t>
              </w:r>
              <w:r w:rsidRPr="0070186A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Pr="0070186A">
                <w:rPr>
                  <w:rStyle w:val="af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70186A">
                <w:rPr>
                  <w:rStyle w:val="af"/>
                  <w:sz w:val="22"/>
                  <w:szCs w:val="22"/>
                </w:rPr>
                <w:t>.</w:t>
              </w:r>
              <w:r w:rsidRPr="0070186A">
                <w:rPr>
                  <w:rStyle w:val="af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A5190" w:rsidRDefault="000A3E2A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15" w:history="1">
              <w:r w:rsidRPr="00976E48">
                <w:rPr>
                  <w:rStyle w:val="af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f"/>
                  <w:sz w:val="24"/>
                  <w:szCs w:val="24"/>
                </w:rPr>
                <w:t>://</w:t>
              </w:r>
              <w:r w:rsidRPr="00976E48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f"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A5190" w:rsidRDefault="000A3E2A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профессора В.П. Морозова </w:t>
            </w:r>
            <w:hyperlink r:id="rId16" w:history="1">
              <w:r w:rsidRPr="00976E48">
                <w:rPr>
                  <w:rStyle w:val="af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f"/>
                  <w:sz w:val="24"/>
                  <w:szCs w:val="24"/>
                </w:rPr>
                <w:t>://</w:t>
              </w:r>
              <w:r w:rsidRPr="00976E48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f"/>
                  <w:sz w:val="24"/>
                  <w:szCs w:val="24"/>
                  <w:lang w:val="en-US"/>
                </w:rPr>
                <w:t>vmorozov</w:t>
              </w:r>
              <w:proofErr w:type="spellEnd"/>
              <w:r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976E4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A3E2A" w:rsidTr="00C556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6925D6" w:rsidRDefault="000A3E2A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 xml:space="preserve">сайты музыкальных издательств и </w:t>
            </w:r>
            <w:proofErr w:type="spellStart"/>
            <w:proofErr w:type="gramStart"/>
            <w:r w:rsidRPr="006925D6">
              <w:rPr>
                <w:sz w:val="24"/>
                <w:szCs w:val="24"/>
              </w:rPr>
              <w:t>интернет-магазинов</w:t>
            </w:r>
            <w:proofErr w:type="spellEnd"/>
            <w:proofErr w:type="gramEnd"/>
            <w:r w:rsidRPr="006925D6">
              <w:rPr>
                <w:sz w:val="24"/>
                <w:szCs w:val="24"/>
              </w:rPr>
              <w:t xml:space="preserve"> записей классической музыки: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A5190" w:rsidRDefault="00476893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hyperlink r:id="rId17" w:history="1">
              <w:r w:rsidR="000A3E2A" w:rsidRPr="00305BF4">
                <w:rPr>
                  <w:rStyle w:val="af"/>
                  <w:bCs/>
                  <w:sz w:val="24"/>
                  <w:szCs w:val="24"/>
                </w:rPr>
                <w:t>http://www.themusicalmagazine.ru</w:t>
              </w:r>
            </w:hyperlink>
            <w:r w:rsidR="000A3E2A">
              <w:rPr>
                <w:bCs/>
                <w:sz w:val="24"/>
                <w:szCs w:val="24"/>
              </w:rPr>
              <w:t xml:space="preserve"> - </w:t>
            </w:r>
            <w:r w:rsidR="000A3E2A" w:rsidRPr="00976E48">
              <w:rPr>
                <w:sz w:val="24"/>
                <w:szCs w:val="24"/>
              </w:rPr>
              <w:t>издательство «Музыка</w:t>
            </w:r>
            <w:r w:rsidR="000A3E2A">
              <w:rPr>
                <w:sz w:val="24"/>
                <w:szCs w:val="24"/>
              </w:rPr>
              <w:t>льный журнал</w:t>
            </w:r>
            <w:r w:rsidR="000A3E2A" w:rsidRPr="00976E48">
              <w:rPr>
                <w:sz w:val="24"/>
                <w:szCs w:val="24"/>
              </w:rPr>
              <w:t>» (Москва)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45246F" w:rsidRDefault="00476893" w:rsidP="00C556CF">
            <w:pPr>
              <w:pStyle w:val="ac"/>
              <w:jc w:val="both"/>
              <w:rPr>
                <w:sz w:val="24"/>
                <w:szCs w:val="24"/>
              </w:rPr>
            </w:pPr>
            <w:hyperlink r:id="rId18" w:history="1">
              <w:r w:rsidR="000A3E2A" w:rsidRPr="00305BF4">
                <w:rPr>
                  <w:rStyle w:val="af"/>
                  <w:sz w:val="24"/>
                  <w:szCs w:val="24"/>
                </w:rPr>
                <w:t>http://</w:t>
              </w:r>
              <w:r w:rsidR="000A3E2A" w:rsidRPr="00305BF4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0A3E2A" w:rsidRPr="00305BF4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305BF4">
                <w:rPr>
                  <w:rStyle w:val="af"/>
                  <w:sz w:val="24"/>
                  <w:szCs w:val="24"/>
                </w:rPr>
                <w:t>muzobozrenie.ru</w:t>
              </w:r>
              <w:proofErr w:type="spellEnd"/>
            </w:hyperlink>
            <w:r w:rsidR="000A3E2A" w:rsidRPr="0045246F">
              <w:rPr>
                <w:sz w:val="24"/>
                <w:szCs w:val="24"/>
              </w:rPr>
              <w:t xml:space="preserve"> </w:t>
            </w:r>
            <w:r w:rsidR="000A3E2A">
              <w:rPr>
                <w:sz w:val="24"/>
                <w:szCs w:val="24"/>
              </w:rPr>
              <w:t>–</w:t>
            </w:r>
            <w:r w:rsidR="000A3E2A" w:rsidRPr="0045246F">
              <w:rPr>
                <w:sz w:val="24"/>
                <w:szCs w:val="24"/>
              </w:rPr>
              <w:t xml:space="preserve"> </w:t>
            </w:r>
            <w:r w:rsidR="000A3E2A" w:rsidRPr="00976E48">
              <w:rPr>
                <w:sz w:val="24"/>
                <w:szCs w:val="24"/>
              </w:rPr>
              <w:t>изд</w:t>
            </w:r>
            <w:r w:rsidR="000A3E2A">
              <w:rPr>
                <w:sz w:val="24"/>
                <w:szCs w:val="24"/>
              </w:rPr>
              <w:t>-</w:t>
            </w:r>
            <w:r w:rsidR="000A3E2A" w:rsidRPr="00976E48">
              <w:rPr>
                <w:sz w:val="24"/>
                <w:szCs w:val="24"/>
              </w:rPr>
              <w:t xml:space="preserve">во </w:t>
            </w:r>
            <w:r w:rsidR="000A3E2A">
              <w:rPr>
                <w:sz w:val="24"/>
                <w:szCs w:val="24"/>
              </w:rPr>
              <w:t xml:space="preserve">газеты </w:t>
            </w:r>
            <w:r w:rsidR="000A3E2A" w:rsidRPr="00976E48">
              <w:rPr>
                <w:sz w:val="24"/>
                <w:szCs w:val="24"/>
              </w:rPr>
              <w:t>«Музыка</w:t>
            </w:r>
            <w:r w:rsidR="000A3E2A">
              <w:rPr>
                <w:sz w:val="24"/>
                <w:szCs w:val="24"/>
              </w:rPr>
              <w:t>льное обозрение</w:t>
            </w:r>
            <w:r w:rsidR="000A3E2A" w:rsidRPr="00976E48">
              <w:rPr>
                <w:sz w:val="24"/>
                <w:szCs w:val="24"/>
              </w:rPr>
              <w:t>» (Москва)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5A06D5" w:rsidRDefault="00476893" w:rsidP="00C556CF">
            <w:pPr>
              <w:pStyle w:val="ac"/>
              <w:jc w:val="both"/>
              <w:rPr>
                <w:sz w:val="24"/>
                <w:szCs w:val="24"/>
              </w:rPr>
            </w:pPr>
            <w:hyperlink r:id="rId19" w:history="1">
              <w:r w:rsidR="000A3E2A" w:rsidRPr="00305BF4">
                <w:rPr>
                  <w:rStyle w:val="af"/>
                  <w:sz w:val="24"/>
                  <w:szCs w:val="24"/>
                </w:rPr>
                <w:t>http://</w:t>
              </w:r>
              <w:r w:rsidR="000A3E2A" w:rsidRPr="00305BF4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0A3E2A" w:rsidRPr="00305BF4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305BF4">
                <w:rPr>
                  <w:rStyle w:val="af"/>
                  <w:sz w:val="24"/>
                  <w:szCs w:val="24"/>
                </w:rPr>
                <w:t>musacademia.ru</w:t>
              </w:r>
              <w:proofErr w:type="spellEnd"/>
            </w:hyperlink>
            <w:r w:rsidR="000A3E2A" w:rsidRPr="005A06D5">
              <w:rPr>
                <w:sz w:val="24"/>
                <w:szCs w:val="24"/>
              </w:rPr>
              <w:t xml:space="preserve"> </w:t>
            </w:r>
            <w:r w:rsidR="000A3E2A">
              <w:rPr>
                <w:sz w:val="24"/>
                <w:szCs w:val="24"/>
              </w:rPr>
              <w:t>–</w:t>
            </w:r>
            <w:r w:rsidR="000A3E2A" w:rsidRPr="005A06D5">
              <w:rPr>
                <w:sz w:val="24"/>
                <w:szCs w:val="24"/>
              </w:rPr>
              <w:t xml:space="preserve"> </w:t>
            </w:r>
            <w:r w:rsidR="000A3E2A" w:rsidRPr="00976E48">
              <w:rPr>
                <w:sz w:val="24"/>
                <w:szCs w:val="24"/>
              </w:rPr>
              <w:t>изд</w:t>
            </w:r>
            <w:r w:rsidR="000A3E2A">
              <w:rPr>
                <w:sz w:val="24"/>
                <w:szCs w:val="24"/>
              </w:rPr>
              <w:t>-</w:t>
            </w:r>
            <w:r w:rsidR="000A3E2A" w:rsidRPr="00976E48">
              <w:rPr>
                <w:sz w:val="24"/>
                <w:szCs w:val="24"/>
              </w:rPr>
              <w:t xml:space="preserve">во </w:t>
            </w:r>
            <w:r w:rsidR="000A3E2A">
              <w:rPr>
                <w:sz w:val="24"/>
                <w:szCs w:val="24"/>
              </w:rPr>
              <w:t xml:space="preserve">журнала </w:t>
            </w:r>
            <w:r w:rsidR="000A3E2A" w:rsidRPr="00976E48">
              <w:rPr>
                <w:sz w:val="24"/>
                <w:szCs w:val="24"/>
              </w:rPr>
              <w:t>«Музыка</w:t>
            </w:r>
            <w:r w:rsidR="000A3E2A">
              <w:rPr>
                <w:sz w:val="24"/>
                <w:szCs w:val="24"/>
              </w:rPr>
              <w:t>льная академия</w:t>
            </w:r>
            <w:r w:rsidR="000A3E2A" w:rsidRPr="00976E48">
              <w:rPr>
                <w:sz w:val="24"/>
                <w:szCs w:val="24"/>
              </w:rPr>
              <w:t>» (Москва)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976E48" w:rsidRDefault="00476893" w:rsidP="00C556CF">
            <w:pPr>
              <w:pStyle w:val="ac"/>
              <w:jc w:val="both"/>
              <w:rPr>
                <w:sz w:val="24"/>
                <w:szCs w:val="24"/>
              </w:rPr>
            </w:pPr>
            <w:hyperlink r:id="rId20" w:history="1"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http</w:t>
              </w:r>
              <w:r w:rsidR="000A3E2A" w:rsidRPr="00976E48">
                <w:rPr>
                  <w:rStyle w:val="af"/>
                  <w:sz w:val="24"/>
                  <w:szCs w:val="24"/>
                </w:rPr>
                <w:t>://</w:t>
              </w:r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compozitor</w:t>
              </w:r>
              <w:proofErr w:type="spellEnd"/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spb</w:t>
              </w:r>
              <w:proofErr w:type="spellEnd"/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A3E2A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54C9C" w:rsidRDefault="00476893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hyperlink r:id="rId21" w:history="1"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http</w:t>
              </w:r>
              <w:r w:rsidR="000A3E2A" w:rsidRPr="00976E48">
                <w:rPr>
                  <w:rStyle w:val="af"/>
                  <w:sz w:val="24"/>
                  <w:szCs w:val="24"/>
                </w:rPr>
                <w:t>://</w:t>
              </w:r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music</w:t>
              </w:r>
              <w:r w:rsidR="000A3E2A" w:rsidRPr="00976E48">
                <w:rPr>
                  <w:rStyle w:val="af"/>
                  <w:sz w:val="24"/>
                  <w:szCs w:val="24"/>
                </w:rPr>
                <w:t>-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izdat</w:t>
              </w:r>
              <w:proofErr w:type="spellEnd"/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A3E2A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0A3E2A" w:rsidTr="00C556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Default="000A3E2A" w:rsidP="000A3E2A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A3E2A" w:rsidRPr="00D54C9C" w:rsidRDefault="00476893" w:rsidP="00C556CF">
            <w:pPr>
              <w:pStyle w:val="ac"/>
              <w:jc w:val="both"/>
              <w:rPr>
                <w:bCs/>
                <w:sz w:val="24"/>
                <w:szCs w:val="24"/>
              </w:rPr>
            </w:pPr>
            <w:hyperlink r:id="rId22" w:history="1"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http</w:t>
              </w:r>
              <w:r w:rsidR="000A3E2A" w:rsidRPr="00976E48">
                <w:rPr>
                  <w:rStyle w:val="af"/>
                  <w:sz w:val="24"/>
                  <w:szCs w:val="24"/>
                </w:rPr>
                <w:t>://</w:t>
              </w:r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0A3E2A" w:rsidRPr="00976E48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classica</w:t>
              </w:r>
              <w:proofErr w:type="spellEnd"/>
              <w:r w:rsidR="000A3E2A" w:rsidRPr="00976E48">
                <w:rPr>
                  <w:rStyle w:val="af"/>
                  <w:sz w:val="24"/>
                  <w:szCs w:val="24"/>
                </w:rPr>
                <w:t>21.</w:t>
              </w:r>
              <w:proofErr w:type="spellStart"/>
              <w:r w:rsidR="000A3E2A" w:rsidRPr="00976E4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A3E2A" w:rsidRPr="00976E48">
              <w:rPr>
                <w:sz w:val="24"/>
                <w:szCs w:val="24"/>
              </w:rPr>
              <w:t xml:space="preserve"> – изд-во «Классика </w:t>
            </w:r>
            <w:r w:rsidR="000A3E2A" w:rsidRPr="00976E48">
              <w:rPr>
                <w:sz w:val="24"/>
                <w:szCs w:val="24"/>
                <w:lang w:val="en-US"/>
              </w:rPr>
              <w:t>XXI</w:t>
            </w:r>
            <w:r w:rsidR="000A3E2A" w:rsidRPr="00976E48">
              <w:rPr>
                <w:sz w:val="24"/>
                <w:szCs w:val="24"/>
              </w:rPr>
              <w:t>»</w:t>
            </w:r>
          </w:p>
        </w:tc>
      </w:tr>
    </w:tbl>
    <w:p w:rsidR="00E60E04" w:rsidRPr="00E60E04" w:rsidRDefault="00E60E04" w:rsidP="00286297">
      <w:pPr>
        <w:pStyle w:val="ac"/>
        <w:jc w:val="both"/>
        <w:rPr>
          <w:bCs/>
          <w:sz w:val="24"/>
          <w:szCs w:val="24"/>
        </w:rPr>
      </w:pPr>
    </w:p>
    <w:p w:rsidR="00D3651B" w:rsidRDefault="00D3651B" w:rsidP="00D3651B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r w:rsidRPr="00072454">
        <w:rPr>
          <w:b/>
          <w:bCs/>
        </w:rPr>
        <w:t xml:space="preserve">8. </w:t>
      </w:r>
      <w:r w:rsidRPr="00072454">
        <w:rPr>
          <w:b/>
        </w:rPr>
        <w:t>Материально-техническое обеспечение учебной дисциплины</w:t>
      </w:r>
    </w:p>
    <w:p w:rsidR="00710578" w:rsidRDefault="00710578" w:rsidP="00D3651B">
      <w:pPr>
        <w:pStyle w:val="style3"/>
        <w:spacing w:before="0" w:beforeAutospacing="0" w:after="0" w:afterAutospacing="0"/>
        <w:ind w:firstLine="567"/>
        <w:jc w:val="both"/>
        <w:rPr>
          <w:b/>
        </w:rPr>
      </w:pPr>
    </w:p>
    <w:tbl>
      <w:tblPr>
        <w:tblW w:w="4784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94"/>
        <w:gridCol w:w="3625"/>
        <w:gridCol w:w="4642"/>
      </w:tblGrid>
      <w:tr w:rsidR="00710578" w:rsidRPr="004776C1" w:rsidTr="000A2013">
        <w:trPr>
          <w:jc w:val="center"/>
        </w:trPr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E80AC1" w:rsidRDefault="00E80AC1" w:rsidP="000A2013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</w:p>
          <w:p w:rsidR="00710578" w:rsidRPr="004776C1" w:rsidRDefault="00710578" w:rsidP="000A2013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4776C1">
              <w:rPr>
                <w:b/>
                <w:bCs/>
                <w:sz w:val="22"/>
              </w:rPr>
              <w:t>№</w:t>
            </w:r>
          </w:p>
          <w:p w:rsidR="00710578" w:rsidRPr="004776C1" w:rsidRDefault="00710578" w:rsidP="000A2013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 w:rsidRPr="004776C1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4776C1">
              <w:rPr>
                <w:b/>
                <w:bCs/>
                <w:sz w:val="22"/>
              </w:rPr>
              <w:t>/</w:t>
            </w:r>
            <w:proofErr w:type="spellStart"/>
            <w:r w:rsidRPr="004776C1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3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710578" w:rsidRPr="00710578" w:rsidRDefault="00710578" w:rsidP="000A2013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Виды и формы учебной деятельности</w:t>
            </w:r>
          </w:p>
        </w:tc>
        <w:tc>
          <w:tcPr>
            <w:tcW w:w="4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710578" w:rsidRPr="00710578" w:rsidRDefault="00710578" w:rsidP="000A2013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710578" w:rsidRPr="004776C1" w:rsidTr="000A2013">
        <w:trPr>
          <w:jc w:val="center"/>
        </w:trPr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4776C1" w:rsidRDefault="00710578" w:rsidP="000A2013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1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rPr>
                <w:sz w:val="22"/>
              </w:rPr>
            </w:pPr>
            <w:r w:rsidRPr="00710578">
              <w:rPr>
                <w:sz w:val="22"/>
              </w:rPr>
              <w:t>Лекции</w:t>
            </w:r>
          </w:p>
        </w:tc>
        <w:tc>
          <w:tcPr>
            <w:tcW w:w="4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pStyle w:val="style3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710578">
              <w:rPr>
                <w:sz w:val="22"/>
              </w:rPr>
              <w:t>Мультимедийное</w:t>
            </w:r>
            <w:proofErr w:type="spellEnd"/>
            <w:r w:rsidRPr="00710578">
              <w:rPr>
                <w:sz w:val="22"/>
              </w:rPr>
              <w:t xml:space="preserve"> оборудование (проектор, экран), компьютер /ноутбук.</w:t>
            </w:r>
          </w:p>
        </w:tc>
      </w:tr>
      <w:tr w:rsidR="00710578" w:rsidRPr="004776C1" w:rsidTr="000A2013">
        <w:trPr>
          <w:jc w:val="center"/>
        </w:trPr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4776C1" w:rsidRDefault="00710578" w:rsidP="000A2013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2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rPr>
                <w:sz w:val="22"/>
              </w:rPr>
            </w:pPr>
            <w:r w:rsidRPr="00710578">
              <w:rPr>
                <w:sz w:val="22"/>
              </w:rPr>
              <w:t>Практические занятия</w:t>
            </w:r>
          </w:p>
        </w:tc>
        <w:tc>
          <w:tcPr>
            <w:tcW w:w="4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pStyle w:val="style3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710578">
              <w:rPr>
                <w:sz w:val="22"/>
              </w:rPr>
              <w:t>Мультимедийное</w:t>
            </w:r>
            <w:proofErr w:type="spellEnd"/>
            <w:r w:rsidRPr="00710578">
              <w:rPr>
                <w:sz w:val="22"/>
              </w:rPr>
              <w:t xml:space="preserve"> оборудование (проектор, экран), компьютер /ноутбук.</w:t>
            </w:r>
          </w:p>
        </w:tc>
      </w:tr>
      <w:tr w:rsidR="00710578" w:rsidRPr="004776C1" w:rsidTr="000A2013">
        <w:trPr>
          <w:jc w:val="center"/>
        </w:trPr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4776C1" w:rsidRDefault="00710578" w:rsidP="000A2013">
            <w:pPr>
              <w:jc w:val="center"/>
              <w:rPr>
                <w:sz w:val="22"/>
                <w:highlight w:val="yellow"/>
              </w:rPr>
            </w:pPr>
            <w:r w:rsidRPr="00710578">
              <w:rPr>
                <w:sz w:val="22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rPr>
                <w:sz w:val="22"/>
              </w:rPr>
            </w:pPr>
            <w:r w:rsidRPr="00710578">
              <w:rPr>
                <w:sz w:val="22"/>
              </w:rPr>
              <w:t xml:space="preserve">Самостоятельная работа </w:t>
            </w:r>
            <w:proofErr w:type="gramStart"/>
            <w:r w:rsidRPr="00710578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4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10578" w:rsidRPr="00710578" w:rsidRDefault="00710578" w:rsidP="000A2013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710578" w:rsidRDefault="00710578" w:rsidP="00710578"/>
    <w:p w:rsidR="00D3651B" w:rsidRDefault="00C53674" w:rsidP="00D3651B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bookmarkStart w:id="2" w:name="_Toc516053333"/>
      <w:r w:rsidRPr="00A66C43">
        <w:rPr>
          <w:b/>
        </w:rPr>
        <w:t>9. Средства адаптации преподавания дисциплины к потребностям лиц с ограниченными возможностями</w:t>
      </w:r>
      <w:bookmarkEnd w:id="2"/>
    </w:p>
    <w:p w:rsidR="00C53674" w:rsidRPr="00C53674" w:rsidRDefault="00C53674" w:rsidP="00EF35C6">
      <w:pPr>
        <w:pStyle w:val="af1"/>
        <w:ind w:left="0"/>
        <w:jc w:val="both"/>
      </w:pPr>
    </w:p>
    <w:p w:rsidR="00EF35C6" w:rsidRPr="00C53674" w:rsidRDefault="00EF35C6" w:rsidP="00EF35C6">
      <w:pPr>
        <w:pStyle w:val="af1"/>
        <w:ind w:left="0"/>
        <w:jc w:val="both"/>
      </w:pPr>
      <w:r w:rsidRPr="00C53674">
        <w:t xml:space="preserve">         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EF35C6" w:rsidRPr="0055110F" w:rsidRDefault="00EF35C6" w:rsidP="00EF35C6">
      <w:pPr>
        <w:ind w:firstLine="567"/>
        <w:jc w:val="both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зрения:</w:t>
      </w:r>
    </w:p>
    <w:p w:rsidR="00EF35C6" w:rsidRPr="0055110F" w:rsidRDefault="00EF35C6" w:rsidP="00EF35C6">
      <w:pPr>
        <w:widowControl/>
        <w:numPr>
          <w:ilvl w:val="0"/>
          <w:numId w:val="29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EF35C6" w:rsidRPr="0055110F" w:rsidRDefault="00EF35C6" w:rsidP="00EF35C6">
      <w:pPr>
        <w:widowControl/>
        <w:numPr>
          <w:ilvl w:val="0"/>
          <w:numId w:val="29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EF35C6" w:rsidRPr="0055110F" w:rsidRDefault="00EF35C6" w:rsidP="00EF35C6">
      <w:pPr>
        <w:widowControl/>
        <w:numPr>
          <w:ilvl w:val="0"/>
          <w:numId w:val="29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EF35C6" w:rsidRPr="0055110F" w:rsidRDefault="00EF35C6" w:rsidP="00EF35C6">
      <w:pPr>
        <w:widowControl/>
        <w:numPr>
          <w:ilvl w:val="0"/>
          <w:numId w:val="29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EF35C6" w:rsidRPr="0055110F" w:rsidRDefault="00EF35C6" w:rsidP="00EF35C6">
      <w:pPr>
        <w:ind w:firstLine="567"/>
        <w:jc w:val="both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EF35C6" w:rsidRPr="0055110F" w:rsidRDefault="00EF35C6" w:rsidP="00EF35C6">
      <w:pPr>
        <w:widowControl/>
        <w:numPr>
          <w:ilvl w:val="0"/>
          <w:numId w:val="30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EF35C6" w:rsidRPr="0055110F" w:rsidRDefault="00EF35C6" w:rsidP="00EF35C6">
      <w:pPr>
        <w:widowControl/>
        <w:numPr>
          <w:ilvl w:val="0"/>
          <w:numId w:val="30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EF35C6" w:rsidRPr="0055110F" w:rsidRDefault="00EF35C6" w:rsidP="00EF35C6">
      <w:pPr>
        <w:pStyle w:val="af1"/>
        <w:widowControl w:val="0"/>
        <w:numPr>
          <w:ilvl w:val="0"/>
          <w:numId w:val="30"/>
        </w:numPr>
        <w:ind w:left="0" w:firstLine="567"/>
        <w:contextualSpacing/>
        <w:jc w:val="both"/>
      </w:pPr>
      <w:r w:rsidRPr="0055110F">
        <w:t>индивидуальные консультации;</w:t>
      </w:r>
    </w:p>
    <w:p w:rsidR="00EF35C6" w:rsidRPr="0055110F" w:rsidRDefault="00EF35C6" w:rsidP="00EF35C6">
      <w:pPr>
        <w:widowControl/>
        <w:numPr>
          <w:ilvl w:val="0"/>
          <w:numId w:val="30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EF35C6" w:rsidRPr="0055110F" w:rsidRDefault="00EF35C6" w:rsidP="00EF35C6">
      <w:pPr>
        <w:ind w:firstLine="567"/>
        <w:jc w:val="both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EF35C6" w:rsidRPr="0055110F" w:rsidRDefault="00EF35C6" w:rsidP="00EF35C6">
      <w:pPr>
        <w:widowControl/>
        <w:numPr>
          <w:ilvl w:val="0"/>
          <w:numId w:val="31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EF35C6" w:rsidRPr="0055110F" w:rsidRDefault="00EF35C6" w:rsidP="00EF35C6">
      <w:pPr>
        <w:widowControl/>
        <w:numPr>
          <w:ilvl w:val="0"/>
          <w:numId w:val="31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EF35C6" w:rsidRPr="0055110F" w:rsidRDefault="00EF35C6" w:rsidP="00EF35C6">
      <w:pPr>
        <w:widowControl/>
        <w:numPr>
          <w:ilvl w:val="0"/>
          <w:numId w:val="29"/>
        </w:numPr>
        <w:overflowPunct/>
        <w:autoSpaceDE/>
        <w:autoSpaceDN/>
        <w:adjustRightInd/>
        <w:ind w:left="0" w:firstLine="567"/>
        <w:jc w:val="both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EF35C6" w:rsidRPr="0055110F" w:rsidRDefault="00EF35C6" w:rsidP="00EF35C6">
      <w:pPr>
        <w:pStyle w:val="style3"/>
        <w:spacing w:before="0" w:beforeAutospacing="0" w:after="0" w:afterAutospacing="0"/>
        <w:ind w:firstLine="567"/>
        <w:jc w:val="both"/>
        <w:rPr>
          <w:b/>
        </w:rPr>
      </w:pPr>
      <w:r w:rsidRPr="0055110F">
        <w:lastRenderedPageBreak/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EF35C6" w:rsidRDefault="00EF35C6" w:rsidP="00EF35C6">
      <w:pPr>
        <w:pStyle w:val="style3"/>
        <w:spacing w:before="0" w:beforeAutospacing="0" w:after="0" w:afterAutospacing="0"/>
        <w:jc w:val="both"/>
        <w:rPr>
          <w:b/>
        </w:rPr>
      </w:pPr>
    </w:p>
    <w:p w:rsidR="00EF35C6" w:rsidRDefault="00EF35C6" w:rsidP="003D458C">
      <w:pPr>
        <w:rPr>
          <w:sz w:val="24"/>
          <w:szCs w:val="24"/>
        </w:rPr>
      </w:pPr>
    </w:p>
    <w:p w:rsidR="003D458C" w:rsidRPr="003D458C" w:rsidRDefault="003D458C" w:rsidP="003D458C">
      <w:pPr>
        <w:ind w:firstLine="567"/>
        <w:rPr>
          <w:sz w:val="24"/>
          <w:szCs w:val="24"/>
        </w:rPr>
      </w:pPr>
      <w:r w:rsidRPr="003D458C">
        <w:rPr>
          <w:rStyle w:val="10"/>
          <w:szCs w:val="24"/>
        </w:rPr>
        <w:t xml:space="preserve">10. Методические указания </w:t>
      </w:r>
      <w:proofErr w:type="gramStart"/>
      <w:r w:rsidRPr="003D458C">
        <w:rPr>
          <w:rStyle w:val="10"/>
          <w:szCs w:val="24"/>
        </w:rPr>
        <w:t>обучающимся</w:t>
      </w:r>
      <w:proofErr w:type="gramEnd"/>
      <w:r w:rsidRPr="003D458C">
        <w:rPr>
          <w:rStyle w:val="10"/>
          <w:szCs w:val="24"/>
        </w:rPr>
        <w:t xml:space="preserve"> по выполнению самостоятельной работы</w:t>
      </w:r>
      <w:r w:rsidRPr="003D458C">
        <w:rPr>
          <w:sz w:val="24"/>
          <w:szCs w:val="24"/>
        </w:rPr>
        <w:t xml:space="preserve"> 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  <w:bookmarkStart w:id="3" w:name="_Toc494985532"/>
      <w:bookmarkEnd w:id="3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кон</w:t>
      </w:r>
      <w:r>
        <w:rPr>
          <w:sz w:val="24"/>
          <w:szCs w:val="24"/>
        </w:rPr>
        <w:t>спекты лекций</w:t>
      </w:r>
      <w:r w:rsidRPr="002B14AA">
        <w:rPr>
          <w:sz w:val="24"/>
          <w:szCs w:val="24"/>
        </w:rPr>
        <w:t>, учебную литературу соответствующего профиля.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</w:p>
    <w:p w:rsidR="003D458C" w:rsidRPr="002B14AA" w:rsidRDefault="003D458C" w:rsidP="003D458C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>
        <w:rPr>
          <w:sz w:val="24"/>
          <w:szCs w:val="24"/>
        </w:rPr>
        <w:t>обучающиеся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рекомендуемой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результатов самостоятельного изучения учебных вопросов.</w:t>
      </w:r>
    </w:p>
    <w:p w:rsidR="003D458C" w:rsidRPr="002B14AA" w:rsidRDefault="003D458C" w:rsidP="003D458C">
      <w:pPr>
        <w:ind w:firstLine="567"/>
        <w:jc w:val="both"/>
        <w:rPr>
          <w:sz w:val="24"/>
          <w:szCs w:val="24"/>
        </w:rPr>
      </w:pPr>
    </w:p>
    <w:p w:rsidR="003D458C" w:rsidRPr="002B14AA" w:rsidRDefault="003D458C" w:rsidP="003D458C">
      <w:pPr>
        <w:ind w:firstLine="567"/>
        <w:rPr>
          <w:b/>
          <w:sz w:val="24"/>
          <w:szCs w:val="24"/>
        </w:rPr>
      </w:pPr>
      <w:bookmarkStart w:id="4" w:name="_Toc494985539"/>
      <w:bookmarkEnd w:id="4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3D458C" w:rsidRDefault="003D458C" w:rsidP="003D458C">
      <w:pPr>
        <w:pStyle w:val="style3"/>
        <w:spacing w:before="0" w:beforeAutospacing="0" w:after="0" w:afterAutospacing="0"/>
        <w:jc w:val="both"/>
      </w:pPr>
      <w:r>
        <w:t>Экзамен не предусмотрен.</w:t>
      </w:r>
    </w:p>
    <w:p w:rsidR="003D458C" w:rsidRDefault="003D458C" w:rsidP="003D458C">
      <w:pPr>
        <w:pStyle w:val="style3"/>
        <w:spacing w:before="0" w:beforeAutospacing="0" w:after="0" w:afterAutospacing="0"/>
        <w:jc w:val="both"/>
      </w:pPr>
    </w:p>
    <w:p w:rsidR="00E80AC1" w:rsidRDefault="00E80AC1" w:rsidP="00D3651B">
      <w:pPr>
        <w:jc w:val="center"/>
        <w:rPr>
          <w:sz w:val="24"/>
          <w:szCs w:val="24"/>
        </w:rPr>
      </w:pPr>
    </w:p>
    <w:p w:rsidR="00E80AC1" w:rsidRPr="007C2C0B" w:rsidRDefault="00E80AC1" w:rsidP="00E80AC1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E80AC1" w:rsidRPr="007C2C0B" w:rsidRDefault="00E80AC1" w:rsidP="00E80AC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E80AC1" w:rsidRPr="007C2C0B" w:rsidTr="00C556CF">
        <w:trPr>
          <w:trHeight w:val="705"/>
        </w:trPr>
        <w:tc>
          <w:tcPr>
            <w:tcW w:w="593" w:type="dxa"/>
            <w:vMerge w:val="restart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E80AC1" w:rsidRPr="007C2C0B" w:rsidRDefault="00E80AC1" w:rsidP="00C556CF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Фамилия заведующего</w:t>
            </w:r>
          </w:p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E80AC1" w:rsidRPr="007C2C0B" w:rsidRDefault="00E80AC1" w:rsidP="00C556CF">
            <w:pPr>
              <w:jc w:val="center"/>
              <w:rPr>
                <w:b/>
              </w:rPr>
            </w:pPr>
          </w:p>
        </w:tc>
      </w:tr>
      <w:tr w:rsidR="00E80AC1" w:rsidRPr="007C2C0B" w:rsidTr="00C556CF">
        <w:trPr>
          <w:trHeight w:val="85"/>
        </w:trPr>
        <w:tc>
          <w:tcPr>
            <w:tcW w:w="593" w:type="dxa"/>
            <w:vMerge/>
          </w:tcPr>
          <w:p w:rsidR="00E80AC1" w:rsidRPr="007C2C0B" w:rsidRDefault="00E80AC1" w:rsidP="00C556CF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E80AC1" w:rsidRPr="007C2C0B" w:rsidRDefault="00E80AC1" w:rsidP="00C556CF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E80AC1" w:rsidRPr="007C2C0B" w:rsidRDefault="00E80AC1" w:rsidP="00C556CF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E80AC1" w:rsidRPr="007C2C0B" w:rsidRDefault="00E80AC1" w:rsidP="00C556CF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E80AC1" w:rsidRPr="007C2C0B" w:rsidRDefault="00E80AC1" w:rsidP="00C556CF">
            <w:pPr>
              <w:rPr>
                <w:b/>
              </w:rPr>
            </w:pPr>
          </w:p>
        </w:tc>
      </w:tr>
      <w:tr w:rsidR="00E80AC1" w:rsidRPr="007C2C0B" w:rsidTr="00C556CF">
        <w:trPr>
          <w:trHeight w:val="1941"/>
        </w:trPr>
        <w:tc>
          <w:tcPr>
            <w:tcW w:w="593" w:type="dxa"/>
          </w:tcPr>
          <w:p w:rsidR="00E80AC1" w:rsidRPr="007C2C0B" w:rsidRDefault="00E80AC1" w:rsidP="00C556CF">
            <w:pPr>
              <w:jc w:val="center"/>
            </w:pPr>
          </w:p>
        </w:tc>
        <w:tc>
          <w:tcPr>
            <w:tcW w:w="3614" w:type="dxa"/>
          </w:tcPr>
          <w:p w:rsidR="00E80AC1" w:rsidRPr="007C2C0B" w:rsidRDefault="00E80AC1" w:rsidP="00C556CF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</w:tr>
      <w:tr w:rsidR="00E80AC1" w:rsidRPr="007C2C0B" w:rsidTr="00C556CF">
        <w:trPr>
          <w:trHeight w:val="1975"/>
        </w:trPr>
        <w:tc>
          <w:tcPr>
            <w:tcW w:w="593" w:type="dxa"/>
          </w:tcPr>
          <w:p w:rsidR="00E80AC1" w:rsidRPr="007C2C0B" w:rsidRDefault="00E80AC1" w:rsidP="00C556CF">
            <w:pPr>
              <w:jc w:val="center"/>
            </w:pPr>
          </w:p>
        </w:tc>
        <w:tc>
          <w:tcPr>
            <w:tcW w:w="3614" w:type="dxa"/>
          </w:tcPr>
          <w:p w:rsidR="00E80AC1" w:rsidRPr="007C2C0B" w:rsidRDefault="00E80AC1" w:rsidP="00C556CF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80AC1" w:rsidRPr="007C2C0B" w:rsidRDefault="00E80AC1" w:rsidP="00C556CF">
            <w:pPr>
              <w:jc w:val="center"/>
              <w:rPr>
                <w:sz w:val="24"/>
              </w:rPr>
            </w:pPr>
          </w:p>
        </w:tc>
      </w:tr>
    </w:tbl>
    <w:p w:rsidR="00E80AC1" w:rsidRDefault="00E80AC1" w:rsidP="00E80AC1">
      <w:pPr>
        <w:jc w:val="center"/>
        <w:rPr>
          <w:sz w:val="24"/>
          <w:szCs w:val="24"/>
        </w:rPr>
      </w:pPr>
    </w:p>
    <w:p w:rsidR="00E80AC1" w:rsidRDefault="00E80AC1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p w:rsidR="00F51A72" w:rsidRDefault="00F51A72" w:rsidP="00E80AC1">
      <w:pPr>
        <w:overflowPunct/>
        <w:ind w:firstLine="709"/>
        <w:textAlignment w:val="auto"/>
        <w:rPr>
          <w:sz w:val="24"/>
          <w:szCs w:val="24"/>
        </w:rPr>
      </w:pPr>
    </w:p>
    <w:sectPr w:rsidR="00F51A72" w:rsidSect="00A62955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16C" w:rsidRDefault="007A216C">
      <w:r>
        <w:separator/>
      </w:r>
    </w:p>
  </w:endnote>
  <w:endnote w:type="continuationSeparator" w:id="0">
    <w:p w:rsidR="007A216C" w:rsidRDefault="007A2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16C" w:rsidRDefault="007A216C">
      <w:r>
        <w:separator/>
      </w:r>
    </w:p>
  </w:footnote>
  <w:footnote w:type="continuationSeparator" w:id="0">
    <w:p w:rsidR="007A216C" w:rsidRDefault="007A21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48A4EFD"/>
    <w:multiLevelType w:val="hybridMultilevel"/>
    <w:tmpl w:val="EBFE1D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C60AB8"/>
    <w:multiLevelType w:val="hybridMultilevel"/>
    <w:tmpl w:val="E8467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685AA5"/>
    <w:multiLevelType w:val="hybridMultilevel"/>
    <w:tmpl w:val="5F4EA5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2187C"/>
    <w:multiLevelType w:val="hybridMultilevel"/>
    <w:tmpl w:val="FB407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C5ECD"/>
    <w:multiLevelType w:val="hybridMultilevel"/>
    <w:tmpl w:val="568497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D24F99"/>
    <w:multiLevelType w:val="hybridMultilevel"/>
    <w:tmpl w:val="E1B0CE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5C6195"/>
    <w:multiLevelType w:val="hybridMultilevel"/>
    <w:tmpl w:val="C87CF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B3F39A7"/>
    <w:multiLevelType w:val="hybridMultilevel"/>
    <w:tmpl w:val="BCE40B62"/>
    <w:lvl w:ilvl="0" w:tplc="F6BC3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3">
    <w:nsid w:val="3403241D"/>
    <w:multiLevelType w:val="hybridMultilevel"/>
    <w:tmpl w:val="430EB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B61375"/>
    <w:multiLevelType w:val="hybridMultilevel"/>
    <w:tmpl w:val="53ECE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F0AD3"/>
    <w:multiLevelType w:val="hybridMultilevel"/>
    <w:tmpl w:val="0728EC9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0B34326"/>
    <w:multiLevelType w:val="hybridMultilevel"/>
    <w:tmpl w:val="98F69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243AF"/>
    <w:multiLevelType w:val="singleLevel"/>
    <w:tmpl w:val="F7CA9AC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>
    <w:nsid w:val="4D9F215F"/>
    <w:multiLevelType w:val="hybridMultilevel"/>
    <w:tmpl w:val="F8AC6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0B5897"/>
    <w:multiLevelType w:val="hybridMultilevel"/>
    <w:tmpl w:val="A3928D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6D317F"/>
    <w:multiLevelType w:val="hybridMultilevel"/>
    <w:tmpl w:val="1F7420E2"/>
    <w:lvl w:ilvl="0" w:tplc="93B40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3C864E8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3">
    <w:nsid w:val="576D3C14"/>
    <w:multiLevelType w:val="singleLevel"/>
    <w:tmpl w:val="37C040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598F0C71"/>
    <w:multiLevelType w:val="hybridMultilevel"/>
    <w:tmpl w:val="0D4EC8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07AF5"/>
    <w:multiLevelType w:val="hybridMultilevel"/>
    <w:tmpl w:val="88CC5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37E74FA"/>
    <w:multiLevelType w:val="hybridMultilevel"/>
    <w:tmpl w:val="2F7C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4232EE"/>
    <w:multiLevelType w:val="hybridMultilevel"/>
    <w:tmpl w:val="38F8F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7F2BBE"/>
    <w:multiLevelType w:val="hybridMultilevel"/>
    <w:tmpl w:val="82F6B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  <w:lvlOverride w:ilvl="0">
      <w:lvl w:ilvl="0">
        <w:start w:val="7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3">
    <w:abstractNumId w:val="18"/>
    <w:lvlOverride w:ilvl="0">
      <w:lvl w:ilvl="0">
        <w:start w:val="9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</w:num>
  <w:num w:numId="5">
    <w:abstractNumId w:val="16"/>
  </w:num>
  <w:num w:numId="6">
    <w:abstractNumId w:val="4"/>
  </w:num>
  <w:num w:numId="7">
    <w:abstractNumId w:val="29"/>
  </w:num>
  <w:num w:numId="8">
    <w:abstractNumId w:val="6"/>
  </w:num>
  <w:num w:numId="9">
    <w:abstractNumId w:val="31"/>
  </w:num>
  <w:num w:numId="10">
    <w:abstractNumId w:val="24"/>
  </w:num>
  <w:num w:numId="11">
    <w:abstractNumId w:val="7"/>
  </w:num>
  <w:num w:numId="12">
    <w:abstractNumId w:val="2"/>
  </w:num>
  <w:num w:numId="13">
    <w:abstractNumId w:val="9"/>
  </w:num>
  <w:num w:numId="14">
    <w:abstractNumId w:val="8"/>
  </w:num>
  <w:num w:numId="15">
    <w:abstractNumId w:val="14"/>
  </w:num>
  <w:num w:numId="16">
    <w:abstractNumId w:val="13"/>
  </w:num>
  <w:num w:numId="17">
    <w:abstractNumId w:val="30"/>
  </w:num>
  <w:num w:numId="18">
    <w:abstractNumId w:val="3"/>
  </w:num>
  <w:num w:numId="19">
    <w:abstractNumId w:val="19"/>
  </w:num>
  <w:num w:numId="20">
    <w:abstractNumId w:val="12"/>
  </w:num>
  <w:num w:numId="21">
    <w:abstractNumId w:val="2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sz w:val="28"/>
        </w:rPr>
      </w:lvl>
    </w:lvlOverride>
  </w:num>
  <w:num w:numId="22">
    <w:abstractNumId w:val="2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sz w:val="28"/>
        </w:rPr>
      </w:lvl>
    </w:lvlOverride>
  </w:num>
  <w:num w:numId="23">
    <w:abstractNumId w:val="0"/>
  </w:num>
  <w:num w:numId="24">
    <w:abstractNumId w:val="11"/>
  </w:num>
  <w:num w:numId="25">
    <w:abstractNumId w:val="20"/>
  </w:num>
  <w:num w:numId="26">
    <w:abstractNumId w:val="1"/>
  </w:num>
  <w:num w:numId="27">
    <w:abstractNumId w:val="27"/>
  </w:num>
  <w:num w:numId="28">
    <w:abstractNumId w:val="22"/>
  </w:num>
  <w:num w:numId="29">
    <w:abstractNumId w:val="25"/>
  </w:num>
  <w:num w:numId="30">
    <w:abstractNumId w:val="28"/>
  </w:num>
  <w:num w:numId="31">
    <w:abstractNumId w:val="10"/>
  </w:num>
  <w:num w:numId="32">
    <w:abstractNumId w:val="21"/>
  </w:num>
  <w:num w:numId="33">
    <w:abstractNumId w:val="17"/>
  </w:num>
  <w:num w:numId="34">
    <w:abstractNumId w:val="5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BA3"/>
    <w:rsid w:val="0000017D"/>
    <w:rsid w:val="00000F97"/>
    <w:rsid w:val="000015A1"/>
    <w:rsid w:val="00003C3E"/>
    <w:rsid w:val="00003C9C"/>
    <w:rsid w:val="00004374"/>
    <w:rsid w:val="00005044"/>
    <w:rsid w:val="00006B13"/>
    <w:rsid w:val="00010897"/>
    <w:rsid w:val="00011B25"/>
    <w:rsid w:val="00012073"/>
    <w:rsid w:val="000126B8"/>
    <w:rsid w:val="00012ABC"/>
    <w:rsid w:val="00017CC7"/>
    <w:rsid w:val="0002511A"/>
    <w:rsid w:val="000307BD"/>
    <w:rsid w:val="00035ABE"/>
    <w:rsid w:val="00036310"/>
    <w:rsid w:val="0003704E"/>
    <w:rsid w:val="00037261"/>
    <w:rsid w:val="000426FF"/>
    <w:rsid w:val="000516C0"/>
    <w:rsid w:val="00052F08"/>
    <w:rsid w:val="000534EC"/>
    <w:rsid w:val="00055C06"/>
    <w:rsid w:val="00057607"/>
    <w:rsid w:val="000722CF"/>
    <w:rsid w:val="00075518"/>
    <w:rsid w:val="00076617"/>
    <w:rsid w:val="000775BD"/>
    <w:rsid w:val="000820F5"/>
    <w:rsid w:val="00082BAA"/>
    <w:rsid w:val="00083C95"/>
    <w:rsid w:val="0009028F"/>
    <w:rsid w:val="00091F45"/>
    <w:rsid w:val="000921C3"/>
    <w:rsid w:val="000928EC"/>
    <w:rsid w:val="00092B92"/>
    <w:rsid w:val="000A1F21"/>
    <w:rsid w:val="000A2013"/>
    <w:rsid w:val="000A3E2A"/>
    <w:rsid w:val="000A4F39"/>
    <w:rsid w:val="000A5FA4"/>
    <w:rsid w:val="000A7D06"/>
    <w:rsid w:val="000B0809"/>
    <w:rsid w:val="000B6E43"/>
    <w:rsid w:val="000B79AD"/>
    <w:rsid w:val="000B7AE5"/>
    <w:rsid w:val="000C2E61"/>
    <w:rsid w:val="000C5EAF"/>
    <w:rsid w:val="000C6897"/>
    <w:rsid w:val="000D386C"/>
    <w:rsid w:val="000D5D15"/>
    <w:rsid w:val="000E0724"/>
    <w:rsid w:val="000E1348"/>
    <w:rsid w:val="000E28F0"/>
    <w:rsid w:val="000E558E"/>
    <w:rsid w:val="000E5F3F"/>
    <w:rsid w:val="000F2D18"/>
    <w:rsid w:val="000F6909"/>
    <w:rsid w:val="00110D78"/>
    <w:rsid w:val="00117C6E"/>
    <w:rsid w:val="0012097F"/>
    <w:rsid w:val="001218C6"/>
    <w:rsid w:val="0012403F"/>
    <w:rsid w:val="00125298"/>
    <w:rsid w:val="00130F5F"/>
    <w:rsid w:val="001311B9"/>
    <w:rsid w:val="00132F90"/>
    <w:rsid w:val="001336F1"/>
    <w:rsid w:val="001373F9"/>
    <w:rsid w:val="001416E4"/>
    <w:rsid w:val="00143026"/>
    <w:rsid w:val="00144E5C"/>
    <w:rsid w:val="001462F1"/>
    <w:rsid w:val="00146BFB"/>
    <w:rsid w:val="00147013"/>
    <w:rsid w:val="0015079E"/>
    <w:rsid w:val="00150DA6"/>
    <w:rsid w:val="001511DF"/>
    <w:rsid w:val="00152E9A"/>
    <w:rsid w:val="00153F4F"/>
    <w:rsid w:val="00154092"/>
    <w:rsid w:val="00155627"/>
    <w:rsid w:val="001560F7"/>
    <w:rsid w:val="00156F23"/>
    <w:rsid w:val="00160D6E"/>
    <w:rsid w:val="0016401C"/>
    <w:rsid w:val="001647AC"/>
    <w:rsid w:val="00165BE7"/>
    <w:rsid w:val="00165C9A"/>
    <w:rsid w:val="00166FBE"/>
    <w:rsid w:val="00167C02"/>
    <w:rsid w:val="00170D4E"/>
    <w:rsid w:val="00180A0B"/>
    <w:rsid w:val="00185D9B"/>
    <w:rsid w:val="00185EB5"/>
    <w:rsid w:val="00190657"/>
    <w:rsid w:val="00191A7B"/>
    <w:rsid w:val="00191C1E"/>
    <w:rsid w:val="00192D9D"/>
    <w:rsid w:val="00193B4B"/>
    <w:rsid w:val="00193E1E"/>
    <w:rsid w:val="00194F61"/>
    <w:rsid w:val="001A7E2F"/>
    <w:rsid w:val="001B121F"/>
    <w:rsid w:val="001B2DDF"/>
    <w:rsid w:val="001B7AAD"/>
    <w:rsid w:val="001C3AE1"/>
    <w:rsid w:val="001C3D82"/>
    <w:rsid w:val="001C6D01"/>
    <w:rsid w:val="001C7F1A"/>
    <w:rsid w:val="001D0534"/>
    <w:rsid w:val="001D284D"/>
    <w:rsid w:val="001D2C10"/>
    <w:rsid w:val="001D4F29"/>
    <w:rsid w:val="001D6628"/>
    <w:rsid w:val="001D6B51"/>
    <w:rsid w:val="001D6C9A"/>
    <w:rsid w:val="001E1240"/>
    <w:rsid w:val="001E39C6"/>
    <w:rsid w:val="001E6108"/>
    <w:rsid w:val="001E6C6B"/>
    <w:rsid w:val="001E6F64"/>
    <w:rsid w:val="001E74A6"/>
    <w:rsid w:val="001F2AB5"/>
    <w:rsid w:val="001F4E1D"/>
    <w:rsid w:val="001F6C32"/>
    <w:rsid w:val="001F70AB"/>
    <w:rsid w:val="00200B78"/>
    <w:rsid w:val="00200C49"/>
    <w:rsid w:val="00202284"/>
    <w:rsid w:val="002046F5"/>
    <w:rsid w:val="0020583C"/>
    <w:rsid w:val="00205CCE"/>
    <w:rsid w:val="00212F3D"/>
    <w:rsid w:val="0021528D"/>
    <w:rsid w:val="00216449"/>
    <w:rsid w:val="00216852"/>
    <w:rsid w:val="002210E8"/>
    <w:rsid w:val="0022120E"/>
    <w:rsid w:val="002218D7"/>
    <w:rsid w:val="00222366"/>
    <w:rsid w:val="00225B1F"/>
    <w:rsid w:val="002263E4"/>
    <w:rsid w:val="002379B8"/>
    <w:rsid w:val="002404D8"/>
    <w:rsid w:val="00246AE7"/>
    <w:rsid w:val="002504EE"/>
    <w:rsid w:val="00251DA6"/>
    <w:rsid w:val="00253EEB"/>
    <w:rsid w:val="00254CDA"/>
    <w:rsid w:val="00254E70"/>
    <w:rsid w:val="00255625"/>
    <w:rsid w:val="00255A86"/>
    <w:rsid w:val="00261F34"/>
    <w:rsid w:val="002643E1"/>
    <w:rsid w:val="00264626"/>
    <w:rsid w:val="00272F82"/>
    <w:rsid w:val="0027368B"/>
    <w:rsid w:val="0027455B"/>
    <w:rsid w:val="00275D99"/>
    <w:rsid w:val="00280366"/>
    <w:rsid w:val="0028180F"/>
    <w:rsid w:val="002840BE"/>
    <w:rsid w:val="00286297"/>
    <w:rsid w:val="00292204"/>
    <w:rsid w:val="00292B7B"/>
    <w:rsid w:val="002952F3"/>
    <w:rsid w:val="00297029"/>
    <w:rsid w:val="002A3262"/>
    <w:rsid w:val="002B1E75"/>
    <w:rsid w:val="002B3D49"/>
    <w:rsid w:val="002B579F"/>
    <w:rsid w:val="002B7CC8"/>
    <w:rsid w:val="002C50ED"/>
    <w:rsid w:val="002C5E10"/>
    <w:rsid w:val="002C6735"/>
    <w:rsid w:val="002D2CC3"/>
    <w:rsid w:val="002D5394"/>
    <w:rsid w:val="002D5FB5"/>
    <w:rsid w:val="002D6A7C"/>
    <w:rsid w:val="002E0C74"/>
    <w:rsid w:val="002E5509"/>
    <w:rsid w:val="002F2C9B"/>
    <w:rsid w:val="0030605A"/>
    <w:rsid w:val="003107C6"/>
    <w:rsid w:val="00312AA2"/>
    <w:rsid w:val="0031312C"/>
    <w:rsid w:val="00320497"/>
    <w:rsid w:val="0032216E"/>
    <w:rsid w:val="00326B0E"/>
    <w:rsid w:val="003304AD"/>
    <w:rsid w:val="003314D5"/>
    <w:rsid w:val="0033329B"/>
    <w:rsid w:val="00333781"/>
    <w:rsid w:val="00333AA3"/>
    <w:rsid w:val="0033468A"/>
    <w:rsid w:val="00340684"/>
    <w:rsid w:val="003426A2"/>
    <w:rsid w:val="0035139E"/>
    <w:rsid w:val="00352ADB"/>
    <w:rsid w:val="00355612"/>
    <w:rsid w:val="003558D5"/>
    <w:rsid w:val="003566B1"/>
    <w:rsid w:val="00356D31"/>
    <w:rsid w:val="00356DE5"/>
    <w:rsid w:val="00360784"/>
    <w:rsid w:val="003639EA"/>
    <w:rsid w:val="003725C6"/>
    <w:rsid w:val="00374177"/>
    <w:rsid w:val="003757CC"/>
    <w:rsid w:val="00384B9B"/>
    <w:rsid w:val="00386C0F"/>
    <w:rsid w:val="00391050"/>
    <w:rsid w:val="00391D00"/>
    <w:rsid w:val="0039417E"/>
    <w:rsid w:val="003951A5"/>
    <w:rsid w:val="003A31CA"/>
    <w:rsid w:val="003A6E39"/>
    <w:rsid w:val="003A7C93"/>
    <w:rsid w:val="003A7ED4"/>
    <w:rsid w:val="003B029E"/>
    <w:rsid w:val="003B4B1F"/>
    <w:rsid w:val="003B6D50"/>
    <w:rsid w:val="003C03D6"/>
    <w:rsid w:val="003C0AB0"/>
    <w:rsid w:val="003C4505"/>
    <w:rsid w:val="003C45C1"/>
    <w:rsid w:val="003C6E15"/>
    <w:rsid w:val="003C73F4"/>
    <w:rsid w:val="003C7811"/>
    <w:rsid w:val="003D458C"/>
    <w:rsid w:val="003D5F57"/>
    <w:rsid w:val="003E3A1A"/>
    <w:rsid w:val="003E4F6A"/>
    <w:rsid w:val="003E5882"/>
    <w:rsid w:val="003E7AB6"/>
    <w:rsid w:val="003E7DE8"/>
    <w:rsid w:val="003F1FAE"/>
    <w:rsid w:val="003F3751"/>
    <w:rsid w:val="003F50EA"/>
    <w:rsid w:val="003F51BF"/>
    <w:rsid w:val="003F7196"/>
    <w:rsid w:val="004008E0"/>
    <w:rsid w:val="00401777"/>
    <w:rsid w:val="0041011B"/>
    <w:rsid w:val="00411C58"/>
    <w:rsid w:val="0041388F"/>
    <w:rsid w:val="00414FD6"/>
    <w:rsid w:val="0041540D"/>
    <w:rsid w:val="00416FC3"/>
    <w:rsid w:val="00417EC1"/>
    <w:rsid w:val="004211F7"/>
    <w:rsid w:val="00421C55"/>
    <w:rsid w:val="00422C94"/>
    <w:rsid w:val="00423133"/>
    <w:rsid w:val="00423A01"/>
    <w:rsid w:val="00425009"/>
    <w:rsid w:val="00426DDD"/>
    <w:rsid w:val="0043090D"/>
    <w:rsid w:val="00430CB1"/>
    <w:rsid w:val="0043278F"/>
    <w:rsid w:val="00436850"/>
    <w:rsid w:val="004377AB"/>
    <w:rsid w:val="00441872"/>
    <w:rsid w:val="00442F7C"/>
    <w:rsid w:val="00443864"/>
    <w:rsid w:val="00451C59"/>
    <w:rsid w:val="004528ED"/>
    <w:rsid w:val="00453063"/>
    <w:rsid w:val="00453913"/>
    <w:rsid w:val="00454264"/>
    <w:rsid w:val="004562EE"/>
    <w:rsid w:val="00457444"/>
    <w:rsid w:val="0046108C"/>
    <w:rsid w:val="00463715"/>
    <w:rsid w:val="00463B00"/>
    <w:rsid w:val="0046514D"/>
    <w:rsid w:val="0047045F"/>
    <w:rsid w:val="00470BD5"/>
    <w:rsid w:val="00471DF4"/>
    <w:rsid w:val="00472807"/>
    <w:rsid w:val="00473345"/>
    <w:rsid w:val="00475437"/>
    <w:rsid w:val="00476893"/>
    <w:rsid w:val="0047744E"/>
    <w:rsid w:val="0047791C"/>
    <w:rsid w:val="004816CB"/>
    <w:rsid w:val="004833CA"/>
    <w:rsid w:val="00490524"/>
    <w:rsid w:val="00491595"/>
    <w:rsid w:val="00493AF3"/>
    <w:rsid w:val="0049681A"/>
    <w:rsid w:val="004A128F"/>
    <w:rsid w:val="004A1B38"/>
    <w:rsid w:val="004A2514"/>
    <w:rsid w:val="004A2ADF"/>
    <w:rsid w:val="004A4934"/>
    <w:rsid w:val="004A6709"/>
    <w:rsid w:val="004B2DB8"/>
    <w:rsid w:val="004B424D"/>
    <w:rsid w:val="004B5BCA"/>
    <w:rsid w:val="004B5CDB"/>
    <w:rsid w:val="004B7EB2"/>
    <w:rsid w:val="004C45D7"/>
    <w:rsid w:val="004C5077"/>
    <w:rsid w:val="004C5608"/>
    <w:rsid w:val="004C5A2D"/>
    <w:rsid w:val="004C7DB5"/>
    <w:rsid w:val="004D1342"/>
    <w:rsid w:val="004D2CC0"/>
    <w:rsid w:val="004D3AE7"/>
    <w:rsid w:val="004D40EB"/>
    <w:rsid w:val="004D4F13"/>
    <w:rsid w:val="004D4F5C"/>
    <w:rsid w:val="004E45E0"/>
    <w:rsid w:val="004E7AD9"/>
    <w:rsid w:val="004F1179"/>
    <w:rsid w:val="004F128E"/>
    <w:rsid w:val="004F1B9E"/>
    <w:rsid w:val="004F5B1A"/>
    <w:rsid w:val="00500A37"/>
    <w:rsid w:val="0050244A"/>
    <w:rsid w:val="00502D18"/>
    <w:rsid w:val="005062CF"/>
    <w:rsid w:val="0050729E"/>
    <w:rsid w:val="00510B77"/>
    <w:rsid w:val="00512B6E"/>
    <w:rsid w:val="00513748"/>
    <w:rsid w:val="005201E1"/>
    <w:rsid w:val="005240B6"/>
    <w:rsid w:val="00524848"/>
    <w:rsid w:val="0052673B"/>
    <w:rsid w:val="0052793F"/>
    <w:rsid w:val="00530357"/>
    <w:rsid w:val="00530888"/>
    <w:rsid w:val="005416A7"/>
    <w:rsid w:val="00541D25"/>
    <w:rsid w:val="005422D3"/>
    <w:rsid w:val="00544377"/>
    <w:rsid w:val="00550079"/>
    <w:rsid w:val="00552276"/>
    <w:rsid w:val="00554845"/>
    <w:rsid w:val="00556580"/>
    <w:rsid w:val="005572EC"/>
    <w:rsid w:val="00564DC6"/>
    <w:rsid w:val="00566A46"/>
    <w:rsid w:val="00567BD6"/>
    <w:rsid w:val="00571A99"/>
    <w:rsid w:val="005731AB"/>
    <w:rsid w:val="00573879"/>
    <w:rsid w:val="00574428"/>
    <w:rsid w:val="00574C36"/>
    <w:rsid w:val="00577691"/>
    <w:rsid w:val="005801B9"/>
    <w:rsid w:val="00587B0D"/>
    <w:rsid w:val="005914BC"/>
    <w:rsid w:val="0059193B"/>
    <w:rsid w:val="005962D5"/>
    <w:rsid w:val="005A0A14"/>
    <w:rsid w:val="005A29E5"/>
    <w:rsid w:val="005A2E3B"/>
    <w:rsid w:val="005A6515"/>
    <w:rsid w:val="005A665B"/>
    <w:rsid w:val="005B2AA1"/>
    <w:rsid w:val="005B5321"/>
    <w:rsid w:val="005B5F80"/>
    <w:rsid w:val="005B699E"/>
    <w:rsid w:val="005C4A98"/>
    <w:rsid w:val="005C66F7"/>
    <w:rsid w:val="005D0B0F"/>
    <w:rsid w:val="005D456F"/>
    <w:rsid w:val="005D4724"/>
    <w:rsid w:val="005D4EB7"/>
    <w:rsid w:val="005D5CF2"/>
    <w:rsid w:val="005E501E"/>
    <w:rsid w:val="005E556C"/>
    <w:rsid w:val="005E7152"/>
    <w:rsid w:val="005E7DB3"/>
    <w:rsid w:val="005F00D4"/>
    <w:rsid w:val="005F2960"/>
    <w:rsid w:val="005F2EE0"/>
    <w:rsid w:val="005F6566"/>
    <w:rsid w:val="0060115D"/>
    <w:rsid w:val="00614A5B"/>
    <w:rsid w:val="00625C16"/>
    <w:rsid w:val="006267CE"/>
    <w:rsid w:val="00627BE1"/>
    <w:rsid w:val="006333B4"/>
    <w:rsid w:val="0063378C"/>
    <w:rsid w:val="0063728B"/>
    <w:rsid w:val="00640E39"/>
    <w:rsid w:val="00641796"/>
    <w:rsid w:val="00644C84"/>
    <w:rsid w:val="0064668A"/>
    <w:rsid w:val="006519A6"/>
    <w:rsid w:val="00654A67"/>
    <w:rsid w:val="00661C99"/>
    <w:rsid w:val="00666742"/>
    <w:rsid w:val="00672C95"/>
    <w:rsid w:val="00673DE5"/>
    <w:rsid w:val="006762C0"/>
    <w:rsid w:val="00676F20"/>
    <w:rsid w:val="0067794D"/>
    <w:rsid w:val="00680E30"/>
    <w:rsid w:val="006827B4"/>
    <w:rsid w:val="006832BB"/>
    <w:rsid w:val="00683CF5"/>
    <w:rsid w:val="0068687E"/>
    <w:rsid w:val="00690A12"/>
    <w:rsid w:val="0069312F"/>
    <w:rsid w:val="00693511"/>
    <w:rsid w:val="006A023D"/>
    <w:rsid w:val="006A3243"/>
    <w:rsid w:val="006A5FA7"/>
    <w:rsid w:val="006B368C"/>
    <w:rsid w:val="006B39D8"/>
    <w:rsid w:val="006B5E04"/>
    <w:rsid w:val="006B6A0F"/>
    <w:rsid w:val="006B705B"/>
    <w:rsid w:val="006B7EB3"/>
    <w:rsid w:val="006C0DB8"/>
    <w:rsid w:val="006C2AD0"/>
    <w:rsid w:val="006C3826"/>
    <w:rsid w:val="006C5021"/>
    <w:rsid w:val="006C7129"/>
    <w:rsid w:val="006D4095"/>
    <w:rsid w:val="006F1329"/>
    <w:rsid w:val="006F2F0E"/>
    <w:rsid w:val="006F48F9"/>
    <w:rsid w:val="006F6296"/>
    <w:rsid w:val="00703C9A"/>
    <w:rsid w:val="00705A24"/>
    <w:rsid w:val="00707C2D"/>
    <w:rsid w:val="00710578"/>
    <w:rsid w:val="007116CD"/>
    <w:rsid w:val="00712F16"/>
    <w:rsid w:val="00715BE1"/>
    <w:rsid w:val="00724B2B"/>
    <w:rsid w:val="00726AE9"/>
    <w:rsid w:val="0072725E"/>
    <w:rsid w:val="0073138B"/>
    <w:rsid w:val="007313A9"/>
    <w:rsid w:val="00733171"/>
    <w:rsid w:val="0073456E"/>
    <w:rsid w:val="00734993"/>
    <w:rsid w:val="007351BB"/>
    <w:rsid w:val="0073613C"/>
    <w:rsid w:val="00740FA6"/>
    <w:rsid w:val="007431B7"/>
    <w:rsid w:val="00746271"/>
    <w:rsid w:val="00746F25"/>
    <w:rsid w:val="00751A3E"/>
    <w:rsid w:val="00751A5F"/>
    <w:rsid w:val="007563A6"/>
    <w:rsid w:val="00760240"/>
    <w:rsid w:val="00761655"/>
    <w:rsid w:val="00765B14"/>
    <w:rsid w:val="00773B93"/>
    <w:rsid w:val="007760D5"/>
    <w:rsid w:val="0077663C"/>
    <w:rsid w:val="007820F7"/>
    <w:rsid w:val="00783550"/>
    <w:rsid w:val="00783EAD"/>
    <w:rsid w:val="00785114"/>
    <w:rsid w:val="00791CEB"/>
    <w:rsid w:val="00792994"/>
    <w:rsid w:val="007961B4"/>
    <w:rsid w:val="0079736D"/>
    <w:rsid w:val="00797453"/>
    <w:rsid w:val="007A216C"/>
    <w:rsid w:val="007A3C91"/>
    <w:rsid w:val="007A6DDB"/>
    <w:rsid w:val="007A73E7"/>
    <w:rsid w:val="007A7DA6"/>
    <w:rsid w:val="007B0A0A"/>
    <w:rsid w:val="007B10C2"/>
    <w:rsid w:val="007B57B2"/>
    <w:rsid w:val="007B57DD"/>
    <w:rsid w:val="007C12FF"/>
    <w:rsid w:val="007C1929"/>
    <w:rsid w:val="007C2416"/>
    <w:rsid w:val="007C52BA"/>
    <w:rsid w:val="007D27A4"/>
    <w:rsid w:val="007D2919"/>
    <w:rsid w:val="007D2F02"/>
    <w:rsid w:val="007D343A"/>
    <w:rsid w:val="007D6E00"/>
    <w:rsid w:val="007E16ED"/>
    <w:rsid w:val="007E4F9C"/>
    <w:rsid w:val="007E5513"/>
    <w:rsid w:val="007E703A"/>
    <w:rsid w:val="007F3972"/>
    <w:rsid w:val="007F6E1C"/>
    <w:rsid w:val="00800994"/>
    <w:rsid w:val="0080205E"/>
    <w:rsid w:val="008027EA"/>
    <w:rsid w:val="00803841"/>
    <w:rsid w:val="00811990"/>
    <w:rsid w:val="00815457"/>
    <w:rsid w:val="00816472"/>
    <w:rsid w:val="0081767F"/>
    <w:rsid w:val="00821DEF"/>
    <w:rsid w:val="008318F7"/>
    <w:rsid w:val="00834BF6"/>
    <w:rsid w:val="0083637C"/>
    <w:rsid w:val="008364D5"/>
    <w:rsid w:val="00844F6B"/>
    <w:rsid w:val="00846C06"/>
    <w:rsid w:val="008514C0"/>
    <w:rsid w:val="00851551"/>
    <w:rsid w:val="00853313"/>
    <w:rsid w:val="00854484"/>
    <w:rsid w:val="00854FFC"/>
    <w:rsid w:val="00857BFB"/>
    <w:rsid w:val="00863588"/>
    <w:rsid w:val="0086693F"/>
    <w:rsid w:val="00875E90"/>
    <w:rsid w:val="0087638F"/>
    <w:rsid w:val="00880763"/>
    <w:rsid w:val="00881BC6"/>
    <w:rsid w:val="00881C9F"/>
    <w:rsid w:val="00883039"/>
    <w:rsid w:val="00887D80"/>
    <w:rsid w:val="008915D4"/>
    <w:rsid w:val="008921B7"/>
    <w:rsid w:val="008944BF"/>
    <w:rsid w:val="00896FD9"/>
    <w:rsid w:val="008A3E8A"/>
    <w:rsid w:val="008A433F"/>
    <w:rsid w:val="008B0ED6"/>
    <w:rsid w:val="008B3808"/>
    <w:rsid w:val="008B5B1D"/>
    <w:rsid w:val="008B64E8"/>
    <w:rsid w:val="008C1CEC"/>
    <w:rsid w:val="008C3B61"/>
    <w:rsid w:val="008C5041"/>
    <w:rsid w:val="008C7E62"/>
    <w:rsid w:val="008D2413"/>
    <w:rsid w:val="008E011E"/>
    <w:rsid w:val="008E554A"/>
    <w:rsid w:val="008E748F"/>
    <w:rsid w:val="008F030F"/>
    <w:rsid w:val="008F16ED"/>
    <w:rsid w:val="008F2076"/>
    <w:rsid w:val="008F72DA"/>
    <w:rsid w:val="008F745A"/>
    <w:rsid w:val="009010AC"/>
    <w:rsid w:val="00901F39"/>
    <w:rsid w:val="00904C09"/>
    <w:rsid w:val="00907307"/>
    <w:rsid w:val="00910310"/>
    <w:rsid w:val="00910802"/>
    <w:rsid w:val="00910B94"/>
    <w:rsid w:val="0091247A"/>
    <w:rsid w:val="009126AE"/>
    <w:rsid w:val="00913C31"/>
    <w:rsid w:val="00913D65"/>
    <w:rsid w:val="009171DE"/>
    <w:rsid w:val="00920AE9"/>
    <w:rsid w:val="009228A2"/>
    <w:rsid w:val="00926CE7"/>
    <w:rsid w:val="009317F5"/>
    <w:rsid w:val="009341DC"/>
    <w:rsid w:val="00940718"/>
    <w:rsid w:val="009427C7"/>
    <w:rsid w:val="00942B04"/>
    <w:rsid w:val="009438BA"/>
    <w:rsid w:val="00943DF7"/>
    <w:rsid w:val="00953C13"/>
    <w:rsid w:val="009558B2"/>
    <w:rsid w:val="00960D04"/>
    <w:rsid w:val="00962EA7"/>
    <w:rsid w:val="00964201"/>
    <w:rsid w:val="009652F2"/>
    <w:rsid w:val="009654FD"/>
    <w:rsid w:val="00965F59"/>
    <w:rsid w:val="00966AE7"/>
    <w:rsid w:val="00966BD6"/>
    <w:rsid w:val="009701D7"/>
    <w:rsid w:val="00972754"/>
    <w:rsid w:val="00973381"/>
    <w:rsid w:val="00975A66"/>
    <w:rsid w:val="00982369"/>
    <w:rsid w:val="0098496A"/>
    <w:rsid w:val="0098617E"/>
    <w:rsid w:val="0098671E"/>
    <w:rsid w:val="00986FDD"/>
    <w:rsid w:val="009874E3"/>
    <w:rsid w:val="00987F17"/>
    <w:rsid w:val="0099060E"/>
    <w:rsid w:val="00990E4B"/>
    <w:rsid w:val="00993F90"/>
    <w:rsid w:val="00995D28"/>
    <w:rsid w:val="009A34E4"/>
    <w:rsid w:val="009A4BAA"/>
    <w:rsid w:val="009A6AB8"/>
    <w:rsid w:val="009B3E2F"/>
    <w:rsid w:val="009B4251"/>
    <w:rsid w:val="009B4F88"/>
    <w:rsid w:val="009B545B"/>
    <w:rsid w:val="009B5576"/>
    <w:rsid w:val="009B5DCE"/>
    <w:rsid w:val="009B5E52"/>
    <w:rsid w:val="009B6038"/>
    <w:rsid w:val="009B6B7E"/>
    <w:rsid w:val="009B71F8"/>
    <w:rsid w:val="009B7229"/>
    <w:rsid w:val="009C0B62"/>
    <w:rsid w:val="009C0E61"/>
    <w:rsid w:val="009C130E"/>
    <w:rsid w:val="009C2C98"/>
    <w:rsid w:val="009C4D28"/>
    <w:rsid w:val="009C752A"/>
    <w:rsid w:val="009D1743"/>
    <w:rsid w:val="009D2F0E"/>
    <w:rsid w:val="009D306C"/>
    <w:rsid w:val="009D4DF3"/>
    <w:rsid w:val="009D6EC1"/>
    <w:rsid w:val="009E04D2"/>
    <w:rsid w:val="009E312F"/>
    <w:rsid w:val="009E41A0"/>
    <w:rsid w:val="009F2D30"/>
    <w:rsid w:val="009F52C4"/>
    <w:rsid w:val="009F6922"/>
    <w:rsid w:val="009F7304"/>
    <w:rsid w:val="00A01A1D"/>
    <w:rsid w:val="00A04391"/>
    <w:rsid w:val="00A06A02"/>
    <w:rsid w:val="00A07F32"/>
    <w:rsid w:val="00A13A3E"/>
    <w:rsid w:val="00A179F5"/>
    <w:rsid w:val="00A207F2"/>
    <w:rsid w:val="00A22644"/>
    <w:rsid w:val="00A22FEF"/>
    <w:rsid w:val="00A23448"/>
    <w:rsid w:val="00A23B71"/>
    <w:rsid w:val="00A25644"/>
    <w:rsid w:val="00A332FD"/>
    <w:rsid w:val="00A339CE"/>
    <w:rsid w:val="00A3416F"/>
    <w:rsid w:val="00A366AF"/>
    <w:rsid w:val="00A43B12"/>
    <w:rsid w:val="00A51566"/>
    <w:rsid w:val="00A51E3C"/>
    <w:rsid w:val="00A52858"/>
    <w:rsid w:val="00A53745"/>
    <w:rsid w:val="00A54064"/>
    <w:rsid w:val="00A61543"/>
    <w:rsid w:val="00A62955"/>
    <w:rsid w:val="00A658F2"/>
    <w:rsid w:val="00A70D24"/>
    <w:rsid w:val="00A73360"/>
    <w:rsid w:val="00A734A5"/>
    <w:rsid w:val="00A73F26"/>
    <w:rsid w:val="00A76019"/>
    <w:rsid w:val="00A771FB"/>
    <w:rsid w:val="00A80A06"/>
    <w:rsid w:val="00A81112"/>
    <w:rsid w:val="00A81254"/>
    <w:rsid w:val="00A87B77"/>
    <w:rsid w:val="00A91275"/>
    <w:rsid w:val="00A9367B"/>
    <w:rsid w:val="00A94239"/>
    <w:rsid w:val="00A94BBC"/>
    <w:rsid w:val="00A957E4"/>
    <w:rsid w:val="00A96E01"/>
    <w:rsid w:val="00A97998"/>
    <w:rsid w:val="00A97AA5"/>
    <w:rsid w:val="00AA0F98"/>
    <w:rsid w:val="00AA376B"/>
    <w:rsid w:val="00AA6700"/>
    <w:rsid w:val="00AA6D9B"/>
    <w:rsid w:val="00AA7728"/>
    <w:rsid w:val="00AB1A0E"/>
    <w:rsid w:val="00AB327D"/>
    <w:rsid w:val="00AC3B01"/>
    <w:rsid w:val="00AC4A88"/>
    <w:rsid w:val="00AC53A4"/>
    <w:rsid w:val="00AC59BF"/>
    <w:rsid w:val="00AD0C00"/>
    <w:rsid w:val="00AD16D2"/>
    <w:rsid w:val="00AD288D"/>
    <w:rsid w:val="00AD4095"/>
    <w:rsid w:val="00AD6791"/>
    <w:rsid w:val="00AD7675"/>
    <w:rsid w:val="00AE0CB2"/>
    <w:rsid w:val="00AE1268"/>
    <w:rsid w:val="00AE5A48"/>
    <w:rsid w:val="00AF2104"/>
    <w:rsid w:val="00AF32D2"/>
    <w:rsid w:val="00AF45C5"/>
    <w:rsid w:val="00AF4A94"/>
    <w:rsid w:val="00AF7137"/>
    <w:rsid w:val="00B00546"/>
    <w:rsid w:val="00B00820"/>
    <w:rsid w:val="00B04F54"/>
    <w:rsid w:val="00B07607"/>
    <w:rsid w:val="00B11201"/>
    <w:rsid w:val="00B1217E"/>
    <w:rsid w:val="00B15266"/>
    <w:rsid w:val="00B17719"/>
    <w:rsid w:val="00B27ADF"/>
    <w:rsid w:val="00B31448"/>
    <w:rsid w:val="00B35A53"/>
    <w:rsid w:val="00B402FA"/>
    <w:rsid w:val="00B40B62"/>
    <w:rsid w:val="00B4239E"/>
    <w:rsid w:val="00B428C2"/>
    <w:rsid w:val="00B43EBF"/>
    <w:rsid w:val="00B44A5E"/>
    <w:rsid w:val="00B45E50"/>
    <w:rsid w:val="00B46D19"/>
    <w:rsid w:val="00B50202"/>
    <w:rsid w:val="00B577F1"/>
    <w:rsid w:val="00B57E76"/>
    <w:rsid w:val="00B62F07"/>
    <w:rsid w:val="00B65B31"/>
    <w:rsid w:val="00B675F9"/>
    <w:rsid w:val="00B716DB"/>
    <w:rsid w:val="00B722EA"/>
    <w:rsid w:val="00B72DAD"/>
    <w:rsid w:val="00B74E11"/>
    <w:rsid w:val="00B764DD"/>
    <w:rsid w:val="00B77522"/>
    <w:rsid w:val="00B818F8"/>
    <w:rsid w:val="00B82C1F"/>
    <w:rsid w:val="00B8473C"/>
    <w:rsid w:val="00B856D4"/>
    <w:rsid w:val="00B877E6"/>
    <w:rsid w:val="00B91525"/>
    <w:rsid w:val="00B91D2B"/>
    <w:rsid w:val="00B91D5A"/>
    <w:rsid w:val="00B979F7"/>
    <w:rsid w:val="00BA01EA"/>
    <w:rsid w:val="00BA089B"/>
    <w:rsid w:val="00BA3F60"/>
    <w:rsid w:val="00BB2244"/>
    <w:rsid w:val="00BB2E50"/>
    <w:rsid w:val="00BB33F1"/>
    <w:rsid w:val="00BB6B9C"/>
    <w:rsid w:val="00BB7729"/>
    <w:rsid w:val="00BC1A9E"/>
    <w:rsid w:val="00BC1F4F"/>
    <w:rsid w:val="00BC2D7D"/>
    <w:rsid w:val="00BC35DF"/>
    <w:rsid w:val="00BC5240"/>
    <w:rsid w:val="00BD0D98"/>
    <w:rsid w:val="00BD7F7F"/>
    <w:rsid w:val="00BE166A"/>
    <w:rsid w:val="00BE1FBE"/>
    <w:rsid w:val="00BE218F"/>
    <w:rsid w:val="00BE3804"/>
    <w:rsid w:val="00BE5888"/>
    <w:rsid w:val="00BE5E34"/>
    <w:rsid w:val="00BF2E90"/>
    <w:rsid w:val="00BF31FB"/>
    <w:rsid w:val="00C01779"/>
    <w:rsid w:val="00C021A4"/>
    <w:rsid w:val="00C04CAD"/>
    <w:rsid w:val="00C053AC"/>
    <w:rsid w:val="00C054B2"/>
    <w:rsid w:val="00C05D42"/>
    <w:rsid w:val="00C12F2C"/>
    <w:rsid w:val="00C15213"/>
    <w:rsid w:val="00C1643E"/>
    <w:rsid w:val="00C1645D"/>
    <w:rsid w:val="00C1760E"/>
    <w:rsid w:val="00C20ADA"/>
    <w:rsid w:val="00C21712"/>
    <w:rsid w:val="00C220F6"/>
    <w:rsid w:val="00C26F8C"/>
    <w:rsid w:val="00C32596"/>
    <w:rsid w:val="00C32B9A"/>
    <w:rsid w:val="00C32C51"/>
    <w:rsid w:val="00C33129"/>
    <w:rsid w:val="00C33D5A"/>
    <w:rsid w:val="00C3445A"/>
    <w:rsid w:val="00C400DA"/>
    <w:rsid w:val="00C4037D"/>
    <w:rsid w:val="00C40F73"/>
    <w:rsid w:val="00C465FF"/>
    <w:rsid w:val="00C47AC0"/>
    <w:rsid w:val="00C53674"/>
    <w:rsid w:val="00C556CF"/>
    <w:rsid w:val="00C604ED"/>
    <w:rsid w:val="00C6093E"/>
    <w:rsid w:val="00C6100E"/>
    <w:rsid w:val="00C62A85"/>
    <w:rsid w:val="00C64D8E"/>
    <w:rsid w:val="00C66A4C"/>
    <w:rsid w:val="00C74A01"/>
    <w:rsid w:val="00C76679"/>
    <w:rsid w:val="00C76B00"/>
    <w:rsid w:val="00C77587"/>
    <w:rsid w:val="00C77A62"/>
    <w:rsid w:val="00C81C2C"/>
    <w:rsid w:val="00C85BA5"/>
    <w:rsid w:val="00C86BE3"/>
    <w:rsid w:val="00C9028C"/>
    <w:rsid w:val="00C9298A"/>
    <w:rsid w:val="00C94DCF"/>
    <w:rsid w:val="00C9741A"/>
    <w:rsid w:val="00C97EEA"/>
    <w:rsid w:val="00CA04BC"/>
    <w:rsid w:val="00CA0E96"/>
    <w:rsid w:val="00CA137A"/>
    <w:rsid w:val="00CA148F"/>
    <w:rsid w:val="00CA5DE8"/>
    <w:rsid w:val="00CB7503"/>
    <w:rsid w:val="00CC365C"/>
    <w:rsid w:val="00CC47FA"/>
    <w:rsid w:val="00CC5819"/>
    <w:rsid w:val="00CC7590"/>
    <w:rsid w:val="00CD481F"/>
    <w:rsid w:val="00CD4B57"/>
    <w:rsid w:val="00CD57EC"/>
    <w:rsid w:val="00CE0431"/>
    <w:rsid w:val="00CE0E3B"/>
    <w:rsid w:val="00CE16E6"/>
    <w:rsid w:val="00CE2124"/>
    <w:rsid w:val="00CE29EE"/>
    <w:rsid w:val="00CE31E3"/>
    <w:rsid w:val="00CE331E"/>
    <w:rsid w:val="00CE74E9"/>
    <w:rsid w:val="00CE7DC1"/>
    <w:rsid w:val="00CF03B3"/>
    <w:rsid w:val="00CF1E4E"/>
    <w:rsid w:val="00CF7EFA"/>
    <w:rsid w:val="00D006C7"/>
    <w:rsid w:val="00D030D4"/>
    <w:rsid w:val="00D068BC"/>
    <w:rsid w:val="00D06A8F"/>
    <w:rsid w:val="00D07356"/>
    <w:rsid w:val="00D07CE8"/>
    <w:rsid w:val="00D14B4F"/>
    <w:rsid w:val="00D173B9"/>
    <w:rsid w:val="00D20361"/>
    <w:rsid w:val="00D22976"/>
    <w:rsid w:val="00D22F96"/>
    <w:rsid w:val="00D23C7D"/>
    <w:rsid w:val="00D25672"/>
    <w:rsid w:val="00D258B8"/>
    <w:rsid w:val="00D27526"/>
    <w:rsid w:val="00D27F87"/>
    <w:rsid w:val="00D307B7"/>
    <w:rsid w:val="00D324F3"/>
    <w:rsid w:val="00D32608"/>
    <w:rsid w:val="00D3651B"/>
    <w:rsid w:val="00D36609"/>
    <w:rsid w:val="00D36856"/>
    <w:rsid w:val="00D37C60"/>
    <w:rsid w:val="00D42317"/>
    <w:rsid w:val="00D42BB4"/>
    <w:rsid w:val="00D42F49"/>
    <w:rsid w:val="00D44827"/>
    <w:rsid w:val="00D44B04"/>
    <w:rsid w:val="00D45C4C"/>
    <w:rsid w:val="00D4689B"/>
    <w:rsid w:val="00D47C99"/>
    <w:rsid w:val="00D50BC2"/>
    <w:rsid w:val="00D5121D"/>
    <w:rsid w:val="00D53D00"/>
    <w:rsid w:val="00D57660"/>
    <w:rsid w:val="00D6284D"/>
    <w:rsid w:val="00D63DFD"/>
    <w:rsid w:val="00D6400E"/>
    <w:rsid w:val="00D6766D"/>
    <w:rsid w:val="00D67B17"/>
    <w:rsid w:val="00D70270"/>
    <w:rsid w:val="00D72FC1"/>
    <w:rsid w:val="00D73B2A"/>
    <w:rsid w:val="00D76DF7"/>
    <w:rsid w:val="00D7738A"/>
    <w:rsid w:val="00D80E9F"/>
    <w:rsid w:val="00D911F7"/>
    <w:rsid w:val="00D92B6E"/>
    <w:rsid w:val="00D9519A"/>
    <w:rsid w:val="00D9658F"/>
    <w:rsid w:val="00DA0F5D"/>
    <w:rsid w:val="00DA1B7B"/>
    <w:rsid w:val="00DA1CCD"/>
    <w:rsid w:val="00DA658A"/>
    <w:rsid w:val="00DB32AB"/>
    <w:rsid w:val="00DB47FB"/>
    <w:rsid w:val="00DB4A60"/>
    <w:rsid w:val="00DB4D9B"/>
    <w:rsid w:val="00DB599E"/>
    <w:rsid w:val="00DB67EE"/>
    <w:rsid w:val="00DB6D5A"/>
    <w:rsid w:val="00DC0A35"/>
    <w:rsid w:val="00DC0FD2"/>
    <w:rsid w:val="00DC313F"/>
    <w:rsid w:val="00DC4381"/>
    <w:rsid w:val="00DD6F04"/>
    <w:rsid w:val="00DE4294"/>
    <w:rsid w:val="00DE5404"/>
    <w:rsid w:val="00DE5435"/>
    <w:rsid w:val="00E13AA0"/>
    <w:rsid w:val="00E1481D"/>
    <w:rsid w:val="00E1611C"/>
    <w:rsid w:val="00E20252"/>
    <w:rsid w:val="00E20C6A"/>
    <w:rsid w:val="00E21B78"/>
    <w:rsid w:val="00E21E02"/>
    <w:rsid w:val="00E235A4"/>
    <w:rsid w:val="00E30B10"/>
    <w:rsid w:val="00E30F48"/>
    <w:rsid w:val="00E33BA3"/>
    <w:rsid w:val="00E367D8"/>
    <w:rsid w:val="00E412C2"/>
    <w:rsid w:val="00E426CF"/>
    <w:rsid w:val="00E43232"/>
    <w:rsid w:val="00E44CE0"/>
    <w:rsid w:val="00E4618A"/>
    <w:rsid w:val="00E46346"/>
    <w:rsid w:val="00E50D91"/>
    <w:rsid w:val="00E51899"/>
    <w:rsid w:val="00E53B68"/>
    <w:rsid w:val="00E5581A"/>
    <w:rsid w:val="00E55E9E"/>
    <w:rsid w:val="00E57156"/>
    <w:rsid w:val="00E57425"/>
    <w:rsid w:val="00E60E04"/>
    <w:rsid w:val="00E6118E"/>
    <w:rsid w:val="00E61D8A"/>
    <w:rsid w:val="00E748EF"/>
    <w:rsid w:val="00E7577E"/>
    <w:rsid w:val="00E765D7"/>
    <w:rsid w:val="00E767F5"/>
    <w:rsid w:val="00E80AC1"/>
    <w:rsid w:val="00E868FC"/>
    <w:rsid w:val="00E92306"/>
    <w:rsid w:val="00E95CA9"/>
    <w:rsid w:val="00EA1C01"/>
    <w:rsid w:val="00EA2422"/>
    <w:rsid w:val="00EA3193"/>
    <w:rsid w:val="00EB0C08"/>
    <w:rsid w:val="00EB0F4C"/>
    <w:rsid w:val="00EB2C1B"/>
    <w:rsid w:val="00EB3B63"/>
    <w:rsid w:val="00EB4D4A"/>
    <w:rsid w:val="00EB4F82"/>
    <w:rsid w:val="00EB50F1"/>
    <w:rsid w:val="00EB593B"/>
    <w:rsid w:val="00EB6E4B"/>
    <w:rsid w:val="00EB79FB"/>
    <w:rsid w:val="00EC41DA"/>
    <w:rsid w:val="00EC7C59"/>
    <w:rsid w:val="00ED4DA4"/>
    <w:rsid w:val="00ED6DE6"/>
    <w:rsid w:val="00EE79AA"/>
    <w:rsid w:val="00EE7A02"/>
    <w:rsid w:val="00EF0404"/>
    <w:rsid w:val="00EF09EF"/>
    <w:rsid w:val="00EF124A"/>
    <w:rsid w:val="00EF35C6"/>
    <w:rsid w:val="00EF4B10"/>
    <w:rsid w:val="00EF5134"/>
    <w:rsid w:val="00EF7E34"/>
    <w:rsid w:val="00F01D12"/>
    <w:rsid w:val="00F02709"/>
    <w:rsid w:val="00F0289C"/>
    <w:rsid w:val="00F02BC6"/>
    <w:rsid w:val="00F03035"/>
    <w:rsid w:val="00F07816"/>
    <w:rsid w:val="00F10E9F"/>
    <w:rsid w:val="00F11204"/>
    <w:rsid w:val="00F11AE9"/>
    <w:rsid w:val="00F17358"/>
    <w:rsid w:val="00F20AE5"/>
    <w:rsid w:val="00F22280"/>
    <w:rsid w:val="00F23B99"/>
    <w:rsid w:val="00F2576B"/>
    <w:rsid w:val="00F26DF1"/>
    <w:rsid w:val="00F316E4"/>
    <w:rsid w:val="00F33D2F"/>
    <w:rsid w:val="00F346B3"/>
    <w:rsid w:val="00F350F2"/>
    <w:rsid w:val="00F3674B"/>
    <w:rsid w:val="00F37109"/>
    <w:rsid w:val="00F41F3A"/>
    <w:rsid w:val="00F42174"/>
    <w:rsid w:val="00F425AE"/>
    <w:rsid w:val="00F43059"/>
    <w:rsid w:val="00F43502"/>
    <w:rsid w:val="00F43D0E"/>
    <w:rsid w:val="00F45226"/>
    <w:rsid w:val="00F47672"/>
    <w:rsid w:val="00F51A72"/>
    <w:rsid w:val="00F56ED7"/>
    <w:rsid w:val="00F60BC9"/>
    <w:rsid w:val="00F61D22"/>
    <w:rsid w:val="00F630BB"/>
    <w:rsid w:val="00F63141"/>
    <w:rsid w:val="00F6379C"/>
    <w:rsid w:val="00F63E6A"/>
    <w:rsid w:val="00F66349"/>
    <w:rsid w:val="00F67FAD"/>
    <w:rsid w:val="00F7393C"/>
    <w:rsid w:val="00F73A3E"/>
    <w:rsid w:val="00F7673C"/>
    <w:rsid w:val="00F77002"/>
    <w:rsid w:val="00F77C47"/>
    <w:rsid w:val="00F81587"/>
    <w:rsid w:val="00F922E5"/>
    <w:rsid w:val="00F92D9A"/>
    <w:rsid w:val="00F938DF"/>
    <w:rsid w:val="00F94AE8"/>
    <w:rsid w:val="00FA175A"/>
    <w:rsid w:val="00FA2081"/>
    <w:rsid w:val="00FA31D7"/>
    <w:rsid w:val="00FB3EB0"/>
    <w:rsid w:val="00FB43C1"/>
    <w:rsid w:val="00FB4E06"/>
    <w:rsid w:val="00FB5A95"/>
    <w:rsid w:val="00FB6F26"/>
    <w:rsid w:val="00FC10D7"/>
    <w:rsid w:val="00FC592F"/>
    <w:rsid w:val="00FC6B4E"/>
    <w:rsid w:val="00FC7340"/>
    <w:rsid w:val="00FD2423"/>
    <w:rsid w:val="00FD2E03"/>
    <w:rsid w:val="00FD4DC5"/>
    <w:rsid w:val="00FD5689"/>
    <w:rsid w:val="00FD6CE9"/>
    <w:rsid w:val="00FE0D45"/>
    <w:rsid w:val="00FE2F04"/>
    <w:rsid w:val="00FE3FC4"/>
    <w:rsid w:val="00FE5F19"/>
    <w:rsid w:val="00FF02F8"/>
    <w:rsid w:val="00FF3958"/>
    <w:rsid w:val="00FF4065"/>
    <w:rsid w:val="00FF56F5"/>
    <w:rsid w:val="00FF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endnote tex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BA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E33BA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33BA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E33BA3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33BA3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33BA3"/>
    <w:pPr>
      <w:jc w:val="center"/>
    </w:pPr>
    <w:rPr>
      <w:sz w:val="24"/>
    </w:rPr>
  </w:style>
  <w:style w:type="paragraph" w:customStyle="1" w:styleId="a4">
    <w:name w:val="Стиль"/>
    <w:rsid w:val="00E33BA3"/>
    <w:pPr>
      <w:widowControl w:val="0"/>
      <w:overflowPunct w:val="0"/>
      <w:autoSpaceDE w:val="0"/>
      <w:autoSpaceDN w:val="0"/>
      <w:adjustRightInd w:val="0"/>
      <w:textAlignment w:val="baseline"/>
    </w:pPr>
  </w:style>
  <w:style w:type="table" w:styleId="a5">
    <w:name w:val="Table Grid"/>
    <w:basedOn w:val="a1"/>
    <w:rsid w:val="009B6B7E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4816CB"/>
    <w:pPr>
      <w:widowControl/>
      <w:spacing w:line="360" w:lineRule="auto"/>
      <w:ind w:firstLine="567"/>
      <w:jc w:val="both"/>
    </w:pPr>
    <w:rPr>
      <w:sz w:val="24"/>
    </w:rPr>
  </w:style>
  <w:style w:type="paragraph" w:styleId="a8">
    <w:name w:val="footnote text"/>
    <w:basedOn w:val="a"/>
    <w:semiHidden/>
    <w:rsid w:val="004816CB"/>
    <w:pPr>
      <w:widowControl/>
    </w:pPr>
  </w:style>
  <w:style w:type="character" w:styleId="a9">
    <w:name w:val="footnote reference"/>
    <w:semiHidden/>
    <w:rsid w:val="004816CB"/>
    <w:rPr>
      <w:vertAlign w:val="superscript"/>
    </w:rPr>
  </w:style>
  <w:style w:type="character" w:customStyle="1" w:styleId="apple-converted-space">
    <w:name w:val="apple-converted-space"/>
    <w:basedOn w:val="a0"/>
    <w:rsid w:val="00FA175A"/>
  </w:style>
  <w:style w:type="paragraph" w:styleId="aa">
    <w:name w:val="Body Text"/>
    <w:basedOn w:val="a"/>
    <w:link w:val="ab"/>
    <w:rsid w:val="00F73A3E"/>
    <w:pPr>
      <w:spacing w:after="120"/>
    </w:pPr>
  </w:style>
  <w:style w:type="character" w:customStyle="1" w:styleId="ab">
    <w:name w:val="Основной текст Знак"/>
    <w:link w:val="aa"/>
    <w:rsid w:val="00F73A3E"/>
    <w:rPr>
      <w:lang w:val="ru-RU" w:eastAsia="ru-RU" w:bidi="ar-SA"/>
    </w:rPr>
  </w:style>
  <w:style w:type="paragraph" w:customStyle="1" w:styleId="Default">
    <w:name w:val="Default"/>
    <w:rsid w:val="005500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3">
    <w:name w:val="style3"/>
    <w:basedOn w:val="a"/>
    <w:uiPriority w:val="99"/>
    <w:qFormat/>
    <w:rsid w:val="00C220F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c">
    <w:name w:val="endnote text"/>
    <w:basedOn w:val="a"/>
    <w:link w:val="ad"/>
    <w:uiPriority w:val="99"/>
    <w:qFormat/>
    <w:rsid w:val="002E0C74"/>
    <w:pPr>
      <w:widowControl/>
    </w:pPr>
  </w:style>
  <w:style w:type="character" w:customStyle="1" w:styleId="ad">
    <w:name w:val="Текст концевой сноски Знак"/>
    <w:link w:val="ac"/>
    <w:rsid w:val="002E0C74"/>
    <w:rPr>
      <w:lang w:val="ru-RU" w:eastAsia="ru-RU" w:bidi="ar-SA"/>
    </w:rPr>
  </w:style>
  <w:style w:type="paragraph" w:customStyle="1" w:styleId="ae">
    <w:name w:val="Миша"/>
    <w:basedOn w:val="a"/>
    <w:rsid w:val="002E0C74"/>
    <w:pPr>
      <w:widowControl/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8"/>
      <w:szCs w:val="24"/>
    </w:rPr>
  </w:style>
  <w:style w:type="character" w:styleId="af">
    <w:name w:val="Hyperlink"/>
    <w:uiPriority w:val="99"/>
    <w:rsid w:val="00286297"/>
    <w:rPr>
      <w:color w:val="0000FF"/>
      <w:u w:val="single"/>
    </w:rPr>
  </w:style>
  <w:style w:type="character" w:customStyle="1" w:styleId="20">
    <w:name w:val="Основной текст (2)_"/>
    <w:link w:val="21"/>
    <w:rsid w:val="00286297"/>
    <w:rPr>
      <w:i/>
      <w:iCs/>
      <w:sz w:val="25"/>
      <w:szCs w:val="25"/>
      <w:lang w:bidi="ar-SA"/>
    </w:rPr>
  </w:style>
  <w:style w:type="paragraph" w:customStyle="1" w:styleId="21">
    <w:name w:val="Основной текст (2)"/>
    <w:basedOn w:val="a"/>
    <w:link w:val="20"/>
    <w:rsid w:val="00286297"/>
    <w:pPr>
      <w:widowControl/>
      <w:shd w:val="clear" w:color="auto" w:fill="FFFFFF"/>
      <w:overflowPunct/>
      <w:autoSpaceDE/>
      <w:autoSpaceDN/>
      <w:adjustRightInd/>
      <w:spacing w:line="298" w:lineRule="exact"/>
      <w:jc w:val="both"/>
      <w:textAlignment w:val="auto"/>
    </w:pPr>
    <w:rPr>
      <w:i/>
      <w:iCs/>
      <w:sz w:val="25"/>
      <w:szCs w:val="25"/>
    </w:rPr>
  </w:style>
  <w:style w:type="character" w:customStyle="1" w:styleId="a7">
    <w:name w:val="Основной текст с отступом Знак"/>
    <w:link w:val="a6"/>
    <w:rsid w:val="00DC0A35"/>
    <w:rPr>
      <w:sz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DC0A35"/>
    <w:pPr>
      <w:keepLines/>
      <w:widowControl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0A35"/>
    <w:pPr>
      <w:widowControl/>
      <w:spacing w:after="100"/>
    </w:pPr>
  </w:style>
  <w:style w:type="paragraph" w:styleId="22">
    <w:name w:val="toc 2"/>
    <w:basedOn w:val="a"/>
    <w:next w:val="a"/>
    <w:autoRedefine/>
    <w:uiPriority w:val="39"/>
    <w:rsid w:val="00DC0A35"/>
    <w:pPr>
      <w:widowControl/>
      <w:spacing w:after="100"/>
      <w:ind w:left="200"/>
    </w:pPr>
  </w:style>
  <w:style w:type="paragraph" w:styleId="af1">
    <w:name w:val="List Paragraph"/>
    <w:basedOn w:val="a"/>
    <w:uiPriority w:val="34"/>
    <w:qFormat/>
    <w:rsid w:val="00EF35C6"/>
    <w:pPr>
      <w:widowControl/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styleId="af2">
    <w:name w:val="Emphasis"/>
    <w:uiPriority w:val="99"/>
    <w:qFormat/>
    <w:rsid w:val="00F61D22"/>
    <w:rPr>
      <w:i/>
      <w:iCs/>
    </w:rPr>
  </w:style>
  <w:style w:type="paragraph" w:customStyle="1" w:styleId="110">
    <w:name w:val="Заголовок 11"/>
    <w:basedOn w:val="a"/>
    <w:uiPriority w:val="99"/>
    <w:qFormat/>
    <w:rsid w:val="009317F5"/>
    <w:pPr>
      <w:keepNext/>
      <w:widowControl/>
      <w:autoSpaceDE/>
      <w:autoSpaceDN/>
      <w:adjustRightInd/>
      <w:spacing w:line="360" w:lineRule="auto"/>
      <w:jc w:val="center"/>
      <w:outlineLvl w:val="0"/>
    </w:pPr>
    <w:rPr>
      <w:color w:val="00000A"/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5201E1"/>
    <w:pPr>
      <w:keepNext/>
      <w:widowControl/>
      <w:autoSpaceDE/>
      <w:autoSpaceDN/>
      <w:adjustRightInd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rsid w:val="003D458C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49908.html" TargetMode="External"/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www.muzobozreni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usic-izdat.ru" TargetMode="External"/><Relationship Id="rId7" Type="http://schemas.openxmlformats.org/officeDocument/2006/relationships/hyperlink" Target="http://www.iprbookshop.ru/18682.html" TargetMode="External"/><Relationship Id="rId12" Type="http://schemas.openxmlformats.org/officeDocument/2006/relationships/hyperlink" Target="http://ru.wikipedia.org/" TargetMode="External"/><Relationship Id="rId17" Type="http://schemas.openxmlformats.org/officeDocument/2006/relationships/hyperlink" Target="http://www.themusicalmagaz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morozov.ru" TargetMode="External"/><Relationship Id="rId20" Type="http://schemas.openxmlformats.org/officeDocument/2006/relationships/hyperlink" Target="http://www.compozitor.spb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belcanto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iblio-online.ru" TargetMode="External"/><Relationship Id="rId19" Type="http://schemas.openxmlformats.org/officeDocument/2006/relationships/hyperlink" Target="http://www.musacadem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0182.html" TargetMode="External"/><Relationship Id="rId14" Type="http://schemas.openxmlformats.org/officeDocument/2006/relationships/hyperlink" Target="http://www.youtube.com" TargetMode="External"/><Relationship Id="rId22" Type="http://schemas.openxmlformats.org/officeDocument/2006/relationships/hyperlink" Target="http://www.classica2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15</Pages>
  <Words>4618</Words>
  <Characters>26325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Home</Company>
  <LinksUpToDate>false</LinksUpToDate>
  <CharactersWithSpaces>30882</CharactersWithSpaces>
  <SharedDoc>false</SharedDoc>
  <HLinks>
    <vt:vector size="312" baseType="variant">
      <vt:variant>
        <vt:i4>3211370</vt:i4>
      </vt:variant>
      <vt:variant>
        <vt:i4>258</vt:i4>
      </vt:variant>
      <vt:variant>
        <vt:i4>0</vt:i4>
      </vt:variant>
      <vt:variant>
        <vt:i4>5</vt:i4>
      </vt:variant>
      <vt:variant>
        <vt:lpwstr>http://www.audiograbber.com-us.net/</vt:lpwstr>
      </vt:variant>
      <vt:variant>
        <vt:lpwstr/>
      </vt:variant>
      <vt:variant>
        <vt:i4>5832788</vt:i4>
      </vt:variant>
      <vt:variant>
        <vt:i4>255</vt:i4>
      </vt:variant>
      <vt:variant>
        <vt:i4>0</vt:i4>
      </vt:variant>
      <vt:variant>
        <vt:i4>5</vt:i4>
      </vt:variant>
      <vt:variant>
        <vt:lpwstr>http://www.nero.com/</vt:lpwstr>
      </vt:variant>
      <vt:variant>
        <vt:lpwstr/>
      </vt:variant>
      <vt:variant>
        <vt:i4>1703955</vt:i4>
      </vt:variant>
      <vt:variant>
        <vt:i4>252</vt:i4>
      </vt:variant>
      <vt:variant>
        <vt:i4>0</vt:i4>
      </vt:variant>
      <vt:variant>
        <vt:i4>5</vt:i4>
      </vt:variant>
      <vt:variant>
        <vt:lpwstr>http://www.videosaver.ru/get</vt:lpwstr>
      </vt:variant>
      <vt:variant>
        <vt:lpwstr/>
      </vt:variant>
      <vt:variant>
        <vt:i4>3735656</vt:i4>
      </vt:variant>
      <vt:variant>
        <vt:i4>249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  <vt:variant>
        <vt:i4>6750241</vt:i4>
      </vt:variant>
      <vt:variant>
        <vt:i4>246</vt:i4>
      </vt:variant>
      <vt:variant>
        <vt:i4>0</vt:i4>
      </vt:variant>
      <vt:variant>
        <vt:i4>5</vt:i4>
      </vt:variant>
      <vt:variant>
        <vt:lpwstr>http://t-portal.ru/</vt:lpwstr>
      </vt:variant>
      <vt:variant>
        <vt:lpwstr/>
      </vt:variant>
      <vt:variant>
        <vt:i4>8192046</vt:i4>
      </vt:variant>
      <vt:variant>
        <vt:i4>243</vt:i4>
      </vt:variant>
      <vt:variant>
        <vt:i4>0</vt:i4>
      </vt:variant>
      <vt:variant>
        <vt:i4>5</vt:i4>
      </vt:variant>
      <vt:variant>
        <vt:lpwstr>http://www.profi-music.ru/</vt:lpwstr>
      </vt:variant>
      <vt:variant>
        <vt:lpwstr/>
      </vt:variant>
      <vt:variant>
        <vt:i4>196611</vt:i4>
      </vt:variant>
      <vt:variant>
        <vt:i4>240</vt:i4>
      </vt:variant>
      <vt:variant>
        <vt:i4>0</vt:i4>
      </vt:variant>
      <vt:variant>
        <vt:i4>5</vt:i4>
      </vt:variant>
      <vt:variant>
        <vt:lpwstr>http://audacity.sourceforge.net/</vt:lpwstr>
      </vt:variant>
      <vt:variant>
        <vt:lpwstr/>
      </vt:variant>
      <vt:variant>
        <vt:i4>5242884</vt:i4>
      </vt:variant>
      <vt:variant>
        <vt:i4>237</vt:i4>
      </vt:variant>
      <vt:variant>
        <vt:i4>0</vt:i4>
      </vt:variant>
      <vt:variant>
        <vt:i4>5</vt:i4>
      </vt:variant>
      <vt:variant>
        <vt:lpwstr>http://www.classica21.ru/</vt:lpwstr>
      </vt:variant>
      <vt:variant>
        <vt:lpwstr/>
      </vt:variant>
      <vt:variant>
        <vt:i4>7471137</vt:i4>
      </vt:variant>
      <vt:variant>
        <vt:i4>234</vt:i4>
      </vt:variant>
      <vt:variant>
        <vt:i4>0</vt:i4>
      </vt:variant>
      <vt:variant>
        <vt:i4>5</vt:i4>
      </vt:variant>
      <vt:variant>
        <vt:lpwstr>http://www.music-izdat.ru/</vt:lpwstr>
      </vt:variant>
      <vt:variant>
        <vt:lpwstr/>
      </vt:variant>
      <vt:variant>
        <vt:i4>4784208</vt:i4>
      </vt:variant>
      <vt:variant>
        <vt:i4>231</vt:i4>
      </vt:variant>
      <vt:variant>
        <vt:i4>0</vt:i4>
      </vt:variant>
      <vt:variant>
        <vt:i4>5</vt:i4>
      </vt:variant>
      <vt:variant>
        <vt:lpwstr>http://www.compozitor.spb.ru/</vt:lpwstr>
      </vt:variant>
      <vt:variant>
        <vt:lpwstr/>
      </vt:variant>
      <vt:variant>
        <vt:i4>6619235</vt:i4>
      </vt:variant>
      <vt:variant>
        <vt:i4>228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7012389</vt:i4>
      </vt:variant>
      <vt:variant>
        <vt:i4>225</vt:i4>
      </vt:variant>
      <vt:variant>
        <vt:i4>0</vt:i4>
      </vt:variant>
      <vt:variant>
        <vt:i4>5</vt:i4>
      </vt:variant>
      <vt:variant>
        <vt:lpwstr>http://www.belcanto.ru/</vt:lpwstr>
      </vt:variant>
      <vt:variant>
        <vt:lpwstr/>
      </vt:variant>
      <vt:variant>
        <vt:i4>524317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3735656</vt:i4>
      </vt:variant>
      <vt:variant>
        <vt:i4>219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  <vt:variant>
        <vt:i4>1310799</vt:i4>
      </vt:variant>
      <vt:variant>
        <vt:i4>216</vt:i4>
      </vt:variant>
      <vt:variant>
        <vt:i4>0</vt:i4>
      </vt:variant>
      <vt:variant>
        <vt:i4>5</vt:i4>
      </vt:variant>
      <vt:variant>
        <vt:lpwstr>http://www.google.ru/</vt:lpwstr>
      </vt:variant>
      <vt:variant>
        <vt:lpwstr/>
      </vt:variant>
      <vt:variant>
        <vt:i4>5177434</vt:i4>
      </vt:variant>
      <vt:variant>
        <vt:i4>213</vt:i4>
      </vt:variant>
      <vt:variant>
        <vt:i4>0</vt:i4>
      </vt:variant>
      <vt:variant>
        <vt:i4>5</vt:i4>
      </vt:variant>
      <vt:variant>
        <vt:lpwstr>http://www.iprbookshop.ru/60182.html</vt:lpwstr>
      </vt:variant>
      <vt:variant>
        <vt:lpwstr/>
      </vt:variant>
      <vt:variant>
        <vt:i4>5111898</vt:i4>
      </vt:variant>
      <vt:variant>
        <vt:i4>210</vt:i4>
      </vt:variant>
      <vt:variant>
        <vt:i4>0</vt:i4>
      </vt:variant>
      <vt:variant>
        <vt:i4>5</vt:i4>
      </vt:variant>
      <vt:variant>
        <vt:lpwstr>http://www.iprbookshop.ru/49908.html</vt:lpwstr>
      </vt:variant>
      <vt:variant>
        <vt:lpwstr/>
      </vt:variant>
      <vt:variant>
        <vt:i4>4653146</vt:i4>
      </vt:variant>
      <vt:variant>
        <vt:i4>207</vt:i4>
      </vt:variant>
      <vt:variant>
        <vt:i4>0</vt:i4>
      </vt:variant>
      <vt:variant>
        <vt:i4>5</vt:i4>
      </vt:variant>
      <vt:variant>
        <vt:lpwstr>http://www.iprbookshop.ru/18682.html</vt:lpwstr>
      </vt:variant>
      <vt:variant>
        <vt:lpwstr/>
      </vt:variant>
      <vt:variant>
        <vt:i4>1441853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_Toc494985543</vt:lpwstr>
      </vt:variant>
      <vt:variant>
        <vt:i4>1441853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_Toc494985542</vt:lpwstr>
      </vt:variant>
      <vt:variant>
        <vt:i4>1441853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_Toc494985541</vt:lpwstr>
      </vt:variant>
      <vt:variant>
        <vt:i4>1441853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_Toc494985540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_Toc494985539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_Toc494985538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_Toc494985537</vt:lpwstr>
      </vt:variant>
      <vt:variant>
        <vt:i4>1114173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_Toc494985536</vt:lpwstr>
      </vt:variant>
      <vt:variant>
        <vt:i4>1114173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_Toc494985535</vt:lpwstr>
      </vt:variant>
      <vt:variant>
        <vt:i4>1114173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_Toc494985534</vt:lpwstr>
      </vt:variant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_Toc494985533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_Toc494985532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_Toc494985531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_Toc494985530</vt:lpwstr>
      </vt:variant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_Toc494985529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_Toc494985528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_Toc494985527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_Toc494985526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_Toc494985525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_Toc494985524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_Toc494985523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_Toc494985522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_Toc494985521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_Toc494985520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_Toc494985519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_Toc494985518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_Toc494985517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_Toc494985516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_Toc494985515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_Toc494985514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_Toc494985513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_Toc494985512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_Toc494985511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_Toc494985510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creator>Dmitriy</dc:creator>
  <cp:lastModifiedBy>Наталия</cp:lastModifiedBy>
  <cp:revision>14</cp:revision>
  <cp:lastPrinted>2010-11-09T06:35:00Z</cp:lastPrinted>
  <dcterms:created xsi:type="dcterms:W3CDTF">2018-11-02T09:48:00Z</dcterms:created>
  <dcterms:modified xsi:type="dcterms:W3CDTF">2021-01-30T09:12:00Z</dcterms:modified>
</cp:coreProperties>
</file>