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87" w:rsidRDefault="003B6F87" w:rsidP="003B6F87">
      <w:pPr>
        <w:jc w:val="center"/>
        <w:rPr>
          <w:sz w:val="24"/>
          <w:szCs w:val="24"/>
        </w:rPr>
      </w:pPr>
    </w:p>
    <w:p w:rsidR="003B6F87" w:rsidRDefault="003B6F87" w:rsidP="003B6F8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3B6F87" w:rsidRDefault="003B6F87" w:rsidP="003B6F8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</w:p>
    <w:p w:rsidR="003B6F87" w:rsidRDefault="003B6F87" w:rsidP="003B6F8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высшего образования </w:t>
      </w:r>
    </w:p>
    <w:p w:rsidR="003B6F87" w:rsidRPr="00DD2E90" w:rsidRDefault="003B6F87" w:rsidP="003B6F8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«Чувашский государственный университет имени </w:t>
      </w:r>
      <w:proofErr w:type="spellStart"/>
      <w:r w:rsidRPr="00DD2E90">
        <w:rPr>
          <w:sz w:val="24"/>
          <w:szCs w:val="24"/>
        </w:rPr>
        <w:t>И.Н.Ульянова</w:t>
      </w:r>
      <w:proofErr w:type="spellEnd"/>
      <w:r w:rsidRPr="00DD2E90">
        <w:rPr>
          <w:sz w:val="24"/>
          <w:szCs w:val="24"/>
        </w:rPr>
        <w:t>»</w:t>
      </w:r>
    </w:p>
    <w:p w:rsidR="003B6F87" w:rsidRPr="00DD2E90" w:rsidRDefault="003B6F87" w:rsidP="003B6F87">
      <w:pPr>
        <w:jc w:val="center"/>
        <w:rPr>
          <w:sz w:val="24"/>
          <w:szCs w:val="24"/>
        </w:rPr>
      </w:pPr>
    </w:p>
    <w:p w:rsidR="003B6F87" w:rsidRPr="00DD2E90" w:rsidRDefault="003B6F87" w:rsidP="003B6F8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Факультет</w:t>
      </w:r>
      <w:r>
        <w:rPr>
          <w:sz w:val="24"/>
          <w:szCs w:val="24"/>
        </w:rPr>
        <w:t xml:space="preserve"> искусств</w:t>
      </w:r>
    </w:p>
    <w:p w:rsidR="003B6F87" w:rsidRPr="00DD2E90" w:rsidRDefault="003B6F87" w:rsidP="003B6F87">
      <w:pPr>
        <w:jc w:val="center"/>
        <w:rPr>
          <w:sz w:val="24"/>
          <w:szCs w:val="24"/>
        </w:rPr>
      </w:pPr>
    </w:p>
    <w:p w:rsidR="003B6F87" w:rsidRPr="00DD2E90" w:rsidRDefault="003B6F87" w:rsidP="003B6F8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музыкально-теоретических дисциплин и фортепиано</w:t>
      </w:r>
    </w:p>
    <w:p w:rsidR="003B6F87" w:rsidRPr="00DD2E90" w:rsidRDefault="003B6F87" w:rsidP="003B6F87">
      <w:pPr>
        <w:jc w:val="center"/>
        <w:rPr>
          <w:sz w:val="24"/>
          <w:szCs w:val="24"/>
        </w:rPr>
      </w:pPr>
    </w:p>
    <w:p w:rsidR="003B6F87" w:rsidRPr="00DD2E90" w:rsidRDefault="003B6F87" w:rsidP="003B6F87">
      <w:pPr>
        <w:jc w:val="center"/>
        <w:rPr>
          <w:sz w:val="24"/>
          <w:szCs w:val="24"/>
        </w:rPr>
      </w:pPr>
    </w:p>
    <w:p w:rsidR="003B6F87" w:rsidRPr="00DD2E90" w:rsidRDefault="003B6F87" w:rsidP="0065700C">
      <w:pPr>
        <w:ind w:firstLine="5245"/>
        <w:jc w:val="right"/>
        <w:rPr>
          <w:sz w:val="24"/>
          <w:szCs w:val="24"/>
        </w:rPr>
      </w:pPr>
      <w:r w:rsidRPr="00DD2E90">
        <w:rPr>
          <w:sz w:val="24"/>
          <w:szCs w:val="24"/>
        </w:rPr>
        <w:t xml:space="preserve">        «УТВЕРЖДАЮ»</w:t>
      </w:r>
    </w:p>
    <w:p w:rsidR="003B6F87" w:rsidRPr="00DD2E90" w:rsidRDefault="003B6F87" w:rsidP="0065700C">
      <w:pPr>
        <w:ind w:firstLine="4962"/>
        <w:jc w:val="right"/>
        <w:rPr>
          <w:sz w:val="24"/>
          <w:szCs w:val="24"/>
        </w:rPr>
      </w:pPr>
      <w:r w:rsidRPr="00DD2E90">
        <w:rPr>
          <w:sz w:val="24"/>
          <w:szCs w:val="24"/>
        </w:rPr>
        <w:t>Проректор по учебной работе</w:t>
      </w:r>
    </w:p>
    <w:p w:rsidR="003B6F87" w:rsidRPr="00DD2E90" w:rsidRDefault="003B6F87" w:rsidP="0065700C">
      <w:pPr>
        <w:ind w:firstLine="4962"/>
        <w:jc w:val="right"/>
        <w:rPr>
          <w:sz w:val="24"/>
          <w:szCs w:val="24"/>
        </w:rPr>
      </w:pPr>
    </w:p>
    <w:p w:rsidR="003B6F87" w:rsidRPr="00DD2E90" w:rsidRDefault="003B6F87" w:rsidP="0065700C">
      <w:pPr>
        <w:ind w:firstLine="4962"/>
        <w:jc w:val="right"/>
        <w:rPr>
          <w:sz w:val="24"/>
          <w:szCs w:val="24"/>
        </w:rPr>
      </w:pPr>
      <w:r w:rsidRPr="00DD2E90">
        <w:rPr>
          <w:sz w:val="24"/>
          <w:szCs w:val="24"/>
        </w:rPr>
        <w:t xml:space="preserve">_________________ </w:t>
      </w:r>
      <w:r>
        <w:rPr>
          <w:sz w:val="24"/>
          <w:szCs w:val="24"/>
        </w:rPr>
        <w:t xml:space="preserve">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3B6F87" w:rsidRPr="00DD2E90" w:rsidRDefault="003B6F87" w:rsidP="0065700C">
      <w:pPr>
        <w:ind w:firstLine="4962"/>
        <w:jc w:val="right"/>
        <w:rPr>
          <w:sz w:val="24"/>
          <w:szCs w:val="24"/>
        </w:rPr>
      </w:pPr>
    </w:p>
    <w:p w:rsidR="003B6F87" w:rsidRPr="00DD2E90" w:rsidRDefault="003B6F87" w:rsidP="0065700C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 w:rsidR="0065700C">
        <w:rPr>
          <w:sz w:val="24"/>
          <w:szCs w:val="24"/>
          <w:u w:val="single"/>
        </w:rPr>
        <w:t xml:space="preserve">            </w:t>
      </w:r>
      <w:r w:rsidRPr="00DD2E90">
        <w:rPr>
          <w:sz w:val="24"/>
          <w:szCs w:val="24"/>
          <w:u w:val="single"/>
        </w:rPr>
        <w:t>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3B6F87" w:rsidRPr="00DD2E90" w:rsidRDefault="003B6F87" w:rsidP="003B6F87">
      <w:pPr>
        <w:ind w:firstLine="5245"/>
        <w:rPr>
          <w:sz w:val="24"/>
          <w:szCs w:val="24"/>
        </w:rPr>
      </w:pPr>
    </w:p>
    <w:p w:rsidR="00502321" w:rsidRDefault="00502321" w:rsidP="00502321">
      <w:pPr>
        <w:ind w:firstLine="5245"/>
        <w:rPr>
          <w:sz w:val="24"/>
          <w:szCs w:val="24"/>
        </w:rPr>
      </w:pPr>
    </w:p>
    <w:p w:rsidR="00F536FF" w:rsidRDefault="00F536FF" w:rsidP="00502321">
      <w:pPr>
        <w:ind w:firstLine="5245"/>
        <w:rPr>
          <w:sz w:val="24"/>
          <w:szCs w:val="24"/>
        </w:rPr>
      </w:pPr>
    </w:p>
    <w:p w:rsidR="00F536FF" w:rsidRPr="00502321" w:rsidRDefault="00F536FF" w:rsidP="00502321">
      <w:pPr>
        <w:ind w:firstLine="5245"/>
        <w:rPr>
          <w:sz w:val="24"/>
          <w:szCs w:val="24"/>
        </w:rPr>
      </w:pPr>
    </w:p>
    <w:p w:rsidR="00502321" w:rsidRPr="00502321" w:rsidRDefault="00502321" w:rsidP="00502321">
      <w:pPr>
        <w:jc w:val="right"/>
        <w:rPr>
          <w:sz w:val="24"/>
          <w:szCs w:val="24"/>
        </w:rPr>
      </w:pPr>
    </w:p>
    <w:p w:rsidR="00502321" w:rsidRPr="00502321" w:rsidRDefault="00502321" w:rsidP="00502321">
      <w:pPr>
        <w:jc w:val="right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  <w:r w:rsidRPr="00502321">
        <w:rPr>
          <w:sz w:val="24"/>
          <w:szCs w:val="24"/>
        </w:rPr>
        <w:t xml:space="preserve">РАБОЧАЯ ПРОГРАММА УЧЕБНОЙ ДИСЦИПЛИНЫ </w:t>
      </w:r>
    </w:p>
    <w:p w:rsidR="00502321" w:rsidRPr="00502321" w:rsidRDefault="00201C42" w:rsidP="0050232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«</w:t>
      </w:r>
      <w:r w:rsidR="00502321" w:rsidRPr="00502321">
        <w:rPr>
          <w:b/>
          <w:sz w:val="24"/>
          <w:szCs w:val="24"/>
          <w:u w:val="single"/>
        </w:rPr>
        <w:t>КАМЕРН</w:t>
      </w:r>
      <w:r w:rsidR="009A44CB">
        <w:rPr>
          <w:b/>
          <w:sz w:val="24"/>
          <w:szCs w:val="24"/>
          <w:u w:val="single"/>
        </w:rPr>
        <w:t>ОЕ ИСПОЛНИТЕЛЬСТВО</w:t>
      </w:r>
      <w:r w:rsidR="00502321" w:rsidRPr="00502321">
        <w:rPr>
          <w:b/>
          <w:sz w:val="24"/>
          <w:szCs w:val="24"/>
          <w:u w:val="single"/>
        </w:rPr>
        <w:t>»</w:t>
      </w:r>
    </w:p>
    <w:p w:rsidR="00502321" w:rsidRDefault="00502321" w:rsidP="0065700C">
      <w:pPr>
        <w:spacing w:line="360" w:lineRule="auto"/>
        <w:jc w:val="center"/>
        <w:rPr>
          <w:b/>
          <w:sz w:val="24"/>
          <w:szCs w:val="24"/>
        </w:rPr>
      </w:pPr>
    </w:p>
    <w:p w:rsidR="0065700C" w:rsidRDefault="0065700C" w:rsidP="0065700C">
      <w:pPr>
        <w:spacing w:line="360" w:lineRule="auto"/>
        <w:jc w:val="center"/>
        <w:rPr>
          <w:b/>
          <w:sz w:val="24"/>
          <w:szCs w:val="24"/>
        </w:rPr>
      </w:pPr>
    </w:p>
    <w:p w:rsidR="007B1253" w:rsidRDefault="003B6F87" w:rsidP="0065700C">
      <w:pPr>
        <w:spacing w:line="360" w:lineRule="auto"/>
        <w:jc w:val="both"/>
        <w:rPr>
          <w:sz w:val="24"/>
          <w:szCs w:val="24"/>
        </w:rPr>
      </w:pPr>
      <w:r w:rsidRPr="004B7D9E">
        <w:rPr>
          <w:sz w:val="24"/>
          <w:szCs w:val="24"/>
        </w:rPr>
        <w:t xml:space="preserve">Направление подготовки </w:t>
      </w:r>
      <w:r w:rsidR="003308F1">
        <w:rPr>
          <w:sz w:val="24"/>
          <w:szCs w:val="24"/>
        </w:rPr>
        <w:t>–</w:t>
      </w:r>
      <w:r w:rsidRPr="004B7D9E">
        <w:rPr>
          <w:sz w:val="24"/>
          <w:szCs w:val="24"/>
        </w:rPr>
        <w:t xml:space="preserve"> </w:t>
      </w:r>
      <w:r>
        <w:rPr>
          <w:sz w:val="24"/>
          <w:szCs w:val="24"/>
        </w:rPr>
        <w:t>53</w:t>
      </w:r>
      <w:r w:rsidR="003308F1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3308F1">
        <w:rPr>
          <w:sz w:val="24"/>
          <w:szCs w:val="24"/>
        </w:rPr>
        <w:t>.</w:t>
      </w:r>
      <w:r w:rsidR="001D22EF">
        <w:rPr>
          <w:sz w:val="24"/>
          <w:szCs w:val="24"/>
        </w:rPr>
        <w:t>02</w:t>
      </w:r>
      <w:r w:rsidRPr="004B7D9E">
        <w:rPr>
          <w:sz w:val="24"/>
          <w:szCs w:val="24"/>
        </w:rPr>
        <w:t xml:space="preserve"> </w:t>
      </w:r>
      <w:r w:rsidR="001D22EF">
        <w:rPr>
          <w:sz w:val="24"/>
          <w:szCs w:val="24"/>
        </w:rPr>
        <w:t>Музыкально-инструментальное искусство</w:t>
      </w:r>
    </w:p>
    <w:p w:rsidR="007B1253" w:rsidRDefault="003B6F87" w:rsidP="0065700C">
      <w:pPr>
        <w:spacing w:line="360" w:lineRule="auto"/>
        <w:jc w:val="both"/>
        <w:rPr>
          <w:sz w:val="24"/>
          <w:szCs w:val="24"/>
        </w:rPr>
      </w:pPr>
      <w:r w:rsidRPr="004B7D9E">
        <w:rPr>
          <w:sz w:val="24"/>
          <w:szCs w:val="24"/>
        </w:rPr>
        <w:t>Направленность (п</w:t>
      </w:r>
      <w:r>
        <w:rPr>
          <w:sz w:val="24"/>
          <w:szCs w:val="24"/>
        </w:rPr>
        <w:t>рофиль) –</w:t>
      </w:r>
      <w:r w:rsidR="001D22EF">
        <w:rPr>
          <w:sz w:val="24"/>
          <w:szCs w:val="24"/>
        </w:rPr>
        <w:t xml:space="preserve"> </w:t>
      </w:r>
      <w:r w:rsidR="001D22EF" w:rsidRPr="001D22EF">
        <w:rPr>
          <w:sz w:val="24"/>
          <w:szCs w:val="24"/>
        </w:rPr>
        <w:t>Оркестровые народные инструменты</w:t>
      </w:r>
    </w:p>
    <w:p w:rsidR="00A26564" w:rsidRPr="004B7D9E" w:rsidRDefault="003B6F87" w:rsidP="0065700C">
      <w:pPr>
        <w:spacing w:line="360" w:lineRule="auto"/>
        <w:jc w:val="both"/>
        <w:rPr>
          <w:sz w:val="24"/>
          <w:szCs w:val="24"/>
        </w:rPr>
      </w:pPr>
      <w:r w:rsidRPr="004B7D9E">
        <w:rPr>
          <w:sz w:val="24"/>
          <w:szCs w:val="24"/>
        </w:rPr>
        <w:t xml:space="preserve">Квалификация (степень) выпускника </w:t>
      </w:r>
      <w:r w:rsidRPr="00B55387">
        <w:rPr>
          <w:sz w:val="24"/>
          <w:szCs w:val="24"/>
        </w:rPr>
        <w:t xml:space="preserve">- </w:t>
      </w:r>
      <w:r w:rsidR="001D22EF" w:rsidRPr="001D22EF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3B6F87" w:rsidRPr="004B7D9E" w:rsidRDefault="003B6F87" w:rsidP="0065700C">
      <w:pPr>
        <w:spacing w:line="360" w:lineRule="auto"/>
        <w:rPr>
          <w:sz w:val="24"/>
          <w:szCs w:val="24"/>
        </w:rPr>
      </w:pPr>
      <w:r w:rsidRPr="004B7D9E">
        <w:rPr>
          <w:sz w:val="24"/>
          <w:szCs w:val="24"/>
        </w:rPr>
        <w:t xml:space="preserve">Академический </w:t>
      </w:r>
      <w:proofErr w:type="spellStart"/>
      <w:r w:rsidRPr="004B7D9E">
        <w:rPr>
          <w:sz w:val="24"/>
          <w:szCs w:val="24"/>
        </w:rPr>
        <w:t>бакалавриат</w:t>
      </w:r>
      <w:proofErr w:type="spellEnd"/>
      <w:r w:rsidRPr="004B7D9E">
        <w:rPr>
          <w:sz w:val="24"/>
          <w:szCs w:val="24"/>
        </w:rPr>
        <w:t xml:space="preserve"> </w:t>
      </w:r>
    </w:p>
    <w:p w:rsidR="003B6F87" w:rsidRPr="00325E39" w:rsidRDefault="003B6F87" w:rsidP="003B6F87">
      <w:pPr>
        <w:jc w:val="both"/>
        <w:rPr>
          <w:szCs w:val="24"/>
        </w:rPr>
      </w:pPr>
    </w:p>
    <w:p w:rsidR="00502321" w:rsidRPr="00502321" w:rsidRDefault="00502321" w:rsidP="00502321">
      <w:pPr>
        <w:jc w:val="both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502321" w:rsidRDefault="00502321" w:rsidP="00502321">
      <w:pPr>
        <w:jc w:val="center"/>
        <w:rPr>
          <w:sz w:val="24"/>
          <w:szCs w:val="24"/>
        </w:rPr>
      </w:pPr>
    </w:p>
    <w:p w:rsidR="0065700C" w:rsidRDefault="0065700C" w:rsidP="00502321">
      <w:pPr>
        <w:jc w:val="center"/>
        <w:rPr>
          <w:sz w:val="24"/>
          <w:szCs w:val="24"/>
        </w:rPr>
      </w:pPr>
    </w:p>
    <w:p w:rsidR="0065700C" w:rsidRPr="00502321" w:rsidRDefault="0065700C" w:rsidP="00502321">
      <w:pPr>
        <w:jc w:val="center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502321" w:rsidRPr="00502321" w:rsidRDefault="00502321" w:rsidP="00502321">
      <w:pPr>
        <w:jc w:val="center"/>
        <w:rPr>
          <w:sz w:val="24"/>
          <w:szCs w:val="24"/>
        </w:rPr>
      </w:pPr>
    </w:p>
    <w:p w:rsidR="00F536FF" w:rsidRDefault="00F536FF" w:rsidP="00502321">
      <w:pPr>
        <w:jc w:val="center"/>
        <w:rPr>
          <w:sz w:val="24"/>
          <w:szCs w:val="24"/>
        </w:rPr>
      </w:pPr>
    </w:p>
    <w:p w:rsidR="00F536FF" w:rsidRDefault="00F536FF" w:rsidP="001D22EF">
      <w:pPr>
        <w:rPr>
          <w:sz w:val="24"/>
          <w:szCs w:val="24"/>
        </w:rPr>
      </w:pPr>
    </w:p>
    <w:p w:rsidR="00AD2708" w:rsidRDefault="00502321" w:rsidP="00AD2708">
      <w:pPr>
        <w:autoSpaceDE/>
        <w:autoSpaceDN/>
        <w:adjustRightInd/>
        <w:spacing w:line="276" w:lineRule="auto"/>
        <w:ind w:firstLine="709"/>
        <w:jc w:val="center"/>
        <w:rPr>
          <w:szCs w:val="24"/>
        </w:rPr>
      </w:pPr>
      <w:r w:rsidRPr="00502321">
        <w:rPr>
          <w:sz w:val="24"/>
          <w:szCs w:val="24"/>
        </w:rPr>
        <w:t>Чебоксары - 2017</w:t>
      </w:r>
      <w:r w:rsidRPr="00502321">
        <w:rPr>
          <w:szCs w:val="24"/>
        </w:rPr>
        <w:br w:type="page"/>
      </w:r>
    </w:p>
    <w:p w:rsidR="00AD2708" w:rsidRDefault="00AD2708" w:rsidP="0065700C">
      <w:pPr>
        <w:autoSpaceDE/>
        <w:autoSpaceDN/>
        <w:adjustRightInd/>
        <w:spacing w:line="276" w:lineRule="auto"/>
        <w:ind w:firstLine="709"/>
        <w:jc w:val="both"/>
        <w:rPr>
          <w:szCs w:val="24"/>
        </w:rPr>
      </w:pPr>
    </w:p>
    <w:p w:rsidR="0065700C" w:rsidRPr="006F0792" w:rsidRDefault="0065700C" w:rsidP="0065700C">
      <w:pPr>
        <w:autoSpaceDE/>
        <w:autoSpaceDN/>
        <w:adjustRightInd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образования и науки Российской Федерации от 11.08.2016 № 1010.</w:t>
      </w:r>
    </w:p>
    <w:p w:rsidR="0065700C" w:rsidRPr="006F0792" w:rsidRDefault="0065700C" w:rsidP="0065700C">
      <w:pPr>
        <w:autoSpaceDE/>
        <w:autoSpaceDN/>
        <w:adjustRightInd/>
        <w:ind w:firstLine="709"/>
        <w:jc w:val="both"/>
        <w:rPr>
          <w:color w:val="00000A"/>
          <w:sz w:val="24"/>
          <w:szCs w:val="24"/>
        </w:rPr>
      </w:pPr>
    </w:p>
    <w:p w:rsidR="0065700C" w:rsidRPr="006F0792" w:rsidRDefault="0065700C" w:rsidP="0065700C">
      <w:pPr>
        <w:autoSpaceDE/>
        <w:autoSpaceDN/>
        <w:adjustRightInd/>
        <w:ind w:firstLine="709"/>
        <w:jc w:val="both"/>
        <w:rPr>
          <w:color w:val="00000A"/>
          <w:sz w:val="24"/>
          <w:szCs w:val="24"/>
        </w:rPr>
      </w:pPr>
    </w:p>
    <w:p w:rsidR="0065700C" w:rsidRPr="006F0792" w:rsidRDefault="0065700C" w:rsidP="0065700C">
      <w:pPr>
        <w:autoSpaceDE/>
        <w:autoSpaceDN/>
        <w:adjustRightInd/>
        <w:ind w:firstLine="709"/>
        <w:jc w:val="both"/>
        <w:rPr>
          <w:color w:val="00000A"/>
          <w:sz w:val="24"/>
          <w:szCs w:val="24"/>
        </w:rPr>
      </w:pPr>
    </w:p>
    <w:p w:rsidR="0065700C" w:rsidRPr="006F0792" w:rsidRDefault="0065700C" w:rsidP="0065700C">
      <w:pPr>
        <w:tabs>
          <w:tab w:val="left" w:pos="709"/>
        </w:tabs>
        <w:autoSpaceDE/>
        <w:autoSpaceDN/>
        <w:adjustRightInd/>
        <w:ind w:firstLine="567"/>
        <w:jc w:val="both"/>
        <w:rPr>
          <w:i/>
          <w:iCs/>
          <w:caps/>
          <w:color w:val="00000A"/>
          <w:sz w:val="24"/>
          <w:szCs w:val="24"/>
        </w:rPr>
      </w:pPr>
      <w:r w:rsidRPr="006F0792">
        <w:rPr>
          <w:i/>
          <w:iCs/>
          <w:caps/>
          <w:color w:val="00000A"/>
          <w:sz w:val="24"/>
          <w:szCs w:val="24"/>
        </w:rPr>
        <w:t>СОСТАВИТЕЛЬ:</w:t>
      </w:r>
    </w:p>
    <w:p w:rsidR="0065700C" w:rsidRPr="006F0792" w:rsidRDefault="0065700C" w:rsidP="0065700C">
      <w:pPr>
        <w:tabs>
          <w:tab w:val="left" w:pos="709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</w:p>
    <w:p w:rsidR="0065700C" w:rsidRPr="006F0792" w:rsidRDefault="0065700C" w:rsidP="0065700C">
      <w:pPr>
        <w:tabs>
          <w:tab w:val="left" w:pos="709"/>
          <w:tab w:val="left" w:pos="4536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Старший преподаватель</w:t>
      </w:r>
      <w:r w:rsidRPr="006F0792">
        <w:rPr>
          <w:color w:val="00000A"/>
          <w:sz w:val="24"/>
          <w:szCs w:val="24"/>
        </w:rPr>
        <w:t xml:space="preserve"> </w:t>
      </w:r>
      <w:proofErr w:type="spellStart"/>
      <w:r w:rsidRPr="006F0792">
        <w:rPr>
          <w:sz w:val="24"/>
          <w:szCs w:val="24"/>
        </w:rPr>
        <w:t>Паргеева</w:t>
      </w:r>
      <w:proofErr w:type="spellEnd"/>
      <w:r w:rsidRPr="006F0792">
        <w:rPr>
          <w:sz w:val="24"/>
          <w:szCs w:val="24"/>
        </w:rPr>
        <w:t xml:space="preserve"> Е.В.</w:t>
      </w:r>
    </w:p>
    <w:p w:rsidR="0065700C" w:rsidRPr="006F0792" w:rsidRDefault="0065700C" w:rsidP="0065700C">
      <w:pPr>
        <w:tabs>
          <w:tab w:val="left" w:pos="709"/>
        </w:tabs>
        <w:autoSpaceDE/>
        <w:autoSpaceDN/>
        <w:adjustRightInd/>
        <w:ind w:firstLine="567"/>
        <w:jc w:val="both"/>
        <w:rPr>
          <w:i/>
          <w:iCs/>
          <w:color w:val="00000A"/>
          <w:sz w:val="24"/>
          <w:szCs w:val="24"/>
        </w:rPr>
      </w:pPr>
    </w:p>
    <w:p w:rsidR="0065700C" w:rsidRPr="006F0792" w:rsidRDefault="0065700C" w:rsidP="0065700C">
      <w:pPr>
        <w:tabs>
          <w:tab w:val="left" w:pos="709"/>
        </w:tabs>
        <w:autoSpaceDE/>
        <w:autoSpaceDN/>
        <w:adjustRightInd/>
        <w:ind w:firstLine="567"/>
        <w:jc w:val="both"/>
        <w:rPr>
          <w:i/>
          <w:iCs/>
          <w:color w:val="00000A"/>
          <w:sz w:val="24"/>
          <w:szCs w:val="24"/>
        </w:rPr>
      </w:pPr>
      <w:r w:rsidRPr="006F0792">
        <w:rPr>
          <w:i/>
          <w:iCs/>
          <w:color w:val="00000A"/>
          <w:sz w:val="24"/>
          <w:szCs w:val="24"/>
        </w:rPr>
        <w:t>ОБСУЖДЕНО:</w:t>
      </w:r>
    </w:p>
    <w:p w:rsidR="0065700C" w:rsidRPr="006F0792" w:rsidRDefault="0065700C" w:rsidP="0065700C">
      <w:pPr>
        <w:tabs>
          <w:tab w:val="left" w:pos="709"/>
          <w:tab w:val="left" w:pos="4536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на заседании кафедры музыкально-теоретических дисциплин и фортепиано</w:t>
      </w:r>
    </w:p>
    <w:p w:rsidR="0065700C" w:rsidRPr="006F0792" w:rsidRDefault="0065700C" w:rsidP="0065700C">
      <w:pPr>
        <w:tabs>
          <w:tab w:val="left" w:pos="709"/>
          <w:tab w:val="left" w:pos="4536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«28» августа 2017 г., протокол № 1</w:t>
      </w:r>
    </w:p>
    <w:p w:rsidR="00502321" w:rsidRPr="00502321" w:rsidRDefault="00502321" w:rsidP="00502321">
      <w:pPr>
        <w:pStyle w:val="1"/>
        <w:keepNext w:val="0"/>
        <w:overflowPunct/>
        <w:autoSpaceDE/>
        <w:autoSpaceDN/>
        <w:adjustRightInd/>
        <w:spacing w:line="240" w:lineRule="auto"/>
        <w:textAlignment w:val="auto"/>
        <w:rPr>
          <w:szCs w:val="24"/>
        </w:rPr>
      </w:pPr>
      <w:r w:rsidRPr="00502321">
        <w:rPr>
          <w:szCs w:val="24"/>
        </w:rPr>
        <w:br w:type="page"/>
      </w:r>
    </w:p>
    <w:p w:rsidR="00502321" w:rsidRPr="00502321" w:rsidRDefault="00502321" w:rsidP="00502321">
      <w:pPr>
        <w:ind w:firstLine="567"/>
        <w:jc w:val="both"/>
        <w:rPr>
          <w:b/>
          <w:bCs/>
          <w:sz w:val="24"/>
          <w:szCs w:val="24"/>
        </w:rPr>
      </w:pPr>
      <w:r w:rsidRPr="00502321">
        <w:rPr>
          <w:b/>
          <w:bCs/>
          <w:sz w:val="24"/>
          <w:szCs w:val="24"/>
        </w:rPr>
        <w:lastRenderedPageBreak/>
        <w:t>1. Цель освоения учебной дисциплины.</w:t>
      </w:r>
    </w:p>
    <w:p w:rsidR="00502321" w:rsidRPr="00502321" w:rsidRDefault="00502321" w:rsidP="00502321">
      <w:pPr>
        <w:ind w:firstLine="567"/>
        <w:jc w:val="both"/>
        <w:rPr>
          <w:bCs/>
          <w:sz w:val="24"/>
          <w:szCs w:val="24"/>
        </w:rPr>
      </w:pPr>
      <w:r w:rsidRPr="00502321">
        <w:rPr>
          <w:bCs/>
          <w:sz w:val="24"/>
          <w:szCs w:val="24"/>
        </w:rPr>
        <w:t xml:space="preserve">Целью класса камерного </w:t>
      </w:r>
      <w:r w:rsidR="009A44CB">
        <w:rPr>
          <w:bCs/>
          <w:sz w:val="24"/>
          <w:szCs w:val="24"/>
        </w:rPr>
        <w:t>исполнительства</w:t>
      </w:r>
      <w:r w:rsidRPr="00502321">
        <w:rPr>
          <w:bCs/>
          <w:sz w:val="24"/>
          <w:szCs w:val="24"/>
        </w:rPr>
        <w:t xml:space="preserve"> является подготовка квалифицированных музыкантов, владеющих мастерством </w:t>
      </w:r>
      <w:r w:rsidR="009A44CB">
        <w:rPr>
          <w:bCs/>
          <w:sz w:val="24"/>
          <w:szCs w:val="24"/>
        </w:rPr>
        <w:t xml:space="preserve">камерного сольного и </w:t>
      </w:r>
      <w:r w:rsidRPr="00502321">
        <w:rPr>
          <w:bCs/>
          <w:sz w:val="24"/>
          <w:szCs w:val="24"/>
        </w:rPr>
        <w:t>ансамблевого исполнительства, пропагандистов музыкального  классического наследия и современного искусства. Формирование профессиональных навыков должно сочетаться с воспитанием взаимоуважения, соблюдением этических норм.</w:t>
      </w:r>
    </w:p>
    <w:p w:rsidR="00502321" w:rsidRPr="00502321" w:rsidRDefault="00502321" w:rsidP="00502321">
      <w:pPr>
        <w:pStyle w:val="style3"/>
        <w:spacing w:before="0" w:beforeAutospacing="0" w:after="0" w:afterAutospacing="0"/>
        <w:ind w:firstLine="567"/>
        <w:jc w:val="both"/>
        <w:rPr>
          <w:rStyle w:val="af5"/>
          <w:b w:val="0"/>
          <w:color w:val="FF0000"/>
        </w:rPr>
      </w:pPr>
    </w:p>
    <w:p w:rsidR="00502321" w:rsidRPr="00502321" w:rsidRDefault="00502321" w:rsidP="00502321">
      <w:pPr>
        <w:pStyle w:val="a5"/>
        <w:spacing w:line="240" w:lineRule="auto"/>
        <w:rPr>
          <w:b/>
          <w:szCs w:val="24"/>
        </w:rPr>
      </w:pPr>
      <w:r w:rsidRPr="00502321">
        <w:rPr>
          <w:b/>
          <w:szCs w:val="24"/>
        </w:rPr>
        <w:t>Задачи дисциплины:</w:t>
      </w:r>
    </w:p>
    <w:p w:rsidR="00502321" w:rsidRPr="00502321" w:rsidRDefault="00502321" w:rsidP="00502321">
      <w:pPr>
        <w:ind w:firstLine="567"/>
        <w:jc w:val="both"/>
        <w:rPr>
          <w:bCs/>
          <w:sz w:val="24"/>
          <w:szCs w:val="24"/>
        </w:rPr>
      </w:pPr>
      <w:r w:rsidRPr="00502321">
        <w:rPr>
          <w:bCs/>
          <w:sz w:val="24"/>
          <w:szCs w:val="24"/>
        </w:rPr>
        <w:t xml:space="preserve">формирование навыков работы над </w:t>
      </w:r>
      <w:r w:rsidR="009A44CB">
        <w:rPr>
          <w:bCs/>
          <w:sz w:val="24"/>
          <w:szCs w:val="24"/>
        </w:rPr>
        <w:t>музыкальными произведениями, в т. ч ансамблевыми</w:t>
      </w:r>
      <w:r w:rsidRPr="00502321">
        <w:rPr>
          <w:bCs/>
          <w:sz w:val="24"/>
          <w:szCs w:val="24"/>
        </w:rPr>
        <w:t xml:space="preserve">, т.е. </w:t>
      </w:r>
      <w:r w:rsidR="009A44CB">
        <w:rPr>
          <w:bCs/>
          <w:sz w:val="24"/>
          <w:szCs w:val="24"/>
        </w:rPr>
        <w:t>воплощением художественного образа средс</w:t>
      </w:r>
      <w:r w:rsidR="001D22EF">
        <w:rPr>
          <w:bCs/>
          <w:sz w:val="24"/>
          <w:szCs w:val="24"/>
        </w:rPr>
        <w:t>тв</w:t>
      </w:r>
      <w:r w:rsidR="009A44CB">
        <w:rPr>
          <w:bCs/>
          <w:sz w:val="24"/>
          <w:szCs w:val="24"/>
        </w:rPr>
        <w:t>ами музыкального языка</w:t>
      </w:r>
      <w:r w:rsidR="00463A31">
        <w:rPr>
          <w:bCs/>
          <w:sz w:val="24"/>
          <w:szCs w:val="24"/>
        </w:rPr>
        <w:t xml:space="preserve"> в сольных произведениях;</w:t>
      </w:r>
    </w:p>
    <w:p w:rsidR="00502321" w:rsidRPr="00502321" w:rsidRDefault="00502321" w:rsidP="00502321">
      <w:pPr>
        <w:ind w:firstLine="567"/>
        <w:jc w:val="both"/>
        <w:rPr>
          <w:bCs/>
          <w:sz w:val="24"/>
          <w:szCs w:val="24"/>
        </w:rPr>
      </w:pPr>
      <w:r w:rsidRPr="00502321">
        <w:rPr>
          <w:bCs/>
          <w:sz w:val="24"/>
          <w:szCs w:val="24"/>
        </w:rPr>
        <w:t xml:space="preserve">формирование </w:t>
      </w:r>
      <w:proofErr w:type="spellStart"/>
      <w:r w:rsidRPr="00502321">
        <w:rPr>
          <w:bCs/>
          <w:sz w:val="24"/>
          <w:szCs w:val="24"/>
        </w:rPr>
        <w:t>слышания</w:t>
      </w:r>
      <w:proofErr w:type="spellEnd"/>
      <w:r w:rsidRPr="00502321">
        <w:rPr>
          <w:bCs/>
          <w:sz w:val="24"/>
          <w:szCs w:val="24"/>
        </w:rPr>
        <w:t xml:space="preserve"> всех партий ансамбля и одновременно всей музыкальной ткани в целостности</w:t>
      </w:r>
      <w:r w:rsidR="00463A31">
        <w:rPr>
          <w:bCs/>
          <w:sz w:val="24"/>
          <w:szCs w:val="24"/>
        </w:rPr>
        <w:t xml:space="preserve"> в ансамблевых произведениях</w:t>
      </w:r>
      <w:r w:rsidRPr="00502321">
        <w:rPr>
          <w:bCs/>
          <w:sz w:val="24"/>
          <w:szCs w:val="24"/>
        </w:rPr>
        <w:t>;</w:t>
      </w:r>
    </w:p>
    <w:p w:rsidR="00502321" w:rsidRPr="00502321" w:rsidRDefault="00502321" w:rsidP="00502321">
      <w:pPr>
        <w:ind w:firstLine="567"/>
        <w:jc w:val="both"/>
        <w:rPr>
          <w:bCs/>
          <w:sz w:val="24"/>
          <w:szCs w:val="24"/>
        </w:rPr>
      </w:pPr>
      <w:r w:rsidRPr="00502321">
        <w:rPr>
          <w:bCs/>
          <w:sz w:val="24"/>
          <w:szCs w:val="24"/>
        </w:rPr>
        <w:t>ознакомление с камерным репертуаром различных композиторов, воспитание потребности узнавать новый репертуар;</w:t>
      </w:r>
    </w:p>
    <w:p w:rsidR="00502321" w:rsidRPr="00502321" w:rsidRDefault="00502321" w:rsidP="00502321">
      <w:pPr>
        <w:ind w:firstLine="567"/>
        <w:jc w:val="both"/>
        <w:rPr>
          <w:bCs/>
          <w:sz w:val="24"/>
          <w:szCs w:val="24"/>
        </w:rPr>
      </w:pPr>
      <w:r w:rsidRPr="00502321">
        <w:rPr>
          <w:bCs/>
          <w:sz w:val="24"/>
          <w:szCs w:val="24"/>
        </w:rPr>
        <w:t>воспитание норм ансамблевой этики.</w:t>
      </w:r>
    </w:p>
    <w:p w:rsidR="00502321" w:rsidRPr="00502321" w:rsidRDefault="00502321" w:rsidP="00502321">
      <w:pPr>
        <w:pStyle w:val="style3"/>
        <w:spacing w:before="0" w:beforeAutospacing="0" w:after="0" w:afterAutospacing="0"/>
        <w:ind w:firstLine="567"/>
        <w:jc w:val="both"/>
        <w:rPr>
          <w:rStyle w:val="af5"/>
          <w:b w:val="0"/>
          <w:color w:val="FF0000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F57F63" w:rsidRPr="00DD2E90" w:rsidRDefault="00F57F63" w:rsidP="00F57F63">
      <w:pPr>
        <w:ind w:firstLine="567"/>
        <w:jc w:val="both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</w:t>
      </w:r>
      <w:r>
        <w:rPr>
          <w:b/>
          <w:sz w:val="24"/>
          <w:szCs w:val="24"/>
        </w:rPr>
        <w:t xml:space="preserve">учебной </w:t>
      </w:r>
      <w:r w:rsidRPr="00DD2E90">
        <w:rPr>
          <w:b/>
          <w:sz w:val="24"/>
          <w:szCs w:val="24"/>
        </w:rPr>
        <w:t xml:space="preserve">дисциплины в </w:t>
      </w:r>
      <w:r>
        <w:rPr>
          <w:b/>
          <w:sz w:val="24"/>
          <w:szCs w:val="24"/>
        </w:rPr>
        <w:t xml:space="preserve">структуре ОП </w:t>
      </w:r>
      <w:proofErr w:type="gramStart"/>
      <w:r>
        <w:rPr>
          <w:b/>
          <w:sz w:val="24"/>
          <w:szCs w:val="24"/>
        </w:rPr>
        <w:t>ВО</w:t>
      </w:r>
      <w:proofErr w:type="gramEnd"/>
      <w:r w:rsidRPr="00DD2E90">
        <w:rPr>
          <w:b/>
          <w:sz w:val="24"/>
          <w:szCs w:val="24"/>
        </w:rPr>
        <w:t>.</w:t>
      </w:r>
    </w:p>
    <w:p w:rsidR="007B1253" w:rsidRDefault="00F57F63" w:rsidP="005023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r w:rsidR="00502321" w:rsidRPr="00502321">
        <w:rPr>
          <w:sz w:val="24"/>
          <w:szCs w:val="24"/>
        </w:rPr>
        <w:t>Камерн</w:t>
      </w:r>
      <w:r w:rsidR="00463A31">
        <w:rPr>
          <w:sz w:val="24"/>
          <w:szCs w:val="24"/>
        </w:rPr>
        <w:t>ое исполнительство</w:t>
      </w:r>
      <w:r>
        <w:rPr>
          <w:sz w:val="24"/>
          <w:szCs w:val="24"/>
        </w:rPr>
        <w:t>»</w:t>
      </w:r>
      <w:r w:rsidR="00463A31">
        <w:rPr>
          <w:sz w:val="24"/>
          <w:szCs w:val="24"/>
        </w:rPr>
        <w:t xml:space="preserve"> </w:t>
      </w:r>
      <w:r w:rsidRPr="00D77895">
        <w:rPr>
          <w:sz w:val="24"/>
          <w:szCs w:val="24"/>
        </w:rPr>
        <w:t xml:space="preserve">относится к вариативной части Блока 1 «Дисциплины» учебного плана по направлению подготовки </w:t>
      </w:r>
      <w:r w:rsidR="001D22EF">
        <w:rPr>
          <w:sz w:val="24"/>
          <w:szCs w:val="24"/>
        </w:rPr>
        <w:t>53.03.02</w:t>
      </w:r>
      <w:r w:rsidR="001D22EF" w:rsidRPr="004B7D9E">
        <w:rPr>
          <w:sz w:val="24"/>
          <w:szCs w:val="24"/>
        </w:rPr>
        <w:t xml:space="preserve"> </w:t>
      </w:r>
      <w:r w:rsidR="001D22EF">
        <w:rPr>
          <w:sz w:val="24"/>
          <w:szCs w:val="24"/>
        </w:rPr>
        <w:t>Музыкально-инструментальное искусство</w:t>
      </w:r>
      <w:r w:rsidRPr="00D77895">
        <w:rPr>
          <w:sz w:val="24"/>
          <w:szCs w:val="24"/>
        </w:rPr>
        <w:t>.</w:t>
      </w:r>
    </w:p>
    <w:p w:rsidR="00502321" w:rsidRPr="00502321" w:rsidRDefault="00F57F63" w:rsidP="00502321">
      <w:pPr>
        <w:ind w:firstLine="567"/>
        <w:jc w:val="both"/>
        <w:rPr>
          <w:sz w:val="24"/>
          <w:szCs w:val="24"/>
        </w:rPr>
      </w:pPr>
      <w:r w:rsidRPr="00D77895">
        <w:rPr>
          <w:sz w:val="24"/>
          <w:szCs w:val="24"/>
        </w:rPr>
        <w:t xml:space="preserve"> </w:t>
      </w:r>
      <w:r w:rsidR="00502321" w:rsidRPr="00502321">
        <w:rPr>
          <w:sz w:val="24"/>
          <w:szCs w:val="24"/>
        </w:rPr>
        <w:t xml:space="preserve"> В классе камерного </w:t>
      </w:r>
      <w:r w:rsidR="00463A31">
        <w:rPr>
          <w:sz w:val="24"/>
          <w:szCs w:val="24"/>
        </w:rPr>
        <w:t>исполнительства</w:t>
      </w:r>
      <w:r w:rsidR="00502321" w:rsidRPr="00502321">
        <w:rPr>
          <w:sz w:val="24"/>
          <w:szCs w:val="24"/>
        </w:rPr>
        <w:t xml:space="preserve"> приобретаются навыки совместной игры, развивается художественный вкус, понимание содержания, формы и стиля исполняемых произведений с позиций эстетики. При этом, естественно, </w:t>
      </w:r>
      <w:r w:rsidR="00463A31">
        <w:rPr>
          <w:sz w:val="24"/>
          <w:szCs w:val="24"/>
        </w:rPr>
        <w:t xml:space="preserve">в ансамблевых произведениях </w:t>
      </w:r>
      <w:r w:rsidR="00502321" w:rsidRPr="00502321">
        <w:rPr>
          <w:sz w:val="24"/>
          <w:szCs w:val="24"/>
        </w:rPr>
        <w:t>возникает необходимость знания особенностей участвующих в ансамбле инструментов, их технических возможностей, специфики звучан</w:t>
      </w:r>
      <w:r w:rsidR="00463A31">
        <w:rPr>
          <w:sz w:val="24"/>
          <w:szCs w:val="24"/>
        </w:rPr>
        <w:t>ия реги</w:t>
      </w:r>
      <w:r w:rsidR="00555875">
        <w:rPr>
          <w:sz w:val="24"/>
          <w:szCs w:val="24"/>
        </w:rPr>
        <w:t>стров, характера штрихов и т.д</w:t>
      </w:r>
      <w:r w:rsidR="00502321" w:rsidRPr="00502321">
        <w:rPr>
          <w:sz w:val="24"/>
          <w:szCs w:val="24"/>
        </w:rPr>
        <w:t>.</w:t>
      </w:r>
    </w:p>
    <w:p w:rsidR="00066C37" w:rsidRPr="00287409" w:rsidRDefault="00066C37" w:rsidP="00066C37">
      <w:pPr>
        <w:ind w:firstLine="567"/>
        <w:jc w:val="both"/>
        <w:rPr>
          <w:color w:val="000000"/>
          <w:sz w:val="24"/>
          <w:szCs w:val="24"/>
        </w:rPr>
      </w:pPr>
      <w:r w:rsidRPr="00287409">
        <w:rPr>
          <w:color w:val="000000"/>
          <w:sz w:val="24"/>
          <w:szCs w:val="24"/>
        </w:rPr>
        <w:t>Изучение дисциплины опирается на компетенции, сформированные на предыдущем уровне образования.</w:t>
      </w:r>
    </w:p>
    <w:p w:rsidR="00A4049C" w:rsidRDefault="00A4049C" w:rsidP="00A4049C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3. Перечень планируемых результатов обучения по дисциплине, соотнесенных с планируемыми результатами освоения ОП </w:t>
      </w:r>
      <w:proofErr w:type="gramStart"/>
      <w:r>
        <w:rPr>
          <w:b/>
          <w:bCs/>
          <w:color w:val="auto"/>
        </w:rPr>
        <w:t>ВО</w:t>
      </w:r>
      <w:proofErr w:type="gramEnd"/>
      <w:r>
        <w:rPr>
          <w:b/>
          <w:bCs/>
          <w:color w:val="auto"/>
        </w:rPr>
        <w:t>.</w:t>
      </w:r>
    </w:p>
    <w:p w:rsidR="008F0A7E" w:rsidRDefault="008F0A7E" w:rsidP="008F0A7E">
      <w:pPr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5726"/>
      </w:tblGrid>
      <w:tr w:rsidR="00F23234" w:rsidRPr="00400B10" w:rsidTr="00D1229F">
        <w:trPr>
          <w:jc w:val="center"/>
        </w:trPr>
        <w:tc>
          <w:tcPr>
            <w:tcW w:w="3743" w:type="dxa"/>
            <w:vAlign w:val="center"/>
          </w:tcPr>
          <w:p w:rsidR="00F23234" w:rsidRPr="00555875" w:rsidRDefault="00F23234" w:rsidP="00D1229F">
            <w:pPr>
              <w:jc w:val="center"/>
              <w:rPr>
                <w:b/>
                <w:sz w:val="24"/>
                <w:szCs w:val="24"/>
              </w:rPr>
            </w:pPr>
            <w:r w:rsidRPr="00555875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F23234" w:rsidRPr="00555875" w:rsidRDefault="00F23234" w:rsidP="00D1229F">
            <w:pPr>
              <w:jc w:val="center"/>
              <w:rPr>
                <w:b/>
                <w:sz w:val="24"/>
                <w:szCs w:val="24"/>
              </w:rPr>
            </w:pPr>
            <w:r w:rsidRPr="00555875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F23234" w:rsidRPr="00400B10" w:rsidTr="00D1229F">
        <w:trPr>
          <w:jc w:val="center"/>
        </w:trPr>
        <w:tc>
          <w:tcPr>
            <w:tcW w:w="3743" w:type="dxa"/>
            <w:vAlign w:val="center"/>
          </w:tcPr>
          <w:p w:rsidR="00F23234" w:rsidRPr="00555875" w:rsidRDefault="00F23234" w:rsidP="00F23234">
            <w:pPr>
              <w:rPr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>ПК-14</w:t>
            </w:r>
            <w:r w:rsidRPr="00B12FC2">
              <w:rPr>
                <w:sz w:val="24"/>
                <w:szCs w:val="24"/>
              </w:rPr>
              <w:t xml:space="preserve"> – способность организовывать и проводить репетиционный процесс с различными составами творческих коллективов (солисты, ансамбли, хоры, оркестры)</w:t>
            </w:r>
          </w:p>
        </w:tc>
        <w:tc>
          <w:tcPr>
            <w:tcW w:w="5726" w:type="dxa"/>
          </w:tcPr>
          <w:p w:rsidR="00F23234" w:rsidRPr="00B12FC2" w:rsidRDefault="00F23234" w:rsidP="00D1229F">
            <w:pPr>
              <w:jc w:val="both"/>
              <w:rPr>
                <w:bCs/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>Знать</w:t>
            </w:r>
            <w:r w:rsidRPr="00B12FC2">
              <w:rPr>
                <w:sz w:val="24"/>
                <w:szCs w:val="24"/>
              </w:rPr>
              <w:t xml:space="preserve"> методы проведения репетиционной работы с хоровым коллективом, пути  исправления неточного и неправильного исполнения разучиваемого произведения, правила ансамблевого пения</w:t>
            </w:r>
          </w:p>
          <w:p w:rsidR="00F23234" w:rsidRPr="00B12FC2" w:rsidRDefault="00F23234" w:rsidP="00D1229F">
            <w:pPr>
              <w:jc w:val="both"/>
              <w:rPr>
                <w:bCs/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>Уметь</w:t>
            </w:r>
            <w:r w:rsidRPr="00B12FC2">
              <w:rPr>
                <w:sz w:val="24"/>
                <w:szCs w:val="24"/>
              </w:rPr>
              <w:t xml:space="preserve">  слышать и исправлять ошибки, неточности в процессе работы над разучиваемым произведением </w:t>
            </w:r>
          </w:p>
          <w:p w:rsidR="00F23234" w:rsidRPr="00555875" w:rsidRDefault="00F23234" w:rsidP="00D1229F">
            <w:pPr>
              <w:rPr>
                <w:b/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>Владеть</w:t>
            </w:r>
            <w:r w:rsidRPr="00B12FC2">
              <w:rPr>
                <w:sz w:val="24"/>
                <w:szCs w:val="24"/>
              </w:rPr>
              <w:t xml:space="preserve">  знаниями в области методики и практики работы с хоровым коллективом</w:t>
            </w:r>
          </w:p>
        </w:tc>
      </w:tr>
      <w:tr w:rsidR="00F23234" w:rsidRPr="00400B10" w:rsidTr="00D1229F">
        <w:trPr>
          <w:jc w:val="center"/>
        </w:trPr>
        <w:tc>
          <w:tcPr>
            <w:tcW w:w="3743" w:type="dxa"/>
            <w:vAlign w:val="center"/>
          </w:tcPr>
          <w:p w:rsidR="00F23234" w:rsidRPr="00F23234" w:rsidRDefault="00F23234" w:rsidP="00F232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ПК-17-</w:t>
            </w:r>
            <w:r>
              <w:rPr>
                <w:sz w:val="24"/>
                <w:szCs w:val="24"/>
              </w:rPr>
              <w:t>способность</w:t>
            </w:r>
            <w:r w:rsidRPr="009E7BA4">
              <w:rPr>
                <w:sz w:val="24"/>
                <w:szCs w:val="24"/>
              </w:rPr>
              <w:t xml:space="preserve"> исполнять партию своего инструмента в различных видах ансамбля</w:t>
            </w:r>
          </w:p>
          <w:p w:rsidR="00F23234" w:rsidRPr="00B12FC2" w:rsidRDefault="00F23234" w:rsidP="00D122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</w:tcPr>
          <w:p w:rsidR="00F23234" w:rsidRPr="002F2E7D" w:rsidRDefault="00F23234" w:rsidP="00D1229F">
            <w:pPr>
              <w:jc w:val="both"/>
            </w:pPr>
            <w:r w:rsidRPr="002F2E7D">
              <w:rPr>
                <w:b/>
                <w:sz w:val="22"/>
                <w:szCs w:val="22"/>
              </w:rPr>
              <w:t>Знать</w:t>
            </w:r>
            <w:r w:rsidRPr="002F2E7D">
              <w:rPr>
                <w:sz w:val="22"/>
                <w:szCs w:val="22"/>
              </w:rPr>
              <w:t xml:space="preserve"> партию своего инструмента в различных видах ансамбля</w:t>
            </w:r>
          </w:p>
          <w:p w:rsidR="00F23234" w:rsidRPr="002F2E7D" w:rsidRDefault="00F23234" w:rsidP="00D1229F">
            <w:pPr>
              <w:ind w:firstLine="8"/>
            </w:pPr>
            <w:r w:rsidRPr="002F2E7D">
              <w:rPr>
                <w:b/>
                <w:sz w:val="22"/>
                <w:szCs w:val="22"/>
              </w:rPr>
              <w:t>Уметь</w:t>
            </w:r>
            <w:r w:rsidRPr="002F2E7D">
              <w:rPr>
                <w:sz w:val="22"/>
                <w:szCs w:val="22"/>
              </w:rPr>
              <w:t xml:space="preserve"> исполнять партию своего инструмента в различных видах ансамбля</w:t>
            </w:r>
          </w:p>
          <w:p w:rsidR="00F23234" w:rsidRPr="002F2E7D" w:rsidRDefault="00F23234" w:rsidP="00D1229F">
            <w:pPr>
              <w:jc w:val="both"/>
            </w:pPr>
            <w:r w:rsidRPr="002F2E7D">
              <w:rPr>
                <w:b/>
                <w:sz w:val="22"/>
                <w:szCs w:val="22"/>
              </w:rPr>
              <w:t>Владеть</w:t>
            </w:r>
            <w:r w:rsidRPr="002F2E7D">
              <w:rPr>
                <w:sz w:val="22"/>
                <w:szCs w:val="22"/>
              </w:rPr>
              <w:t xml:space="preserve"> навыками работы над партией своего инструмента в различных видах ансамбля</w:t>
            </w:r>
          </w:p>
          <w:p w:rsidR="00F23234" w:rsidRPr="00B12FC2" w:rsidRDefault="00F23234" w:rsidP="00D1229F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8F0A7E" w:rsidRPr="00502321" w:rsidRDefault="008F0A7E" w:rsidP="00502321">
      <w:pPr>
        <w:ind w:firstLine="567"/>
        <w:jc w:val="both"/>
        <w:rPr>
          <w:b/>
          <w:sz w:val="24"/>
          <w:szCs w:val="24"/>
        </w:rPr>
      </w:pPr>
    </w:p>
    <w:p w:rsidR="008F0A7E" w:rsidRPr="005437CE" w:rsidRDefault="008F0A7E" w:rsidP="005437CE">
      <w:pPr>
        <w:pStyle w:val="a5"/>
        <w:spacing w:line="240" w:lineRule="auto"/>
        <w:rPr>
          <w:rStyle w:val="af5"/>
          <w:b w:val="0"/>
          <w:szCs w:val="24"/>
        </w:rPr>
      </w:pPr>
    </w:p>
    <w:p w:rsidR="00502321" w:rsidRDefault="00502321" w:rsidP="008F0A7E">
      <w:pPr>
        <w:ind w:firstLine="567"/>
        <w:jc w:val="both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4. Структура и</w:t>
      </w:r>
      <w:r w:rsidR="008F0A7E">
        <w:rPr>
          <w:b/>
          <w:sz w:val="24"/>
          <w:szCs w:val="24"/>
        </w:rPr>
        <w:t xml:space="preserve"> содержание учебной дисциплины.</w:t>
      </w:r>
    </w:p>
    <w:p w:rsidR="008C5894" w:rsidRPr="008F0A7E" w:rsidRDefault="008C5894" w:rsidP="008F0A7E">
      <w:pPr>
        <w:ind w:firstLine="567"/>
        <w:jc w:val="both"/>
        <w:rPr>
          <w:b/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i/>
          <w:sz w:val="24"/>
          <w:szCs w:val="24"/>
        </w:rPr>
      </w:pPr>
      <w:r w:rsidRPr="00EC19C8">
        <w:rPr>
          <w:b/>
          <w:i/>
          <w:sz w:val="24"/>
          <w:szCs w:val="24"/>
        </w:rPr>
        <w:t>4.1. Структура дисциплины</w:t>
      </w:r>
      <w:r w:rsidRPr="00502321">
        <w:rPr>
          <w:i/>
          <w:sz w:val="24"/>
          <w:szCs w:val="24"/>
        </w:rPr>
        <w:t>.</w:t>
      </w:r>
    </w:p>
    <w:p w:rsidR="00502321" w:rsidRPr="00502321" w:rsidRDefault="00502321" w:rsidP="00502321">
      <w:pPr>
        <w:pStyle w:val="style3"/>
        <w:spacing w:before="0" w:beforeAutospacing="0" w:after="0" w:afterAutospacing="0"/>
        <w:jc w:val="right"/>
      </w:pPr>
    </w:p>
    <w:tbl>
      <w:tblPr>
        <w:tblW w:w="94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624"/>
        <w:gridCol w:w="3276"/>
        <w:gridCol w:w="2968"/>
      </w:tblGrid>
      <w:tr w:rsidR="00207054" w:rsidRPr="00502321" w:rsidTr="009A44CB">
        <w:trPr>
          <w:trHeight w:val="485"/>
        </w:trPr>
        <w:tc>
          <w:tcPr>
            <w:tcW w:w="595" w:type="dxa"/>
            <w:vAlign w:val="center"/>
          </w:tcPr>
          <w:p w:rsidR="00207054" w:rsidRPr="00DD2E90" w:rsidRDefault="00207054" w:rsidP="00066C37">
            <w:pPr>
              <w:pStyle w:val="style3"/>
              <w:spacing w:before="0" w:beforeAutospacing="0" w:after="0" w:afterAutospacing="0"/>
              <w:jc w:val="center"/>
            </w:pPr>
            <w:r w:rsidRPr="00DD2E90">
              <w:t xml:space="preserve">№ </w:t>
            </w:r>
            <w:proofErr w:type="gramStart"/>
            <w:r w:rsidRPr="00DD2E90">
              <w:t>п</w:t>
            </w:r>
            <w:proofErr w:type="gramEnd"/>
            <w:r w:rsidRPr="00DD2E90">
              <w:t>/п</w:t>
            </w:r>
          </w:p>
        </w:tc>
        <w:tc>
          <w:tcPr>
            <w:tcW w:w="2624" w:type="dxa"/>
            <w:vAlign w:val="center"/>
          </w:tcPr>
          <w:p w:rsidR="00207054" w:rsidRPr="009539B6" w:rsidRDefault="00207054" w:rsidP="00066C37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9539B6">
              <w:rPr>
                <w:b/>
              </w:rPr>
              <w:t>Наименование раздела дисциплины</w:t>
            </w:r>
          </w:p>
        </w:tc>
        <w:tc>
          <w:tcPr>
            <w:tcW w:w="3276" w:type="dxa"/>
            <w:vAlign w:val="center"/>
          </w:tcPr>
          <w:p w:rsidR="00207054" w:rsidRPr="009539B6" w:rsidRDefault="00207054" w:rsidP="00066C37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9539B6">
              <w:rPr>
                <w:b/>
              </w:rPr>
              <w:t xml:space="preserve"> Формируемые компетенции (</w:t>
            </w:r>
            <w:proofErr w:type="gramStart"/>
            <w:r w:rsidRPr="009539B6">
              <w:rPr>
                <w:b/>
              </w:rPr>
              <w:t>ОК</w:t>
            </w:r>
            <w:proofErr w:type="gramEnd"/>
            <w:r w:rsidRPr="009539B6">
              <w:rPr>
                <w:b/>
              </w:rPr>
              <w:t>, ОПК, ПК)</w:t>
            </w:r>
          </w:p>
        </w:tc>
        <w:tc>
          <w:tcPr>
            <w:tcW w:w="2968" w:type="dxa"/>
          </w:tcPr>
          <w:p w:rsidR="00207054" w:rsidRDefault="00207054" w:rsidP="00066C37">
            <w:pPr>
              <w:pStyle w:val="style3"/>
              <w:spacing w:before="0" w:beforeAutospacing="0" w:after="0" w:afterAutospacing="0"/>
              <w:jc w:val="center"/>
            </w:pPr>
            <w:r w:rsidRPr="009539B6">
              <w:rPr>
                <w:b/>
              </w:rPr>
              <w:t>Форма текущего контроля</w:t>
            </w:r>
          </w:p>
        </w:tc>
      </w:tr>
      <w:tr w:rsidR="00502321" w:rsidRPr="00502321" w:rsidTr="009A44CB">
        <w:trPr>
          <w:trHeight w:val="404"/>
        </w:trPr>
        <w:tc>
          <w:tcPr>
            <w:tcW w:w="595" w:type="dxa"/>
          </w:tcPr>
          <w:p w:rsidR="00502321" w:rsidRPr="005723A6" w:rsidRDefault="00502321" w:rsidP="009A44CB">
            <w:pPr>
              <w:pStyle w:val="style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723A6">
              <w:rPr>
                <w:color w:val="000000" w:themeColor="text1"/>
              </w:rPr>
              <w:t>1.</w:t>
            </w:r>
          </w:p>
        </w:tc>
        <w:tc>
          <w:tcPr>
            <w:tcW w:w="2624" w:type="dxa"/>
          </w:tcPr>
          <w:p w:rsidR="002A16F3" w:rsidRPr="002A16F3" w:rsidRDefault="002A16F3" w:rsidP="002A16F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  <w:p w:rsidR="00502321" w:rsidRPr="005723A6" w:rsidRDefault="00502321" w:rsidP="009A44CB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3276" w:type="dxa"/>
          </w:tcPr>
          <w:p w:rsidR="00207054" w:rsidRPr="005723A6" w:rsidRDefault="00BD7D15" w:rsidP="009A44CB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ПК-14</w:t>
            </w:r>
            <w:r w:rsidR="00F23234">
              <w:rPr>
                <w:color w:val="000000" w:themeColor="text1"/>
              </w:rPr>
              <w:t>, ПК-17</w:t>
            </w:r>
          </w:p>
        </w:tc>
        <w:tc>
          <w:tcPr>
            <w:tcW w:w="2968" w:type="dxa"/>
          </w:tcPr>
          <w:p w:rsidR="00502321" w:rsidRPr="00287409" w:rsidRDefault="00287409" w:rsidP="009A44CB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  <w:r w:rsidRPr="00287409">
              <w:rPr>
                <w:color w:val="000000"/>
              </w:rPr>
              <w:t>индивидуальные творческие задания</w:t>
            </w:r>
          </w:p>
        </w:tc>
      </w:tr>
      <w:tr w:rsidR="002A16F3" w:rsidRPr="00502321" w:rsidTr="009A44CB">
        <w:trPr>
          <w:trHeight w:val="404"/>
        </w:trPr>
        <w:tc>
          <w:tcPr>
            <w:tcW w:w="595" w:type="dxa"/>
          </w:tcPr>
          <w:p w:rsidR="002A16F3" w:rsidRPr="005723A6" w:rsidRDefault="002A16F3" w:rsidP="009A44CB">
            <w:pPr>
              <w:pStyle w:val="style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2624" w:type="dxa"/>
          </w:tcPr>
          <w:p w:rsidR="002A16F3" w:rsidRDefault="002A16F3" w:rsidP="002A16F3">
            <w:pPr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 xml:space="preserve">Раздел 2. </w:t>
            </w:r>
            <w:r w:rsidRPr="002A16F3">
              <w:rPr>
                <w:sz w:val="24"/>
                <w:szCs w:val="24"/>
              </w:rPr>
              <w:t>Чтение произведений камерно-инструментального репертуара с листа</w:t>
            </w:r>
          </w:p>
          <w:p w:rsidR="002A16F3" w:rsidRPr="005723A6" w:rsidRDefault="002A16F3" w:rsidP="009A44CB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3276" w:type="dxa"/>
          </w:tcPr>
          <w:p w:rsidR="002A16F3" w:rsidRDefault="002A16F3" w:rsidP="009A44CB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ПК-14</w:t>
            </w:r>
            <w:r w:rsidR="00F23234">
              <w:rPr>
                <w:color w:val="000000" w:themeColor="text1"/>
              </w:rPr>
              <w:t>, ПК-17</w:t>
            </w:r>
          </w:p>
        </w:tc>
        <w:tc>
          <w:tcPr>
            <w:tcW w:w="2968" w:type="dxa"/>
          </w:tcPr>
          <w:p w:rsidR="002A16F3" w:rsidRPr="00287409" w:rsidRDefault="002A16F3" w:rsidP="009A44CB">
            <w:pPr>
              <w:pStyle w:val="style3"/>
              <w:spacing w:before="0" w:beforeAutospacing="0" w:after="0" w:afterAutospacing="0"/>
              <w:rPr>
                <w:color w:val="000000"/>
              </w:rPr>
            </w:pPr>
            <w:r w:rsidRPr="00287409">
              <w:rPr>
                <w:color w:val="000000"/>
              </w:rPr>
              <w:t>индивидуальные творческие задания</w:t>
            </w:r>
          </w:p>
        </w:tc>
      </w:tr>
    </w:tbl>
    <w:p w:rsidR="00502321" w:rsidRPr="00502321" w:rsidRDefault="00502321" w:rsidP="00502321">
      <w:pPr>
        <w:pStyle w:val="style3"/>
        <w:spacing w:before="0" w:beforeAutospacing="0" w:after="0" w:afterAutospacing="0"/>
        <w:rPr>
          <w:b/>
        </w:rPr>
      </w:pPr>
    </w:p>
    <w:p w:rsidR="00502321" w:rsidRPr="00EC19C8" w:rsidRDefault="00502321" w:rsidP="00502321">
      <w:pPr>
        <w:ind w:firstLine="567"/>
        <w:jc w:val="both"/>
        <w:rPr>
          <w:b/>
          <w:i/>
          <w:sz w:val="24"/>
          <w:szCs w:val="24"/>
        </w:rPr>
      </w:pPr>
      <w:r w:rsidRPr="00EC19C8">
        <w:rPr>
          <w:b/>
          <w:i/>
          <w:sz w:val="24"/>
          <w:szCs w:val="24"/>
        </w:rPr>
        <w:t>4.2. Объем дисциплины и виды учебной работы.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2A16F3" w:rsidRPr="00191209" w:rsidRDefault="002A16F3" w:rsidP="002A16F3">
      <w:pPr>
        <w:pStyle w:val="210"/>
        <w:jc w:val="left"/>
        <w:rPr>
          <w:b w:val="0"/>
          <w:i w:val="0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4.2.1</w:t>
      </w:r>
      <w:r w:rsidRPr="00191209">
        <w:rPr>
          <w:color w:val="auto"/>
          <w:sz w:val="24"/>
          <w:szCs w:val="24"/>
        </w:rPr>
        <w:t xml:space="preserve"> Объем дисциплины и виды учебной работы для </w:t>
      </w:r>
      <w:r>
        <w:rPr>
          <w:color w:val="auto"/>
          <w:sz w:val="24"/>
          <w:szCs w:val="24"/>
        </w:rPr>
        <w:t>заочной</w:t>
      </w:r>
      <w:r w:rsidRPr="00191209">
        <w:rPr>
          <w:color w:val="auto"/>
          <w:sz w:val="24"/>
          <w:szCs w:val="24"/>
        </w:rPr>
        <w:t xml:space="preserve"> формы обучения</w:t>
      </w:r>
    </w:p>
    <w:p w:rsidR="002A16F3" w:rsidRPr="00DD2E90" w:rsidRDefault="002A16F3" w:rsidP="002A16F3">
      <w:pPr>
        <w:ind w:firstLine="567"/>
        <w:jc w:val="both"/>
        <w:rPr>
          <w:sz w:val="24"/>
          <w:szCs w:val="24"/>
        </w:rPr>
      </w:pPr>
    </w:p>
    <w:tbl>
      <w:tblPr>
        <w:tblW w:w="96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3009"/>
        <w:gridCol w:w="425"/>
        <w:gridCol w:w="567"/>
        <w:gridCol w:w="709"/>
        <w:gridCol w:w="567"/>
        <w:gridCol w:w="708"/>
        <w:gridCol w:w="567"/>
        <w:gridCol w:w="567"/>
        <w:gridCol w:w="567"/>
        <w:gridCol w:w="568"/>
        <w:gridCol w:w="426"/>
        <w:gridCol w:w="556"/>
      </w:tblGrid>
      <w:tr w:rsidR="002A16F3" w:rsidTr="008F6931">
        <w:trPr>
          <w:cantSplit/>
          <w:trHeight w:val="175"/>
          <w:jc w:val="center"/>
        </w:trPr>
        <w:tc>
          <w:tcPr>
            <w:tcW w:w="3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2A16F3" w:rsidRDefault="002A16F3" w:rsidP="008F6931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both"/>
              <w:rPr>
                <w:rStyle w:val="af9"/>
                <w:b/>
                <w:i w:val="0"/>
                <w:iCs w:val="0"/>
                <w:szCs w:val="24"/>
              </w:rPr>
            </w:pPr>
            <w:r>
              <w:rPr>
                <w:rStyle w:val="af9"/>
                <w:b/>
                <w:szCs w:val="24"/>
              </w:rPr>
              <w:t>Темы занятий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Контактная работа, в </w:t>
            </w:r>
            <w:proofErr w:type="spellStart"/>
            <w:r>
              <w:rPr>
                <w:b/>
                <w:bCs/>
                <w:sz w:val="22"/>
                <w:szCs w:val="22"/>
              </w:rPr>
              <w:t>т.ч</w:t>
            </w:r>
            <w:proofErr w:type="spellEnd"/>
            <w:r>
              <w:rPr>
                <w:b/>
                <w:bCs/>
                <w:sz w:val="22"/>
                <w:szCs w:val="22"/>
              </w:rPr>
              <w:t>. в электронной информационно-образовательной среде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Default="002A16F3" w:rsidP="008F6931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Default="002A16F3" w:rsidP="008F6931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1F0C77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1F0C77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2A16F3" w:rsidTr="008F6931">
        <w:trPr>
          <w:cantSplit/>
          <w:trHeight w:val="2193"/>
          <w:jc w:val="center"/>
        </w:trPr>
        <w:tc>
          <w:tcPr>
            <w:tcW w:w="3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2A16F3" w:rsidRPr="005276AC" w:rsidRDefault="002A16F3" w:rsidP="008F6931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2A16F3" w:rsidRPr="005276AC" w:rsidRDefault="002A16F3" w:rsidP="008F6931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2A16F3" w:rsidRDefault="002A16F3" w:rsidP="008F6931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A16F3" w:rsidTr="008F69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191209" w:rsidRDefault="002A16F3" w:rsidP="008F6931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 w:rsidR="00F23234">
              <w:rPr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2A16F3" w:rsidTr="008F69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2A16F3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b/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2A16F3">
            <w:pPr>
              <w:jc w:val="both"/>
              <w:rPr>
                <w:sz w:val="24"/>
                <w:szCs w:val="24"/>
                <w:lang w:eastAsia="ar-SA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 1.</w:t>
            </w:r>
            <w:r>
              <w:rPr>
                <w:sz w:val="24"/>
                <w:szCs w:val="24"/>
                <w:lang w:eastAsia="ar-SA"/>
              </w:rPr>
              <w:t xml:space="preserve"> Работа над нотным текстом и средствами выразительности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2A16F3">
            <w:pPr>
              <w:jc w:val="both"/>
              <w:rPr>
                <w:b/>
                <w:sz w:val="24"/>
                <w:szCs w:val="24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</w:t>
            </w:r>
            <w:r w:rsidRPr="00393E8F">
              <w:rPr>
                <w:i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Подготовка к проверочному проигрыванию программы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8F69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2A16F3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>Раздел 2. Чтение произведен</w:t>
            </w:r>
            <w:r>
              <w:rPr>
                <w:b/>
                <w:sz w:val="24"/>
                <w:szCs w:val="24"/>
              </w:rPr>
              <w:t>ий камерно-инструментального ре</w:t>
            </w:r>
            <w:r w:rsidRPr="00FB35A8">
              <w:rPr>
                <w:b/>
                <w:sz w:val="24"/>
                <w:szCs w:val="24"/>
              </w:rPr>
              <w:t>пертуара с листа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2A16F3">
            <w:pPr>
              <w:pStyle w:val="style3"/>
              <w:spacing w:before="0" w:beforeAutospacing="0" w:after="0" w:afterAutospacing="0"/>
            </w:pPr>
            <w:r>
              <w:rPr>
                <w:i/>
              </w:rPr>
              <w:t>Тема 3</w:t>
            </w:r>
            <w:r w:rsidRPr="00E56CD0">
              <w:rPr>
                <w:i/>
              </w:rPr>
              <w:t>.</w:t>
            </w:r>
            <w:r>
              <w:rPr>
                <w:b/>
              </w:rPr>
              <w:t xml:space="preserve"> </w:t>
            </w:r>
            <w:r w:rsidRPr="00C51DBD">
              <w:t>Освоение навыков ч</w:t>
            </w:r>
            <w:r>
              <w:t>тения с листа</w:t>
            </w:r>
            <w:proofErr w:type="gramStart"/>
            <w:r w:rsidRPr="00C51DBD">
              <w:t xml:space="preserve"> </w:t>
            </w:r>
            <w:r>
              <w:t>.</w:t>
            </w:r>
            <w:proofErr w:type="gramEnd"/>
          </w:p>
          <w:p w:rsidR="002A16F3" w:rsidRPr="00DC0366" w:rsidRDefault="002A16F3" w:rsidP="008F6931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191209" w:rsidRDefault="002A16F3" w:rsidP="002A16F3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567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</w:t>
            </w:r>
            <w:r w:rsidR="000518ED">
              <w:rPr>
                <w:sz w:val="24"/>
                <w:szCs w:val="24"/>
                <w:lang w:eastAsia="ar-SA"/>
              </w:rPr>
              <w:t xml:space="preserve">                            8</w:t>
            </w:r>
            <w:r>
              <w:rPr>
                <w:sz w:val="24"/>
                <w:szCs w:val="24"/>
                <w:lang w:eastAsia="ar-SA"/>
              </w:rPr>
              <w:t xml:space="preserve">                             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A16F3" w:rsidTr="008F69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191209" w:rsidRDefault="002A16F3" w:rsidP="008F6931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 w:rsidR="00F23234">
              <w:rPr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2A16F3" w:rsidTr="008F69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8F6931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b/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jc w:val="both"/>
              <w:rPr>
                <w:sz w:val="24"/>
                <w:szCs w:val="24"/>
                <w:lang w:eastAsia="ar-SA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 1.</w:t>
            </w:r>
            <w:r>
              <w:rPr>
                <w:sz w:val="24"/>
                <w:szCs w:val="24"/>
                <w:lang w:eastAsia="ar-SA"/>
              </w:rPr>
              <w:t xml:space="preserve"> Работа над нотным текстом и средствами выразительности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8F6931">
            <w:pPr>
              <w:jc w:val="both"/>
              <w:rPr>
                <w:b/>
                <w:sz w:val="24"/>
                <w:szCs w:val="24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</w:t>
            </w:r>
            <w:r w:rsidRPr="00393E8F">
              <w:rPr>
                <w:i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Подготовка к проверочному проигрыванию программы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8F69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8F693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>Раздел 2. Чтение произведен</w:t>
            </w:r>
            <w:r>
              <w:rPr>
                <w:b/>
                <w:sz w:val="24"/>
                <w:szCs w:val="24"/>
              </w:rPr>
              <w:t>ий камерно-инструментального ре</w:t>
            </w:r>
            <w:r w:rsidRPr="00FB35A8">
              <w:rPr>
                <w:b/>
                <w:sz w:val="24"/>
                <w:szCs w:val="24"/>
              </w:rPr>
              <w:t>пертуара с листа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pStyle w:val="style3"/>
              <w:spacing w:before="0" w:beforeAutospacing="0" w:after="0" w:afterAutospacing="0"/>
            </w:pPr>
            <w:r>
              <w:rPr>
                <w:i/>
              </w:rPr>
              <w:t>Тема 3</w:t>
            </w:r>
            <w:r w:rsidRPr="00E56CD0">
              <w:rPr>
                <w:i/>
              </w:rPr>
              <w:t>.</w:t>
            </w:r>
            <w:r>
              <w:rPr>
                <w:b/>
              </w:rPr>
              <w:t xml:space="preserve"> </w:t>
            </w:r>
            <w:r w:rsidRPr="00C51DBD">
              <w:t>Освоение навыков ч</w:t>
            </w:r>
            <w:r>
              <w:t>тения с листа</w:t>
            </w:r>
            <w:proofErr w:type="gramStart"/>
            <w:r w:rsidRPr="00C51DBD">
              <w:t xml:space="preserve"> </w:t>
            </w:r>
            <w:r>
              <w:t>.</w:t>
            </w:r>
            <w:proofErr w:type="gramEnd"/>
          </w:p>
          <w:p w:rsidR="002A16F3" w:rsidRPr="00DC0366" w:rsidRDefault="002A16F3" w:rsidP="008F6931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324CE2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191209" w:rsidRDefault="002A16F3" w:rsidP="008F6931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 w:rsidR="00F23234">
              <w:rPr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2A16F3" w:rsidTr="00DE5736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8F6931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b/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jc w:val="both"/>
              <w:rPr>
                <w:sz w:val="24"/>
                <w:szCs w:val="24"/>
                <w:lang w:eastAsia="ar-SA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 1.</w:t>
            </w:r>
            <w:r>
              <w:rPr>
                <w:sz w:val="24"/>
                <w:szCs w:val="24"/>
                <w:lang w:eastAsia="ar-SA"/>
              </w:rPr>
              <w:t xml:space="preserve"> Работа над нотным текстом и средствами выразительности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8F6931">
            <w:pPr>
              <w:jc w:val="both"/>
              <w:rPr>
                <w:b/>
                <w:sz w:val="24"/>
                <w:szCs w:val="24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</w:t>
            </w:r>
            <w:r w:rsidRPr="00393E8F">
              <w:rPr>
                <w:i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Подготовка к проверочному проигрыванию программы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2A16F3" w:rsidTr="0028013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2A16F3" w:rsidRDefault="002A16F3" w:rsidP="008F693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>Раздел 2. Чтение произведен</w:t>
            </w:r>
            <w:r>
              <w:rPr>
                <w:b/>
                <w:sz w:val="24"/>
                <w:szCs w:val="24"/>
              </w:rPr>
              <w:t>ий камерно-инструментального ре</w:t>
            </w:r>
            <w:r w:rsidRPr="00FB35A8">
              <w:rPr>
                <w:b/>
                <w:sz w:val="24"/>
                <w:szCs w:val="24"/>
              </w:rPr>
              <w:t>пертуара с листа</w:t>
            </w:r>
          </w:p>
        </w:tc>
      </w:tr>
      <w:tr w:rsidR="002A16F3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Default="002A16F3" w:rsidP="008F6931">
            <w:pPr>
              <w:pStyle w:val="style3"/>
              <w:spacing w:before="0" w:beforeAutospacing="0" w:after="0" w:afterAutospacing="0"/>
            </w:pPr>
            <w:r>
              <w:rPr>
                <w:i/>
              </w:rPr>
              <w:t>Тема 3</w:t>
            </w:r>
            <w:r w:rsidRPr="00E56CD0">
              <w:rPr>
                <w:i/>
              </w:rPr>
              <w:t>.</w:t>
            </w:r>
            <w:r>
              <w:rPr>
                <w:b/>
              </w:rPr>
              <w:t xml:space="preserve"> </w:t>
            </w:r>
            <w:r w:rsidRPr="00C51DBD">
              <w:t>Освоение навыков ч</w:t>
            </w:r>
            <w:r>
              <w:t>тения с листа</w:t>
            </w:r>
            <w:proofErr w:type="gramStart"/>
            <w:r w:rsidRPr="00C51DBD">
              <w:t xml:space="preserve"> </w:t>
            </w:r>
            <w:r>
              <w:t>.</w:t>
            </w:r>
            <w:proofErr w:type="gramEnd"/>
          </w:p>
          <w:p w:rsidR="002A16F3" w:rsidRPr="00DC0366" w:rsidRDefault="002A16F3" w:rsidP="008F6931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2A16F3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2A16F3" w:rsidRPr="00DC0366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475EA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191209" w:rsidRDefault="00F23234" w:rsidP="00D1229F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>
              <w:rPr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F23234" w:rsidTr="005E37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b/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jc w:val="both"/>
              <w:rPr>
                <w:sz w:val="24"/>
                <w:szCs w:val="24"/>
                <w:lang w:eastAsia="ar-SA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 1.</w:t>
            </w:r>
            <w:r>
              <w:rPr>
                <w:sz w:val="24"/>
                <w:szCs w:val="24"/>
                <w:lang w:eastAsia="ar-SA"/>
              </w:rPr>
              <w:t xml:space="preserve"> Работа над нотным текстом и средствами выразительности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jc w:val="both"/>
              <w:rPr>
                <w:b/>
                <w:sz w:val="24"/>
                <w:szCs w:val="24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</w:t>
            </w:r>
            <w:r w:rsidRPr="00393E8F">
              <w:rPr>
                <w:i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Подготовка к проверочному проигрыванию программы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2D6A4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>Раздел 2. Чтение произведен</w:t>
            </w:r>
            <w:r>
              <w:rPr>
                <w:b/>
                <w:sz w:val="24"/>
                <w:szCs w:val="24"/>
              </w:rPr>
              <w:t>ий камерно-инструментального ре</w:t>
            </w:r>
            <w:r w:rsidRPr="00FB35A8">
              <w:rPr>
                <w:b/>
                <w:sz w:val="24"/>
                <w:szCs w:val="24"/>
              </w:rPr>
              <w:t>пертуара с листа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pStyle w:val="style3"/>
              <w:spacing w:before="0" w:beforeAutospacing="0" w:after="0" w:afterAutospacing="0"/>
            </w:pPr>
            <w:r>
              <w:rPr>
                <w:i/>
              </w:rPr>
              <w:t>Тема 3</w:t>
            </w:r>
            <w:r w:rsidRPr="00E56CD0">
              <w:rPr>
                <w:i/>
              </w:rPr>
              <w:t>.</w:t>
            </w:r>
            <w:r>
              <w:rPr>
                <w:b/>
              </w:rPr>
              <w:t xml:space="preserve"> </w:t>
            </w:r>
            <w:r w:rsidRPr="00C51DBD">
              <w:t>Освоение навыков ч</w:t>
            </w:r>
            <w:r>
              <w:t>тения с листа</w:t>
            </w:r>
            <w:proofErr w:type="gramStart"/>
            <w:r w:rsidRPr="00C51DBD">
              <w:t xml:space="preserve"> </w:t>
            </w:r>
            <w:r>
              <w:t>.</w:t>
            </w:r>
            <w:proofErr w:type="gramEnd"/>
          </w:p>
          <w:p w:rsidR="00F23234" w:rsidRPr="00DC0366" w:rsidRDefault="00F23234" w:rsidP="00D1229F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518ED" w:rsidTr="00CE33BB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518ED" w:rsidRDefault="000518ED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518ED" w:rsidRDefault="000518ED" w:rsidP="00D1229F">
            <w:pPr>
              <w:pStyle w:val="style3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Контроль (зачет)</w:t>
            </w:r>
          </w:p>
        </w:tc>
        <w:tc>
          <w:tcPr>
            <w:tcW w:w="567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518ED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518ED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23234" w:rsidTr="00184793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191209" w:rsidRDefault="00F23234" w:rsidP="00D1229F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>
              <w:rPr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F23234" w:rsidTr="008711E5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b/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jc w:val="both"/>
              <w:rPr>
                <w:sz w:val="24"/>
                <w:szCs w:val="24"/>
                <w:lang w:eastAsia="ar-SA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 1.</w:t>
            </w:r>
            <w:r>
              <w:rPr>
                <w:sz w:val="24"/>
                <w:szCs w:val="24"/>
                <w:lang w:eastAsia="ar-SA"/>
              </w:rPr>
              <w:t xml:space="preserve"> Работа над нотным текстом и средствами выразительности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jc w:val="both"/>
              <w:rPr>
                <w:b/>
                <w:sz w:val="24"/>
                <w:szCs w:val="24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</w:t>
            </w:r>
            <w:r w:rsidRPr="00393E8F">
              <w:rPr>
                <w:i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Подготовка к проверочному проигрыванию программы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EF12F8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>Раздел 2. Чтение произведен</w:t>
            </w:r>
            <w:r>
              <w:rPr>
                <w:b/>
                <w:sz w:val="24"/>
                <w:szCs w:val="24"/>
              </w:rPr>
              <w:t>ий камерно-инструментального ре</w:t>
            </w:r>
            <w:r w:rsidRPr="00FB35A8">
              <w:rPr>
                <w:b/>
                <w:sz w:val="24"/>
                <w:szCs w:val="24"/>
              </w:rPr>
              <w:t>пертуара с листа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pStyle w:val="style3"/>
              <w:spacing w:before="0" w:beforeAutospacing="0" w:after="0" w:afterAutospacing="0"/>
            </w:pPr>
            <w:r>
              <w:rPr>
                <w:i/>
              </w:rPr>
              <w:t>Тема 3</w:t>
            </w:r>
            <w:r w:rsidRPr="00E56CD0">
              <w:rPr>
                <w:i/>
              </w:rPr>
              <w:t>.</w:t>
            </w:r>
            <w:r>
              <w:rPr>
                <w:b/>
              </w:rPr>
              <w:t xml:space="preserve"> </w:t>
            </w:r>
            <w:r w:rsidRPr="00C51DBD">
              <w:t>Освоение навыков ч</w:t>
            </w:r>
            <w:r>
              <w:t>тения с листа</w:t>
            </w:r>
            <w:proofErr w:type="gramStart"/>
            <w:r w:rsidRPr="00C51DBD">
              <w:t xml:space="preserve"> </w:t>
            </w:r>
            <w:r>
              <w:t>.</w:t>
            </w:r>
            <w:proofErr w:type="gramEnd"/>
          </w:p>
          <w:p w:rsidR="00F23234" w:rsidRPr="00DC0366" w:rsidRDefault="00F23234" w:rsidP="00D1229F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E83F65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191209" w:rsidRDefault="00F23234" w:rsidP="00D1229F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>
              <w:rPr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F23234" w:rsidTr="00E90770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2A16F3">
              <w:rPr>
                <w:b/>
                <w:sz w:val="24"/>
                <w:szCs w:val="24"/>
              </w:rPr>
              <w:t xml:space="preserve">Раздел 1. </w:t>
            </w:r>
            <w:r w:rsidRPr="002A16F3">
              <w:rPr>
                <w:b/>
                <w:color w:val="000000"/>
                <w:sz w:val="24"/>
                <w:szCs w:val="24"/>
              </w:rPr>
              <w:t>Изучение произведений камерно-инструментального репертуара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jc w:val="both"/>
              <w:rPr>
                <w:sz w:val="24"/>
                <w:szCs w:val="24"/>
                <w:lang w:eastAsia="ar-SA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 1.</w:t>
            </w:r>
            <w:r>
              <w:rPr>
                <w:sz w:val="24"/>
                <w:szCs w:val="24"/>
                <w:lang w:eastAsia="ar-SA"/>
              </w:rPr>
              <w:t xml:space="preserve"> Работа над нотным текстом и средствами выразительности 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jc w:val="both"/>
              <w:rPr>
                <w:b/>
                <w:sz w:val="24"/>
                <w:szCs w:val="24"/>
              </w:rPr>
            </w:pPr>
            <w:r w:rsidRPr="00393E8F">
              <w:rPr>
                <w:i/>
                <w:sz w:val="24"/>
                <w:szCs w:val="24"/>
                <w:lang w:eastAsia="ar-SA"/>
              </w:rPr>
              <w:t>Тема</w:t>
            </w:r>
            <w:r w:rsidRPr="00393E8F">
              <w:rPr>
                <w:i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Подготовка к проверочному проигрыванию программы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F05D5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D1229F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B35A8">
              <w:rPr>
                <w:b/>
                <w:sz w:val="24"/>
                <w:szCs w:val="24"/>
              </w:rPr>
              <w:t>Раздел 2. Чтение произведен</w:t>
            </w:r>
            <w:r>
              <w:rPr>
                <w:b/>
                <w:sz w:val="24"/>
                <w:szCs w:val="24"/>
              </w:rPr>
              <w:t>ий камерно-инструментального ре</w:t>
            </w:r>
            <w:r w:rsidRPr="00FB35A8">
              <w:rPr>
                <w:b/>
                <w:sz w:val="24"/>
                <w:szCs w:val="24"/>
              </w:rPr>
              <w:t>пертуара с листа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D1229F">
            <w:pPr>
              <w:pStyle w:val="style3"/>
              <w:spacing w:before="0" w:beforeAutospacing="0" w:after="0" w:afterAutospacing="0"/>
            </w:pPr>
            <w:r>
              <w:rPr>
                <w:i/>
              </w:rPr>
              <w:t>Тема 3</w:t>
            </w:r>
            <w:r w:rsidRPr="00E56CD0">
              <w:rPr>
                <w:i/>
              </w:rPr>
              <w:t>.</w:t>
            </w:r>
            <w:r>
              <w:rPr>
                <w:b/>
              </w:rPr>
              <w:t xml:space="preserve"> </w:t>
            </w:r>
            <w:r w:rsidRPr="00C51DBD">
              <w:t>Освоение навыков ч</w:t>
            </w:r>
            <w:r>
              <w:t>тения с листа</w:t>
            </w:r>
            <w:proofErr w:type="gramStart"/>
            <w:r w:rsidRPr="00C51DBD">
              <w:t xml:space="preserve"> </w:t>
            </w:r>
            <w:r>
              <w:t>.</w:t>
            </w:r>
            <w:proofErr w:type="gramEnd"/>
          </w:p>
          <w:p w:rsidR="00F23234" w:rsidRPr="00DC0366" w:rsidRDefault="00F23234" w:rsidP="00D1229F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0518ED" w:rsidP="00D1229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F23234" w:rsidTr="0004781A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2A16F3">
            <w:pPr>
              <w:pStyle w:val="style3"/>
              <w:spacing w:before="0" w:beforeAutospacing="0" w:after="0" w:afterAutospacing="0"/>
              <w:rPr>
                <w:i/>
              </w:rPr>
            </w:pPr>
            <w:r>
              <w:rPr>
                <w:b/>
                <w:lang w:eastAsia="ar-SA"/>
              </w:rPr>
              <w:t>Контроль (экзамен)</w:t>
            </w:r>
          </w:p>
        </w:tc>
        <w:tc>
          <w:tcPr>
            <w:tcW w:w="622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8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191209" w:rsidRDefault="00F23234" w:rsidP="008F6931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DC0366" w:rsidRDefault="00F23234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Pr="00DC0366" w:rsidRDefault="00F23234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Default="00F23234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Default="000518ED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3234" w:rsidRDefault="00F23234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F23234" w:rsidRPr="002A16F3" w:rsidRDefault="00F23234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0518ED" w:rsidP="008F6931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0518ED" w:rsidP="008F6931">
            <w:pPr>
              <w:suppressAutoHyphens/>
              <w:ind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Pr="004C262B" w:rsidRDefault="000518ED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396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0518ED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18</w:t>
            </w:r>
          </w:p>
        </w:tc>
      </w:tr>
      <w:tr w:rsidR="00F23234" w:rsidTr="008F6931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5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Итого, 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з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  </w:t>
            </w:r>
            <w:r w:rsidR="00100D09">
              <w:rPr>
                <w:b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F23234" w:rsidRDefault="00F23234" w:rsidP="008F6931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502321" w:rsidRPr="00502321" w:rsidRDefault="00502321" w:rsidP="00502321">
      <w:pPr>
        <w:ind w:firstLine="567"/>
        <w:jc w:val="center"/>
        <w:rPr>
          <w:sz w:val="24"/>
          <w:szCs w:val="24"/>
        </w:rPr>
      </w:pPr>
    </w:p>
    <w:p w:rsidR="00BD7D15" w:rsidRDefault="00BD7D15" w:rsidP="00BD7D15">
      <w:pPr>
        <w:ind w:firstLine="567"/>
        <w:jc w:val="both"/>
        <w:rPr>
          <w:b/>
          <w:i/>
          <w:sz w:val="24"/>
          <w:szCs w:val="24"/>
        </w:rPr>
      </w:pPr>
      <w:r w:rsidRPr="00D80C29">
        <w:rPr>
          <w:b/>
          <w:i/>
          <w:sz w:val="24"/>
          <w:szCs w:val="24"/>
        </w:rPr>
        <w:t>4.3Содержание дисциплины.</w:t>
      </w:r>
    </w:p>
    <w:p w:rsidR="00502321" w:rsidRPr="00502321" w:rsidRDefault="00502321" w:rsidP="00502321">
      <w:pPr>
        <w:jc w:val="both"/>
        <w:rPr>
          <w:sz w:val="24"/>
          <w:szCs w:val="24"/>
        </w:rPr>
      </w:pPr>
    </w:p>
    <w:p w:rsidR="00BD7D15" w:rsidRPr="002A16F3" w:rsidRDefault="00BD7D15" w:rsidP="00BD7D15">
      <w:pPr>
        <w:ind w:firstLine="567"/>
        <w:jc w:val="both"/>
        <w:rPr>
          <w:b/>
          <w:color w:val="000000"/>
          <w:sz w:val="24"/>
          <w:szCs w:val="24"/>
        </w:rPr>
      </w:pPr>
      <w:r w:rsidRPr="002A16F3">
        <w:rPr>
          <w:b/>
          <w:sz w:val="24"/>
          <w:szCs w:val="24"/>
        </w:rPr>
        <w:t xml:space="preserve">Раздел 1. </w:t>
      </w:r>
      <w:r w:rsidRPr="002A16F3">
        <w:rPr>
          <w:b/>
          <w:color w:val="000000"/>
          <w:sz w:val="24"/>
          <w:szCs w:val="24"/>
        </w:rPr>
        <w:t>Изучение произведений камерно-инструментального репертуара</w:t>
      </w:r>
    </w:p>
    <w:p w:rsidR="00BD7D15" w:rsidRDefault="00BD7D15" w:rsidP="00BD7D15">
      <w:pPr>
        <w:jc w:val="both"/>
        <w:rPr>
          <w:sz w:val="24"/>
          <w:szCs w:val="24"/>
          <w:lang w:eastAsia="ar-SA"/>
        </w:rPr>
      </w:pPr>
      <w:r w:rsidRPr="00393E8F">
        <w:rPr>
          <w:i/>
          <w:sz w:val="24"/>
          <w:szCs w:val="24"/>
          <w:lang w:eastAsia="ar-SA"/>
        </w:rPr>
        <w:t>Тема 1.</w:t>
      </w:r>
      <w:r>
        <w:rPr>
          <w:sz w:val="24"/>
          <w:szCs w:val="24"/>
          <w:lang w:eastAsia="ar-SA"/>
        </w:rPr>
        <w:t xml:space="preserve"> Работа над нотным текстом и средствами выразительности </w:t>
      </w:r>
    </w:p>
    <w:p w:rsidR="00BD7D15" w:rsidRDefault="00BD7D15" w:rsidP="00BD7D15">
      <w:pPr>
        <w:ind w:right="-32" w:firstLine="567"/>
        <w:jc w:val="both"/>
        <w:rPr>
          <w:sz w:val="24"/>
          <w:szCs w:val="24"/>
        </w:rPr>
      </w:pPr>
      <w:r w:rsidRPr="00290A2D">
        <w:rPr>
          <w:sz w:val="24"/>
          <w:szCs w:val="24"/>
        </w:rPr>
        <w:t>В</w:t>
      </w:r>
      <w:r>
        <w:rPr>
          <w:sz w:val="24"/>
          <w:szCs w:val="24"/>
        </w:rPr>
        <w:t xml:space="preserve"> процессе работы над музыкальным произведением вырабатывается</w:t>
      </w:r>
      <w:r w:rsidRPr="00290A2D">
        <w:rPr>
          <w:sz w:val="24"/>
          <w:szCs w:val="24"/>
        </w:rPr>
        <w:t xml:space="preserve"> </w:t>
      </w:r>
      <w:r>
        <w:rPr>
          <w:sz w:val="24"/>
          <w:szCs w:val="24"/>
        </w:rPr>
        <w:t>ансамблевое единство: темповое, штриховое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динамическое и т.д. Одновременно внимание уделяется</w:t>
      </w:r>
      <w:r w:rsidRPr="00290A2D">
        <w:rPr>
          <w:sz w:val="24"/>
          <w:szCs w:val="24"/>
        </w:rPr>
        <w:t xml:space="preserve"> развит</w:t>
      </w:r>
      <w:r>
        <w:rPr>
          <w:sz w:val="24"/>
          <w:szCs w:val="24"/>
        </w:rPr>
        <w:t>ию</w:t>
      </w:r>
      <w:r w:rsidRPr="00290A2D">
        <w:rPr>
          <w:sz w:val="24"/>
          <w:szCs w:val="24"/>
        </w:rPr>
        <w:t xml:space="preserve"> музыкально-исполнительско</w:t>
      </w:r>
      <w:r>
        <w:rPr>
          <w:sz w:val="24"/>
          <w:szCs w:val="24"/>
        </w:rPr>
        <w:t>го</w:t>
      </w:r>
      <w:r w:rsidRPr="00290A2D">
        <w:rPr>
          <w:sz w:val="24"/>
          <w:szCs w:val="24"/>
        </w:rPr>
        <w:t xml:space="preserve"> мастерств</w:t>
      </w:r>
      <w:r>
        <w:rPr>
          <w:sz w:val="24"/>
          <w:szCs w:val="24"/>
        </w:rPr>
        <w:t>а</w:t>
      </w:r>
      <w:r w:rsidRPr="00290A2D">
        <w:rPr>
          <w:sz w:val="24"/>
          <w:szCs w:val="24"/>
        </w:rPr>
        <w:t xml:space="preserve"> </w:t>
      </w:r>
      <w:r>
        <w:rPr>
          <w:sz w:val="24"/>
          <w:szCs w:val="24"/>
        </w:rPr>
        <w:t>каждого из участников ансамбля</w:t>
      </w:r>
      <w:r w:rsidRPr="00290A2D">
        <w:rPr>
          <w:sz w:val="24"/>
          <w:szCs w:val="24"/>
        </w:rPr>
        <w:t>.</w:t>
      </w:r>
    </w:p>
    <w:p w:rsidR="00BD7D15" w:rsidRDefault="00BD7D15" w:rsidP="00BD7D15">
      <w:pPr>
        <w:ind w:firstLine="567"/>
        <w:jc w:val="both"/>
        <w:rPr>
          <w:i/>
          <w:sz w:val="24"/>
          <w:szCs w:val="24"/>
        </w:rPr>
      </w:pPr>
    </w:p>
    <w:p w:rsidR="00BD7D15" w:rsidRPr="00290A2D" w:rsidRDefault="00BD7D15" w:rsidP="00BD7D15">
      <w:pPr>
        <w:jc w:val="both"/>
        <w:rPr>
          <w:b/>
          <w:sz w:val="24"/>
          <w:szCs w:val="24"/>
        </w:rPr>
      </w:pPr>
      <w:r w:rsidRPr="00393E8F">
        <w:rPr>
          <w:i/>
          <w:sz w:val="24"/>
          <w:szCs w:val="24"/>
          <w:lang w:eastAsia="ar-SA"/>
        </w:rPr>
        <w:t>Тема</w:t>
      </w:r>
      <w:r w:rsidRPr="00393E8F">
        <w:rPr>
          <w:i/>
          <w:sz w:val="24"/>
          <w:szCs w:val="24"/>
        </w:rPr>
        <w:t xml:space="preserve"> 2.</w:t>
      </w:r>
      <w:r>
        <w:rPr>
          <w:sz w:val="24"/>
          <w:szCs w:val="24"/>
        </w:rPr>
        <w:t xml:space="preserve"> Подготовка к проверочному проигрыванию программы</w:t>
      </w:r>
    </w:p>
    <w:p w:rsidR="00BD7D15" w:rsidRPr="00E070AD" w:rsidRDefault="00BD7D15" w:rsidP="00BD7D15">
      <w:pPr>
        <w:ind w:firstLine="567"/>
        <w:jc w:val="both"/>
        <w:rPr>
          <w:i/>
          <w:sz w:val="24"/>
          <w:szCs w:val="24"/>
        </w:rPr>
      </w:pPr>
    </w:p>
    <w:p w:rsidR="00BD7D15" w:rsidRDefault="00BD7D15" w:rsidP="00BD7D15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Предконцертный</w:t>
      </w:r>
      <w:proofErr w:type="spellEnd"/>
      <w:r>
        <w:rPr>
          <w:sz w:val="24"/>
          <w:szCs w:val="24"/>
        </w:rPr>
        <w:t xml:space="preserve"> период работы над программой, который предполагает </w:t>
      </w:r>
      <w:r w:rsidRPr="00624DED">
        <w:rPr>
          <w:sz w:val="24"/>
          <w:szCs w:val="24"/>
        </w:rPr>
        <w:t>проигрывания произведения (произведений) целиком в «настоящем» темпе.</w:t>
      </w:r>
      <w:r>
        <w:rPr>
          <w:sz w:val="24"/>
          <w:szCs w:val="24"/>
        </w:rPr>
        <w:t xml:space="preserve"> Внимание студентов при этом концентрируется </w:t>
      </w:r>
      <w:r w:rsidRPr="00624DED">
        <w:rPr>
          <w:sz w:val="24"/>
          <w:szCs w:val="24"/>
        </w:rPr>
        <w:t>на рельефном, художественно-продуманном, эмоционально-насыщенном, технически-свободном исполнении.</w:t>
      </w:r>
      <w:r>
        <w:rPr>
          <w:sz w:val="24"/>
          <w:szCs w:val="24"/>
        </w:rPr>
        <w:t xml:space="preserve"> При этом продолжается работа </w:t>
      </w:r>
      <w:r w:rsidRPr="00624DED">
        <w:rPr>
          <w:sz w:val="24"/>
          <w:szCs w:val="24"/>
        </w:rPr>
        <w:t>над де</w:t>
      </w:r>
      <w:r>
        <w:rPr>
          <w:sz w:val="24"/>
          <w:szCs w:val="24"/>
        </w:rPr>
        <w:t>талями, совершенствуется ансамблевая и техническая сторона</w:t>
      </w:r>
      <w:r w:rsidRPr="00624DED">
        <w:rPr>
          <w:sz w:val="24"/>
          <w:szCs w:val="24"/>
        </w:rPr>
        <w:t>.</w:t>
      </w:r>
      <w:r>
        <w:rPr>
          <w:sz w:val="24"/>
          <w:szCs w:val="24"/>
        </w:rPr>
        <w:t xml:space="preserve"> Учитываются</w:t>
      </w:r>
      <w:r w:rsidRPr="00A63A50">
        <w:rPr>
          <w:sz w:val="24"/>
          <w:szCs w:val="24"/>
        </w:rPr>
        <w:t xml:space="preserve"> </w:t>
      </w:r>
      <w:r w:rsidRPr="00624DED">
        <w:rPr>
          <w:sz w:val="24"/>
          <w:szCs w:val="24"/>
        </w:rPr>
        <w:t xml:space="preserve"> индивидуаль</w:t>
      </w:r>
      <w:r>
        <w:rPr>
          <w:sz w:val="24"/>
          <w:szCs w:val="24"/>
        </w:rPr>
        <w:t>ные</w:t>
      </w:r>
      <w:r w:rsidRPr="00624DED">
        <w:rPr>
          <w:sz w:val="24"/>
          <w:szCs w:val="24"/>
        </w:rPr>
        <w:t xml:space="preserve"> усло</w:t>
      </w:r>
      <w:r>
        <w:rPr>
          <w:sz w:val="24"/>
          <w:szCs w:val="24"/>
        </w:rPr>
        <w:t xml:space="preserve">вия концертного выступления </w:t>
      </w:r>
      <w:proofErr w:type="gramStart"/>
      <w:r>
        <w:rPr>
          <w:sz w:val="24"/>
          <w:szCs w:val="24"/>
        </w:rPr>
        <w:t>-</w:t>
      </w:r>
      <w:r w:rsidRPr="00624DED">
        <w:rPr>
          <w:sz w:val="24"/>
          <w:szCs w:val="24"/>
        </w:rPr>
        <w:t>а</w:t>
      </w:r>
      <w:proofErr w:type="gramEnd"/>
      <w:r w:rsidRPr="00624DED">
        <w:rPr>
          <w:sz w:val="24"/>
          <w:szCs w:val="24"/>
        </w:rPr>
        <w:t>кустика, состав аудитории, качество инструмента и т.д</w:t>
      </w:r>
      <w:r>
        <w:rPr>
          <w:sz w:val="24"/>
          <w:szCs w:val="24"/>
        </w:rPr>
        <w:t>.</w:t>
      </w:r>
    </w:p>
    <w:p w:rsidR="00BD7D15" w:rsidRDefault="00BD7D15" w:rsidP="00BD7D15">
      <w:pPr>
        <w:ind w:firstLine="567"/>
        <w:jc w:val="both"/>
        <w:rPr>
          <w:b/>
          <w:sz w:val="24"/>
          <w:szCs w:val="24"/>
        </w:rPr>
      </w:pPr>
      <w:r w:rsidRPr="00FB35A8">
        <w:rPr>
          <w:b/>
          <w:sz w:val="24"/>
          <w:szCs w:val="24"/>
        </w:rPr>
        <w:t>Раздел 2. Чтение произведен</w:t>
      </w:r>
      <w:r>
        <w:rPr>
          <w:b/>
          <w:sz w:val="24"/>
          <w:szCs w:val="24"/>
        </w:rPr>
        <w:t>ий камерно-инструментального ре</w:t>
      </w:r>
      <w:r w:rsidRPr="00FB35A8">
        <w:rPr>
          <w:b/>
          <w:sz w:val="24"/>
          <w:szCs w:val="24"/>
        </w:rPr>
        <w:t>пертуара с листа</w:t>
      </w:r>
    </w:p>
    <w:p w:rsidR="002A16F3" w:rsidRDefault="002A16F3" w:rsidP="00BD7D15">
      <w:pPr>
        <w:pStyle w:val="style3"/>
        <w:spacing w:before="0" w:beforeAutospacing="0" w:after="0" w:afterAutospacing="0"/>
        <w:ind w:firstLine="567"/>
      </w:pPr>
      <w:r>
        <w:rPr>
          <w:i/>
        </w:rPr>
        <w:t>Тема 3</w:t>
      </w:r>
      <w:r w:rsidR="00BD7D15" w:rsidRPr="00E56CD0">
        <w:rPr>
          <w:i/>
        </w:rPr>
        <w:t>.</w:t>
      </w:r>
      <w:r w:rsidR="00BD7D15">
        <w:rPr>
          <w:b/>
        </w:rPr>
        <w:t xml:space="preserve"> </w:t>
      </w:r>
      <w:r w:rsidRPr="00C51DBD">
        <w:t>Освоение навыков ч</w:t>
      </w:r>
      <w:r>
        <w:t>тения с листа</w:t>
      </w:r>
      <w:proofErr w:type="gramStart"/>
      <w:r w:rsidRPr="00C51DBD">
        <w:t xml:space="preserve"> </w:t>
      </w:r>
      <w:r>
        <w:t>.</w:t>
      </w:r>
      <w:proofErr w:type="gramEnd"/>
    </w:p>
    <w:p w:rsidR="00BD7D15" w:rsidRDefault="00BD7D15" w:rsidP="00BD7D15">
      <w:pPr>
        <w:pStyle w:val="style3"/>
        <w:spacing w:before="0" w:beforeAutospacing="0" w:after="0" w:afterAutospacing="0"/>
        <w:ind w:firstLine="567"/>
      </w:pPr>
      <w:r w:rsidRPr="00C51DBD">
        <w:t>Освоение навыков ч</w:t>
      </w:r>
      <w:r w:rsidR="002A16F3">
        <w:t>тения с листа</w:t>
      </w:r>
      <w:r w:rsidRPr="00C51DBD">
        <w:t xml:space="preserve"> несложных </w:t>
      </w:r>
      <w:r>
        <w:t>по изложению старинных сонат из камерного репертуара.</w:t>
      </w:r>
    </w:p>
    <w:p w:rsidR="00BD7D15" w:rsidRPr="00C51DBD" w:rsidRDefault="00BD7D15" w:rsidP="00BD7D15">
      <w:pPr>
        <w:pStyle w:val="style3"/>
        <w:spacing w:before="0" w:beforeAutospacing="0" w:after="0" w:afterAutospacing="0"/>
        <w:ind w:firstLine="567"/>
      </w:pPr>
    </w:p>
    <w:p w:rsidR="00502321" w:rsidRPr="00502321" w:rsidRDefault="00502321" w:rsidP="00502321">
      <w:pPr>
        <w:jc w:val="both"/>
        <w:rPr>
          <w:i/>
          <w:sz w:val="24"/>
          <w:szCs w:val="24"/>
        </w:rPr>
      </w:pPr>
    </w:p>
    <w:p w:rsidR="00502321" w:rsidRPr="00502321" w:rsidRDefault="00502321" w:rsidP="00BD7D15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Примерный репертуарный список.</w:t>
      </w:r>
    </w:p>
    <w:p w:rsidR="00502321" w:rsidRPr="00502321" w:rsidRDefault="00502321" w:rsidP="00502321">
      <w:pPr>
        <w:ind w:firstLine="567"/>
        <w:jc w:val="both"/>
        <w:rPr>
          <w:b/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Сонаты для скрипки и фортепиано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</w:p>
    <w:p w:rsidR="00502321" w:rsidRPr="00502321" w:rsidRDefault="00502321" w:rsidP="00502321">
      <w:pPr>
        <w:ind w:firstLine="567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Название произведения                                                       Уровень сложности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Абелиович</w:t>
      </w:r>
      <w:proofErr w:type="spellEnd"/>
      <w:r w:rsidRPr="00502321">
        <w:rPr>
          <w:sz w:val="24"/>
          <w:szCs w:val="24"/>
        </w:rPr>
        <w:t xml:space="preserve"> Л.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Айвз</w:t>
      </w:r>
      <w:proofErr w:type="spellEnd"/>
      <w:r w:rsidRPr="00502321">
        <w:rPr>
          <w:sz w:val="24"/>
          <w:szCs w:val="24"/>
        </w:rPr>
        <w:t xml:space="preserve"> Ч.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Соната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Алябьев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Соната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Анчиков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Соната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Бабаджанян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Соната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Бакрадзе</w:t>
      </w:r>
      <w:proofErr w:type="spellEnd"/>
      <w:r w:rsidRPr="00502321">
        <w:rPr>
          <w:sz w:val="24"/>
          <w:szCs w:val="24"/>
        </w:rPr>
        <w:t xml:space="preserve">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Рондо-соната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Баркаускас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    Сонатина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Баланчвадзе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Соната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Балкашин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Соната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Банщиков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Маленький дуэт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Барток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Сонаты: №1 (1921г.) №2 (1923г.)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Сонаты: №1 си минор, №2 Ля мажор, № 4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№6 Соль мажор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Сонаты: №3 Ми мажор, №5 фа минор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соль минор (ред. </w:t>
      </w:r>
      <w:proofErr w:type="spellStart"/>
      <w:r w:rsidRPr="00502321">
        <w:rPr>
          <w:sz w:val="24"/>
          <w:szCs w:val="24"/>
        </w:rPr>
        <w:t>А.Гедике</w:t>
      </w:r>
      <w:proofErr w:type="spellEnd"/>
      <w:r w:rsidRPr="00502321">
        <w:rPr>
          <w:sz w:val="24"/>
          <w:szCs w:val="24"/>
        </w:rPr>
        <w:t>)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Бацевнч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Белый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Сонаты: №1 Ре мажор, №2 Ля мажор, №4 ля минор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Сонаты:№3 Ми-бемоль мажор, №5 Фа мажор («Весенняя»),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№6 Ля мажор, №8 Соль мажор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 №7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минор</w:t>
      </w:r>
      <w:proofErr w:type="gramEnd"/>
      <w:r w:rsidRPr="00502321">
        <w:rPr>
          <w:sz w:val="24"/>
          <w:szCs w:val="24"/>
        </w:rPr>
        <w:t>, №9 ля мажор («</w:t>
      </w:r>
      <w:proofErr w:type="spellStart"/>
      <w:r w:rsidRPr="00502321">
        <w:rPr>
          <w:sz w:val="24"/>
          <w:szCs w:val="24"/>
        </w:rPr>
        <w:t>Крейцеова</w:t>
      </w:r>
      <w:proofErr w:type="spellEnd"/>
      <w:r w:rsidRPr="00502321">
        <w:rPr>
          <w:sz w:val="24"/>
          <w:szCs w:val="24"/>
        </w:rPr>
        <w:t>»),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№10 Соль мажор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Блох Э.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(1922г.)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Брамс И.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Сонаты: №1 Соль мажор, № 2 Ля мажор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№3 ре минор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Вайнберг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Сонаты: №1,3,5,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Сонатина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Вебер К.М.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Сонаты:№ 1-6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Вишкарев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Сонаты на темы карельских народных песен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Волошин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Соната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Гайдн Й.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Сонаты: № 1-8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Гедике</w:t>
      </w:r>
      <w:proofErr w:type="spellEnd"/>
      <w:proofErr w:type="gramStart"/>
      <w:r w:rsidRPr="00502321">
        <w:rPr>
          <w:sz w:val="24"/>
          <w:szCs w:val="24"/>
        </w:rPr>
        <w:t xml:space="preserve"> А</w:t>
      </w:r>
      <w:proofErr w:type="gramEnd"/>
      <w:r w:rsidRPr="00502321">
        <w:rPr>
          <w:sz w:val="24"/>
          <w:szCs w:val="24"/>
        </w:rPr>
        <w:t xml:space="preserve">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Соната, соч.10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gramStart"/>
      <w:r w:rsidRPr="00502321">
        <w:rPr>
          <w:sz w:val="24"/>
          <w:szCs w:val="24"/>
        </w:rPr>
        <w:t>Голубев</w:t>
      </w:r>
      <w:proofErr w:type="gram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Соната, соч. 37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Григ Э.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Сонаты: №1 Фа мажор, №2 Соль мажор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№3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Дварионас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Соната-баллада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Двожак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Фа мажор, соната Соль мажор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>Дебюсси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Евлахов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Ибрагимов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Сонатина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Караев</w:t>
      </w:r>
      <w:proofErr w:type="spellEnd"/>
      <w:r w:rsidRPr="00502321">
        <w:rPr>
          <w:sz w:val="24"/>
          <w:szCs w:val="24"/>
        </w:rPr>
        <w:t xml:space="preserve">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Катуар</w:t>
      </w:r>
      <w:proofErr w:type="spellEnd"/>
      <w:r w:rsidRPr="00502321">
        <w:rPr>
          <w:sz w:val="24"/>
          <w:szCs w:val="24"/>
        </w:rPr>
        <w:t xml:space="preserve"> Г.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Сонаты: соч.15,20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Кладницкий</w:t>
      </w:r>
      <w:proofErr w:type="spellEnd"/>
      <w:r w:rsidRPr="00502321">
        <w:rPr>
          <w:sz w:val="24"/>
          <w:szCs w:val="24"/>
        </w:rPr>
        <w:t xml:space="preserve"> В.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ab/>
        <w:t xml:space="preserve">       Соната-фантазия                                                                                   </w:t>
      </w:r>
      <w:r w:rsidRPr="00502321">
        <w:rPr>
          <w:sz w:val="24"/>
          <w:szCs w:val="24"/>
          <w:lang w:val="en-US"/>
        </w:rPr>
        <w:t>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Клюзнср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(«Поэма»)                                                                                 III          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Корганов</w:t>
      </w:r>
      <w:proofErr w:type="spellEnd"/>
      <w:r w:rsidRPr="00502321">
        <w:rPr>
          <w:sz w:val="24"/>
          <w:szCs w:val="24"/>
        </w:rPr>
        <w:t xml:space="preserve">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Корелли</w:t>
      </w:r>
      <w:proofErr w:type="spellEnd"/>
      <w:r w:rsidRPr="00502321">
        <w:rPr>
          <w:sz w:val="24"/>
          <w:szCs w:val="24"/>
        </w:rPr>
        <w:t xml:space="preserve">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Косенко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Крейн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Сонаты: № 1,2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Кусс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Лаурушас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Левина З.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Левитин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№№ 1, 2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Сонатина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Мартину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 №№ 1-3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Сонатина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Мендельсон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фа минор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Мессиан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Тема с вариациями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Метнер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№ 1 си минор, соч.21; № 2 Соль мажор; соч.44;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№ 3 ми минор, соч. 57 («Эпическая»)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Мильман</w:t>
      </w:r>
      <w:proofErr w:type="spellEnd"/>
      <w:r w:rsidRPr="00502321">
        <w:rPr>
          <w:sz w:val="24"/>
          <w:szCs w:val="24"/>
        </w:rPr>
        <w:t xml:space="preserve"> М.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Сонаты: соч. 14, 30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Мочарт</w:t>
      </w:r>
      <w:proofErr w:type="spellEnd"/>
      <w:r w:rsidRPr="00502321">
        <w:rPr>
          <w:sz w:val="24"/>
          <w:szCs w:val="24"/>
        </w:rPr>
        <w:t xml:space="preserve"> В.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Ля мажор (К 305),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мажор</w:t>
      </w:r>
      <w:proofErr w:type="gramEnd"/>
      <w:r w:rsidRPr="00502321">
        <w:rPr>
          <w:sz w:val="24"/>
          <w:szCs w:val="24"/>
        </w:rPr>
        <w:t xml:space="preserve"> (К 303), ми минор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(К 304), Ми-бемоль мажор (К 302), Соль мажор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(К 301), Фа мажор (К 547),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мажор (К 403)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Сонаты: Фа мажор (К 376),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мажор</w:t>
      </w:r>
      <w:proofErr w:type="gramEnd"/>
      <w:r w:rsidRPr="00502321">
        <w:rPr>
          <w:sz w:val="24"/>
          <w:szCs w:val="24"/>
        </w:rPr>
        <w:t xml:space="preserve"> (К 296), Фа мажор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 (К 377), Соль мажор (К 379)                            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Сонаты: Си-бемоль мажор (К 378), Ми-бемоль мажор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  (К 388), Ля мажор (К 403)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   Сонаты: Си-бемоль мажор (К 454), Ми-бемоль мажор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  (К 481), Ля мажор (К 526)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Монасыпов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Мушель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Мясковский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Нечаев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Николаев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Николаев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Николаева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Сонатина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Новак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Няга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Онеггер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№ 1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Прокопьев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Сонаты: №№ 1,2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Пуленк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Равель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Рачюнас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Сонатина 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Регер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Соната, соч. 3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соч. 41, 84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Респиги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Рубинштейн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Соната, соч.13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Салманов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№ 2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Свендсен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Сен-Санс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Сонаты: соч. 75, 102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Стравинский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Концертный дуэт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Степанян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Сухонь</w:t>
      </w:r>
      <w:proofErr w:type="spellEnd"/>
      <w:r w:rsidRPr="00502321">
        <w:rPr>
          <w:sz w:val="24"/>
          <w:szCs w:val="24"/>
        </w:rPr>
        <w:t xml:space="preserve"> Э.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Сонатина 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Тактакишвили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Танеев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    Соната 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Уствольская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Форэ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Франк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Фрид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Сонаты: соч. 27, 51, 57                                                          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Хачатурян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№ 1, соч. 11; Соната (1935г.)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№ 2, соч.11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Чайковский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Шаверзашвили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Шебалин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Шимановский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Шнитке</w:t>
      </w:r>
      <w:proofErr w:type="spellEnd"/>
      <w:r w:rsidRPr="00502321">
        <w:rPr>
          <w:sz w:val="24"/>
          <w:szCs w:val="24"/>
        </w:rPr>
        <w:t xml:space="preserve"> А.  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№ 2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Сюита в классическом стиле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Шостакович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Штраус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Соната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Шуберт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Сонатины: №№ 1-3                                                  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Блестящее рондо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Дуэт, Фантазия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Шуман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Сонаты: №№ 1,2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Эйгес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Энеску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Сонаты: №№ 2, 3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Эшпай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Сонаты: №№ 1,2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Яцевич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Сонаты для альта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Сонаты: № 1 Соль мажор, № 2 Ре мажор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№ 3 соль минор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Блисс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Богданов-Березовский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 Соната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Боден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Сонаты: Ми-бемоль мажор, фа минор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Бунин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Василенко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Винклер</w:t>
      </w:r>
      <w:proofErr w:type="spellEnd"/>
      <w:proofErr w:type="gramStart"/>
      <w:r w:rsidRPr="00502321">
        <w:rPr>
          <w:sz w:val="24"/>
          <w:szCs w:val="24"/>
        </w:rPr>
        <w:t xml:space="preserve"> А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Глинка М.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Золотарев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Иванов-</w:t>
      </w:r>
      <w:proofErr w:type="spellStart"/>
      <w:r w:rsidRPr="00502321">
        <w:rPr>
          <w:sz w:val="24"/>
          <w:szCs w:val="24"/>
        </w:rPr>
        <w:t>Радкевич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Крюков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Макаров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Мартину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Мийо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Мясковский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№ 2 ля минор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 xml:space="preserve">. для альта </w:t>
      </w:r>
      <w:proofErr w:type="spellStart"/>
      <w:r w:rsidRPr="00502321">
        <w:rPr>
          <w:sz w:val="24"/>
          <w:szCs w:val="24"/>
        </w:rPr>
        <w:t>В.Борисовского</w:t>
      </w:r>
      <w:proofErr w:type="spellEnd"/>
      <w:r w:rsidRPr="00502321">
        <w:rPr>
          <w:sz w:val="24"/>
          <w:szCs w:val="24"/>
        </w:rPr>
        <w:t>)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Назирова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Онеггер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Рубинштейн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Ткач З.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Финко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Фрид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Шебалин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Ширинский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Шостакович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Сонаты для виолончели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Бакиханов</w:t>
      </w:r>
      <w:proofErr w:type="spellEnd"/>
      <w:r w:rsidRPr="00502321">
        <w:rPr>
          <w:sz w:val="24"/>
          <w:szCs w:val="24"/>
        </w:rPr>
        <w:t xml:space="preserve">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   Сонаты (1957, 1966, 1968гг.)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Барбер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Сонаты: Соль мажор, Ре мажор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соль минор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Вариации на тему Генделя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Сонаты: № 1 Фа мажор, № 2 соль минор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7 вариаций на тему из оперы Моцарта «Волшебная флейта»,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12 вариаций на тему из оперы Моцарта «Волшебная флейта»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№ 4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Сонаты: № 3 Ля мажор, № 5 Ре мажор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Сонаты: № 1 ми минор, № 2 Фа мажор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Бриттен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Вайнберг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Гречанинов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Григ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Губайдулина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Соната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Дебюсси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Джербашян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Евсеев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Драматическая соната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Кабалевский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Капп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Клюзнер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Кодай</w:t>
      </w:r>
      <w:proofErr w:type="spellEnd"/>
      <w:r w:rsidRPr="00502321">
        <w:rPr>
          <w:sz w:val="24"/>
          <w:szCs w:val="24"/>
        </w:rPr>
        <w:t xml:space="preserve"> З.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Косенко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Кочуров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Крейн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Соната-поэма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Лаурушас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Левитин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Леман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  Сонаты: №№ 1,2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Мансурян</w:t>
      </w:r>
      <w:proofErr w:type="spellEnd"/>
      <w:r w:rsidRPr="00502321">
        <w:rPr>
          <w:sz w:val="24"/>
          <w:szCs w:val="24"/>
        </w:rPr>
        <w:t xml:space="preserve">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Мартину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№№ 2,3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Мендельсон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Концертные вариации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№№ 1,2   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Мильман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Мирзоян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Мушель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Мясковскай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Сонаты: №№ 1,2   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Онеггер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Прокофьев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Баллада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Рахманинов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Регер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Соната, соч. 5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Рубинштейн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Соната, соч. 18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Сен-Санс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Степанян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Хачатурян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Соната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Сонаты: №№ 1. А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Чайковский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Шаверзашвили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Соната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Шебалин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Шопен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Шостакович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Штраус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                    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Эйгес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Трио для фортепиано, скрипки и виолончели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Алябьев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ля минор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Аренский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Трио: ре минор, фа минор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Бабаджанян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Бабаев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Бородин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Ре мажор («Неоконченное»)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Трио: № 1 Ми-бемоль мажор, №2 Соль мажор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Трио: №3 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минор, №4 Си-бемоль мажор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Трио: №8 Си-бемоль мажор, №9 М-бемоль мажор,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№6 Ми-бемоль мажор, №10 Ми-бемоль мажор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(14 вариаций), №11 Соль мажор (10 вариаций)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Трио: №5 Ре мажор, №7 Си-бемоль мажор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Трио: Си мажор (вторая редакция), соч.8;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Ми-бемоль мажор для фортепиано, скрипки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</w:t>
      </w:r>
      <w:proofErr w:type="gramStart"/>
      <w:r w:rsidRPr="00502321">
        <w:rPr>
          <w:sz w:val="24"/>
          <w:szCs w:val="24"/>
        </w:rPr>
        <w:t>Валторны (или виолончели, или альта,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вторая редакция), соч. 40;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мажор соч. 87;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минор</w:t>
      </w:r>
      <w:proofErr w:type="gramEnd"/>
      <w:r w:rsidRPr="00502321">
        <w:rPr>
          <w:sz w:val="24"/>
          <w:szCs w:val="24"/>
        </w:rPr>
        <w:t>, соч. 101; ля минор для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кларнета (или альта, или скрипки) и виолончели,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соч. 114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Вайнберг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Ля мажор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Василенко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Трио Ля мажор          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Гайдн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Трио (все)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Галынин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Трио ре минор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Гаджибеков У.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Трио («</w:t>
      </w:r>
      <w:proofErr w:type="spellStart"/>
      <w:r w:rsidRPr="00502321">
        <w:rPr>
          <w:sz w:val="24"/>
          <w:szCs w:val="24"/>
        </w:rPr>
        <w:t>Ашугская</w:t>
      </w:r>
      <w:proofErr w:type="spellEnd"/>
      <w:r w:rsidRPr="00502321">
        <w:rPr>
          <w:sz w:val="24"/>
          <w:szCs w:val="24"/>
        </w:rPr>
        <w:t>»)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Гедике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Трио соль минор                                                           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Гнесин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 си-бемоль минор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Гречанинов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Гуммель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Ми-бемоль мажор                                             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Дворжак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Трио: соч. 21 («Думки»)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Евлахов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Золотарев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 ми минор для фортепиано, скрипки,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альта (или виолончели)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Зульфугаров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  Трио      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Ипполитов-Иванов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Вариации Соль мажор                                               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Казелла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</w:t>
      </w:r>
      <w:proofErr w:type="spellStart"/>
      <w:r w:rsidRPr="00502321">
        <w:rPr>
          <w:sz w:val="24"/>
          <w:szCs w:val="24"/>
        </w:rPr>
        <w:t>Сицилиана</w:t>
      </w:r>
      <w:proofErr w:type="spellEnd"/>
      <w:r w:rsidRPr="00502321">
        <w:rPr>
          <w:sz w:val="24"/>
          <w:szCs w:val="24"/>
        </w:rPr>
        <w:t xml:space="preserve"> и Бурлеска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Катуар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фа минор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Клебанов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№2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Клюзнер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Книппер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№1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Крейн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Драматическое трио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Лало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                    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Левитин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5 пьес на темы русских народных песен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Трио до-диез минор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Лепнурм</w:t>
      </w:r>
      <w:proofErr w:type="spellEnd"/>
      <w:r w:rsidRPr="00502321">
        <w:rPr>
          <w:sz w:val="24"/>
          <w:szCs w:val="24"/>
        </w:rPr>
        <w:t xml:space="preserve"> Х.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                                                                                             II 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Мендельсон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Трио: ре минор,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Мирзоев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     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Трио: Соль мажор (К496), Си-бемоль мажор (К502)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Ми мажор (К 542),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мажор (К528),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Соль мажор (К564), Си-бемоль мажор (К254)                     I-II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Нагдян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№ 2 ре минор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Равель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ля минор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Рахманинов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Элегическое трио соль минор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Трио ре минор (Памяти великого художника»)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Регер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Трио ре минор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Римский-Корсаков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  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Рубинштейн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Трио: фа минор, соль минор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Салманов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№ 2 ре минор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Свиридов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Сен-Санс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Трио: №№ 1,2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Сметана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«Памяти Шопена»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>Танеев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Ре мажор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Франк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фа-диез минор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Ходжа-</w:t>
      </w:r>
      <w:proofErr w:type="spellStart"/>
      <w:r w:rsidRPr="00502321">
        <w:rPr>
          <w:sz w:val="24"/>
          <w:szCs w:val="24"/>
        </w:rPr>
        <w:t>Эйнатов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Трио си минор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Ходяшев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a-</w:t>
      </w:r>
      <w:proofErr w:type="spellStart"/>
      <w:r w:rsidRPr="00502321">
        <w:rPr>
          <w:sz w:val="24"/>
          <w:szCs w:val="24"/>
        </w:rPr>
        <w:t>moll</w:t>
      </w:r>
      <w:proofErr w:type="spellEnd"/>
      <w:r w:rsidRPr="00502321">
        <w:rPr>
          <w:sz w:val="24"/>
          <w:szCs w:val="24"/>
        </w:rPr>
        <w:t xml:space="preserve">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Чайковский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Чайковский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Трио «Памяти великого художника»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Шебалин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Трио                                       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Шопен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соль минор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Шостакович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 «Памяти </w:t>
      </w:r>
      <w:proofErr w:type="spellStart"/>
      <w:r w:rsidRPr="00502321">
        <w:rPr>
          <w:sz w:val="24"/>
          <w:szCs w:val="24"/>
        </w:rPr>
        <w:t>И.И.Соллертинского</w:t>
      </w:r>
      <w:proofErr w:type="spellEnd"/>
      <w:r w:rsidRPr="00502321">
        <w:rPr>
          <w:sz w:val="24"/>
          <w:szCs w:val="24"/>
        </w:rPr>
        <w:t>»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Штогаренко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Трио («Молодежное»)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Шуберт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Трио: Си-бемоль мажор, Ми-бемоль мажор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Шуман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Трио: ре минор, Фа мажор, соль минор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Квартеты для фортепиано, скрипки, альта и виолончели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 Ми-бемоль мажор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Квартеты: соль минор, ля мажор,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Дворжак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 Ре мажор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Ипполитов-Иванов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 Ля-бемоль мажор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Кату ар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Мендельсон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Квартеты: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минор</w:t>
      </w:r>
      <w:proofErr w:type="gramEnd"/>
      <w:r w:rsidRPr="00502321">
        <w:rPr>
          <w:sz w:val="24"/>
          <w:szCs w:val="24"/>
        </w:rPr>
        <w:t>, фа минор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Квартеты: соль минор, Ми-бемоль мажор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Танеев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Квартет Ми мажор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Штраус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Квартет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Шуман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Квартет Ми-бемоль мажор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Квинтеты и секстеты для фортепиано и струнных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Аладов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Квинтет для фортепиано, двух скрипок, альта 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виолончели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Аренский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Ре мажор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Богданов-Березовский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Бородин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фа минор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Вайнберг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Квинтет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Вайнюнас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Квинтет №2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Гедике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Квинтет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Глинка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Секстет для фортепиано, двух скрипок,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альта, виолончели и контрабаса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gramStart"/>
      <w:r w:rsidRPr="00502321">
        <w:rPr>
          <w:sz w:val="24"/>
          <w:szCs w:val="24"/>
        </w:rPr>
        <w:t>Голубев</w:t>
      </w:r>
      <w:proofErr w:type="gram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Гордели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Гудиашвили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Дворжак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  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Джербашян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Катуар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Ляпунов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Секстет для фортепиано, двух скрипок,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альта, виолончели и контрабаса                        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Лятошинский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Метнер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Оганесян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Лейко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Пярт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Сен-Санс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Танеев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соль минор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Франк С.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Чайковский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Квинтет 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Шнитке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Шостакович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      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Шуберт Ф.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для фортепиано, скрипки,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альта, виолончели и контрабаса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Шуман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Ми-бемоль мажор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Сонаты для деревянных духовых инструментов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Алексеев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флейты и фортепиано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Артемьев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Сонатина для саксофона и фортепиано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Асафьев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Сонатина для гобоя и фортепиано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Банщиков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флейты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(«Памяти </w:t>
      </w:r>
      <w:proofErr w:type="spellStart"/>
      <w:r w:rsidRPr="00502321">
        <w:rPr>
          <w:sz w:val="24"/>
          <w:szCs w:val="24"/>
        </w:rPr>
        <w:t>Д.Д.Шостаковича</w:t>
      </w:r>
      <w:proofErr w:type="spellEnd"/>
      <w:r w:rsidRPr="00502321">
        <w:rPr>
          <w:sz w:val="24"/>
          <w:szCs w:val="24"/>
        </w:rPr>
        <w:t>»)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Барток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Сонатина для кларнета и фортепиано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Сонаты для флейты и фортепиано: № 1 си минор,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№ 2 Ми-бемоль мажор, № 3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№ 4 Ми мажор, № 5 ми минор, № 6 Ля мажор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Ф.Э.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Сонаты: для флейты и фортепиано («Гамбургская»),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для гобоя и фортепиано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Бернстайн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кларнета и фортепиано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Бражинскас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Сонатина для фагота и фортепиано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Сонаты для кларнета и фортепиано: № 1 Ми-бемоль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мажор, № 2 фа минор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Блатни</w:t>
      </w:r>
      <w:proofErr w:type="spellEnd"/>
      <w:r w:rsidRPr="00502321">
        <w:rPr>
          <w:sz w:val="24"/>
          <w:szCs w:val="24"/>
        </w:rPr>
        <w:t xml:space="preserve">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кларнета и фортепиано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Блок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Сонатина для кларнета и фортепиано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Брунс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для фагота и фортепиано, соч. 20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Вайнберг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для кларнета и фортепиано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Вивальди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Сонаты для флейты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Сонаты для гобоя и фортепиано: соль минор,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Гайдн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№ 8 для флейты и фортепиано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>Гендель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</w:t>
      </w:r>
      <w:proofErr w:type="spellStart"/>
      <w:r w:rsidRPr="00502321">
        <w:rPr>
          <w:sz w:val="24"/>
          <w:szCs w:val="24"/>
        </w:rPr>
        <w:t>Сонтаты</w:t>
      </w:r>
      <w:proofErr w:type="spellEnd"/>
      <w:r w:rsidRPr="00502321">
        <w:rPr>
          <w:sz w:val="24"/>
          <w:szCs w:val="24"/>
        </w:rPr>
        <w:t xml:space="preserve"> для гобоя и фортепиано: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минор</w:t>
      </w:r>
      <w:proofErr w:type="gramEnd"/>
      <w:r w:rsidRPr="00502321">
        <w:rPr>
          <w:sz w:val="24"/>
          <w:szCs w:val="24"/>
        </w:rPr>
        <w:t>, соль минор,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соль мажор (ред. </w:t>
      </w:r>
      <w:proofErr w:type="spellStart"/>
      <w:r w:rsidRPr="00502321">
        <w:rPr>
          <w:sz w:val="24"/>
          <w:szCs w:val="24"/>
        </w:rPr>
        <w:t>А.Петрова</w:t>
      </w:r>
      <w:proofErr w:type="spellEnd"/>
      <w:r w:rsidRPr="00502321">
        <w:rPr>
          <w:sz w:val="24"/>
          <w:szCs w:val="24"/>
        </w:rPr>
        <w:t>)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Глинка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</w:t>
      </w:r>
      <w:proofErr w:type="gramStart"/>
      <w:r w:rsidRPr="00502321">
        <w:rPr>
          <w:sz w:val="24"/>
          <w:szCs w:val="24"/>
        </w:rPr>
        <w:t xml:space="preserve">Соната для альта и </w:t>
      </w:r>
      <w:proofErr w:type="spellStart"/>
      <w:r w:rsidRPr="00502321">
        <w:rPr>
          <w:sz w:val="24"/>
          <w:szCs w:val="24"/>
        </w:rPr>
        <w:t>фортепиао</w:t>
      </w:r>
      <w:proofErr w:type="spellEnd"/>
      <w:r w:rsidRPr="00502321">
        <w:rPr>
          <w:sz w:val="24"/>
          <w:szCs w:val="24"/>
        </w:rPr>
        <w:t xml:space="preserve">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 для фагота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</w:t>
      </w:r>
      <w:proofErr w:type="spellStart"/>
      <w:proofErr w:type="gramStart"/>
      <w:r w:rsidRPr="00502321">
        <w:rPr>
          <w:sz w:val="24"/>
          <w:szCs w:val="24"/>
        </w:rPr>
        <w:t>И.Костлана</w:t>
      </w:r>
      <w:proofErr w:type="spellEnd"/>
      <w:r w:rsidRPr="00502321">
        <w:rPr>
          <w:sz w:val="24"/>
          <w:szCs w:val="24"/>
        </w:rPr>
        <w:t>, ред. 1952г.)</w:t>
      </w:r>
      <w:proofErr w:type="gramEnd"/>
      <w:r w:rsidRPr="00502321">
        <w:rPr>
          <w:sz w:val="24"/>
          <w:szCs w:val="24"/>
        </w:rPr>
        <w:t xml:space="preserve">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Гречанинов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кларнета и фортепиано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Данци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кларнета и фортепиано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Дютийе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Сонатина для флейты и фортепиано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Капоралле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фагота и фортепиано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Кванц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Сонаты для флейты и фортепиано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Крейн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Сонаты: для флейты и фортепиано, для кларнета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и фортепиано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Крестен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саксофона и фортепиано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Кулау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флейты и фортепиано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Левитин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Сонаты: для флейты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для фагота и фортепиано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Леклер</w:t>
      </w:r>
      <w:proofErr w:type="spellEnd"/>
      <w:r w:rsidRPr="00502321">
        <w:rPr>
          <w:sz w:val="24"/>
          <w:szCs w:val="24"/>
        </w:rPr>
        <w:t xml:space="preserve"> Ж.М.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флейты и фортепиано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Лойе</w:t>
      </w:r>
      <w:proofErr w:type="spellEnd"/>
      <w:r w:rsidRPr="00502321">
        <w:rPr>
          <w:sz w:val="24"/>
          <w:szCs w:val="24"/>
        </w:rPr>
        <w:t xml:space="preserve"> Ж.В.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флейты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Сонаты для гобоя и фортепиано: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мажор</w:t>
      </w:r>
      <w:proofErr w:type="gramEnd"/>
      <w:r w:rsidRPr="00502321">
        <w:rPr>
          <w:sz w:val="24"/>
          <w:szCs w:val="24"/>
        </w:rPr>
        <w:t>, Ми мажор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Локателли</w:t>
      </w:r>
      <w:proofErr w:type="spellEnd"/>
      <w:r w:rsidRPr="00502321">
        <w:rPr>
          <w:sz w:val="24"/>
          <w:szCs w:val="24"/>
        </w:rPr>
        <w:t xml:space="preserve">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флейты и фортепиано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Мартину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Сонаты: для флейты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для кларнета и фортепиано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Марчелло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Сонаты для фагота и фортепиано: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мажор,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Соль мажор, ля минор, ми минор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Мийо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гобоя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Сонатина для флейты и фортепиано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Мушель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Сонатина для флейты и фортепиано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Наговицин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флейты и фортепиано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Онеггер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Сонатина для кларнета и фортепиано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Павленко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саксофона и фортепиано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Пейко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Сонатина для флейты и фортепиано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Платти</w:t>
      </w:r>
      <w:proofErr w:type="spellEnd"/>
      <w:r w:rsidRPr="00502321">
        <w:rPr>
          <w:sz w:val="24"/>
          <w:szCs w:val="24"/>
        </w:rPr>
        <w:t xml:space="preserve"> Д.Ж.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флейты и фортепиано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Платонов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гобоя и фортепиано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Прокофьев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флейты и фортепиано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Пуленк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Сонаты: для флейты и фортепиано,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для кларнета и фортепиано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гобоя и фортепиано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Раков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Соната: для гобоя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для кларнета и фортепиано №№ 1,2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для флейты и фортепиано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Регер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 для кларнета и фортепиано: фа-диез минор,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Ля-бемоль мажор, Си-бемоль мажор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Слука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фагота и фортепиано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Смольский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для флейты и фортепиано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Сен-Санс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Сонаты: для гобоя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для кларнета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для фагота и фортепиано                                              III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Такташвили</w:t>
      </w:r>
      <w:proofErr w:type="spellEnd"/>
      <w:r w:rsidRPr="00502321">
        <w:rPr>
          <w:sz w:val="24"/>
          <w:szCs w:val="24"/>
        </w:rPr>
        <w:t xml:space="preserve">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флейты и фортепиано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Телеман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 для флейты и фортепиано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 для гобоя и фортепиано: Си-бемоль мажор,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Соль мажор,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мажор, до минор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 для фагота и фортепиано: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мажор</w:t>
      </w:r>
      <w:proofErr w:type="gramEnd"/>
      <w:r w:rsidRPr="00502321">
        <w:rPr>
          <w:sz w:val="24"/>
          <w:szCs w:val="24"/>
        </w:rPr>
        <w:t>, ми минор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Фрид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кларнета и фортепиано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Сонаты: для гобоя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для кларнета и фортепиано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Сонаты: для флейты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для фагота и фортепиано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Шуберт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фагота (</w:t>
      </w:r>
      <w:proofErr w:type="spellStart"/>
      <w:r w:rsidRPr="00502321">
        <w:rPr>
          <w:sz w:val="24"/>
          <w:szCs w:val="24"/>
        </w:rPr>
        <w:t>арпеджиона</w:t>
      </w:r>
      <w:proofErr w:type="spellEnd"/>
      <w:r w:rsidRPr="00502321">
        <w:rPr>
          <w:sz w:val="24"/>
          <w:szCs w:val="24"/>
        </w:rPr>
        <w:t>)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Интродукция и вариации для флейты и фортепиано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Шуман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 фантастические пьесы для кларнета и фортепиано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Шрек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для фагота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Эбен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гобоя и фортепиано                                                       II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Сонаты для медных духовых инструментов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Агафонников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Соната для трубы и фортепиано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Александров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Сонатина, Ария и Токката для трубы и фортепиано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Асафьев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трубы и фортепиано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валторны и фортепиано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Валек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«Героическая соната» для трубы и фортепиано                            II-III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Войцек</w:t>
      </w:r>
      <w:proofErr w:type="spellEnd"/>
      <w:r w:rsidRPr="00502321">
        <w:rPr>
          <w:sz w:val="24"/>
          <w:szCs w:val="24"/>
        </w:rPr>
        <w:t xml:space="preserve">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валторны и фортепиано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Виньери</w:t>
      </w:r>
      <w:proofErr w:type="spellEnd"/>
      <w:r w:rsidRPr="00502321">
        <w:rPr>
          <w:sz w:val="24"/>
          <w:szCs w:val="24"/>
        </w:rPr>
        <w:t xml:space="preserve"> Ж.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валторны и фортепиано, соч. 7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Генделев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«Драматическое концертино» для трубы и фортепиано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gramStart"/>
      <w:r w:rsidRPr="00502321">
        <w:rPr>
          <w:sz w:val="24"/>
          <w:szCs w:val="24"/>
        </w:rPr>
        <w:t>Голубев</w:t>
      </w:r>
      <w:proofErr w:type="gram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трубы и фортепиано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Дефей</w:t>
      </w:r>
      <w:proofErr w:type="spellEnd"/>
      <w:r w:rsidRPr="00502321">
        <w:rPr>
          <w:sz w:val="24"/>
          <w:szCs w:val="24"/>
        </w:rPr>
        <w:t xml:space="preserve"> Ж.М.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трубы и фортепиано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Зверев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валторны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Концертино для трубы и фортепиано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Любовский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Соната для трубы и фортепиано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Матей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Соната для тромбона и фортепиано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Мильман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Сонаты для трубы и фортепиано:№№ 1, 2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Концертное рондо для валторны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</w:t>
      </w:r>
      <w:proofErr w:type="gramStart"/>
      <w:r w:rsidRPr="00502321">
        <w:rPr>
          <w:sz w:val="24"/>
          <w:szCs w:val="24"/>
        </w:rPr>
        <w:t>Соната для валторны и фортепиано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К. Эрлиха)               II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Онеггер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для трубы и фортепиано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Платонов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для трубы и фортепиано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Раков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Сонатина для трубы и фортепиано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Руффа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для трубы и фортепиано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Сандерс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трубы и фортепиано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Серотский</w:t>
      </w:r>
      <w:proofErr w:type="spellEnd"/>
      <w:r w:rsidRPr="00502321">
        <w:rPr>
          <w:sz w:val="24"/>
          <w:szCs w:val="24"/>
        </w:rPr>
        <w:t xml:space="preserve">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Сонатина для трубы и фортепиано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Сонаты: для валторны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для трубы и фортепиано, для тромбона и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для трубы и фортепиано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Чудова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для тромбона и фортепиано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Ансамбли для деревянных и медных духовых инструментов с фортепиано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В.Ф.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№ 4 для двух флейт и чембало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Квинтет Ми бемоль мажор для фортепиано, гобоя,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кларнета, валторны и фагота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Вебер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флейты, фагота (виолончели и фортепиано);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Большой концертный дуэт для кларнета и фортепиано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Гендель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Фа мажор для гобоя, фагота и чембало;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Камерная соната № 6 для флейты, гобоя (скрипки)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и фортепиано;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Камерные трио для двух гобоев и фортепиано №№ 5, 6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Глинка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«Патетическое трио» для фортепиано, кларнета и фагота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Зверев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Сюита для флейты, кларнета и фортепиано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Мийо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Соната-квартет для фортепиано, флейты, гобоя и кларнета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Ми-бемоль мажор для фортепиано, гобоя,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кларнета, валторны и фагота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Онеггер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Рапсодия для фортепиано, двух флейт и кларнета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Пуленк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фортепиано, гобоя и фагота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Римский-Корсаков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Квинтет для фортепиано, флейты, кларнета,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валторны и фагота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Риетти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Соната для фортепиано, флейты, гобоя и фагота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Сен-Санс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Тарантелла для фортепиано, флейты и кларнета;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Каприччио на русские и датские темы для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флейты, гобоя и кларнета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Для медных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Секстет для двух валторн и струнного квартета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 xml:space="preserve">. для двух валторн и фортепиано </w:t>
      </w:r>
      <w:proofErr w:type="spellStart"/>
      <w:r w:rsidRPr="00502321">
        <w:rPr>
          <w:sz w:val="24"/>
          <w:szCs w:val="24"/>
        </w:rPr>
        <w:t>А.Усова</w:t>
      </w:r>
      <w:proofErr w:type="spellEnd"/>
      <w:r w:rsidRPr="00502321">
        <w:rPr>
          <w:sz w:val="24"/>
          <w:szCs w:val="24"/>
        </w:rPr>
        <w:t>)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Вивальди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Концерт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 для двух и фортепиано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Гендель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№ 3 для двух труб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</w:t>
      </w:r>
      <w:proofErr w:type="gramStart"/>
      <w:r w:rsidRPr="00502321">
        <w:rPr>
          <w:sz w:val="24"/>
          <w:szCs w:val="24"/>
        </w:rPr>
        <w:t>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Г. Орвида)                                                             II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Шуман Р.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</w:t>
      </w:r>
      <w:proofErr w:type="spellStart"/>
      <w:r w:rsidRPr="00502321">
        <w:rPr>
          <w:sz w:val="24"/>
          <w:szCs w:val="24"/>
        </w:rPr>
        <w:t>Концертштюк</w:t>
      </w:r>
      <w:proofErr w:type="spellEnd"/>
      <w:r w:rsidRPr="00502321">
        <w:rPr>
          <w:sz w:val="24"/>
          <w:szCs w:val="24"/>
        </w:rPr>
        <w:t xml:space="preserve"> для четырех валторн и фортепиано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 xml:space="preserve">Смешанные ансамбли для </w:t>
      </w:r>
      <w:proofErr w:type="gramStart"/>
      <w:r w:rsidRPr="00502321">
        <w:rPr>
          <w:b/>
          <w:sz w:val="24"/>
          <w:szCs w:val="24"/>
        </w:rPr>
        <w:t>струнных</w:t>
      </w:r>
      <w:proofErr w:type="gramEnd"/>
      <w:r w:rsidRPr="00502321">
        <w:rPr>
          <w:b/>
          <w:sz w:val="24"/>
          <w:szCs w:val="24"/>
        </w:rPr>
        <w:t>,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деревянных и медных духовых инструментов с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В.Ф.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№ 4 для двух флейт, виолончели и чембало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Соль мажор для фортепиано, флейты и фагота                  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Си-бемоль мажор, соч. 11 для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кларнета (скрипки) и виолончели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Брамс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скрипки, валторны (альта) и фортепиано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Вебер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соль минор для фортепиано, флейты, виолончели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Гайдн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для флейты, виолончели и фортепиано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Гедике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Квинтет для фортепиано, скрипки, виолончели,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кларнета и валторны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gramStart"/>
      <w:r w:rsidRPr="00502321">
        <w:rPr>
          <w:sz w:val="24"/>
          <w:szCs w:val="24"/>
        </w:rPr>
        <w:t>Голубев</w:t>
      </w:r>
      <w:proofErr w:type="gram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Квинтет Ми-бемоль мажор для фортепиано, скрипки,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виолончели, кларнета и валторны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Ми-бемоль мажор для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кларнета (скрипки), альта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Николаева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Трио для фортепиано, флейты и альта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Ставинский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«История солдата» для кларнета, скрипки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и фортепиано (ред. </w:t>
      </w:r>
      <w:proofErr w:type="spellStart"/>
      <w:r w:rsidRPr="00502321">
        <w:rPr>
          <w:sz w:val="24"/>
          <w:szCs w:val="24"/>
        </w:rPr>
        <w:t>И.Стравинского</w:t>
      </w:r>
      <w:proofErr w:type="spellEnd"/>
      <w:r w:rsidRPr="00502321">
        <w:rPr>
          <w:sz w:val="24"/>
          <w:szCs w:val="24"/>
        </w:rPr>
        <w:t>)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Телеман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Трио-сонаты: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мажор</w:t>
      </w:r>
      <w:proofErr w:type="gramEnd"/>
      <w:r w:rsidRPr="00502321">
        <w:rPr>
          <w:sz w:val="24"/>
          <w:szCs w:val="24"/>
        </w:rPr>
        <w:t xml:space="preserve"> для флейты, скрипки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Ми мажор для гобоя, виолончели и фортепиано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Уствольская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для скрипки, кларнета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(«Памяти погибших товарищей»)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Фалик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для фортепиано, гобоя и виолончели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Хачатурян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Трио для кларнета, скрипки и фортепиано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Концерт для трубы, фагота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Трио для фортепиано, альта и саксофона, соч. 47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Эндв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Трио для фортепиано, кларнета и виолончели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Ансамбли для деревянных и медных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Для деревянных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Дуэты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дуэта для кларнета и фагота (или двух кларнетов)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Вила </w:t>
      </w:r>
      <w:proofErr w:type="spellStart"/>
      <w:r w:rsidRPr="00502321">
        <w:rPr>
          <w:sz w:val="24"/>
          <w:szCs w:val="24"/>
        </w:rPr>
        <w:t>Лобос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</w:t>
      </w:r>
      <w:proofErr w:type="gramStart"/>
      <w:r w:rsidRPr="00502321">
        <w:rPr>
          <w:sz w:val="24"/>
          <w:szCs w:val="24"/>
        </w:rPr>
        <w:t>Бразильская</w:t>
      </w:r>
      <w:proofErr w:type="gramEnd"/>
      <w:r w:rsidRPr="00502321">
        <w:rPr>
          <w:sz w:val="24"/>
          <w:szCs w:val="24"/>
        </w:rPr>
        <w:t xml:space="preserve"> </w:t>
      </w:r>
      <w:proofErr w:type="spellStart"/>
      <w:r w:rsidRPr="00502321">
        <w:rPr>
          <w:sz w:val="24"/>
          <w:szCs w:val="24"/>
        </w:rPr>
        <w:t>бахиана</w:t>
      </w:r>
      <w:proofErr w:type="spellEnd"/>
      <w:r w:rsidRPr="00502321">
        <w:rPr>
          <w:sz w:val="24"/>
          <w:szCs w:val="24"/>
        </w:rPr>
        <w:t xml:space="preserve"> № 6 для флейты и фагота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Глазунов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Десять маленьких дуэтов для различных составов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</w:t>
      </w:r>
      <w:proofErr w:type="gramStart"/>
      <w:r w:rsidRPr="00502321">
        <w:rPr>
          <w:sz w:val="24"/>
          <w:szCs w:val="24"/>
        </w:rPr>
        <w:t>духовых инструментов (для двух кларнетов,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трубы и кларнета, флейты и кларнета и др.)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Жерен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Сонатина для флейты и фагота: I. Прелюдия;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2. Пастораль; 3. Медленный вальс.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Кванц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Шесть дуэтов для двух флейт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Кулау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 концертных дуэта для двух флейт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Вебер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соль минор для фортепиано, флейты, виолончели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Гайдн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для флейты, виолончели и фортепиано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Гедике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Квинтет для фортепиано, скрипки, виолончели,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кларнета и валторны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gramStart"/>
      <w:r w:rsidRPr="00502321">
        <w:rPr>
          <w:sz w:val="24"/>
          <w:szCs w:val="24"/>
        </w:rPr>
        <w:t>Голубев</w:t>
      </w:r>
      <w:proofErr w:type="gram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Квинтет Ми-бемоль мажор для фортепиано, скрипки,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виолончели, кларнета и валторны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Ми-бемоль мажор для фортепиано,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кларнета (скрипки), альта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Николаева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фортепиано, флейты и альта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Стравинский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«История солдата» для кларнета, скрипки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и фортепиано (ред. И. Стравинского)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Телеман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Трио-сонаты: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мажор</w:t>
      </w:r>
      <w:proofErr w:type="gramEnd"/>
      <w:r w:rsidRPr="00502321">
        <w:rPr>
          <w:sz w:val="24"/>
          <w:szCs w:val="24"/>
        </w:rPr>
        <w:t xml:space="preserve"> для флейты, скрипки  и фортепиано          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Ми мажор для гобоя, виолончели и фортепиано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Уствольская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Трио для скрипки, кларнета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(«Памяти погибших товарищей»)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Фалик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для фортепиано, гобоя и виолончели                                        III            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Хачатурян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кларнета, скрипки и фортепиано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Концерт для трубы, фагота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фортепиано, альта и саксофона, соч. 47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Эндв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для фортепиано, кларнета и виолончели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lastRenderedPageBreak/>
        <w:t>Ансамбли для деревянных и медных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Для деревянных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Дуэты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 дуэта для кларнета и фагота (или двух кларнетов)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Вила </w:t>
      </w:r>
      <w:proofErr w:type="spellStart"/>
      <w:r w:rsidRPr="00502321">
        <w:rPr>
          <w:sz w:val="24"/>
          <w:szCs w:val="24"/>
        </w:rPr>
        <w:t>Лобос</w:t>
      </w:r>
      <w:proofErr w:type="spellEnd"/>
      <w:r w:rsidRPr="00502321">
        <w:rPr>
          <w:sz w:val="24"/>
          <w:szCs w:val="24"/>
        </w:rPr>
        <w:t xml:space="preserve"> Э.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</w:t>
      </w:r>
      <w:proofErr w:type="gramStart"/>
      <w:r w:rsidRPr="00502321">
        <w:rPr>
          <w:sz w:val="24"/>
          <w:szCs w:val="24"/>
        </w:rPr>
        <w:t>Бразильская</w:t>
      </w:r>
      <w:proofErr w:type="gramEnd"/>
      <w:r w:rsidRPr="00502321">
        <w:rPr>
          <w:sz w:val="24"/>
          <w:szCs w:val="24"/>
        </w:rPr>
        <w:t xml:space="preserve"> </w:t>
      </w:r>
      <w:proofErr w:type="spellStart"/>
      <w:r w:rsidRPr="00502321">
        <w:rPr>
          <w:sz w:val="24"/>
          <w:szCs w:val="24"/>
        </w:rPr>
        <w:t>бахиана</w:t>
      </w:r>
      <w:proofErr w:type="spellEnd"/>
      <w:r w:rsidRPr="00502321">
        <w:rPr>
          <w:sz w:val="24"/>
          <w:szCs w:val="24"/>
        </w:rPr>
        <w:t xml:space="preserve"> № 6 для флейты и фагота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Глазунов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Десять маленьких дуэтов для различных составов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</w:t>
      </w:r>
      <w:proofErr w:type="gramStart"/>
      <w:r w:rsidRPr="00502321">
        <w:rPr>
          <w:sz w:val="24"/>
          <w:szCs w:val="24"/>
        </w:rPr>
        <w:t>духовых инструментов (для двух кларнетов,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трубы и кларнета, флейты и кларнета и др.)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Жерен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Сонатина для флейты и фагота: I. Прелюдия;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2. Пастораль; 3. Медленный вальс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Кванц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Шесть дуэтов для двух флейт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Кулау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 концертных дуэта для двух флейт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Шесть дуэтов для двух кларнетов. Три дуэта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для двух флейт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Пуленк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Сонаты: для двух кларнетов, для кларнета и фагота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Сикейра</w:t>
      </w:r>
      <w:proofErr w:type="spellEnd"/>
      <w:r w:rsidRPr="00502321">
        <w:rPr>
          <w:sz w:val="24"/>
          <w:szCs w:val="24"/>
        </w:rPr>
        <w:t xml:space="preserve"> Ж.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Дивертисмент для флейты и кларнета. Пять инвенций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Для двух флейт. Пять инвенций для двух гобоев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Томази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Дуэты для двух фаготов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Каноническая сонатина для двух флейт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Юзелюнас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Соната для гобоя и кларнета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Яруллин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флейты и кларнета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Трио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В.Ф.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двух флейт и баса (фагота): №№ 1, 2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 для двух гобоев и английского рожка, соч. 87;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Вариации на тему оперы </w:t>
      </w:r>
      <w:proofErr w:type="spellStart"/>
      <w:r w:rsidRPr="00502321">
        <w:rPr>
          <w:sz w:val="24"/>
          <w:szCs w:val="24"/>
        </w:rPr>
        <w:t>В.Моцарта</w:t>
      </w:r>
      <w:proofErr w:type="spellEnd"/>
      <w:r w:rsidRPr="00502321">
        <w:rPr>
          <w:sz w:val="24"/>
          <w:szCs w:val="24"/>
        </w:rPr>
        <w:t xml:space="preserve"> «Дон Жуан»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для двух гобоев и английского рожка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Вивальди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Концерт соль минор для флейты, гобоя и фагота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Гендель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Соната для гобоя, фагота и </w:t>
      </w:r>
      <w:proofErr w:type="spellStart"/>
      <w:r w:rsidRPr="00502321">
        <w:rPr>
          <w:sz w:val="24"/>
          <w:szCs w:val="24"/>
        </w:rPr>
        <w:t>бассо</w:t>
      </w:r>
      <w:proofErr w:type="spellEnd"/>
      <w:r w:rsidRPr="00502321">
        <w:rPr>
          <w:sz w:val="24"/>
          <w:szCs w:val="24"/>
        </w:rPr>
        <w:t xml:space="preserve"> </w:t>
      </w:r>
      <w:proofErr w:type="spellStart"/>
      <w:r w:rsidRPr="00502321">
        <w:rPr>
          <w:sz w:val="24"/>
          <w:szCs w:val="24"/>
        </w:rPr>
        <w:t>континуо</w:t>
      </w:r>
      <w:proofErr w:type="spellEnd"/>
      <w:r w:rsidRPr="00502321">
        <w:rPr>
          <w:sz w:val="24"/>
          <w:szCs w:val="24"/>
        </w:rPr>
        <w:t xml:space="preserve">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Коржинек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Ля мажор для двух гобоев и английского рожка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Кохан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Дивертисмент для флейты, кларнета и фагота, соч. 12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Кулау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для трех флейт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Марош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Серенада для гобоя, кларнета и фагота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Мелких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для гобоя, кларнета и фагота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Мийо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Трио для гобоя, кларнета и фагота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Мильман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Трио для флейты, кларнета и фагота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Пять дивертисментов для двух кларнетов и фагота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Пауэр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Дивертисмент для трех кларнетов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Пистон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 пьесы для флейты, кларнета и фагота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Руссель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</w:t>
      </w:r>
      <w:proofErr w:type="spellStart"/>
      <w:r w:rsidRPr="00502321">
        <w:rPr>
          <w:sz w:val="24"/>
          <w:szCs w:val="24"/>
        </w:rPr>
        <w:t>Аданте</w:t>
      </w:r>
      <w:proofErr w:type="spellEnd"/>
      <w:r w:rsidRPr="00502321">
        <w:rPr>
          <w:sz w:val="24"/>
          <w:szCs w:val="24"/>
        </w:rPr>
        <w:t xml:space="preserve"> для гобоя, кларнета и фагота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Секели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Дивертисмент для гобоя, кларнета и фагота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</w:t>
      </w:r>
      <w:proofErr w:type="spellStart"/>
      <w:r w:rsidRPr="00502321">
        <w:rPr>
          <w:sz w:val="24"/>
          <w:szCs w:val="24"/>
        </w:rPr>
        <w:t>Списак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Сонатина для гобоя, кларнета и фагота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Для медных духовых инструментов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Дуэты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Альтенбург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Фуга для двух труб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Блюм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Дуэты для двух тромбонов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Бозза</w:t>
      </w:r>
      <w:proofErr w:type="spell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Диалоги для двух труб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Ботяров</w:t>
      </w:r>
      <w:proofErr w:type="spell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 пьесы для трубы и тромбона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Зверев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Сюита для двух труб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Кивицкий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Два дуэта для трубы и тромбона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Николаи О.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Дуэты для двух валторн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Сикейра</w:t>
      </w:r>
      <w:proofErr w:type="spellEnd"/>
      <w:r w:rsidRPr="00502321">
        <w:rPr>
          <w:sz w:val="24"/>
          <w:szCs w:val="24"/>
        </w:rPr>
        <w:t xml:space="preserve"> Ж.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Пять инвенций для двух труб. Пять инвенций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для двух тромбонов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Туманян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Шесть дуэтов на армянские темы для двух труб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Янецкий</w:t>
      </w:r>
      <w:proofErr w:type="spellEnd"/>
      <w:r w:rsidRPr="00502321">
        <w:rPr>
          <w:sz w:val="24"/>
          <w:szCs w:val="24"/>
        </w:rPr>
        <w:t xml:space="preserve">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Дуэты для двух валторн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Трио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Альтернберг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Полонез для трех труб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Бриттен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    Фанфары для трех труб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Волков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Четыре пьесы для трех труб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Гендель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</w:t>
      </w:r>
      <w:proofErr w:type="spellStart"/>
      <w:proofErr w:type="gramStart"/>
      <w:r w:rsidRPr="00502321">
        <w:rPr>
          <w:sz w:val="24"/>
          <w:szCs w:val="24"/>
        </w:rPr>
        <w:t>Фугетта</w:t>
      </w:r>
      <w:proofErr w:type="spellEnd"/>
      <w:r w:rsidRPr="00502321">
        <w:rPr>
          <w:sz w:val="24"/>
          <w:szCs w:val="24"/>
        </w:rPr>
        <w:t xml:space="preserve"> для трех валторн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А. Янкелевича)                  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</w:t>
      </w:r>
      <w:proofErr w:type="gramStart"/>
      <w:r w:rsidRPr="00502321">
        <w:rPr>
          <w:sz w:val="24"/>
          <w:szCs w:val="24"/>
        </w:rPr>
        <w:t>Соната для трех труб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Г. Орвида)                                 II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Дворжачек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Марш и Вальс для трубы, валторны и тромбона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Макаров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Марш и Вальс для трубы, валторны и тромбона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Мизо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Вариации для трех труб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Пуленк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Соната для </w:t>
      </w:r>
      <w:proofErr w:type="spellStart"/>
      <w:r w:rsidRPr="00502321">
        <w:rPr>
          <w:sz w:val="24"/>
          <w:szCs w:val="24"/>
        </w:rPr>
        <w:t>валтоны</w:t>
      </w:r>
      <w:proofErr w:type="spellEnd"/>
      <w:r w:rsidRPr="00502321">
        <w:rPr>
          <w:sz w:val="24"/>
          <w:szCs w:val="24"/>
        </w:rPr>
        <w:t>, трубы и тромбона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(ред. В. </w:t>
      </w:r>
      <w:proofErr w:type="spellStart"/>
      <w:r w:rsidRPr="00502321">
        <w:rPr>
          <w:sz w:val="24"/>
          <w:szCs w:val="24"/>
        </w:rPr>
        <w:t>Буевского</w:t>
      </w:r>
      <w:proofErr w:type="spellEnd"/>
      <w:r w:rsidRPr="00502321">
        <w:rPr>
          <w:sz w:val="24"/>
          <w:szCs w:val="24"/>
        </w:rPr>
        <w:t>)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Щелоков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Терцет для трех труб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Квартеты для деревянных и медных духовых инструментов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Для деревянных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Александрова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Сюита для квартета духовых инструментов</w:t>
      </w:r>
      <w:r w:rsidRPr="00502321">
        <w:rPr>
          <w:sz w:val="24"/>
          <w:szCs w:val="24"/>
        </w:rPr>
        <w:t>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Бозза</w:t>
      </w:r>
      <w:proofErr w:type="spell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 пьесы для квартета духовых инструментов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Болдырев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Квартет для флейты, гобоя, кларнета и фагота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Василенко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 на народные темы для флейты, гобоя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(английского рожка), кларнета и фагота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Вила </w:t>
      </w:r>
      <w:proofErr w:type="spellStart"/>
      <w:r w:rsidRPr="00502321">
        <w:rPr>
          <w:sz w:val="24"/>
          <w:szCs w:val="24"/>
        </w:rPr>
        <w:t>Лобос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Квартет для флейты, гобоя, кларнета и фагота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Габичвадзе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Дивертисмент для квартета духовых инструментов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Генделев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Квартет на русские темы для флейты, гобоя,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кларнета и фагота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Капп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Сюита для квартета духовых инструментов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Левитин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Сюита для квартета духовых инструментов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Леман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Камерная симфония для квартета духовых инструментов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Мелких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Квартет для флейты, гобоя, кларнета и фагота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Прокофьев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«Юмористическое скерцо» для четырех фаготов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Раков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Три миниатюры для квартета духовых инструментов;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Детские пьесы для флейты, гобоя (английского рожка),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кларнета и фагота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Стамиц</w:t>
      </w:r>
      <w:proofErr w:type="spellEnd"/>
      <w:r w:rsidRPr="00502321">
        <w:rPr>
          <w:sz w:val="24"/>
          <w:szCs w:val="24"/>
        </w:rPr>
        <w:t xml:space="preserve">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Квартет для флейты, гобоя, кларнета и фагота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Цейгер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Сюита на эстонские темы для квартета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духовых инструментов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Чембержи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Концертино для квартета духовых инструментов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Шамо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«Украинский квартет» для флейты, гобоя,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кларнета и фагота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Для медных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Фуга Фа мажор для двух труб, валторны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</w:t>
      </w:r>
      <w:proofErr w:type="gramStart"/>
      <w:r w:rsidRPr="00502321">
        <w:rPr>
          <w:sz w:val="24"/>
          <w:szCs w:val="24"/>
        </w:rPr>
        <w:t xml:space="preserve">и </w:t>
      </w:r>
      <w:proofErr w:type="spellStart"/>
      <w:r w:rsidRPr="00502321">
        <w:rPr>
          <w:sz w:val="24"/>
          <w:szCs w:val="24"/>
        </w:rPr>
        <w:t>томбона</w:t>
      </w:r>
      <w:proofErr w:type="spellEnd"/>
      <w:r w:rsidRPr="00502321">
        <w:rPr>
          <w:sz w:val="24"/>
          <w:szCs w:val="24"/>
        </w:rPr>
        <w:t xml:space="preserve">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Г. Орвида)                                                  II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Хоралы для двух труб, валторны и тромбона: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</w:t>
      </w:r>
      <w:proofErr w:type="gramStart"/>
      <w:r w:rsidRPr="00502321">
        <w:rPr>
          <w:sz w:val="24"/>
          <w:szCs w:val="24"/>
        </w:rPr>
        <w:t>№№ 72, 331, 338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 xml:space="preserve">А. </w:t>
      </w:r>
      <w:proofErr w:type="spellStart"/>
      <w:r w:rsidRPr="00502321">
        <w:rPr>
          <w:sz w:val="24"/>
          <w:szCs w:val="24"/>
        </w:rPr>
        <w:t>Гедике</w:t>
      </w:r>
      <w:proofErr w:type="spellEnd"/>
      <w:r w:rsidRPr="00502321">
        <w:rPr>
          <w:sz w:val="24"/>
          <w:szCs w:val="24"/>
        </w:rPr>
        <w:t>)                                         II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Бернстайн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Фанфары для трубы, валторны, тромбона и трубы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Брант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Квартеты: для двух труб, валторны и тромбона;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для четырех труб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Вила </w:t>
      </w:r>
      <w:proofErr w:type="spellStart"/>
      <w:r w:rsidRPr="00502321">
        <w:rPr>
          <w:sz w:val="24"/>
          <w:szCs w:val="24"/>
        </w:rPr>
        <w:t>Лобос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</w:t>
      </w:r>
      <w:proofErr w:type="spellStart"/>
      <w:r w:rsidRPr="00502321">
        <w:rPr>
          <w:sz w:val="24"/>
          <w:szCs w:val="24"/>
        </w:rPr>
        <w:t>Шорос</w:t>
      </w:r>
      <w:proofErr w:type="spellEnd"/>
      <w:r w:rsidRPr="00502321">
        <w:rPr>
          <w:sz w:val="24"/>
          <w:szCs w:val="24"/>
        </w:rPr>
        <w:t xml:space="preserve"> № 4 для трех валторн и тромбона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Габриэлли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</w:t>
      </w:r>
      <w:proofErr w:type="spellStart"/>
      <w:r w:rsidRPr="00502321">
        <w:rPr>
          <w:sz w:val="24"/>
          <w:szCs w:val="24"/>
        </w:rPr>
        <w:t>Ричеркар</w:t>
      </w:r>
      <w:proofErr w:type="spellEnd"/>
      <w:r w:rsidRPr="00502321">
        <w:rPr>
          <w:sz w:val="24"/>
          <w:szCs w:val="24"/>
        </w:rPr>
        <w:t xml:space="preserve"> для двух труб и двух тромбонов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Глазунов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Анданте для трубы, валторны и двух тромбонов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</w:t>
      </w:r>
      <w:proofErr w:type="spellStart"/>
      <w:r w:rsidRPr="00502321">
        <w:rPr>
          <w:sz w:val="24"/>
          <w:szCs w:val="24"/>
        </w:rPr>
        <w:t>Кватто</w:t>
      </w:r>
      <w:proofErr w:type="spellEnd"/>
      <w:r w:rsidRPr="00502321">
        <w:rPr>
          <w:sz w:val="24"/>
          <w:szCs w:val="24"/>
        </w:rPr>
        <w:t xml:space="preserve"> для двух труб  двух тромбонов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Джербашьян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«Юмореска» для двух труб, валторны и тромбона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Дьяченко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Восемь пьес для двух труб и двух тромбонов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Митюшин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Концертино на русские темы для четырех валторн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Мокроусов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Квартет для двух труб, валторны и тромбона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Серотский</w:t>
      </w:r>
      <w:proofErr w:type="spellEnd"/>
      <w:r w:rsidRPr="00502321">
        <w:rPr>
          <w:sz w:val="24"/>
          <w:szCs w:val="24"/>
        </w:rPr>
        <w:t xml:space="preserve">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Сюита для четырех тромбонов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Симон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Квартет для двух труб, валторны и тромбона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Хачатурян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Хорал и фуга для двух труб и двух тромбонов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Сюита для четырех валторн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Христов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Сюита «Красная шапочка» для двух труб, валторны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и тромбона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Черепнин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Шесть квартетов для четырех валторн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Щелоков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Сюита для четырех труб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Квинтеты для деревянных и медных духовых инструментов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Для деревянных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Алябьев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для флейты, гобоя, кларнета, валторны и фагота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Арнольд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Три пьесы для квинтета духовых инструментов</w:t>
      </w:r>
      <w:r w:rsidRPr="00502321">
        <w:rPr>
          <w:sz w:val="24"/>
          <w:szCs w:val="24"/>
        </w:rPr>
        <w:t>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Барбер</w:t>
      </w:r>
      <w:proofErr w:type="spellEnd"/>
      <w:r w:rsidRPr="00502321">
        <w:rPr>
          <w:sz w:val="24"/>
          <w:szCs w:val="24"/>
        </w:rPr>
        <w:t xml:space="preserve"> С.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«Летняя музыка» для квинтета духовых инструментов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И.Х.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 симфонии для двух кларнетов, двух валторн и фагота: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Ми-бемоль мажор, Си-бемоль мажор,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</w:t>
      </w:r>
      <w:proofErr w:type="gramStart"/>
      <w:r w:rsidRPr="00502321">
        <w:rPr>
          <w:sz w:val="24"/>
          <w:szCs w:val="24"/>
        </w:rPr>
        <w:t>Ми-бемоль мажор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>Ф. Штейна)                                        II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для флейты, гобоя, кларнета, валторны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</w:t>
      </w:r>
      <w:proofErr w:type="gramStart"/>
      <w:r w:rsidRPr="00502321">
        <w:rPr>
          <w:sz w:val="24"/>
          <w:szCs w:val="24"/>
        </w:rPr>
        <w:t>и фагота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spellStart"/>
      <w:proofErr w:type="gramStart"/>
      <w:r w:rsidRPr="00502321">
        <w:rPr>
          <w:sz w:val="24"/>
          <w:szCs w:val="24"/>
        </w:rPr>
        <w:t>Р.Мароша</w:t>
      </w:r>
      <w:proofErr w:type="spellEnd"/>
      <w:r w:rsidRPr="00502321">
        <w:rPr>
          <w:sz w:val="24"/>
          <w:szCs w:val="24"/>
        </w:rPr>
        <w:t>)                                                           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Бозза</w:t>
      </w:r>
      <w:proofErr w:type="spellEnd"/>
      <w:r w:rsidRPr="00502321">
        <w:rPr>
          <w:sz w:val="24"/>
          <w:szCs w:val="24"/>
        </w:rPr>
        <w:t xml:space="preserve">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Квинтет для флейты, гобоя, кларнета,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валторны и фагота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Винче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Дивертисмент для квинтета духовых инструментов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Вила </w:t>
      </w:r>
      <w:proofErr w:type="spellStart"/>
      <w:r w:rsidRPr="00502321">
        <w:rPr>
          <w:sz w:val="24"/>
          <w:szCs w:val="24"/>
        </w:rPr>
        <w:t>Лобос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в форме </w:t>
      </w:r>
      <w:proofErr w:type="spellStart"/>
      <w:r w:rsidRPr="00502321">
        <w:rPr>
          <w:sz w:val="24"/>
          <w:szCs w:val="24"/>
        </w:rPr>
        <w:t>Шорос</w:t>
      </w:r>
      <w:proofErr w:type="spellEnd"/>
      <w:r w:rsidRPr="00502321">
        <w:rPr>
          <w:sz w:val="24"/>
          <w:szCs w:val="24"/>
        </w:rPr>
        <w:t xml:space="preserve"> для флейты, гобоя,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кларнета, валторны и фагота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Гайн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</w:t>
      </w:r>
      <w:proofErr w:type="gramStart"/>
      <w:r w:rsidRPr="00502321">
        <w:rPr>
          <w:sz w:val="24"/>
          <w:szCs w:val="24"/>
        </w:rPr>
        <w:t>Дивертисмент № 1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 xml:space="preserve">. для квинтета духовых 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               инструментов </w:t>
      </w:r>
      <w:proofErr w:type="spellStart"/>
      <w:r w:rsidRPr="00502321">
        <w:rPr>
          <w:sz w:val="24"/>
          <w:szCs w:val="24"/>
        </w:rPr>
        <w:t>К.Атланд</w:t>
      </w:r>
      <w:proofErr w:type="spellEnd"/>
      <w:r w:rsidRPr="00502321">
        <w:rPr>
          <w:sz w:val="24"/>
          <w:szCs w:val="24"/>
        </w:rPr>
        <w:t>);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Квинтет для флейты, гобоя, кларнета, валторны и фагота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 xml:space="preserve">. с фортепианного трио Ля мажор </w:t>
      </w:r>
      <w:proofErr w:type="spellStart"/>
      <w:r w:rsidRPr="00502321">
        <w:rPr>
          <w:sz w:val="24"/>
          <w:szCs w:val="24"/>
        </w:rPr>
        <w:t>А.Кестлера</w:t>
      </w:r>
      <w:proofErr w:type="spellEnd"/>
      <w:r w:rsidRPr="00502321">
        <w:rPr>
          <w:sz w:val="24"/>
          <w:szCs w:val="24"/>
        </w:rPr>
        <w:t>)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Дамас</w:t>
      </w:r>
      <w:proofErr w:type="spellEnd"/>
      <w:r w:rsidRPr="00502321">
        <w:rPr>
          <w:sz w:val="24"/>
          <w:szCs w:val="24"/>
        </w:rPr>
        <w:t xml:space="preserve"> Ж.М.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Семнадцать вариаций для квинтета духовых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инструментов     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Данци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Квинтеты для флейты, гобоя, кларнета, валторны, фагота: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№№ 1, 2 соч.56     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Дебюсси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</w:t>
      </w:r>
      <w:proofErr w:type="gramStart"/>
      <w:r w:rsidRPr="00502321">
        <w:rPr>
          <w:sz w:val="24"/>
          <w:szCs w:val="24"/>
        </w:rPr>
        <w:t>«Маленький негр» 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 для квинтета духовых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инструментов Е. </w:t>
      </w:r>
      <w:proofErr w:type="spellStart"/>
      <w:r w:rsidRPr="00502321">
        <w:rPr>
          <w:sz w:val="24"/>
          <w:szCs w:val="24"/>
        </w:rPr>
        <w:t>Бозза</w:t>
      </w:r>
      <w:proofErr w:type="spellEnd"/>
      <w:r w:rsidRPr="00502321">
        <w:rPr>
          <w:sz w:val="24"/>
          <w:szCs w:val="24"/>
        </w:rPr>
        <w:t>)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Ибер Ж..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Три короткие пьесы для квинтета духовых инструментов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Капп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Сюита для квинтета духовых инструментов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Кленецкис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для флейты, гобоя, кларнета, валторны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и фагота (ред. </w:t>
      </w:r>
      <w:proofErr w:type="spellStart"/>
      <w:r w:rsidRPr="00502321">
        <w:rPr>
          <w:sz w:val="24"/>
          <w:szCs w:val="24"/>
        </w:rPr>
        <w:t>В.Буяновского</w:t>
      </w:r>
      <w:proofErr w:type="spellEnd"/>
      <w:r w:rsidRPr="00502321">
        <w:rPr>
          <w:sz w:val="24"/>
          <w:szCs w:val="24"/>
        </w:rPr>
        <w:t>)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Марош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Легкая музыка для квинтета духовых инструментов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Мийо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«Камин короля Рене» для квинтета духовых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инструментов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lastRenderedPageBreak/>
        <w:t xml:space="preserve">       Дивертисмент для квинтета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</w:t>
      </w:r>
      <w:proofErr w:type="gramStart"/>
      <w:r w:rsidRPr="00502321">
        <w:rPr>
          <w:sz w:val="24"/>
          <w:szCs w:val="24"/>
        </w:rPr>
        <w:t>(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spellStart"/>
      <w:proofErr w:type="gramStart"/>
      <w:r w:rsidRPr="00502321">
        <w:rPr>
          <w:sz w:val="24"/>
          <w:szCs w:val="24"/>
        </w:rPr>
        <w:t>Р.Мароша</w:t>
      </w:r>
      <w:proofErr w:type="spellEnd"/>
      <w:r w:rsidRPr="00502321">
        <w:rPr>
          <w:sz w:val="24"/>
          <w:szCs w:val="24"/>
        </w:rPr>
        <w:t>)                                                                       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Дивертисменты: №№ 1, 2, 2 для флейты, гобоя,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двух кларнетов и фагота; № 3 для двух флейт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(двух гобоев), двух кларнетов и фагота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Мяги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Остинато для квинтета духовых инструментов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Онслов</w:t>
      </w:r>
      <w:proofErr w:type="spellEnd"/>
      <w:r w:rsidRPr="00502321">
        <w:rPr>
          <w:sz w:val="24"/>
          <w:szCs w:val="24"/>
        </w:rPr>
        <w:t xml:space="preserve"> Г.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Квинтет для флейты, гобоя, кларнета, валторны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и фагота, соч. 81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Оте</w:t>
      </w:r>
      <w:proofErr w:type="spellEnd"/>
      <w:r w:rsidRPr="00502321">
        <w:rPr>
          <w:sz w:val="24"/>
          <w:szCs w:val="24"/>
        </w:rPr>
        <w:t xml:space="preserve"> Х.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 пьесы для квинтета духовых инструментов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Пярт</w:t>
      </w:r>
      <w:proofErr w:type="spellEnd"/>
      <w:r w:rsidRPr="00502321">
        <w:rPr>
          <w:sz w:val="24"/>
          <w:szCs w:val="24"/>
        </w:rPr>
        <w:t xml:space="preserve">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</w:t>
      </w:r>
      <w:proofErr w:type="spellStart"/>
      <w:r w:rsidRPr="00502321">
        <w:rPr>
          <w:sz w:val="24"/>
          <w:szCs w:val="24"/>
        </w:rPr>
        <w:t>Квинтетино</w:t>
      </w:r>
      <w:proofErr w:type="spellEnd"/>
      <w:r w:rsidRPr="00502321">
        <w:rPr>
          <w:sz w:val="24"/>
          <w:szCs w:val="24"/>
        </w:rPr>
        <w:t xml:space="preserve"> для флейты, гобоя, кларнета,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валторны и фагота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Раманис</w:t>
      </w:r>
      <w:proofErr w:type="spellEnd"/>
      <w:r w:rsidRPr="00502321">
        <w:rPr>
          <w:sz w:val="24"/>
          <w:szCs w:val="24"/>
        </w:rPr>
        <w:t xml:space="preserve"> Т.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Сюита для квинтета духовых инструментов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Ранки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</w:t>
      </w:r>
      <w:proofErr w:type="spellStart"/>
      <w:r w:rsidRPr="00502321">
        <w:rPr>
          <w:sz w:val="24"/>
          <w:szCs w:val="24"/>
        </w:rPr>
        <w:t>Пентаерофония</w:t>
      </w:r>
      <w:proofErr w:type="spellEnd"/>
      <w:r w:rsidRPr="00502321">
        <w:rPr>
          <w:sz w:val="24"/>
          <w:szCs w:val="24"/>
        </w:rPr>
        <w:t xml:space="preserve"> для квинтета духовых инструментов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Рейха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Квинтеты для флейты, гобоя, кларнета, валторны и фагота: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№ 2 Ми-бемоль мажор, соч. 88;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№6</w:t>
      </w:r>
      <w:proofErr w:type="gramStart"/>
      <w:r w:rsidRPr="00502321">
        <w:rPr>
          <w:sz w:val="24"/>
          <w:szCs w:val="24"/>
        </w:rPr>
        <w:t xml:space="preserve"> Д</w:t>
      </w:r>
      <w:proofErr w:type="gramEnd"/>
      <w:r w:rsidRPr="00502321">
        <w:rPr>
          <w:sz w:val="24"/>
          <w:szCs w:val="24"/>
        </w:rPr>
        <w:t>о мажор, соч. 91           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Светланов</w:t>
      </w:r>
      <w:proofErr w:type="spell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Деревенские сутки: Утро, Полдень, Вечер, Ночь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для квинтета духовых инструментов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Сетье</w:t>
      </w:r>
      <w:proofErr w:type="spellEnd"/>
      <w:r w:rsidRPr="00502321">
        <w:rPr>
          <w:sz w:val="24"/>
          <w:szCs w:val="24"/>
        </w:rPr>
        <w:t xml:space="preserve"> А.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Квинтет Соль мажор для флейты, гобоя, кларнета,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валторны и фагота   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Слонимский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Диалоги для квинтета духовых инструментов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Списак</w:t>
      </w:r>
      <w:proofErr w:type="spellEnd"/>
      <w:r w:rsidRPr="00502321">
        <w:rPr>
          <w:sz w:val="24"/>
          <w:szCs w:val="24"/>
        </w:rPr>
        <w:t xml:space="preserve">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Квинтет для флейты, гобоя, кларнета и фагота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Фалик</w:t>
      </w:r>
      <w:proofErr w:type="spellEnd"/>
      <w:r w:rsidRPr="00502321">
        <w:rPr>
          <w:sz w:val="24"/>
          <w:szCs w:val="24"/>
        </w:rPr>
        <w:t xml:space="preserve">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Квинтет для флейты, гобоя, кларнета, валторны и фагота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Фаркаш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Серенада для квинтета духовых инструментов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gramStart"/>
      <w:r w:rsidRPr="00502321">
        <w:rPr>
          <w:sz w:val="24"/>
          <w:szCs w:val="24"/>
        </w:rPr>
        <w:t>Франсе</w:t>
      </w:r>
      <w:proofErr w:type="gramEnd"/>
      <w:r w:rsidRPr="00502321">
        <w:rPr>
          <w:sz w:val="24"/>
          <w:szCs w:val="24"/>
        </w:rPr>
        <w:t xml:space="preserve"> Ж.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для флейты, гобоя, кларнета, валторны и фагота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Хиндемит П.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«Маленькая камерная музыка» № 2 для квинтета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духовых инструментов, соч. 24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Шенберг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для флейты, гобоя, кларнета, валторны и фагота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Для медных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Бах И.С.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Пьесы для двух труб, двух валторн и тромбона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</w:t>
      </w:r>
      <w:proofErr w:type="gramStart"/>
      <w:r w:rsidRPr="00502321">
        <w:rPr>
          <w:sz w:val="24"/>
          <w:szCs w:val="24"/>
        </w:rPr>
        <w:t xml:space="preserve">(см. в сб.: Пять пьес, </w:t>
      </w:r>
      <w:proofErr w:type="spellStart"/>
      <w:r w:rsidRPr="00502321">
        <w:rPr>
          <w:sz w:val="24"/>
          <w:szCs w:val="24"/>
        </w:rPr>
        <w:t>перелож</w:t>
      </w:r>
      <w:proofErr w:type="spellEnd"/>
      <w:r w:rsidRPr="00502321">
        <w:rPr>
          <w:sz w:val="24"/>
          <w:szCs w:val="24"/>
        </w:rPr>
        <w:t>.</w:t>
      </w:r>
      <w:proofErr w:type="gramEnd"/>
      <w:r w:rsidRPr="00502321">
        <w:rPr>
          <w:sz w:val="24"/>
          <w:szCs w:val="24"/>
        </w:rPr>
        <w:t xml:space="preserve"> </w:t>
      </w:r>
      <w:proofErr w:type="gramStart"/>
      <w:r w:rsidRPr="00502321">
        <w:rPr>
          <w:sz w:val="24"/>
          <w:szCs w:val="24"/>
        </w:rPr>
        <w:t xml:space="preserve">Ф. </w:t>
      </w:r>
      <w:proofErr w:type="spellStart"/>
      <w:r w:rsidRPr="00502321">
        <w:rPr>
          <w:sz w:val="24"/>
          <w:szCs w:val="24"/>
        </w:rPr>
        <w:t>Цабеля</w:t>
      </w:r>
      <w:proofErr w:type="spellEnd"/>
      <w:r w:rsidRPr="00502321">
        <w:rPr>
          <w:sz w:val="24"/>
          <w:szCs w:val="24"/>
        </w:rPr>
        <w:t>)                                  I</w:t>
      </w:r>
      <w:proofErr w:type="gramEnd"/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Бозза</w:t>
      </w:r>
      <w:proofErr w:type="spellEnd"/>
      <w:r w:rsidRPr="00502321">
        <w:rPr>
          <w:sz w:val="24"/>
          <w:szCs w:val="24"/>
        </w:rPr>
        <w:t xml:space="preserve"> Е.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для двух труб, валторны, тромбона и трубы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Боярский А.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для двух труб, валторны, тромбона и трубы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Зверев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Сюита для двух труб, валторны и двух тромбонов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Пецель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Шесть пьес для двух труб, трех тромбонов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Щелоков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Прелюдия для пяти труб                                                                   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Смешанные ансамбли для различных составов инструментов</w:t>
      </w: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(струнные, духовые, ударные арфа, фортепиано)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Барток</w:t>
      </w:r>
      <w:proofErr w:type="spellEnd"/>
      <w:r w:rsidRPr="00502321">
        <w:rPr>
          <w:sz w:val="24"/>
          <w:szCs w:val="24"/>
        </w:rPr>
        <w:t xml:space="preserve">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«Контрасты» для кларнета, виолончели и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двух фортепиано и ударных инструментов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Бексма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Каноны для кларнета и ударных инструментов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Биберган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Дивертисмент (в античном стиле) для кларнета, валторны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фагота и ударных инструментов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Баракаускас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Соната для флейты, </w:t>
      </w:r>
      <w:proofErr w:type="gramStart"/>
      <w:r w:rsidRPr="00502321">
        <w:rPr>
          <w:sz w:val="24"/>
          <w:szCs w:val="24"/>
        </w:rPr>
        <w:t>бас-кларнета</w:t>
      </w:r>
      <w:proofErr w:type="gramEnd"/>
      <w:r w:rsidRPr="00502321">
        <w:rPr>
          <w:sz w:val="24"/>
          <w:szCs w:val="24"/>
        </w:rPr>
        <w:t>, фортепиано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И ударных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Губайдулина</w:t>
      </w:r>
      <w:proofErr w:type="spellEnd"/>
      <w:r w:rsidRPr="00502321">
        <w:rPr>
          <w:sz w:val="24"/>
          <w:szCs w:val="24"/>
        </w:rPr>
        <w:t xml:space="preserve">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Пять этюдов для арфы, контрабаса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и ударных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Дебюсси К.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Соната для флейты, альта, арфы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Ипполитов-Иванов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«Вечер в Грузии» для флейты, гобоя, кларнета,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фагота и арфы          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Книппер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Скерцо для флейты и трубы. Концерт для фагота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                   и трубы       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Левитин Ю.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Соната для кларнета и арфы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Маккензи Ж.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Песня для тромбона и ударных инструментов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Квартет Ре мажор для гобоя, скрипки, альта, и виолончели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Квинтет Ля мажор для кларнета, двух скрипок,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альта и виолончели        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Осокин М.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Концертный дуэт для флейты и арфы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Пориетис</w:t>
      </w:r>
      <w:proofErr w:type="spellEnd"/>
      <w:r w:rsidRPr="00502321">
        <w:rPr>
          <w:sz w:val="24"/>
          <w:szCs w:val="24"/>
        </w:rPr>
        <w:t xml:space="preserve"> Г.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Три диалога для флейты и контрабаса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Прокофьев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Квинтет соль минор для гобоя, кларнета, скрипки,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альта и контрабаса, соч. 39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Россини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Шесть квартетов для флейты, кларнета, валторны и фагота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lastRenderedPageBreak/>
        <w:t>Серванский</w:t>
      </w:r>
      <w:proofErr w:type="spellEnd"/>
      <w:r w:rsidRPr="00502321">
        <w:rPr>
          <w:sz w:val="24"/>
          <w:szCs w:val="24"/>
        </w:rPr>
        <w:t xml:space="preserve"> Э.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Трио для флейты, скрипки и альта 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Слажелло</w:t>
      </w:r>
      <w:proofErr w:type="spellEnd"/>
      <w:r w:rsidRPr="00502321">
        <w:rPr>
          <w:sz w:val="24"/>
          <w:szCs w:val="24"/>
        </w:rPr>
        <w:t xml:space="preserve"> Н.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Дивертисмент для фортепиано и ударных инструментов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center"/>
        <w:rPr>
          <w:b/>
          <w:sz w:val="24"/>
          <w:szCs w:val="24"/>
        </w:rPr>
      </w:pPr>
      <w:r w:rsidRPr="00502321">
        <w:rPr>
          <w:b/>
          <w:sz w:val="24"/>
          <w:szCs w:val="24"/>
        </w:rPr>
        <w:t>Смешанные камерные ансамбли для шести и более исполнителей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Альтенберг</w:t>
      </w:r>
      <w:proofErr w:type="spellEnd"/>
      <w:r w:rsidRPr="00502321">
        <w:rPr>
          <w:sz w:val="24"/>
          <w:szCs w:val="24"/>
        </w:rPr>
        <w:t xml:space="preserve"> Д.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Концерт для семи труб и литавр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Бетховен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Секстет для двух валторн и струнного квартета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Секстет для двух кларнетов, двух валторн и двух фаготов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Септет для скрипки, альта, виолончели, контрабаса,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Кларнета, валторны и фагота, соч. 20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Октет для двух гобоев, двух кларнетов, двух валторн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и двух фаготов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Габичвадзе</w:t>
      </w:r>
      <w:proofErr w:type="spellEnd"/>
      <w:r w:rsidRPr="00502321">
        <w:rPr>
          <w:sz w:val="24"/>
          <w:szCs w:val="24"/>
        </w:rPr>
        <w:t xml:space="preserve"> Р.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Камерная симфония № 2 для нонета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Гуммель</w:t>
      </w:r>
      <w:proofErr w:type="spellEnd"/>
      <w:r w:rsidRPr="00502321">
        <w:rPr>
          <w:sz w:val="24"/>
          <w:szCs w:val="24"/>
        </w:rPr>
        <w:t xml:space="preserve">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Септет ре минор для флейты, гобоя, валторны,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Альта, виолончели, контрабаса и фортепиано, соч. 74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Кихта</w:t>
      </w:r>
      <w:proofErr w:type="spellEnd"/>
      <w:r w:rsidRPr="00502321">
        <w:rPr>
          <w:sz w:val="24"/>
          <w:szCs w:val="24"/>
        </w:rPr>
        <w:t xml:space="preserve">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Концерт для тринадцати труб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Книппер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Симфония для двенадцати духовых инструментов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Мартину Б.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Серенада № 3 для четырех скрипок, виолончели,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гобоя и кларнета  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Моцарт В.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Две серенады для двух гобоев, двух кларнетов,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двух валторн и двух фаготов: </w:t>
      </w:r>
      <w:proofErr w:type="gramStart"/>
      <w:r w:rsidRPr="00502321">
        <w:rPr>
          <w:sz w:val="24"/>
          <w:szCs w:val="24"/>
        </w:rPr>
        <w:t>до</w:t>
      </w:r>
      <w:proofErr w:type="gramEnd"/>
      <w:r w:rsidRPr="00502321">
        <w:rPr>
          <w:sz w:val="24"/>
          <w:szCs w:val="24"/>
        </w:rPr>
        <w:t xml:space="preserve"> минор, Ми-бемоль мажор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Прокофьев С.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Увертюра на еврейские темы для кларнета, двух скрипок,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альта, виолончели и фортепиано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Руссель</w:t>
      </w:r>
      <w:proofErr w:type="spellEnd"/>
      <w:r w:rsidRPr="00502321">
        <w:rPr>
          <w:sz w:val="24"/>
          <w:szCs w:val="24"/>
        </w:rPr>
        <w:t xml:space="preserve"> А. 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Дивертисмент для флейты, гобоя, кларнета, валторны,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фагота и фортепиано, соч. 6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Стравинский И.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«История солдата» для кларнета, фагота, трубы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(</w:t>
      </w:r>
      <w:proofErr w:type="gramStart"/>
      <w:r w:rsidRPr="00502321">
        <w:rPr>
          <w:sz w:val="24"/>
          <w:szCs w:val="24"/>
        </w:rPr>
        <w:t>корнет</w:t>
      </w:r>
      <w:proofErr w:type="gramEnd"/>
      <w:r w:rsidRPr="00502321">
        <w:rPr>
          <w:sz w:val="24"/>
          <w:szCs w:val="24"/>
        </w:rPr>
        <w:t xml:space="preserve"> а пистон </w:t>
      </w:r>
      <w:proofErr w:type="spellStart"/>
      <w:r w:rsidRPr="00502321">
        <w:rPr>
          <w:sz w:val="24"/>
          <w:szCs w:val="24"/>
        </w:rPr>
        <w:t>in</w:t>
      </w:r>
      <w:proofErr w:type="spellEnd"/>
      <w:r w:rsidRPr="00502321">
        <w:rPr>
          <w:sz w:val="24"/>
          <w:szCs w:val="24"/>
        </w:rPr>
        <w:t>, А), двух тромбонов (тенор, бас),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ударных инструментов, скрипки и, контрабаса;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Октет для флейты, кларнета, двух фаготов, двух труб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            и двух тромбонов                                    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>Шуберт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Октет Фа мажор для кларнета, фагота, валторны,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двух скрипок, альта, виолончели и контрабаса                              III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Эккерт</w:t>
      </w:r>
      <w:proofErr w:type="spellEnd"/>
      <w:r w:rsidRPr="00502321">
        <w:rPr>
          <w:sz w:val="24"/>
          <w:szCs w:val="24"/>
        </w:rPr>
        <w:t xml:space="preserve"> Ф.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Октет для восьми валторн                                                                  II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proofErr w:type="spellStart"/>
      <w:r w:rsidRPr="00502321">
        <w:rPr>
          <w:sz w:val="24"/>
          <w:szCs w:val="24"/>
        </w:rPr>
        <w:t>Яначек</w:t>
      </w:r>
      <w:proofErr w:type="spellEnd"/>
      <w:r w:rsidRPr="00502321">
        <w:rPr>
          <w:sz w:val="24"/>
          <w:szCs w:val="24"/>
        </w:rPr>
        <w:t xml:space="preserve"> Л.</w:t>
      </w:r>
    </w:p>
    <w:p w:rsidR="00502321" w:rsidRPr="00502321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 Сюита «Юность» для секстета духовых инструментов</w:t>
      </w:r>
    </w:p>
    <w:p w:rsidR="00502321" w:rsidRPr="00555875" w:rsidRDefault="00502321" w:rsidP="00502321">
      <w:pPr>
        <w:ind w:firstLine="567"/>
        <w:jc w:val="both"/>
        <w:rPr>
          <w:sz w:val="24"/>
          <w:szCs w:val="24"/>
        </w:rPr>
      </w:pPr>
      <w:r w:rsidRPr="00502321">
        <w:rPr>
          <w:sz w:val="24"/>
          <w:szCs w:val="24"/>
        </w:rPr>
        <w:t xml:space="preserve">     (флейты, гобоя, кларнета, валторны, фагота и </w:t>
      </w:r>
      <w:proofErr w:type="gramStart"/>
      <w:r w:rsidRPr="00502321">
        <w:rPr>
          <w:sz w:val="24"/>
          <w:szCs w:val="24"/>
        </w:rPr>
        <w:t>бас-кларнета</w:t>
      </w:r>
      <w:proofErr w:type="gramEnd"/>
      <w:r w:rsidRPr="00502321">
        <w:rPr>
          <w:sz w:val="24"/>
          <w:szCs w:val="24"/>
        </w:rPr>
        <w:t>)       II</w:t>
      </w:r>
    </w:p>
    <w:p w:rsidR="008C5894" w:rsidRPr="002165C1" w:rsidRDefault="008C5894" w:rsidP="00502321">
      <w:pPr>
        <w:ind w:firstLine="567"/>
        <w:jc w:val="both"/>
        <w:rPr>
          <w:color w:val="FF0000"/>
          <w:sz w:val="24"/>
          <w:szCs w:val="24"/>
        </w:rPr>
      </w:pPr>
    </w:p>
    <w:p w:rsidR="008C5894" w:rsidRPr="008C5894" w:rsidRDefault="008C5894" w:rsidP="008C5894">
      <w:pPr>
        <w:jc w:val="center"/>
        <w:rPr>
          <w:b/>
          <w:color w:val="FF0000"/>
          <w:sz w:val="24"/>
          <w:szCs w:val="24"/>
        </w:rPr>
      </w:pPr>
    </w:p>
    <w:p w:rsidR="008C5894" w:rsidRPr="00A8072D" w:rsidRDefault="008C5894" w:rsidP="00502321">
      <w:pPr>
        <w:ind w:firstLine="567"/>
        <w:jc w:val="both"/>
        <w:rPr>
          <w:sz w:val="24"/>
          <w:szCs w:val="24"/>
        </w:rPr>
      </w:pPr>
    </w:p>
    <w:p w:rsidR="00756BDD" w:rsidRPr="00DD2E90" w:rsidRDefault="00756BDD" w:rsidP="00756BDD">
      <w:pPr>
        <w:ind w:firstLine="567"/>
        <w:jc w:val="both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  <w:r w:rsidRPr="00DD2E90">
        <w:rPr>
          <w:b/>
          <w:sz w:val="24"/>
          <w:szCs w:val="24"/>
        </w:rPr>
        <w:t>.</w:t>
      </w:r>
    </w:p>
    <w:p w:rsidR="00756BDD" w:rsidRPr="00D351ED" w:rsidRDefault="00756BDD" w:rsidP="00756BDD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756BDD" w:rsidRDefault="007B1253" w:rsidP="00756BDD">
      <w:pPr>
        <w:ind w:firstLine="400"/>
        <w:jc w:val="both"/>
        <w:rPr>
          <w:sz w:val="24"/>
        </w:rPr>
      </w:pPr>
      <w:bookmarkStart w:id="0" w:name="_Toc494985519"/>
      <w:bookmarkEnd w:id="0"/>
      <w:r>
        <w:rPr>
          <w:sz w:val="24"/>
        </w:rPr>
        <w:t>Индивидуальны</w:t>
      </w:r>
      <w:proofErr w:type="gramStart"/>
      <w:r>
        <w:rPr>
          <w:sz w:val="24"/>
        </w:rPr>
        <w:t>е</w:t>
      </w:r>
      <w:r w:rsidR="002A16F3">
        <w:rPr>
          <w:sz w:val="24"/>
        </w:rPr>
        <w:t>–</w:t>
      </w:r>
      <w:proofErr w:type="gramEnd"/>
      <w:r w:rsidR="00756BDD">
        <w:rPr>
          <w:sz w:val="24"/>
        </w:rPr>
        <w:t xml:space="preserve"> в ходе в ходе уроков-репетиций осваивается музыкальный материал выбранного произведения в образно-художественном и техническом плане, одновременно происходит усвоение  приемов игры на фортепиано, включающих весь комплекс выразительных средств, доступных этому инструменту; произведение подготавливается к его исполнению на  экзамене или зачете;</w:t>
      </w:r>
    </w:p>
    <w:p w:rsidR="00756BDD" w:rsidRDefault="00756BDD" w:rsidP="00756BDD">
      <w:pPr>
        <w:ind w:firstLine="400"/>
        <w:jc w:val="both"/>
        <w:rPr>
          <w:sz w:val="24"/>
        </w:rPr>
      </w:pPr>
      <w:r>
        <w:rPr>
          <w:sz w:val="24"/>
        </w:rPr>
        <w:t xml:space="preserve">применение мультимедийных средств (аудиозаписи с разными интерпретациями данного произведения, других произведений, близких по стилю разучиваемому; диктофон) – для анализа интерпретаций разучиваемого произведения, для более глубокого изучения стиля произведения; диктофон </w:t>
      </w:r>
      <w:r w:rsidR="002A16F3">
        <w:rPr>
          <w:sz w:val="24"/>
        </w:rPr>
        <w:t>–</w:t>
      </w:r>
      <w:r>
        <w:rPr>
          <w:sz w:val="24"/>
        </w:rPr>
        <w:t xml:space="preserve"> для критической оценки собственного исполнения и дальнейшей работы с недочетами;</w:t>
      </w:r>
    </w:p>
    <w:p w:rsidR="00756BDD" w:rsidRDefault="00756BDD" w:rsidP="00756BDD">
      <w:pPr>
        <w:ind w:firstLine="400"/>
        <w:jc w:val="both"/>
        <w:rPr>
          <w:sz w:val="24"/>
        </w:rPr>
      </w:pPr>
      <w:r>
        <w:rPr>
          <w:sz w:val="24"/>
        </w:rPr>
        <w:t>исполнение программы на экзамене, зачете или конкурсе как завершающий этап работы над произведением, а также для контроля усвоения навыков и умения показать художественную суть произведения во всей совокупности его выразительных средств;</w:t>
      </w:r>
    </w:p>
    <w:p w:rsidR="00756BDD" w:rsidRDefault="00756BDD" w:rsidP="00756BDD">
      <w:pPr>
        <w:ind w:firstLine="400"/>
        <w:jc w:val="both"/>
        <w:rPr>
          <w:sz w:val="24"/>
        </w:rPr>
      </w:pPr>
      <w:r>
        <w:rPr>
          <w:sz w:val="24"/>
        </w:rPr>
        <w:t>зачет по чтению с листа и транспонированию с целью контроля данных навыков.</w:t>
      </w:r>
    </w:p>
    <w:p w:rsidR="00756BDD" w:rsidRDefault="00756BDD" w:rsidP="00756BDD">
      <w:pPr>
        <w:ind w:firstLine="567"/>
        <w:jc w:val="both"/>
        <w:rPr>
          <w:sz w:val="24"/>
          <w:szCs w:val="24"/>
        </w:rPr>
      </w:pPr>
    </w:p>
    <w:p w:rsidR="00756BDD" w:rsidRDefault="00756BDD" w:rsidP="00756BDD">
      <w:pPr>
        <w:jc w:val="center"/>
        <w:rPr>
          <w:iCs/>
          <w:sz w:val="24"/>
          <w:szCs w:val="24"/>
        </w:rPr>
      </w:pPr>
    </w:p>
    <w:p w:rsidR="00756BDD" w:rsidRDefault="00756BDD" w:rsidP="00756BDD">
      <w:pPr>
        <w:jc w:val="center"/>
        <w:rPr>
          <w:iCs/>
          <w:sz w:val="24"/>
          <w:szCs w:val="24"/>
        </w:rPr>
      </w:pPr>
    </w:p>
    <w:p w:rsidR="00756BDD" w:rsidRPr="00DD2E90" w:rsidRDefault="00756BDD" w:rsidP="00756BDD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DD2E90">
        <w:rPr>
          <w:b/>
          <w:sz w:val="24"/>
          <w:szCs w:val="24"/>
        </w:rPr>
        <w:t>.</w:t>
      </w:r>
    </w:p>
    <w:p w:rsidR="00756BDD" w:rsidRPr="00DD2E90" w:rsidRDefault="00756BDD" w:rsidP="00756BDD">
      <w:pPr>
        <w:jc w:val="both"/>
        <w:rPr>
          <w:i/>
          <w:sz w:val="24"/>
          <w:szCs w:val="24"/>
        </w:rPr>
      </w:pPr>
    </w:p>
    <w:p w:rsidR="00756BDD" w:rsidRDefault="00756BDD" w:rsidP="00756BD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дисциплине: текущий контроль и промежуточная аттестация (</w:t>
      </w:r>
      <w:r w:rsidR="00F23234">
        <w:rPr>
          <w:sz w:val="24"/>
          <w:szCs w:val="24"/>
        </w:rPr>
        <w:t xml:space="preserve">зачет, </w:t>
      </w:r>
      <w:r w:rsidRPr="007128AF">
        <w:rPr>
          <w:sz w:val="24"/>
          <w:szCs w:val="24"/>
        </w:rPr>
        <w:t>экзамен).</w:t>
      </w:r>
    </w:p>
    <w:p w:rsidR="00F23234" w:rsidRPr="007128AF" w:rsidRDefault="00F23234" w:rsidP="00F23234">
      <w:pPr>
        <w:ind w:firstLine="567"/>
        <w:jc w:val="both"/>
        <w:rPr>
          <w:b/>
          <w:sz w:val="24"/>
          <w:szCs w:val="24"/>
        </w:rPr>
      </w:pPr>
      <w:r w:rsidRPr="007128AF">
        <w:rPr>
          <w:b/>
          <w:sz w:val="24"/>
          <w:szCs w:val="24"/>
        </w:rPr>
        <w:t>Критерии зачетной оценки:</w:t>
      </w:r>
    </w:p>
    <w:p w:rsidR="00F23234" w:rsidRDefault="00F23234" w:rsidP="00F232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«зачтено» выставляется, если студент исполнил 1 сольное и 1 ансамблевое произведение программы, при этом продемонстрировал художественную и ансамблевую цельность, владение средствами выразительности на фортепиано, владение техникой, на уровне, позволяющем воплотить художественный образ. Возможно допущение незначительных ошибок или поправок.</w:t>
      </w:r>
    </w:p>
    <w:p w:rsidR="00F23234" w:rsidRDefault="00F23234" w:rsidP="00F2323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«</w:t>
      </w:r>
      <w:proofErr w:type="spellStart"/>
      <w:r>
        <w:rPr>
          <w:sz w:val="24"/>
          <w:szCs w:val="24"/>
        </w:rPr>
        <w:t>незачтено</w:t>
      </w:r>
      <w:proofErr w:type="spellEnd"/>
      <w:r>
        <w:rPr>
          <w:sz w:val="24"/>
          <w:szCs w:val="24"/>
        </w:rPr>
        <w:t>» выставляется, если студент допускает при исполнении грубые ошибки в тексте, остановки в исполнении,  не раскрывает художественный образ и форму произведения.</w:t>
      </w:r>
    </w:p>
    <w:p w:rsidR="00F23234" w:rsidRPr="00022AF8" w:rsidRDefault="00F23234" w:rsidP="00F23234">
      <w:pPr>
        <w:ind w:firstLine="709"/>
        <w:jc w:val="both"/>
        <w:rPr>
          <w:b/>
          <w:sz w:val="24"/>
          <w:szCs w:val="24"/>
        </w:rPr>
      </w:pPr>
      <w:r w:rsidRPr="007128AF">
        <w:rPr>
          <w:b/>
          <w:sz w:val="24"/>
          <w:szCs w:val="24"/>
        </w:rPr>
        <w:t xml:space="preserve">Критерии экзаменационной оценки: </w:t>
      </w:r>
    </w:p>
    <w:p w:rsidR="00F23234" w:rsidRPr="00022AF8" w:rsidRDefault="00F23234" w:rsidP="00F23234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022AF8">
        <w:rPr>
          <w:b/>
          <w:sz w:val="24"/>
          <w:szCs w:val="24"/>
        </w:rPr>
        <w:t>«Отлично»: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безупречное исполнение и воплощение музыкально-художественного образа произведения;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владение навыками игры в камерном ансамбле с участием фортепиано: синхронность в исполнении, штриховая и звуковая согласованность, слуховой контроль, знание партий, педализация.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грамотно выстроенное по форме произведение;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понимание стиля и особенностей музыкального языка композитора.</w:t>
      </w:r>
    </w:p>
    <w:p w:rsidR="00F23234" w:rsidRPr="00022AF8" w:rsidRDefault="00F23234" w:rsidP="00F23234">
      <w:pPr>
        <w:ind w:firstLine="709"/>
        <w:jc w:val="both"/>
        <w:rPr>
          <w:b/>
          <w:sz w:val="24"/>
          <w:szCs w:val="24"/>
        </w:rPr>
      </w:pPr>
      <w:r w:rsidRPr="00022AF8">
        <w:rPr>
          <w:b/>
          <w:sz w:val="24"/>
          <w:szCs w:val="24"/>
        </w:rPr>
        <w:t xml:space="preserve"> «Хорошо»: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хорошее знание партий всех участников ансамбля;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уверенное исполнение произведения;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воплощение художественного образа;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совместное  понимание и решение четко поставленных перед партнерами музыкальных технических задач.</w:t>
      </w:r>
    </w:p>
    <w:p w:rsidR="00F23234" w:rsidRPr="00022AF8" w:rsidRDefault="00F23234" w:rsidP="00F23234">
      <w:pPr>
        <w:ind w:firstLine="709"/>
        <w:jc w:val="both"/>
        <w:rPr>
          <w:b/>
          <w:sz w:val="24"/>
          <w:szCs w:val="24"/>
        </w:rPr>
      </w:pPr>
      <w:r w:rsidRPr="00022AF8">
        <w:rPr>
          <w:b/>
          <w:sz w:val="24"/>
          <w:szCs w:val="24"/>
        </w:rPr>
        <w:lastRenderedPageBreak/>
        <w:t xml:space="preserve"> «Удовлетворительно»: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>- некоторые технические неточности при ансамблевом исполнении: звуковые неровности, штриховые погрешности, нечеткое понимание общей формы произведения;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неуверенность при создании художественного образа в процессе игры.</w:t>
      </w:r>
    </w:p>
    <w:p w:rsidR="00F23234" w:rsidRPr="00022AF8" w:rsidRDefault="00F23234" w:rsidP="00F23234">
      <w:pPr>
        <w:ind w:firstLine="709"/>
        <w:jc w:val="both"/>
        <w:rPr>
          <w:b/>
          <w:sz w:val="24"/>
          <w:szCs w:val="24"/>
        </w:rPr>
      </w:pPr>
      <w:r w:rsidRPr="00022AF8">
        <w:rPr>
          <w:sz w:val="24"/>
          <w:szCs w:val="24"/>
        </w:rPr>
        <w:t xml:space="preserve"> </w:t>
      </w:r>
      <w:r w:rsidRPr="00022AF8">
        <w:rPr>
          <w:b/>
          <w:sz w:val="24"/>
          <w:szCs w:val="24"/>
        </w:rPr>
        <w:t>«Неудовлетворительно»: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частые необоснованные остановки;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плохое знание партий исполняемого произведения;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несогласованность в штрихах и звучности;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нет синхронности в игре;</w:t>
      </w:r>
    </w:p>
    <w:p w:rsidR="00F23234" w:rsidRPr="00022AF8" w:rsidRDefault="00F23234" w:rsidP="00F23234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отсутствие поставленных музыкальных  и художественных задач.</w:t>
      </w:r>
    </w:p>
    <w:p w:rsidR="00F23234" w:rsidRDefault="00F23234" w:rsidP="00F23234">
      <w:pPr>
        <w:tabs>
          <w:tab w:val="left" w:pos="1755"/>
        </w:tabs>
      </w:pPr>
    </w:p>
    <w:p w:rsidR="00756BDD" w:rsidRDefault="00756BDD" w:rsidP="00756BDD">
      <w:pPr>
        <w:tabs>
          <w:tab w:val="left" w:pos="1755"/>
        </w:tabs>
      </w:pPr>
    </w:p>
    <w:p w:rsidR="00F23234" w:rsidRPr="0048014F" w:rsidRDefault="00F23234" w:rsidP="00F23234">
      <w:pPr>
        <w:jc w:val="both"/>
        <w:rPr>
          <w:b/>
          <w:i/>
          <w:sz w:val="24"/>
          <w:szCs w:val="24"/>
        </w:rPr>
      </w:pPr>
      <w:r w:rsidRPr="0048014F">
        <w:rPr>
          <w:b/>
          <w:i/>
          <w:sz w:val="24"/>
          <w:szCs w:val="24"/>
        </w:rPr>
        <w:t>6.1., 6.2.Примерный перечень вопросов к зачету и экзамену.</w:t>
      </w:r>
    </w:p>
    <w:p w:rsidR="00F23234" w:rsidRDefault="00F23234" w:rsidP="00F23234">
      <w:pPr>
        <w:ind w:firstLine="567"/>
        <w:jc w:val="both"/>
        <w:rPr>
          <w:sz w:val="24"/>
          <w:szCs w:val="24"/>
        </w:rPr>
      </w:pPr>
      <w:r w:rsidRPr="00E82EF8">
        <w:rPr>
          <w:sz w:val="24"/>
          <w:szCs w:val="24"/>
        </w:rPr>
        <w:t xml:space="preserve">На зачёте или экзамене исполняются три </w:t>
      </w:r>
      <w:proofErr w:type="spellStart"/>
      <w:r w:rsidRPr="00E82EF8">
        <w:rPr>
          <w:sz w:val="24"/>
          <w:szCs w:val="24"/>
        </w:rPr>
        <w:t>разностилевых</w:t>
      </w:r>
      <w:proofErr w:type="spellEnd"/>
      <w:r w:rsidRPr="00E82EF8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произведения</w:t>
      </w:r>
      <w:r w:rsidRPr="00E82EF8">
        <w:rPr>
          <w:sz w:val="24"/>
          <w:szCs w:val="24"/>
        </w:rPr>
        <w:t>. Также в один из межсессионных зачетов проверяются навыки чтения с листа и транспонирования.</w:t>
      </w:r>
    </w:p>
    <w:p w:rsidR="00756BDD" w:rsidRPr="00DD2E90" w:rsidRDefault="00756BDD" w:rsidP="00756BDD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756BDD" w:rsidRPr="00DD2E90" w:rsidRDefault="00756BDD" w:rsidP="00756BDD">
      <w:pPr>
        <w:pStyle w:val="a3"/>
        <w:jc w:val="center"/>
        <w:rPr>
          <w:b/>
          <w:bCs/>
          <w:sz w:val="24"/>
          <w:szCs w:val="24"/>
        </w:rPr>
      </w:pPr>
    </w:p>
    <w:p w:rsidR="00756BDD" w:rsidRPr="00E861FF" w:rsidRDefault="00756BDD" w:rsidP="00756BDD">
      <w:pPr>
        <w:pStyle w:val="a3"/>
        <w:ind w:firstLine="567"/>
        <w:jc w:val="both"/>
        <w:rPr>
          <w:b/>
          <w:bCs/>
          <w:i/>
          <w:sz w:val="24"/>
          <w:szCs w:val="24"/>
        </w:rPr>
      </w:pPr>
      <w:r w:rsidRPr="00E861FF">
        <w:rPr>
          <w:b/>
          <w:bCs/>
          <w:i/>
          <w:sz w:val="24"/>
          <w:szCs w:val="24"/>
        </w:rPr>
        <w:t>7.1. Рекомендуемая основная литература.</w:t>
      </w:r>
    </w:p>
    <w:p w:rsidR="00756BDD" w:rsidRDefault="00756BDD" w:rsidP="00756BDD">
      <w:pPr>
        <w:ind w:firstLine="567"/>
        <w:jc w:val="both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1"/>
      </w:tblGrid>
      <w:tr w:rsidR="00756BDD" w:rsidRPr="00DD2E90" w:rsidTr="006A7A24">
        <w:tc>
          <w:tcPr>
            <w:tcW w:w="709" w:type="dxa"/>
          </w:tcPr>
          <w:p w:rsidR="00756BDD" w:rsidRPr="00DD2E90" w:rsidRDefault="00756BDD" w:rsidP="006A7A24">
            <w:pPr>
              <w:jc w:val="both"/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31" w:type="dxa"/>
          </w:tcPr>
          <w:p w:rsidR="00756BDD" w:rsidRPr="00DD2E90" w:rsidRDefault="00756BDD" w:rsidP="006A7A24">
            <w:pPr>
              <w:pStyle w:val="1"/>
              <w:spacing w:line="240" w:lineRule="auto"/>
              <w:rPr>
                <w:b/>
                <w:bCs/>
                <w:szCs w:val="24"/>
              </w:rPr>
            </w:pPr>
            <w:r w:rsidRPr="00DD2E90">
              <w:rPr>
                <w:b/>
                <w:bCs/>
                <w:szCs w:val="24"/>
              </w:rPr>
              <w:t>Название</w:t>
            </w:r>
          </w:p>
        </w:tc>
      </w:tr>
      <w:tr w:rsidR="00756BDD" w:rsidRPr="00DD2E90" w:rsidTr="006A7A24">
        <w:tc>
          <w:tcPr>
            <w:tcW w:w="709" w:type="dxa"/>
          </w:tcPr>
          <w:p w:rsidR="00756BDD" w:rsidRPr="00DD2E90" w:rsidRDefault="00756BDD" w:rsidP="006A7A2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756BDD" w:rsidRPr="00DD2E90" w:rsidRDefault="00756BDD" w:rsidP="006A7A24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ED467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Искусство концертного исполнительства. Фортепиано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: учебно-методический комплекс</w:t>
            </w:r>
            <w:proofErr w:type="gramStart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[для факультета искусств специальности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«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Искусство концертного исполнительства (фортепиано)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»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] / Чуваш. </w:t>
            </w:r>
            <w:r w:rsidR="002A16F3" w:rsidRPr="00ED467A">
              <w:rPr>
                <w:rFonts w:ascii="Verdana" w:hAnsi="Verdana"/>
                <w:color w:val="000000"/>
                <w:sz w:val="20"/>
                <w:szCs w:val="20"/>
              </w:rPr>
              <w:t>Г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ос. </w:t>
            </w:r>
            <w:r w:rsidR="002A16F3" w:rsidRPr="00ED467A">
              <w:rPr>
                <w:rFonts w:ascii="Verdana" w:hAnsi="Verdana"/>
                <w:color w:val="000000"/>
                <w:sz w:val="20"/>
                <w:szCs w:val="20"/>
              </w:rPr>
              <w:t>У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н-т им. И. Н. Ульянова</w:t>
            </w:r>
            <w:proofErr w:type="gramStart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[сост. С. П. </w:t>
            </w:r>
            <w:proofErr w:type="spellStart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Заломнова</w:t>
            </w:r>
            <w:proofErr w:type="spellEnd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; отв. </w:t>
            </w:r>
            <w:r w:rsidR="002A16F3" w:rsidRPr="00ED467A">
              <w:rPr>
                <w:rFonts w:ascii="Verdana" w:hAnsi="Verdana"/>
                <w:color w:val="000000"/>
                <w:sz w:val="20"/>
                <w:szCs w:val="20"/>
              </w:rPr>
              <w:t>Р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ед. М. Н. </w:t>
            </w:r>
            <w:proofErr w:type="spellStart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Яклашкин</w:t>
            </w:r>
            <w:proofErr w:type="spellEnd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]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Чебоксары: </w:t>
            </w:r>
            <w:proofErr w:type="spellStart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ЧувГУ</w:t>
            </w:r>
            <w:proofErr w:type="spellEnd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, 2011.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120с..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 xml:space="preserve"> ISBN </w:t>
            </w:r>
            <w:proofErr w:type="spellStart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rus</w:t>
            </w:r>
            <w:proofErr w:type="spellEnd"/>
            <w:r w:rsidRPr="00ED467A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756BDD" w:rsidTr="006A7A24">
        <w:tc>
          <w:tcPr>
            <w:tcW w:w="709" w:type="dxa"/>
          </w:tcPr>
          <w:p w:rsidR="00756BDD" w:rsidRDefault="00756BDD" w:rsidP="006A7A24">
            <w:r>
              <w:rPr>
                <w:sz w:val="24"/>
              </w:rPr>
              <w:t>2.</w:t>
            </w:r>
          </w:p>
        </w:tc>
        <w:tc>
          <w:tcPr>
            <w:tcW w:w="8931" w:type="dxa"/>
          </w:tcPr>
          <w:p w:rsidR="00756BDD" w:rsidRDefault="00756BDD" w:rsidP="006A7A24">
            <w:r>
              <w:rPr>
                <w:rFonts w:ascii="Verdana" w:hAnsi="Verdana"/>
                <w:b/>
                <w:bCs/>
                <w:color w:val="000000"/>
              </w:rPr>
              <w:t>История и методика преподавания камерного ансамбля</w:t>
            </w:r>
            <w:r>
              <w:rPr>
                <w:rFonts w:ascii="Verdana" w:hAnsi="Verdana"/>
                <w:color w:val="000000"/>
              </w:rPr>
              <w:t xml:space="preserve">: Учебно-методическое пособие / Матвеева Н. А., сост. Н. А. Матвеева </w:t>
            </w:r>
            <w:r w:rsidR="002A16F3">
              <w:rPr>
                <w:rFonts w:ascii="Verdana" w:hAnsi="Verdana"/>
                <w:color w:val="000000"/>
              </w:rPr>
              <w:t>–</w:t>
            </w:r>
            <w:r>
              <w:rPr>
                <w:rFonts w:ascii="Verdana" w:hAnsi="Verdana"/>
                <w:color w:val="000000"/>
              </w:rPr>
              <w:t xml:space="preserve"> Нижний Новгород: Нижегородская государственная консерватория (академия) им. М.И. Глинки, 2012. </w:t>
            </w:r>
            <w:r w:rsidR="002A16F3">
              <w:rPr>
                <w:rFonts w:ascii="Verdana" w:hAnsi="Verdana"/>
                <w:color w:val="000000"/>
              </w:rPr>
              <w:t>–</w:t>
            </w:r>
            <w:r>
              <w:rPr>
                <w:rFonts w:ascii="Verdana" w:hAnsi="Verdana"/>
                <w:color w:val="000000"/>
              </w:rPr>
              <w:t xml:space="preserve"> 55 c.. </w:t>
            </w:r>
            <w:r w:rsidR="002A16F3">
              <w:rPr>
                <w:rFonts w:ascii="Verdana" w:hAnsi="Verdana"/>
                <w:color w:val="000000"/>
              </w:rPr>
              <w:t>–</w:t>
            </w:r>
            <w:r>
              <w:rPr>
                <w:rFonts w:ascii="Verdana" w:hAnsi="Verdana"/>
                <w:color w:val="000000"/>
              </w:rPr>
              <w:t xml:space="preserve"> ISBN .</w:t>
            </w:r>
            <w:r>
              <w:rPr>
                <w:rFonts w:ascii="Verdana" w:hAnsi="Verdana"/>
                <w:color w:val="000000"/>
              </w:rPr>
              <w:br/>
            </w:r>
          </w:p>
        </w:tc>
      </w:tr>
    </w:tbl>
    <w:p w:rsidR="00756BDD" w:rsidRPr="00E861FF" w:rsidRDefault="00756BDD" w:rsidP="00756BDD">
      <w:pPr>
        <w:rPr>
          <w:b/>
          <w:sz w:val="24"/>
          <w:szCs w:val="24"/>
        </w:rPr>
      </w:pPr>
    </w:p>
    <w:p w:rsidR="00756BDD" w:rsidRPr="00E861FF" w:rsidRDefault="00756BDD" w:rsidP="00756BDD">
      <w:pPr>
        <w:pStyle w:val="a3"/>
        <w:ind w:firstLine="567"/>
        <w:jc w:val="both"/>
        <w:rPr>
          <w:b/>
          <w:bCs/>
          <w:i/>
          <w:sz w:val="24"/>
          <w:szCs w:val="24"/>
        </w:rPr>
      </w:pPr>
      <w:r w:rsidRPr="00E861FF">
        <w:rPr>
          <w:b/>
          <w:bCs/>
          <w:i/>
          <w:sz w:val="24"/>
          <w:szCs w:val="24"/>
        </w:rPr>
        <w:t>7.2. Рекомендуемая дополнительная литература.</w:t>
      </w:r>
    </w:p>
    <w:p w:rsidR="00756BDD" w:rsidRPr="001009AA" w:rsidRDefault="00756BDD" w:rsidP="00756BDD">
      <w:pPr>
        <w:ind w:firstLine="567"/>
        <w:jc w:val="both"/>
        <w:rPr>
          <w:color w:val="FF0000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931"/>
      </w:tblGrid>
      <w:tr w:rsidR="00756BDD" w:rsidRPr="00DD2E90" w:rsidTr="006A7A24">
        <w:tc>
          <w:tcPr>
            <w:tcW w:w="709" w:type="dxa"/>
          </w:tcPr>
          <w:p w:rsidR="00756BDD" w:rsidRPr="00DD2E90" w:rsidRDefault="00756BDD" w:rsidP="006A7A24">
            <w:pPr>
              <w:jc w:val="both"/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31" w:type="dxa"/>
          </w:tcPr>
          <w:p w:rsidR="00756BDD" w:rsidRPr="00DD2E90" w:rsidRDefault="00756BDD" w:rsidP="006A7A24">
            <w:pPr>
              <w:pStyle w:val="1"/>
              <w:spacing w:line="240" w:lineRule="auto"/>
              <w:rPr>
                <w:b/>
                <w:bCs/>
                <w:szCs w:val="24"/>
              </w:rPr>
            </w:pPr>
            <w:r w:rsidRPr="00DD2E90">
              <w:rPr>
                <w:b/>
                <w:bCs/>
                <w:szCs w:val="24"/>
              </w:rPr>
              <w:t>Название</w:t>
            </w:r>
          </w:p>
        </w:tc>
      </w:tr>
      <w:tr w:rsidR="00756BDD" w:rsidRPr="00DD2E90" w:rsidTr="006A7A24">
        <w:tc>
          <w:tcPr>
            <w:tcW w:w="709" w:type="dxa"/>
          </w:tcPr>
          <w:p w:rsidR="00756BDD" w:rsidRPr="00DD2E90" w:rsidRDefault="00756BDD" w:rsidP="006A7A24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756BDD" w:rsidRPr="00CE6599" w:rsidRDefault="00756BDD" w:rsidP="006A7A24">
            <w:pPr>
              <w:pStyle w:val="ab"/>
              <w:spacing w:line="240" w:lineRule="auto"/>
              <w:ind w:firstLine="0"/>
              <w:rPr>
                <w:sz w:val="24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Лебедев А. Е.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 Теория исполнительского искусства: Учебно-методическое пособие по курсу «Теория исполнительского искусства» (инструментальное исполнительство) / Лебедев А. Е., А. Е. Лебедев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Саратов: Саратовская государственная консерватория имени Л.В. Собинова, 2015.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255 c.. </w:t>
            </w:r>
            <w:r w:rsidR="002A16F3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ISBN 978-5-94841-206-1.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</w:p>
        </w:tc>
      </w:tr>
    </w:tbl>
    <w:p w:rsidR="008B5D88" w:rsidRDefault="008B5D88" w:rsidP="00756BDD">
      <w:pPr>
        <w:pStyle w:val="a3"/>
        <w:jc w:val="both"/>
        <w:rPr>
          <w:b/>
          <w:bCs/>
          <w:i/>
          <w:sz w:val="24"/>
          <w:szCs w:val="24"/>
        </w:rPr>
      </w:pPr>
    </w:p>
    <w:p w:rsidR="00756BDD" w:rsidRDefault="00756BDD" w:rsidP="00756BDD">
      <w:pPr>
        <w:pStyle w:val="a3"/>
        <w:jc w:val="both"/>
        <w:rPr>
          <w:b/>
          <w:bCs/>
          <w:i/>
          <w:sz w:val="24"/>
          <w:szCs w:val="24"/>
        </w:rPr>
      </w:pPr>
      <w:r w:rsidRPr="00EC5455">
        <w:rPr>
          <w:b/>
          <w:bCs/>
          <w:i/>
          <w:sz w:val="24"/>
          <w:szCs w:val="24"/>
        </w:rPr>
        <w:t>7.3. Программное обеспечение и Интернет-ресурсы.</w:t>
      </w: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8790"/>
      </w:tblGrid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Pr="0054266D" w:rsidRDefault="00756BDD" w:rsidP="006A7A24">
            <w:pPr>
              <w:rPr>
                <w:bCs/>
                <w:sz w:val="24"/>
                <w:szCs w:val="24"/>
              </w:rPr>
            </w:pPr>
            <w:r w:rsidRPr="0054266D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54266D">
              <w:rPr>
                <w:bCs/>
                <w:sz w:val="24"/>
                <w:szCs w:val="24"/>
                <w:lang w:val="en-US"/>
              </w:rPr>
              <w:t>Microsoft</w:t>
            </w:r>
            <w:r w:rsidRPr="0054266D">
              <w:rPr>
                <w:bCs/>
                <w:sz w:val="24"/>
                <w:szCs w:val="24"/>
              </w:rPr>
              <w:t xml:space="preserve"> </w:t>
            </w:r>
            <w:r w:rsidRPr="0054266D">
              <w:rPr>
                <w:bCs/>
                <w:sz w:val="24"/>
                <w:szCs w:val="24"/>
                <w:lang w:val="en-US"/>
              </w:rPr>
              <w:t>Office</w:t>
            </w:r>
            <w:r w:rsidRPr="0054266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Pr="0054266D" w:rsidRDefault="00756BDD" w:rsidP="006A7A24">
            <w:pPr>
              <w:rPr>
                <w:bCs/>
                <w:sz w:val="24"/>
                <w:szCs w:val="24"/>
              </w:rPr>
            </w:pPr>
            <w:r w:rsidRPr="0054266D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54266D">
              <w:rPr>
                <w:bCs/>
                <w:sz w:val="24"/>
                <w:szCs w:val="24"/>
              </w:rPr>
              <w:t>OpenOffice</w:t>
            </w:r>
            <w:proofErr w:type="spellEnd"/>
            <w:r w:rsidRPr="0054266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Pr="0054266D" w:rsidRDefault="00756BDD" w:rsidP="006A7A24">
            <w:pPr>
              <w:rPr>
                <w:bCs/>
                <w:sz w:val="24"/>
                <w:szCs w:val="24"/>
              </w:rPr>
            </w:pPr>
            <w:r w:rsidRPr="0054266D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54266D">
              <w:rPr>
                <w:bCs/>
                <w:sz w:val="24"/>
                <w:szCs w:val="24"/>
              </w:rPr>
              <w:t>Windows</w:t>
            </w:r>
            <w:proofErr w:type="spellEnd"/>
            <w:r w:rsidRPr="0054266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56BDD" w:rsidTr="006A7A24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sz w:val="24"/>
                <w:szCs w:val="24"/>
              </w:rPr>
            </w:pPr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hyperlink r:id="rId8" w:history="1">
              <w:r w:rsidR="002A16F3" w:rsidRPr="00464677">
                <w:rPr>
                  <w:rStyle w:val="ac"/>
                  <w:sz w:val="24"/>
                  <w:szCs w:val="24"/>
                </w:rPr>
                <w:t>http://library.chuvsu.ru</w:t>
              </w:r>
            </w:hyperlink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hyperlink r:id="rId9" w:history="1">
              <w:r w:rsidR="002A16F3" w:rsidRPr="00464677">
                <w:rPr>
                  <w:rStyle w:val="ac"/>
                  <w:sz w:val="24"/>
                  <w:szCs w:val="24"/>
                </w:rPr>
                <w:t>http</w:t>
              </w:r>
              <w:r w:rsidR="002A16F3" w:rsidRPr="00464677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="002A16F3" w:rsidRPr="00464677">
                <w:rPr>
                  <w:rStyle w:val="ac"/>
                  <w:sz w:val="24"/>
                  <w:szCs w:val="24"/>
                </w:rPr>
                <w:t>://www.biblio-online.ru</w:t>
              </w:r>
            </w:hyperlink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3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hyperlink r:id="rId10" w:history="1">
              <w:r w:rsidR="002A16F3" w:rsidRPr="00464677">
                <w:rPr>
                  <w:rStyle w:val="ac"/>
                  <w:sz w:val="24"/>
                  <w:szCs w:val="24"/>
                  <w:shd w:val="clear" w:color="auto" w:fill="FFFFFF"/>
                </w:rPr>
                <w:t>https://e.lanbook.com/</w:t>
              </w:r>
            </w:hyperlink>
          </w:p>
        </w:tc>
      </w:tr>
      <w:tr w:rsidR="00756BDD" w:rsidTr="006A7A24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bookmarkStart w:id="1" w:name="_Toc494985529"/>
            <w:bookmarkEnd w:id="1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Режим доступа: </w:t>
            </w:r>
            <w:hyperlink r:id="rId11" w:history="1">
              <w:r w:rsidR="002A16F3" w:rsidRPr="00464677">
                <w:rPr>
                  <w:rStyle w:val="ac"/>
                  <w:bCs/>
                  <w:sz w:val="24"/>
                  <w:szCs w:val="24"/>
                </w:rPr>
                <w:t>http://window.edu.ru</w:t>
              </w:r>
            </w:hyperlink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Режим доступа: </w:t>
            </w:r>
            <w:hyperlink r:id="rId12" w:history="1">
              <w:r w:rsidR="002A16F3" w:rsidRPr="00464677">
                <w:rPr>
                  <w:rStyle w:val="ac"/>
                  <w:bCs/>
                  <w:sz w:val="24"/>
                  <w:szCs w:val="24"/>
                </w:rPr>
                <w:t>http://www.rsl.ru</w:t>
              </w:r>
            </w:hyperlink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</w:t>
            </w:r>
            <w:hyperlink r:id="rId13" w:history="1">
              <w:r w:rsidR="002A16F3" w:rsidRPr="00464677">
                <w:rPr>
                  <w:rStyle w:val="ac"/>
                  <w:bCs/>
                  <w:sz w:val="24"/>
                  <w:szCs w:val="24"/>
                </w:rPr>
                <w:t>http://www.nlr.ru</w:t>
              </w:r>
            </w:hyperlink>
          </w:p>
        </w:tc>
      </w:tr>
      <w:tr w:rsidR="00756BDD" w:rsidTr="006A7A2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756BDD">
            <w:pPr>
              <w:numPr>
                <w:ilvl w:val="0"/>
                <w:numId w:val="14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6BDD" w:rsidRDefault="00756BDD" w:rsidP="006A7A2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Режим доступа: </w:t>
            </w:r>
            <w:hyperlink r:id="rId14" w:history="1">
              <w:r w:rsidR="002A16F3" w:rsidRPr="00464677">
                <w:rPr>
                  <w:rStyle w:val="ac"/>
                  <w:bCs/>
                  <w:sz w:val="24"/>
                  <w:szCs w:val="24"/>
                </w:rPr>
                <w:t>http://cyberleninka.ru</w:t>
              </w:r>
            </w:hyperlink>
          </w:p>
        </w:tc>
      </w:tr>
    </w:tbl>
    <w:p w:rsidR="00756BDD" w:rsidRDefault="00756BDD" w:rsidP="00756BDD">
      <w:pPr>
        <w:ind w:firstLine="567"/>
        <w:jc w:val="center"/>
        <w:rPr>
          <w:b/>
          <w:bCs/>
          <w:sz w:val="24"/>
          <w:szCs w:val="24"/>
        </w:rPr>
      </w:pPr>
    </w:p>
    <w:p w:rsidR="00756BDD" w:rsidRDefault="00756BDD" w:rsidP="00756BDD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877"/>
        <w:gridCol w:w="4250"/>
        <w:gridCol w:w="4561"/>
      </w:tblGrid>
      <w:tr w:rsidR="00756BDD" w:rsidRPr="00B05169" w:rsidTr="00F23234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756BDD" w:rsidRPr="00B05169" w:rsidRDefault="00756BDD" w:rsidP="006A7A24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756BDD" w:rsidRPr="00B05169" w:rsidRDefault="00756BDD" w:rsidP="006A7A24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gramStart"/>
            <w:r w:rsidRPr="00B05169">
              <w:rPr>
                <w:b/>
                <w:bCs/>
              </w:rPr>
              <w:t>п</w:t>
            </w:r>
            <w:proofErr w:type="gramEnd"/>
            <w:r w:rsidRPr="00B05169">
              <w:rPr>
                <w:b/>
                <w:bCs/>
              </w:rPr>
              <w:t>/п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756BDD" w:rsidRPr="00B05169" w:rsidRDefault="00756BDD" w:rsidP="006A7A24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8067E2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756BDD" w:rsidRPr="00B05169" w:rsidRDefault="00756BDD" w:rsidP="006A7A24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756BDD" w:rsidRPr="00B05169" w:rsidTr="00F23234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56BDD" w:rsidRPr="008067E2" w:rsidRDefault="00756BDD" w:rsidP="006A7A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56BDD" w:rsidRPr="00B05169" w:rsidRDefault="00756BDD" w:rsidP="006A7A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4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56BDD" w:rsidRPr="00B05169" w:rsidRDefault="002A16F3" w:rsidP="006A7A24">
            <w:pPr>
              <w:pStyle w:val="style3"/>
              <w:spacing w:beforeAutospacing="0" w:afterAutospacing="0"/>
            </w:pPr>
            <w:r>
              <w:t>Классы, оснащённые фортепиано</w:t>
            </w:r>
          </w:p>
        </w:tc>
      </w:tr>
      <w:tr w:rsidR="00756BDD" w:rsidRPr="008067E2" w:rsidTr="00F23234">
        <w:trPr>
          <w:jc w:val="center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56BDD" w:rsidRPr="008067E2" w:rsidRDefault="002A16F3" w:rsidP="006A7A24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56BDD" w:rsidRPr="008067E2" w:rsidRDefault="00756BDD" w:rsidP="006A7A24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067E2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756BDD" w:rsidRPr="008067E2" w:rsidRDefault="00756BDD" w:rsidP="006A7A24">
            <w:pPr>
              <w:pStyle w:val="style3"/>
              <w:spacing w:beforeAutospacing="0" w:afterAutospacing="0"/>
            </w:pPr>
            <w:r>
              <w:t>Классы, оснащённые фортепиано</w:t>
            </w:r>
          </w:p>
        </w:tc>
      </w:tr>
    </w:tbl>
    <w:p w:rsidR="00756BDD" w:rsidRDefault="00756BDD" w:rsidP="00756BDD">
      <w:pPr>
        <w:pStyle w:val="style3"/>
        <w:spacing w:beforeAutospacing="0" w:afterAutospacing="0"/>
        <w:jc w:val="both"/>
        <w:rPr>
          <w:b/>
          <w:bCs/>
        </w:rPr>
      </w:pPr>
    </w:p>
    <w:p w:rsidR="00756BDD" w:rsidRPr="0054266D" w:rsidRDefault="00756BDD" w:rsidP="00756BDD">
      <w:pPr>
        <w:ind w:firstLine="567"/>
        <w:jc w:val="both"/>
        <w:rPr>
          <w:sz w:val="24"/>
          <w:szCs w:val="24"/>
        </w:rPr>
      </w:pPr>
      <w:bookmarkStart w:id="2" w:name="_Toc494985530"/>
      <w:bookmarkEnd w:id="2"/>
      <w:r w:rsidRPr="0054266D">
        <w:rPr>
          <w:b/>
          <w:bCs/>
          <w:sz w:val="24"/>
          <w:szCs w:val="24"/>
        </w:rPr>
        <w:t>9. Средства адаптации преподавания дисциплины к потребностям лиц с</w:t>
      </w:r>
      <w:proofErr w:type="gramStart"/>
      <w:r w:rsidRPr="0054266D">
        <w:rPr>
          <w:b/>
          <w:bCs/>
          <w:sz w:val="24"/>
          <w:szCs w:val="24"/>
        </w:rPr>
        <w:t xml:space="preserve"> </w:t>
      </w:r>
      <w:r w:rsidRPr="0054266D">
        <w:rPr>
          <w:b/>
          <w:bCs/>
          <w:sz w:val="24"/>
          <w:szCs w:val="24"/>
        </w:rPr>
        <w:br/>
      </w:r>
      <w:r w:rsidRPr="0054266D">
        <w:rPr>
          <w:sz w:val="24"/>
          <w:szCs w:val="24"/>
        </w:rPr>
        <w:t>В</w:t>
      </w:r>
      <w:proofErr w:type="gramEnd"/>
      <w:r w:rsidRPr="0054266D">
        <w:rPr>
          <w:sz w:val="24"/>
          <w:szCs w:val="24"/>
        </w:rPr>
        <w:t xml:space="preserve"> случае необходимости, обучающимся из числа лиц с ограниченными возможностями здоровья (по заявлению обучающегося)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756BDD" w:rsidRPr="0054266D" w:rsidRDefault="00756BDD" w:rsidP="00756BDD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>Для лиц с нарушениями зрения:</w:t>
      </w:r>
    </w:p>
    <w:p w:rsidR="00756BDD" w:rsidRPr="0054266D" w:rsidRDefault="00756BDD" w:rsidP="00756BDD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>в печатной форме увеличенным шрифтом;</w:t>
      </w:r>
    </w:p>
    <w:p w:rsidR="00756BDD" w:rsidRPr="0054266D" w:rsidRDefault="00756BDD" w:rsidP="00756BDD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>в форме электронного документа;</w:t>
      </w:r>
    </w:p>
    <w:p w:rsidR="00756BDD" w:rsidRPr="0054266D" w:rsidRDefault="00756BDD" w:rsidP="00756BDD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 xml:space="preserve">в форме аудиофайла (перевод учебных материалов в </w:t>
      </w:r>
      <w:proofErr w:type="spellStart"/>
      <w:r w:rsidRPr="0054266D">
        <w:rPr>
          <w:sz w:val="24"/>
          <w:szCs w:val="24"/>
        </w:rPr>
        <w:t>аудиоформат</w:t>
      </w:r>
      <w:proofErr w:type="spellEnd"/>
      <w:r w:rsidRPr="0054266D">
        <w:rPr>
          <w:sz w:val="24"/>
          <w:szCs w:val="24"/>
        </w:rPr>
        <w:t>).</w:t>
      </w:r>
    </w:p>
    <w:p w:rsidR="00756BDD" w:rsidRDefault="00756BDD" w:rsidP="00756BDD">
      <w:pPr>
        <w:ind w:firstLine="567"/>
        <w:jc w:val="both"/>
        <w:rPr>
          <w:sz w:val="24"/>
          <w:szCs w:val="24"/>
        </w:rPr>
      </w:pPr>
    </w:p>
    <w:p w:rsidR="00F23234" w:rsidRPr="00105658" w:rsidRDefault="00F23234" w:rsidP="00F23234">
      <w:pPr>
        <w:pStyle w:val="1"/>
        <w:rPr>
          <w:b/>
        </w:rPr>
      </w:pPr>
      <w:r w:rsidRPr="00105658">
        <w:rPr>
          <w:b/>
        </w:rPr>
        <w:t xml:space="preserve">10. Методические указания </w:t>
      </w:r>
      <w:proofErr w:type="gramStart"/>
      <w:r w:rsidRPr="00105658">
        <w:rPr>
          <w:b/>
        </w:rPr>
        <w:t>обучающимся</w:t>
      </w:r>
      <w:proofErr w:type="gramEnd"/>
      <w:r w:rsidRPr="00105658">
        <w:rPr>
          <w:b/>
        </w:rPr>
        <w:t xml:space="preserve"> по выполнению самостоятельной работы</w:t>
      </w:r>
    </w:p>
    <w:p w:rsidR="00F23234" w:rsidRPr="0054255C" w:rsidRDefault="00F23234" w:rsidP="00F23234">
      <w:pPr>
        <w:ind w:firstLine="708"/>
        <w:jc w:val="both"/>
        <w:rPr>
          <w:sz w:val="24"/>
          <w:szCs w:val="24"/>
        </w:rPr>
      </w:pPr>
      <w:r w:rsidRPr="0054255C">
        <w:rPr>
          <w:sz w:val="24"/>
          <w:szCs w:val="24"/>
        </w:rPr>
        <w:t>Самостоятельная работа студентов  по дисц</w:t>
      </w:r>
      <w:r>
        <w:rPr>
          <w:sz w:val="24"/>
          <w:szCs w:val="24"/>
        </w:rPr>
        <w:t>иплине «Эстрадное исполнительство</w:t>
      </w:r>
      <w:r w:rsidRPr="0054255C">
        <w:rPr>
          <w:sz w:val="24"/>
          <w:szCs w:val="24"/>
        </w:rPr>
        <w:t xml:space="preserve">» должна проходить в двух формах: работы учащихся над собственной партией и совместной подготовки к уроку. Только при условии сочетания обеих форм на протяжении всего курса обучения студенты приобретают  и активизируют такие качества, как самодисциплина, чувство личной ответственности и ответственности за одного или нескольких партнеров, взаимопонимание и коллективизм, потребность в постоянном самосовершенствовании и познании нового. В ходе музыкального общения, совместных поисков проявляется творческая воля исполнителей, происходит их взаимное обогащение. </w:t>
      </w:r>
    </w:p>
    <w:p w:rsidR="00F23234" w:rsidRPr="0054255C" w:rsidRDefault="00F23234" w:rsidP="00F23234">
      <w:pPr>
        <w:ind w:firstLine="708"/>
        <w:jc w:val="both"/>
        <w:rPr>
          <w:sz w:val="24"/>
          <w:szCs w:val="24"/>
        </w:rPr>
      </w:pPr>
      <w:r w:rsidRPr="0054255C">
        <w:rPr>
          <w:sz w:val="24"/>
          <w:szCs w:val="24"/>
        </w:rPr>
        <w:t xml:space="preserve">Каждый состав дисциплины за учебный год должен пройти не менее четырех произведений, два из которых являются самостоятельной работой. К зачетам и экзаменам ансамбли готовят концертную программу из двух произведений крупной формы – одного подготовленного с педагогом, одного – самостоятельно. </w:t>
      </w:r>
    </w:p>
    <w:p w:rsidR="00F23234" w:rsidRPr="00502321" w:rsidRDefault="00F23234" w:rsidP="00F23234">
      <w:pPr>
        <w:rPr>
          <w:sz w:val="24"/>
          <w:szCs w:val="24"/>
        </w:rPr>
      </w:pPr>
    </w:p>
    <w:p w:rsidR="00F23234" w:rsidRPr="005320E0" w:rsidRDefault="00F23234" w:rsidP="00F23234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студентов к сдаче зачета включает в себя: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выучивание произведений;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прослушивание исполняемых произведений в аудио и видеозаписях;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консультирование у преподавателя.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lastRenderedPageBreak/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</w:p>
    <w:p w:rsidR="00F23234" w:rsidRPr="005320E0" w:rsidRDefault="00F23234" w:rsidP="00F23234">
      <w:pPr>
        <w:ind w:firstLine="567"/>
        <w:rPr>
          <w:b/>
          <w:sz w:val="24"/>
          <w:szCs w:val="24"/>
        </w:rPr>
      </w:pPr>
      <w:bookmarkStart w:id="3" w:name="_Toc494985539"/>
      <w:bookmarkEnd w:id="3"/>
      <w:r w:rsidRPr="005320E0">
        <w:rPr>
          <w:b/>
          <w:sz w:val="24"/>
          <w:szCs w:val="24"/>
        </w:rPr>
        <w:t>Методические рекомендации по подготовке к экзамену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студентов к сдаче экзамена включает в себя: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выучивание произведений;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прослушивание исполняемых произведений в аудио и видеозаписях;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консультирование у преподавателя.</w:t>
      </w:r>
    </w:p>
    <w:p w:rsidR="00F23234" w:rsidRPr="005320E0" w:rsidRDefault="00F23234" w:rsidP="00F23234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</w:t>
      </w:r>
      <w:r>
        <w:rPr>
          <w:sz w:val="24"/>
          <w:szCs w:val="24"/>
        </w:rPr>
        <w:t xml:space="preserve">требований </w:t>
      </w:r>
      <w:r w:rsidRPr="005320E0">
        <w:rPr>
          <w:sz w:val="24"/>
          <w:szCs w:val="24"/>
        </w:rPr>
        <w:t xml:space="preserve">к экзамену. </w:t>
      </w:r>
    </w:p>
    <w:p w:rsidR="00756BDD" w:rsidRDefault="00756BDD" w:rsidP="00756BDD"/>
    <w:p w:rsidR="00F23234" w:rsidRPr="00552ADA" w:rsidRDefault="00F23234" w:rsidP="00F23234">
      <w:pPr>
        <w:pageBreakBefore/>
        <w:jc w:val="center"/>
        <w:rPr>
          <w:b/>
          <w:sz w:val="24"/>
          <w:szCs w:val="24"/>
        </w:rPr>
      </w:pPr>
      <w:r w:rsidRPr="00552ADA">
        <w:rPr>
          <w:b/>
          <w:sz w:val="24"/>
          <w:szCs w:val="24"/>
        </w:rPr>
        <w:lastRenderedPageBreak/>
        <w:t>Лист дополнений и изменений</w:t>
      </w:r>
    </w:p>
    <w:p w:rsidR="00F23234" w:rsidRPr="00552ADA" w:rsidRDefault="00F23234" w:rsidP="00F2323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395"/>
        <w:gridCol w:w="1486"/>
        <w:gridCol w:w="1507"/>
        <w:gridCol w:w="1794"/>
        <w:gridCol w:w="1794"/>
      </w:tblGrid>
      <w:tr w:rsidR="00F23234" w:rsidRPr="00552ADA" w:rsidTr="00D1229F">
        <w:trPr>
          <w:trHeight w:val="930"/>
        </w:trPr>
        <w:tc>
          <w:tcPr>
            <w:tcW w:w="595" w:type="dxa"/>
            <w:vMerge w:val="restart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№</w:t>
            </w:r>
          </w:p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proofErr w:type="gramStart"/>
            <w:r w:rsidRPr="00552ADA">
              <w:rPr>
                <w:sz w:val="24"/>
                <w:szCs w:val="24"/>
              </w:rPr>
              <w:t>п</w:t>
            </w:r>
            <w:proofErr w:type="gramEnd"/>
            <w:r w:rsidRPr="00552ADA">
              <w:rPr>
                <w:sz w:val="24"/>
                <w:szCs w:val="24"/>
              </w:rPr>
              <w:t>/п</w:t>
            </w:r>
          </w:p>
        </w:tc>
        <w:tc>
          <w:tcPr>
            <w:tcW w:w="2395" w:type="dxa"/>
            <w:vMerge w:val="restart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Подпись</w:t>
            </w:r>
          </w:p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заведующего</w:t>
            </w:r>
          </w:p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И.О. Фамилия заведующего</w:t>
            </w:r>
          </w:p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</w:p>
        </w:tc>
      </w:tr>
      <w:tr w:rsidR="00F23234" w:rsidRPr="00552ADA" w:rsidTr="00D1229F">
        <w:trPr>
          <w:trHeight w:val="85"/>
        </w:trPr>
        <w:tc>
          <w:tcPr>
            <w:tcW w:w="595" w:type="dxa"/>
            <w:vMerge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</w:tr>
      <w:tr w:rsidR="00F23234" w:rsidRPr="00552ADA" w:rsidTr="00D1229F">
        <w:tc>
          <w:tcPr>
            <w:tcW w:w="595" w:type="dxa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F23234" w:rsidRPr="00552ADA" w:rsidRDefault="00F23234" w:rsidP="0042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</w:tr>
      <w:tr w:rsidR="00F23234" w:rsidRPr="00552ADA" w:rsidTr="00D1229F">
        <w:tc>
          <w:tcPr>
            <w:tcW w:w="595" w:type="dxa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F23234" w:rsidRPr="007843FA" w:rsidRDefault="00F23234" w:rsidP="00D1229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86" w:type="dxa"/>
          </w:tcPr>
          <w:p w:rsidR="00F23234" w:rsidRPr="00552ADA" w:rsidRDefault="00F23234" w:rsidP="00D1229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07" w:type="dxa"/>
          </w:tcPr>
          <w:p w:rsidR="00F23234" w:rsidRPr="00552ADA" w:rsidRDefault="00F23234" w:rsidP="00D122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23234" w:rsidRPr="00552ADA" w:rsidRDefault="00F23234" w:rsidP="00D1229F">
            <w:pPr>
              <w:rPr>
                <w:sz w:val="24"/>
                <w:szCs w:val="24"/>
              </w:rPr>
            </w:pPr>
          </w:p>
        </w:tc>
      </w:tr>
    </w:tbl>
    <w:p w:rsidR="00F23234" w:rsidRPr="00552ADA" w:rsidRDefault="00F23234" w:rsidP="00F23234">
      <w:pPr>
        <w:overflowPunct/>
        <w:textAlignment w:val="auto"/>
        <w:rPr>
          <w:sz w:val="24"/>
          <w:szCs w:val="24"/>
        </w:rPr>
      </w:pPr>
      <w:bookmarkStart w:id="4" w:name="_GoBack"/>
      <w:bookmarkEnd w:id="4"/>
    </w:p>
    <w:sectPr w:rsidR="00F23234" w:rsidRPr="00552ADA" w:rsidSect="00EB6895">
      <w:headerReference w:type="even" r:id="rId15"/>
      <w:headerReference w:type="default" r:id="rId16"/>
      <w:pgSz w:w="11907" w:h="16840" w:code="9"/>
      <w:pgMar w:top="1134" w:right="851" w:bottom="1134" w:left="1701" w:header="567" w:footer="567" w:gutter="0"/>
      <w:paperSrc w:first="7" w:other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835" w:rsidRDefault="001D7835" w:rsidP="00502321">
      <w:r>
        <w:separator/>
      </w:r>
    </w:p>
  </w:endnote>
  <w:endnote w:type="continuationSeparator" w:id="0">
    <w:p w:rsidR="001D7835" w:rsidRDefault="001D7835" w:rsidP="0050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835" w:rsidRDefault="001D7835" w:rsidP="00502321">
      <w:r>
        <w:separator/>
      </w:r>
    </w:p>
  </w:footnote>
  <w:footnote w:type="continuationSeparator" w:id="0">
    <w:p w:rsidR="001D7835" w:rsidRDefault="001D7835" w:rsidP="00502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8F1" w:rsidRDefault="00886C7B" w:rsidP="009A44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8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08F1">
      <w:rPr>
        <w:rStyle w:val="a9"/>
        <w:noProof/>
      </w:rPr>
      <w:t>8</w:t>
    </w:r>
    <w:r>
      <w:rPr>
        <w:rStyle w:val="a9"/>
      </w:rPr>
      <w:fldChar w:fldCharType="end"/>
    </w:r>
  </w:p>
  <w:p w:rsidR="003308F1" w:rsidRDefault="003308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8F1" w:rsidRDefault="00886C7B" w:rsidP="009A44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8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2708">
      <w:rPr>
        <w:rStyle w:val="a9"/>
        <w:noProof/>
      </w:rPr>
      <w:t>37</w:t>
    </w:r>
    <w:r>
      <w:rPr>
        <w:rStyle w:val="a9"/>
      </w:rPr>
      <w:fldChar w:fldCharType="end"/>
    </w:r>
  </w:p>
  <w:p w:rsidR="003308F1" w:rsidRDefault="003308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6FE"/>
    <w:multiLevelType w:val="multilevel"/>
    <w:tmpl w:val="F0BC232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410B3"/>
    <w:multiLevelType w:val="hybridMultilevel"/>
    <w:tmpl w:val="92DA5580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60199"/>
    <w:multiLevelType w:val="hybridMultilevel"/>
    <w:tmpl w:val="D46E1202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B5B75"/>
    <w:multiLevelType w:val="hybridMultilevel"/>
    <w:tmpl w:val="CBCE17FA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65BFB"/>
    <w:multiLevelType w:val="hybridMultilevel"/>
    <w:tmpl w:val="E7987A36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B0B91"/>
    <w:multiLevelType w:val="hybridMultilevel"/>
    <w:tmpl w:val="F0BC2328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1B3214"/>
    <w:multiLevelType w:val="multilevel"/>
    <w:tmpl w:val="A10AA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ACA211A"/>
    <w:multiLevelType w:val="hybridMultilevel"/>
    <w:tmpl w:val="56B0F34C"/>
    <w:lvl w:ilvl="0" w:tplc="4DC28B6C">
      <w:start w:val="1"/>
      <w:numFmt w:val="bullet"/>
      <w:lvlText w:val=""/>
      <w:lvlJc w:val="left"/>
      <w:pPr>
        <w:tabs>
          <w:tab w:val="num" w:pos="567"/>
        </w:tabs>
        <w:ind w:left="851" w:hanging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12"/>
  </w:num>
  <w:num w:numId="7">
    <w:abstractNumId w:val="0"/>
  </w:num>
  <w:num w:numId="8">
    <w:abstractNumId w:val="4"/>
  </w:num>
  <w:num w:numId="9">
    <w:abstractNumId w:val="13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2E7"/>
    <w:rsid w:val="000518ED"/>
    <w:rsid w:val="00055805"/>
    <w:rsid w:val="00066C37"/>
    <w:rsid w:val="00100D09"/>
    <w:rsid w:val="00122E21"/>
    <w:rsid w:val="001D22EF"/>
    <w:rsid w:val="001D7835"/>
    <w:rsid w:val="00201C42"/>
    <w:rsid w:val="00207054"/>
    <w:rsid w:val="002165C1"/>
    <w:rsid w:val="0024109A"/>
    <w:rsid w:val="0024667F"/>
    <w:rsid w:val="002569A0"/>
    <w:rsid w:val="00287409"/>
    <w:rsid w:val="002A16F3"/>
    <w:rsid w:val="00316D10"/>
    <w:rsid w:val="0032316A"/>
    <w:rsid w:val="003308F1"/>
    <w:rsid w:val="00382BB7"/>
    <w:rsid w:val="003A3C6D"/>
    <w:rsid w:val="003B6F87"/>
    <w:rsid w:val="003E6E07"/>
    <w:rsid w:val="00410C63"/>
    <w:rsid w:val="00427B9B"/>
    <w:rsid w:val="004542E7"/>
    <w:rsid w:val="00463A31"/>
    <w:rsid w:val="004F16FB"/>
    <w:rsid w:val="00502321"/>
    <w:rsid w:val="0054255C"/>
    <w:rsid w:val="005437CE"/>
    <w:rsid w:val="00555875"/>
    <w:rsid w:val="005723A6"/>
    <w:rsid w:val="005D342D"/>
    <w:rsid w:val="005E3AEF"/>
    <w:rsid w:val="0065700C"/>
    <w:rsid w:val="006570D8"/>
    <w:rsid w:val="00747560"/>
    <w:rsid w:val="00756BDD"/>
    <w:rsid w:val="007B1253"/>
    <w:rsid w:val="00836F37"/>
    <w:rsid w:val="00844339"/>
    <w:rsid w:val="0087148B"/>
    <w:rsid w:val="00886C7B"/>
    <w:rsid w:val="008B5D88"/>
    <w:rsid w:val="008C5894"/>
    <w:rsid w:val="008F0A7E"/>
    <w:rsid w:val="00976C7D"/>
    <w:rsid w:val="00987DB2"/>
    <w:rsid w:val="009A44CB"/>
    <w:rsid w:val="009B2809"/>
    <w:rsid w:val="009F041F"/>
    <w:rsid w:val="009F2ECB"/>
    <w:rsid w:val="00A26564"/>
    <w:rsid w:val="00A4049C"/>
    <w:rsid w:val="00A72251"/>
    <w:rsid w:val="00A8072D"/>
    <w:rsid w:val="00AD2708"/>
    <w:rsid w:val="00AD28D6"/>
    <w:rsid w:val="00AD4756"/>
    <w:rsid w:val="00B16AE9"/>
    <w:rsid w:val="00B54DB7"/>
    <w:rsid w:val="00B56689"/>
    <w:rsid w:val="00BD7D15"/>
    <w:rsid w:val="00BF4506"/>
    <w:rsid w:val="00BF4DE9"/>
    <w:rsid w:val="00C749F7"/>
    <w:rsid w:val="00CC3D4A"/>
    <w:rsid w:val="00CE288C"/>
    <w:rsid w:val="00D3547C"/>
    <w:rsid w:val="00D712EE"/>
    <w:rsid w:val="00D73529"/>
    <w:rsid w:val="00D772A1"/>
    <w:rsid w:val="00E01835"/>
    <w:rsid w:val="00E528AF"/>
    <w:rsid w:val="00EB6895"/>
    <w:rsid w:val="00EC19C8"/>
    <w:rsid w:val="00F23234"/>
    <w:rsid w:val="00F536FF"/>
    <w:rsid w:val="00F5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2321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02321"/>
    <w:pPr>
      <w:keepNext/>
      <w:spacing w:line="360" w:lineRule="auto"/>
      <w:ind w:firstLine="567"/>
      <w:jc w:val="both"/>
      <w:outlineLvl w:val="1"/>
    </w:pPr>
    <w:rPr>
      <w:i/>
      <w:iCs/>
      <w:sz w:val="24"/>
    </w:rPr>
  </w:style>
  <w:style w:type="paragraph" w:styleId="3">
    <w:name w:val="heading 3"/>
    <w:basedOn w:val="a"/>
    <w:link w:val="30"/>
    <w:qFormat/>
    <w:rsid w:val="00502321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3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0232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23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endnote text"/>
    <w:basedOn w:val="a"/>
    <w:link w:val="a4"/>
    <w:semiHidden/>
    <w:rsid w:val="00502321"/>
  </w:style>
  <w:style w:type="character" w:customStyle="1" w:styleId="a4">
    <w:name w:val="Текст концевой сноски Знак"/>
    <w:basedOn w:val="a0"/>
    <w:link w:val="a3"/>
    <w:semiHidden/>
    <w:rsid w:val="005023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02321"/>
    <w:pPr>
      <w:spacing w:line="360" w:lineRule="auto"/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5023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5023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023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502321"/>
  </w:style>
  <w:style w:type="paragraph" w:customStyle="1" w:styleId="FR1">
    <w:name w:val="FR1"/>
    <w:rsid w:val="00502321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uiPriority w:val="99"/>
    <w:rsid w:val="005023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502321"/>
    <w:pPr>
      <w:spacing w:line="360" w:lineRule="auto"/>
      <w:ind w:firstLine="1701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5023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Миша"/>
    <w:basedOn w:val="a"/>
    <w:rsid w:val="00502321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8"/>
      <w:szCs w:val="24"/>
    </w:rPr>
  </w:style>
  <w:style w:type="character" w:styleId="ac">
    <w:name w:val="Hyperlink"/>
    <w:rsid w:val="00502321"/>
    <w:rPr>
      <w:color w:val="0000FF"/>
      <w:u w:val="single"/>
    </w:rPr>
  </w:style>
  <w:style w:type="character" w:styleId="ad">
    <w:name w:val="FollowedHyperlink"/>
    <w:rsid w:val="00502321"/>
    <w:rPr>
      <w:color w:val="800080"/>
      <w:u w:val="single"/>
    </w:rPr>
  </w:style>
  <w:style w:type="paragraph" w:styleId="ae">
    <w:name w:val="footer"/>
    <w:basedOn w:val="a"/>
    <w:link w:val="af"/>
    <w:rsid w:val="005023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023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semiHidden/>
    <w:rsid w:val="00502321"/>
  </w:style>
  <w:style w:type="character" w:customStyle="1" w:styleId="af1">
    <w:name w:val="Текст сноски Знак"/>
    <w:basedOn w:val="a0"/>
    <w:link w:val="af0"/>
    <w:semiHidden/>
    <w:rsid w:val="005023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502321"/>
    <w:rPr>
      <w:vertAlign w:val="superscript"/>
    </w:rPr>
  </w:style>
  <w:style w:type="paragraph" w:styleId="af3">
    <w:name w:val="Body Text"/>
    <w:basedOn w:val="a"/>
    <w:link w:val="af4"/>
    <w:rsid w:val="00502321"/>
    <w:pPr>
      <w:spacing w:after="120"/>
    </w:pPr>
  </w:style>
  <w:style w:type="character" w:customStyle="1" w:styleId="af4">
    <w:name w:val="Основной текст Знак"/>
    <w:basedOn w:val="a0"/>
    <w:link w:val="af3"/>
    <w:rsid w:val="005023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qFormat/>
    <w:rsid w:val="00502321"/>
    <w:rPr>
      <w:b/>
      <w:bCs/>
    </w:rPr>
  </w:style>
  <w:style w:type="paragraph" w:customStyle="1" w:styleId="style3">
    <w:name w:val="style3"/>
    <w:basedOn w:val="a"/>
    <w:uiPriority w:val="99"/>
    <w:qFormat/>
    <w:rsid w:val="005023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rsid w:val="005023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02321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6">
    <w:name w:val="Table Grid"/>
    <w:basedOn w:val="a1"/>
    <w:rsid w:val="005023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50232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5023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99"/>
    <w:qFormat/>
    <w:rsid w:val="00A4049C"/>
    <w:pPr>
      <w:keepNext/>
      <w:autoSpaceDE/>
      <w:autoSpaceDN/>
      <w:adjustRightInd/>
      <w:spacing w:line="360" w:lineRule="auto"/>
      <w:jc w:val="center"/>
      <w:textAlignment w:val="auto"/>
      <w:outlineLvl w:val="0"/>
    </w:pPr>
    <w:rPr>
      <w:color w:val="00000A"/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2A16F3"/>
    <w:pPr>
      <w:keepNext/>
      <w:autoSpaceDE/>
      <w:autoSpaceDN/>
      <w:adjustRightInd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  <w:style w:type="character" w:styleId="af9">
    <w:name w:val="Emphasis"/>
    <w:uiPriority w:val="99"/>
    <w:qFormat/>
    <w:rsid w:val="002A16F3"/>
    <w:rPr>
      <w:i/>
      <w:iCs/>
    </w:rPr>
  </w:style>
  <w:style w:type="paragraph" w:styleId="afa">
    <w:name w:val="List Paragraph"/>
    <w:basedOn w:val="a"/>
    <w:uiPriority w:val="34"/>
    <w:qFormat/>
    <w:rsid w:val="00F23234"/>
    <w:pPr>
      <w:ind w:left="720"/>
      <w:contextualSpacing/>
    </w:pPr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" TargetMode="External"/><Relationship Id="rId13" Type="http://schemas.openxmlformats.org/officeDocument/2006/relationships/hyperlink" Target="http://www.nlr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s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indow.edu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" TargetMode="External"/><Relationship Id="rId14" Type="http://schemas.openxmlformats.org/officeDocument/2006/relationships/hyperlink" Target="http://cyberlenin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37</Pages>
  <Words>13683</Words>
  <Characters>77994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Елена</cp:lastModifiedBy>
  <cp:revision>14</cp:revision>
  <dcterms:created xsi:type="dcterms:W3CDTF">2018-11-08T19:36:00Z</dcterms:created>
  <dcterms:modified xsi:type="dcterms:W3CDTF">2021-01-30T06:24:00Z</dcterms:modified>
</cp:coreProperties>
</file>