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675C" w:rsidRPr="005320E0" w:rsidRDefault="0027675C" w:rsidP="0027675C">
      <w:pPr>
        <w:ind w:firstLine="709"/>
        <w:jc w:val="center"/>
        <w:rPr>
          <w:sz w:val="24"/>
          <w:szCs w:val="24"/>
        </w:rPr>
      </w:pPr>
      <w:bookmarkStart w:id="0" w:name="_Toc494985510"/>
      <w:bookmarkEnd w:id="0"/>
      <w:r w:rsidRPr="005320E0">
        <w:rPr>
          <w:sz w:val="24"/>
          <w:szCs w:val="24"/>
        </w:rPr>
        <w:t>МИНИСТЕРСТВО ОБРАЗОВАНИЯ И НАУКИ РОССИЙСКОЙ ФЕДЕРАЦИИ</w:t>
      </w:r>
    </w:p>
    <w:p w:rsidR="0027675C" w:rsidRPr="005320E0" w:rsidRDefault="0027675C" w:rsidP="0027675C">
      <w:pPr>
        <w:ind w:firstLine="709"/>
        <w:jc w:val="center"/>
        <w:rPr>
          <w:sz w:val="24"/>
          <w:szCs w:val="24"/>
        </w:rPr>
      </w:pPr>
    </w:p>
    <w:p w:rsidR="0027675C" w:rsidRPr="005320E0" w:rsidRDefault="0027675C" w:rsidP="0027675C">
      <w:pPr>
        <w:ind w:firstLine="709"/>
        <w:jc w:val="center"/>
        <w:rPr>
          <w:sz w:val="24"/>
          <w:szCs w:val="24"/>
        </w:rPr>
      </w:pPr>
      <w:r w:rsidRPr="005320E0">
        <w:rPr>
          <w:sz w:val="24"/>
          <w:szCs w:val="24"/>
        </w:rPr>
        <w:t xml:space="preserve">Федеральное государственное бюджетное образовательное учреждение </w:t>
      </w:r>
    </w:p>
    <w:p w:rsidR="0027675C" w:rsidRPr="005320E0" w:rsidRDefault="0027675C" w:rsidP="0027675C">
      <w:pPr>
        <w:ind w:firstLine="709"/>
        <w:jc w:val="center"/>
        <w:rPr>
          <w:sz w:val="24"/>
          <w:szCs w:val="24"/>
        </w:rPr>
      </w:pPr>
      <w:r w:rsidRPr="005320E0">
        <w:rPr>
          <w:sz w:val="24"/>
          <w:szCs w:val="24"/>
        </w:rPr>
        <w:t xml:space="preserve">высшего образования </w:t>
      </w:r>
    </w:p>
    <w:p w:rsidR="0027675C" w:rsidRPr="005320E0" w:rsidRDefault="0027675C" w:rsidP="0027675C">
      <w:pPr>
        <w:ind w:firstLine="709"/>
        <w:jc w:val="center"/>
        <w:rPr>
          <w:sz w:val="24"/>
          <w:szCs w:val="24"/>
        </w:rPr>
      </w:pPr>
      <w:r w:rsidRPr="005320E0">
        <w:rPr>
          <w:sz w:val="24"/>
          <w:szCs w:val="24"/>
        </w:rPr>
        <w:t>«Чувашский государственный университет имени И.Н. Ульянова»</w:t>
      </w:r>
    </w:p>
    <w:p w:rsidR="0027675C" w:rsidRPr="005320E0" w:rsidRDefault="0027675C" w:rsidP="0027675C">
      <w:pPr>
        <w:ind w:firstLine="709"/>
        <w:jc w:val="center"/>
        <w:rPr>
          <w:sz w:val="24"/>
          <w:szCs w:val="24"/>
        </w:rPr>
      </w:pPr>
    </w:p>
    <w:p w:rsidR="0027675C" w:rsidRPr="005320E0" w:rsidRDefault="0027675C" w:rsidP="0027675C">
      <w:pPr>
        <w:jc w:val="center"/>
        <w:rPr>
          <w:sz w:val="24"/>
          <w:szCs w:val="24"/>
        </w:rPr>
      </w:pPr>
      <w:r w:rsidRPr="005320E0">
        <w:rPr>
          <w:sz w:val="24"/>
          <w:szCs w:val="24"/>
        </w:rPr>
        <w:t>Факультет искусств</w:t>
      </w:r>
    </w:p>
    <w:p w:rsidR="0027675C" w:rsidRPr="005320E0" w:rsidRDefault="0027675C" w:rsidP="0027675C">
      <w:pPr>
        <w:jc w:val="center"/>
        <w:rPr>
          <w:sz w:val="24"/>
          <w:szCs w:val="24"/>
        </w:rPr>
      </w:pPr>
    </w:p>
    <w:p w:rsidR="0027675C" w:rsidRPr="005320E0" w:rsidRDefault="0027675C" w:rsidP="0027675C">
      <w:pPr>
        <w:jc w:val="center"/>
        <w:rPr>
          <w:sz w:val="24"/>
          <w:szCs w:val="24"/>
        </w:rPr>
      </w:pPr>
      <w:r w:rsidRPr="005320E0">
        <w:rPr>
          <w:sz w:val="24"/>
          <w:szCs w:val="24"/>
        </w:rPr>
        <w:t xml:space="preserve">Кафедра </w:t>
      </w:r>
      <w:r w:rsidR="00512D03">
        <w:rPr>
          <w:sz w:val="24"/>
          <w:szCs w:val="24"/>
        </w:rPr>
        <w:t>музыкально-теоретических дисциплин и фортепиано</w:t>
      </w:r>
    </w:p>
    <w:p w:rsidR="0027675C" w:rsidRPr="005320E0" w:rsidRDefault="0027675C" w:rsidP="0027675C">
      <w:pPr>
        <w:ind w:firstLine="709"/>
        <w:jc w:val="center"/>
        <w:rPr>
          <w:sz w:val="24"/>
          <w:szCs w:val="24"/>
        </w:rPr>
      </w:pPr>
    </w:p>
    <w:p w:rsidR="0027675C" w:rsidRPr="005320E0" w:rsidRDefault="0027675C" w:rsidP="0027675C">
      <w:pPr>
        <w:ind w:firstLine="709"/>
        <w:jc w:val="center"/>
        <w:rPr>
          <w:sz w:val="24"/>
          <w:szCs w:val="24"/>
        </w:rPr>
      </w:pPr>
    </w:p>
    <w:p w:rsidR="0027675C" w:rsidRPr="005320E0" w:rsidRDefault="0027675C" w:rsidP="0027675C">
      <w:pPr>
        <w:ind w:firstLine="709"/>
        <w:jc w:val="right"/>
        <w:rPr>
          <w:sz w:val="24"/>
          <w:szCs w:val="24"/>
        </w:rPr>
      </w:pPr>
      <w:r w:rsidRPr="005320E0">
        <w:rPr>
          <w:sz w:val="24"/>
          <w:szCs w:val="24"/>
        </w:rPr>
        <w:t>«УТВЕРЖДАЮ»</w:t>
      </w:r>
    </w:p>
    <w:p w:rsidR="0027675C" w:rsidRPr="005320E0" w:rsidRDefault="0027675C" w:rsidP="0027675C">
      <w:pPr>
        <w:ind w:firstLine="709"/>
        <w:jc w:val="right"/>
        <w:rPr>
          <w:sz w:val="24"/>
          <w:szCs w:val="24"/>
        </w:rPr>
      </w:pPr>
      <w:r w:rsidRPr="005320E0">
        <w:rPr>
          <w:sz w:val="24"/>
          <w:szCs w:val="24"/>
        </w:rPr>
        <w:t>Проректор по учебной работе</w:t>
      </w:r>
    </w:p>
    <w:p w:rsidR="0027675C" w:rsidRPr="005320E0" w:rsidRDefault="0027675C" w:rsidP="0027675C">
      <w:pPr>
        <w:ind w:firstLine="709"/>
        <w:jc w:val="right"/>
        <w:rPr>
          <w:sz w:val="24"/>
          <w:szCs w:val="24"/>
        </w:rPr>
      </w:pPr>
    </w:p>
    <w:p w:rsidR="0027675C" w:rsidRPr="005320E0" w:rsidRDefault="0027675C" w:rsidP="0027675C">
      <w:pPr>
        <w:ind w:firstLine="709"/>
        <w:jc w:val="right"/>
        <w:rPr>
          <w:sz w:val="24"/>
          <w:szCs w:val="24"/>
        </w:rPr>
      </w:pPr>
      <w:r w:rsidRPr="005320E0">
        <w:rPr>
          <w:sz w:val="24"/>
          <w:szCs w:val="24"/>
        </w:rPr>
        <w:t>_________________ И.Е. Поверинов</w:t>
      </w:r>
    </w:p>
    <w:p w:rsidR="0027675C" w:rsidRPr="005320E0" w:rsidRDefault="0027675C" w:rsidP="0027675C">
      <w:pPr>
        <w:ind w:firstLine="709"/>
        <w:jc w:val="right"/>
        <w:rPr>
          <w:sz w:val="24"/>
          <w:szCs w:val="24"/>
        </w:rPr>
      </w:pPr>
    </w:p>
    <w:p w:rsidR="0027675C" w:rsidRPr="005320E0" w:rsidRDefault="0027675C" w:rsidP="0027675C">
      <w:pPr>
        <w:ind w:firstLine="709"/>
        <w:jc w:val="right"/>
      </w:pPr>
      <w:r w:rsidRPr="005320E0">
        <w:rPr>
          <w:sz w:val="24"/>
          <w:szCs w:val="24"/>
          <w:u w:val="single"/>
        </w:rPr>
        <w:t>«    »               2017</w:t>
      </w:r>
      <w:r w:rsidR="00F16BA6">
        <w:rPr>
          <w:sz w:val="24"/>
          <w:szCs w:val="24"/>
          <w:u w:val="single"/>
        </w:rPr>
        <w:t xml:space="preserve"> </w:t>
      </w:r>
      <w:r w:rsidRPr="005320E0">
        <w:rPr>
          <w:sz w:val="24"/>
          <w:szCs w:val="24"/>
          <w:u w:val="single"/>
        </w:rPr>
        <w:t>г.</w:t>
      </w:r>
    </w:p>
    <w:p w:rsidR="0027675C" w:rsidRPr="005320E0" w:rsidRDefault="0027675C" w:rsidP="0027675C">
      <w:pPr>
        <w:ind w:firstLine="709"/>
        <w:rPr>
          <w:sz w:val="24"/>
          <w:szCs w:val="24"/>
        </w:rPr>
      </w:pPr>
    </w:p>
    <w:p w:rsidR="0027675C" w:rsidRPr="005320E0" w:rsidRDefault="0027675C" w:rsidP="0027675C">
      <w:pPr>
        <w:ind w:firstLine="709"/>
        <w:jc w:val="right"/>
        <w:rPr>
          <w:sz w:val="24"/>
          <w:szCs w:val="24"/>
        </w:rPr>
      </w:pPr>
    </w:p>
    <w:p w:rsidR="0027675C" w:rsidRPr="005320E0" w:rsidRDefault="0027675C" w:rsidP="0027675C">
      <w:pPr>
        <w:ind w:firstLine="709"/>
        <w:jc w:val="right"/>
        <w:rPr>
          <w:sz w:val="24"/>
          <w:szCs w:val="24"/>
        </w:rPr>
      </w:pPr>
    </w:p>
    <w:p w:rsidR="0027675C" w:rsidRPr="005320E0" w:rsidRDefault="0027675C" w:rsidP="0027675C">
      <w:pPr>
        <w:ind w:firstLine="709"/>
        <w:jc w:val="right"/>
        <w:rPr>
          <w:sz w:val="24"/>
          <w:szCs w:val="24"/>
        </w:rPr>
      </w:pPr>
    </w:p>
    <w:p w:rsidR="0027675C" w:rsidRPr="005320E0" w:rsidRDefault="0027675C" w:rsidP="0027675C">
      <w:pPr>
        <w:ind w:firstLine="709"/>
        <w:jc w:val="right"/>
        <w:rPr>
          <w:sz w:val="24"/>
          <w:szCs w:val="24"/>
        </w:rPr>
      </w:pPr>
    </w:p>
    <w:p w:rsidR="0027675C" w:rsidRPr="005320E0" w:rsidRDefault="0027675C" w:rsidP="0027675C">
      <w:pPr>
        <w:ind w:firstLine="709"/>
        <w:jc w:val="right"/>
        <w:rPr>
          <w:sz w:val="24"/>
          <w:szCs w:val="24"/>
        </w:rPr>
      </w:pPr>
    </w:p>
    <w:p w:rsidR="0027675C" w:rsidRPr="005320E0" w:rsidRDefault="0027675C" w:rsidP="0027675C">
      <w:pPr>
        <w:jc w:val="center"/>
        <w:rPr>
          <w:sz w:val="24"/>
          <w:szCs w:val="24"/>
        </w:rPr>
      </w:pPr>
      <w:r w:rsidRPr="005320E0">
        <w:rPr>
          <w:sz w:val="24"/>
          <w:szCs w:val="24"/>
        </w:rPr>
        <w:t xml:space="preserve">РАБОЧАЯ ПРОГРАММА УЧЕБНОЙ ДИСЦИПЛИНЫ </w:t>
      </w:r>
    </w:p>
    <w:p w:rsidR="0027675C" w:rsidRPr="005320E0" w:rsidRDefault="0027675C" w:rsidP="0027675C">
      <w:pPr>
        <w:jc w:val="center"/>
        <w:rPr>
          <w:b/>
          <w:sz w:val="24"/>
          <w:szCs w:val="24"/>
          <w:u w:val="single"/>
        </w:rPr>
      </w:pPr>
      <w:r w:rsidRPr="005320E0">
        <w:rPr>
          <w:b/>
          <w:sz w:val="24"/>
          <w:szCs w:val="24"/>
          <w:u w:val="single"/>
        </w:rPr>
        <w:t>«</w:t>
      </w:r>
      <w:r w:rsidR="00526065">
        <w:rPr>
          <w:b/>
          <w:sz w:val="24"/>
          <w:szCs w:val="24"/>
          <w:u w:val="single"/>
        </w:rPr>
        <w:t>ТЕХНИЧЕСКАЯ ПОДГОТОВКА</w:t>
      </w:r>
      <w:r w:rsidRPr="005320E0">
        <w:rPr>
          <w:b/>
          <w:sz w:val="24"/>
          <w:szCs w:val="24"/>
          <w:u w:val="single"/>
        </w:rPr>
        <w:t>»</w:t>
      </w:r>
    </w:p>
    <w:p w:rsidR="0027675C" w:rsidRPr="005320E0" w:rsidRDefault="0027675C" w:rsidP="0027675C">
      <w:pPr>
        <w:ind w:firstLine="709"/>
        <w:jc w:val="center"/>
        <w:rPr>
          <w:b/>
          <w:bCs/>
          <w:sz w:val="24"/>
          <w:szCs w:val="24"/>
        </w:rPr>
      </w:pPr>
    </w:p>
    <w:p w:rsidR="0027675C" w:rsidRPr="005320E0" w:rsidRDefault="0027675C" w:rsidP="0027675C">
      <w:pPr>
        <w:ind w:firstLine="709"/>
        <w:jc w:val="center"/>
        <w:rPr>
          <w:sz w:val="24"/>
          <w:szCs w:val="24"/>
        </w:rPr>
      </w:pPr>
    </w:p>
    <w:p w:rsidR="00AE3326" w:rsidRPr="005320E0" w:rsidRDefault="00AE3326" w:rsidP="00AE3326">
      <w:pPr>
        <w:spacing w:line="360" w:lineRule="auto"/>
        <w:ind w:firstLine="709"/>
        <w:jc w:val="both"/>
        <w:rPr>
          <w:sz w:val="24"/>
          <w:szCs w:val="24"/>
        </w:rPr>
      </w:pPr>
      <w:r w:rsidRPr="005320E0">
        <w:rPr>
          <w:sz w:val="24"/>
          <w:szCs w:val="24"/>
        </w:rPr>
        <w:t>Направление подготовки –53.03.02 Музыкально-инструментальное искусство</w:t>
      </w:r>
    </w:p>
    <w:p w:rsidR="00AE3326" w:rsidRPr="005320E0" w:rsidRDefault="00AE3326" w:rsidP="00AE3326">
      <w:pPr>
        <w:spacing w:line="360" w:lineRule="auto"/>
        <w:ind w:firstLine="709"/>
        <w:jc w:val="both"/>
        <w:rPr>
          <w:color w:val="000000" w:themeColor="text1"/>
          <w:sz w:val="24"/>
          <w:szCs w:val="24"/>
        </w:rPr>
      </w:pPr>
      <w:r w:rsidRPr="005320E0">
        <w:rPr>
          <w:sz w:val="24"/>
          <w:szCs w:val="24"/>
        </w:rPr>
        <w:t xml:space="preserve">Направленность (профиль) – </w:t>
      </w:r>
      <w:r w:rsidRPr="005320E0">
        <w:rPr>
          <w:color w:val="000000" w:themeColor="text1"/>
          <w:sz w:val="24"/>
          <w:szCs w:val="24"/>
        </w:rPr>
        <w:t>Оркестровые народные инструменты</w:t>
      </w:r>
    </w:p>
    <w:p w:rsidR="00AE3326" w:rsidRPr="005320E0" w:rsidRDefault="00AE3326" w:rsidP="00AE3326">
      <w:pPr>
        <w:spacing w:line="360" w:lineRule="auto"/>
        <w:ind w:left="709"/>
        <w:rPr>
          <w:sz w:val="24"/>
          <w:szCs w:val="24"/>
        </w:rPr>
      </w:pPr>
      <w:r w:rsidRPr="005320E0">
        <w:rPr>
          <w:sz w:val="24"/>
          <w:szCs w:val="24"/>
        </w:rPr>
        <w:t xml:space="preserve">Квалификация выпускника – </w:t>
      </w:r>
      <w:r w:rsidRPr="00920D21">
        <w:rPr>
          <w:sz w:val="24"/>
          <w:szCs w:val="24"/>
        </w:rPr>
        <w:t>Артист ансамбля. Артист оркестра. Концертмейстер. Руководитель творческого коллектива. Преподаватель (Баян, аккордеон и струнные щипковые инструменты)</w:t>
      </w:r>
    </w:p>
    <w:p w:rsidR="00DC3812" w:rsidRDefault="00AE3326" w:rsidP="00AE3326">
      <w:pPr>
        <w:spacing w:line="360" w:lineRule="auto"/>
        <w:ind w:firstLine="709"/>
        <w:rPr>
          <w:sz w:val="24"/>
          <w:szCs w:val="24"/>
        </w:rPr>
      </w:pPr>
      <w:r w:rsidRPr="005320E0">
        <w:rPr>
          <w:sz w:val="24"/>
          <w:szCs w:val="24"/>
        </w:rPr>
        <w:t>Академический бакалавриат</w:t>
      </w:r>
    </w:p>
    <w:p w:rsidR="0027675C" w:rsidRPr="005320E0" w:rsidRDefault="0027675C" w:rsidP="0027675C">
      <w:pPr>
        <w:spacing w:line="276" w:lineRule="auto"/>
        <w:ind w:firstLine="709"/>
        <w:jc w:val="center"/>
        <w:rPr>
          <w:sz w:val="24"/>
          <w:szCs w:val="24"/>
        </w:rPr>
      </w:pPr>
    </w:p>
    <w:p w:rsidR="0027675C" w:rsidRPr="005320E0" w:rsidRDefault="0027675C" w:rsidP="0027675C">
      <w:pPr>
        <w:ind w:firstLine="709"/>
        <w:jc w:val="center"/>
        <w:rPr>
          <w:sz w:val="24"/>
          <w:szCs w:val="24"/>
        </w:rPr>
      </w:pPr>
    </w:p>
    <w:p w:rsidR="0027675C" w:rsidRPr="005320E0" w:rsidRDefault="0027675C" w:rsidP="0027675C">
      <w:pPr>
        <w:ind w:firstLine="709"/>
        <w:jc w:val="center"/>
        <w:rPr>
          <w:sz w:val="24"/>
          <w:szCs w:val="24"/>
        </w:rPr>
      </w:pPr>
    </w:p>
    <w:p w:rsidR="0027675C" w:rsidRPr="005320E0" w:rsidRDefault="0027675C" w:rsidP="0027675C">
      <w:pPr>
        <w:ind w:firstLine="709"/>
        <w:jc w:val="center"/>
        <w:rPr>
          <w:sz w:val="24"/>
          <w:szCs w:val="24"/>
        </w:rPr>
      </w:pPr>
    </w:p>
    <w:p w:rsidR="0027675C" w:rsidRPr="005320E0" w:rsidRDefault="0027675C" w:rsidP="0027675C">
      <w:pPr>
        <w:ind w:firstLine="709"/>
        <w:jc w:val="center"/>
        <w:rPr>
          <w:sz w:val="24"/>
          <w:szCs w:val="24"/>
        </w:rPr>
      </w:pPr>
    </w:p>
    <w:p w:rsidR="0027675C" w:rsidRPr="005320E0" w:rsidRDefault="0027675C" w:rsidP="0027675C">
      <w:pPr>
        <w:ind w:firstLine="709"/>
        <w:jc w:val="center"/>
        <w:rPr>
          <w:sz w:val="24"/>
          <w:szCs w:val="24"/>
        </w:rPr>
      </w:pPr>
    </w:p>
    <w:p w:rsidR="0027675C" w:rsidRPr="005320E0" w:rsidRDefault="0027675C" w:rsidP="0027675C">
      <w:pPr>
        <w:ind w:firstLine="709"/>
        <w:jc w:val="center"/>
        <w:rPr>
          <w:sz w:val="24"/>
          <w:szCs w:val="24"/>
        </w:rPr>
      </w:pPr>
    </w:p>
    <w:p w:rsidR="0027675C" w:rsidRPr="005320E0" w:rsidRDefault="0027675C" w:rsidP="0027675C">
      <w:pPr>
        <w:ind w:firstLine="709"/>
        <w:jc w:val="center"/>
        <w:rPr>
          <w:sz w:val="24"/>
          <w:szCs w:val="24"/>
        </w:rPr>
      </w:pPr>
    </w:p>
    <w:p w:rsidR="0027675C" w:rsidRPr="005320E0" w:rsidRDefault="0027675C" w:rsidP="0027675C">
      <w:pPr>
        <w:ind w:firstLine="709"/>
        <w:jc w:val="center"/>
        <w:rPr>
          <w:sz w:val="24"/>
          <w:szCs w:val="24"/>
        </w:rPr>
      </w:pPr>
    </w:p>
    <w:p w:rsidR="0027675C" w:rsidRPr="005320E0" w:rsidRDefault="0027675C" w:rsidP="0027675C">
      <w:pPr>
        <w:ind w:firstLine="709"/>
        <w:jc w:val="center"/>
        <w:rPr>
          <w:sz w:val="24"/>
          <w:szCs w:val="24"/>
        </w:rPr>
      </w:pPr>
    </w:p>
    <w:p w:rsidR="0027675C" w:rsidRPr="005320E0" w:rsidRDefault="0027675C" w:rsidP="0027675C">
      <w:pPr>
        <w:ind w:firstLine="709"/>
        <w:jc w:val="center"/>
        <w:rPr>
          <w:sz w:val="24"/>
          <w:szCs w:val="24"/>
        </w:rPr>
      </w:pPr>
    </w:p>
    <w:p w:rsidR="0027675C" w:rsidRPr="005320E0" w:rsidRDefault="0027675C" w:rsidP="0027675C">
      <w:pPr>
        <w:ind w:firstLine="709"/>
        <w:jc w:val="center"/>
        <w:rPr>
          <w:sz w:val="24"/>
          <w:szCs w:val="24"/>
        </w:rPr>
      </w:pPr>
    </w:p>
    <w:p w:rsidR="0027675C" w:rsidRDefault="0027675C" w:rsidP="0027675C">
      <w:pPr>
        <w:ind w:firstLine="709"/>
        <w:jc w:val="center"/>
        <w:rPr>
          <w:sz w:val="24"/>
          <w:szCs w:val="24"/>
        </w:rPr>
      </w:pPr>
    </w:p>
    <w:p w:rsidR="0027675C" w:rsidRPr="005320E0" w:rsidRDefault="0027675C" w:rsidP="0027675C">
      <w:pPr>
        <w:ind w:firstLine="709"/>
        <w:jc w:val="center"/>
        <w:rPr>
          <w:sz w:val="24"/>
          <w:szCs w:val="24"/>
        </w:rPr>
      </w:pPr>
    </w:p>
    <w:p w:rsidR="0027675C" w:rsidRPr="005320E0" w:rsidRDefault="0027675C" w:rsidP="0027675C">
      <w:pPr>
        <w:ind w:firstLine="709"/>
        <w:jc w:val="center"/>
        <w:rPr>
          <w:sz w:val="24"/>
          <w:szCs w:val="24"/>
        </w:rPr>
      </w:pPr>
    </w:p>
    <w:p w:rsidR="0027675C" w:rsidRDefault="0027675C" w:rsidP="0027675C">
      <w:pPr>
        <w:ind w:firstLine="709"/>
        <w:jc w:val="center"/>
        <w:rPr>
          <w:sz w:val="24"/>
          <w:szCs w:val="24"/>
        </w:rPr>
      </w:pPr>
      <w:r w:rsidRPr="005320E0">
        <w:rPr>
          <w:sz w:val="24"/>
          <w:szCs w:val="24"/>
        </w:rPr>
        <w:t>Чебоксары - 2017</w:t>
      </w:r>
      <w:r>
        <w:br w:type="page"/>
      </w:r>
    </w:p>
    <w:p w:rsidR="000038F2" w:rsidRPr="000038F2" w:rsidRDefault="000038F2" w:rsidP="000038F2">
      <w:pPr>
        <w:spacing w:line="276" w:lineRule="auto"/>
        <w:ind w:firstLine="709"/>
        <w:jc w:val="both"/>
        <w:rPr>
          <w:sz w:val="24"/>
          <w:szCs w:val="24"/>
        </w:rPr>
      </w:pPr>
      <w:r w:rsidRPr="000038F2">
        <w:rPr>
          <w:sz w:val="24"/>
          <w:szCs w:val="24"/>
        </w:rPr>
        <w:lastRenderedPageBreak/>
        <w:t>Рабочая программа дисциплины основана на требованиях Федерального государственного образовательного стандарта высшего образования по направлению подготовки 53.03.02 Музыкально-инструментальное искусство, утвержденного приказом Министерства образования и науки Российской Федерации от 11.08.2016 № 1010.</w:t>
      </w:r>
    </w:p>
    <w:p w:rsidR="000038F2" w:rsidRPr="000038F2" w:rsidRDefault="000038F2" w:rsidP="000038F2">
      <w:pPr>
        <w:ind w:firstLine="709"/>
        <w:jc w:val="both"/>
        <w:rPr>
          <w:sz w:val="24"/>
          <w:szCs w:val="24"/>
        </w:rPr>
      </w:pPr>
    </w:p>
    <w:p w:rsidR="000038F2" w:rsidRPr="000038F2" w:rsidRDefault="000038F2" w:rsidP="000038F2">
      <w:pPr>
        <w:ind w:firstLine="709"/>
        <w:jc w:val="both"/>
        <w:rPr>
          <w:sz w:val="24"/>
          <w:szCs w:val="24"/>
        </w:rPr>
      </w:pPr>
    </w:p>
    <w:p w:rsidR="000038F2" w:rsidRPr="000038F2" w:rsidRDefault="000038F2" w:rsidP="000038F2">
      <w:pPr>
        <w:ind w:firstLine="709"/>
        <w:jc w:val="both"/>
        <w:rPr>
          <w:sz w:val="24"/>
          <w:szCs w:val="24"/>
        </w:rPr>
      </w:pPr>
    </w:p>
    <w:p w:rsidR="000038F2" w:rsidRPr="000038F2" w:rsidRDefault="000038F2" w:rsidP="000038F2">
      <w:pPr>
        <w:tabs>
          <w:tab w:val="left" w:pos="709"/>
        </w:tabs>
        <w:ind w:firstLine="567"/>
        <w:jc w:val="both"/>
        <w:rPr>
          <w:i/>
          <w:iCs/>
          <w:caps/>
          <w:sz w:val="24"/>
          <w:szCs w:val="24"/>
        </w:rPr>
      </w:pPr>
      <w:r w:rsidRPr="000038F2">
        <w:rPr>
          <w:i/>
          <w:iCs/>
          <w:caps/>
          <w:sz w:val="24"/>
          <w:szCs w:val="24"/>
        </w:rPr>
        <w:t>СОСТАВИТЕЛЬ:</w:t>
      </w:r>
    </w:p>
    <w:p w:rsidR="000038F2" w:rsidRPr="000038F2" w:rsidRDefault="000038F2" w:rsidP="000038F2">
      <w:pPr>
        <w:tabs>
          <w:tab w:val="left" w:pos="709"/>
        </w:tabs>
        <w:ind w:firstLine="567"/>
        <w:jc w:val="both"/>
        <w:rPr>
          <w:sz w:val="24"/>
          <w:szCs w:val="24"/>
        </w:rPr>
      </w:pPr>
    </w:p>
    <w:p w:rsidR="000038F2" w:rsidRPr="000038F2" w:rsidRDefault="000038F2" w:rsidP="000038F2">
      <w:pPr>
        <w:tabs>
          <w:tab w:val="left" w:pos="709"/>
          <w:tab w:val="left" w:pos="4536"/>
        </w:tabs>
        <w:ind w:firstLine="567"/>
        <w:jc w:val="both"/>
        <w:rPr>
          <w:sz w:val="24"/>
          <w:szCs w:val="24"/>
        </w:rPr>
      </w:pPr>
      <w:r w:rsidRPr="000038F2">
        <w:rPr>
          <w:sz w:val="24"/>
          <w:szCs w:val="24"/>
        </w:rPr>
        <w:t xml:space="preserve">Доцент </w:t>
      </w:r>
      <w:r>
        <w:rPr>
          <w:color w:val="auto"/>
          <w:sz w:val="24"/>
          <w:szCs w:val="24"/>
        </w:rPr>
        <w:t>М.С. Саприко</w:t>
      </w:r>
    </w:p>
    <w:p w:rsidR="000038F2" w:rsidRPr="000038F2" w:rsidRDefault="000038F2" w:rsidP="000038F2">
      <w:pPr>
        <w:tabs>
          <w:tab w:val="left" w:pos="709"/>
        </w:tabs>
        <w:ind w:firstLine="567"/>
        <w:jc w:val="both"/>
        <w:rPr>
          <w:i/>
          <w:iCs/>
          <w:sz w:val="24"/>
          <w:szCs w:val="24"/>
        </w:rPr>
      </w:pPr>
    </w:p>
    <w:p w:rsidR="000038F2" w:rsidRPr="000038F2" w:rsidRDefault="000038F2" w:rsidP="000038F2">
      <w:pPr>
        <w:tabs>
          <w:tab w:val="left" w:pos="709"/>
        </w:tabs>
        <w:ind w:firstLine="567"/>
        <w:jc w:val="both"/>
        <w:rPr>
          <w:i/>
          <w:iCs/>
          <w:sz w:val="24"/>
          <w:szCs w:val="24"/>
        </w:rPr>
      </w:pPr>
      <w:r w:rsidRPr="000038F2">
        <w:rPr>
          <w:i/>
          <w:iCs/>
          <w:sz w:val="24"/>
          <w:szCs w:val="24"/>
        </w:rPr>
        <w:t>ОБСУЖДЕНО:</w:t>
      </w:r>
    </w:p>
    <w:p w:rsidR="000038F2" w:rsidRPr="000038F2" w:rsidRDefault="000038F2" w:rsidP="000038F2">
      <w:pPr>
        <w:tabs>
          <w:tab w:val="left" w:pos="709"/>
          <w:tab w:val="left" w:pos="4536"/>
        </w:tabs>
        <w:ind w:firstLine="567"/>
        <w:jc w:val="both"/>
        <w:rPr>
          <w:sz w:val="24"/>
          <w:szCs w:val="24"/>
        </w:rPr>
      </w:pPr>
      <w:r w:rsidRPr="000038F2">
        <w:rPr>
          <w:sz w:val="24"/>
          <w:szCs w:val="24"/>
        </w:rPr>
        <w:t>на заседании кафедры музыкально-теоретических дисциплин и фортепиано</w:t>
      </w:r>
    </w:p>
    <w:p w:rsidR="000038F2" w:rsidRPr="000038F2" w:rsidRDefault="000038F2" w:rsidP="000038F2">
      <w:pPr>
        <w:tabs>
          <w:tab w:val="left" w:pos="709"/>
          <w:tab w:val="left" w:pos="4536"/>
        </w:tabs>
        <w:ind w:firstLine="567"/>
        <w:jc w:val="both"/>
        <w:rPr>
          <w:sz w:val="24"/>
          <w:szCs w:val="24"/>
        </w:rPr>
      </w:pPr>
      <w:r w:rsidRPr="000038F2">
        <w:rPr>
          <w:sz w:val="24"/>
          <w:szCs w:val="24"/>
        </w:rPr>
        <w:t>«28» августа 2017 г., протокол № 1</w:t>
      </w:r>
    </w:p>
    <w:p w:rsidR="000038F2" w:rsidRPr="000038F2" w:rsidRDefault="000038F2" w:rsidP="000038F2">
      <w:pPr>
        <w:spacing w:line="360" w:lineRule="auto"/>
        <w:ind w:left="709"/>
        <w:rPr>
          <w:sz w:val="24"/>
          <w:szCs w:val="24"/>
        </w:rPr>
      </w:pPr>
    </w:p>
    <w:p w:rsidR="0027675C" w:rsidRDefault="0027675C" w:rsidP="0027675C">
      <w:pPr>
        <w:pStyle w:val="11"/>
        <w:overflowPunct/>
        <w:spacing w:line="240" w:lineRule="auto"/>
        <w:ind w:firstLine="567"/>
        <w:jc w:val="left"/>
        <w:textAlignment w:val="auto"/>
        <w:rPr>
          <w:b/>
          <w:bCs/>
        </w:rPr>
      </w:pPr>
      <w:r>
        <w:br w:type="page"/>
      </w:r>
    </w:p>
    <w:p w:rsidR="00082912" w:rsidRPr="00926553" w:rsidRDefault="00613674">
      <w:pPr>
        <w:pStyle w:val="11"/>
        <w:ind w:firstLine="709"/>
        <w:rPr>
          <w:rStyle w:val="af0"/>
          <w:b/>
          <w:bCs/>
          <w:i w:val="0"/>
          <w:iCs w:val="0"/>
        </w:rPr>
      </w:pPr>
      <w:r>
        <w:rPr>
          <w:rStyle w:val="af0"/>
          <w:b/>
          <w:bCs/>
          <w:i w:val="0"/>
          <w:iCs w:val="0"/>
        </w:rPr>
        <w:lastRenderedPageBreak/>
        <w:t>1. Цель и задачи освоения дисциплины</w:t>
      </w:r>
    </w:p>
    <w:p w:rsidR="0027675C" w:rsidRPr="000464F3" w:rsidRDefault="0027675C" w:rsidP="0027675C">
      <w:pPr>
        <w:tabs>
          <w:tab w:val="left" w:pos="9113"/>
        </w:tabs>
        <w:spacing w:line="236" w:lineRule="auto"/>
        <w:ind w:firstLine="567"/>
        <w:jc w:val="both"/>
        <w:rPr>
          <w:sz w:val="24"/>
          <w:szCs w:val="24"/>
        </w:rPr>
      </w:pPr>
      <w:r w:rsidRPr="000464F3">
        <w:rPr>
          <w:b/>
          <w:sz w:val="24"/>
          <w:szCs w:val="24"/>
        </w:rPr>
        <w:t>Цель дисциплины</w:t>
      </w:r>
      <w:r w:rsidRPr="000464F3">
        <w:rPr>
          <w:sz w:val="24"/>
          <w:szCs w:val="24"/>
        </w:rPr>
        <w:t xml:space="preserve">: воспитание высококвалифицированных музыкантов-исполнителей, способных самостоятельно создавать высокохудожественную интерпретацию музыкального произведения, владеющих искусством публичного исполнения концертных программ; формирование всего комплекса профессиональных навыков музыканта-исполнителя, его творческой личности, художественных, исполнительских и педагогических принципов, самостоятельности мышления. </w:t>
      </w:r>
    </w:p>
    <w:p w:rsidR="0027675C" w:rsidRDefault="0027675C" w:rsidP="0027675C">
      <w:pPr>
        <w:tabs>
          <w:tab w:val="left" w:pos="9113"/>
        </w:tabs>
        <w:spacing w:line="236" w:lineRule="auto"/>
        <w:ind w:firstLine="567"/>
        <w:jc w:val="both"/>
        <w:rPr>
          <w:sz w:val="24"/>
          <w:szCs w:val="24"/>
          <w:lang w:val="en-US"/>
        </w:rPr>
      </w:pPr>
      <w:r w:rsidRPr="000464F3">
        <w:rPr>
          <w:b/>
          <w:sz w:val="24"/>
          <w:szCs w:val="24"/>
        </w:rPr>
        <w:t>Задачей дисциплины</w:t>
      </w:r>
      <w:r w:rsidR="00526065">
        <w:rPr>
          <w:sz w:val="24"/>
          <w:szCs w:val="24"/>
          <w:lang w:val="en-US"/>
        </w:rPr>
        <w:t xml:space="preserve">: </w:t>
      </w:r>
    </w:p>
    <w:p w:rsidR="00526065" w:rsidRPr="00526065" w:rsidRDefault="00526065" w:rsidP="00AC6FAB">
      <w:pPr>
        <w:pStyle w:val="afd"/>
        <w:numPr>
          <w:ilvl w:val="0"/>
          <w:numId w:val="28"/>
        </w:numPr>
        <w:tabs>
          <w:tab w:val="left" w:pos="9113"/>
        </w:tabs>
        <w:spacing w:line="236" w:lineRule="auto"/>
        <w:jc w:val="both"/>
      </w:pPr>
      <w:r w:rsidRPr="00526065">
        <w:t xml:space="preserve">совершенствование технических навыков игры на инструменте </w:t>
      </w:r>
    </w:p>
    <w:p w:rsidR="00526065" w:rsidRPr="00526065" w:rsidRDefault="00526065" w:rsidP="00AC6FAB">
      <w:pPr>
        <w:pStyle w:val="afd"/>
        <w:numPr>
          <w:ilvl w:val="0"/>
          <w:numId w:val="28"/>
        </w:numPr>
        <w:tabs>
          <w:tab w:val="left" w:pos="9113"/>
        </w:tabs>
        <w:spacing w:line="236" w:lineRule="auto"/>
        <w:jc w:val="both"/>
      </w:pPr>
      <w:r w:rsidRPr="00526065">
        <w:t>формирование профессиональной эрудиции – музыкального кругозора</w:t>
      </w:r>
    </w:p>
    <w:p w:rsidR="00526065" w:rsidRDefault="00526065" w:rsidP="00AC6FAB">
      <w:pPr>
        <w:pStyle w:val="afd"/>
        <w:numPr>
          <w:ilvl w:val="0"/>
          <w:numId w:val="28"/>
        </w:numPr>
        <w:tabs>
          <w:tab w:val="left" w:pos="9113"/>
        </w:tabs>
        <w:spacing w:line="236" w:lineRule="auto"/>
        <w:jc w:val="both"/>
        <w:rPr>
          <w:lang w:val="en-US"/>
        </w:rPr>
      </w:pPr>
      <w:r w:rsidRPr="00526065">
        <w:t>развитие необходимых исполнителю психофизиологических функций</w:t>
      </w:r>
    </w:p>
    <w:p w:rsidR="00526065" w:rsidRPr="00526065" w:rsidRDefault="00526065" w:rsidP="00526065">
      <w:pPr>
        <w:pStyle w:val="Default"/>
        <w:rPr>
          <w:b/>
          <w:bCs/>
        </w:rPr>
      </w:pPr>
    </w:p>
    <w:p w:rsidR="00082912" w:rsidRPr="0027675C" w:rsidRDefault="00613674">
      <w:pPr>
        <w:pStyle w:val="11"/>
        <w:spacing w:line="276" w:lineRule="auto"/>
        <w:ind w:firstLine="709"/>
        <w:rPr>
          <w:b/>
          <w:bCs/>
        </w:rPr>
      </w:pPr>
      <w:bookmarkStart w:id="1" w:name="_Toc494985511"/>
      <w:bookmarkEnd w:id="1"/>
      <w:r w:rsidRPr="0027675C">
        <w:rPr>
          <w:b/>
          <w:bCs/>
        </w:rPr>
        <w:t xml:space="preserve">2. Место дисциплины в структуре ОП ВО </w:t>
      </w:r>
    </w:p>
    <w:p w:rsidR="00082912" w:rsidRPr="0027675C" w:rsidRDefault="00082912">
      <w:pPr>
        <w:pStyle w:val="11"/>
        <w:spacing w:line="276" w:lineRule="auto"/>
        <w:ind w:firstLine="709"/>
        <w:rPr>
          <w:b/>
          <w:bCs/>
        </w:rPr>
      </w:pPr>
    </w:p>
    <w:p w:rsidR="0027675C" w:rsidRPr="00AC6FAB" w:rsidRDefault="00613674" w:rsidP="0027675C">
      <w:pPr>
        <w:pStyle w:val="11"/>
        <w:spacing w:line="240" w:lineRule="auto"/>
        <w:ind w:firstLine="567"/>
        <w:jc w:val="both"/>
      </w:pPr>
      <w:r w:rsidRPr="0027675C">
        <w:t>Дисциплина «</w:t>
      </w:r>
      <w:r w:rsidR="00AC6FAB">
        <w:t>Техническая подготовка</w:t>
      </w:r>
      <w:r w:rsidRPr="0027675C">
        <w:t xml:space="preserve">» </w:t>
      </w:r>
      <w:r w:rsidRPr="00AC6FAB">
        <w:t xml:space="preserve">является дисциплиной </w:t>
      </w:r>
      <w:r w:rsidR="0027675C" w:rsidRPr="00AC6FAB">
        <w:t xml:space="preserve">вариативной </w:t>
      </w:r>
      <w:r w:rsidRPr="00AC6FAB">
        <w:t xml:space="preserve">части Блока 1 «Дисциплины» учебного плана по направлению подготовки </w:t>
      </w:r>
      <w:r w:rsidR="001E18C5">
        <w:t xml:space="preserve">53.03.01 </w:t>
      </w:r>
      <w:r w:rsidR="001E18C5" w:rsidRPr="001E18C5">
        <w:t>Музыкальное искусство эстрады</w:t>
      </w:r>
      <w:r w:rsidR="0027675C" w:rsidRPr="00AC6FAB">
        <w:t xml:space="preserve">. </w:t>
      </w:r>
    </w:p>
    <w:p w:rsidR="0027675C" w:rsidRPr="00AC6FAB" w:rsidRDefault="00613674" w:rsidP="0027675C">
      <w:pPr>
        <w:pStyle w:val="af7"/>
        <w:spacing w:line="240" w:lineRule="auto"/>
        <w:rPr>
          <w:color w:val="auto"/>
        </w:rPr>
      </w:pPr>
      <w:r w:rsidRPr="00AC6FAB">
        <w:rPr>
          <w:color w:val="auto"/>
        </w:rPr>
        <w:t xml:space="preserve">Необходимыми условиями для освоения дисциплины являются знание основных </w:t>
      </w:r>
      <w:r w:rsidR="0027675C" w:rsidRPr="00AC6FAB">
        <w:rPr>
          <w:color w:val="auto"/>
        </w:rPr>
        <w:t>композиторских жанров, стилей, форм, умение анализировать музыкальные произведениия, понимание принципов работы и задач музыкально-исполнительского процесса.</w:t>
      </w:r>
    </w:p>
    <w:p w:rsidR="00082912" w:rsidRPr="00AC6FAB" w:rsidRDefault="00082912" w:rsidP="0027675C">
      <w:pPr>
        <w:pStyle w:val="11"/>
        <w:spacing w:line="240" w:lineRule="auto"/>
        <w:ind w:firstLine="567"/>
        <w:jc w:val="both"/>
        <w:rPr>
          <w:color w:val="FF0000"/>
        </w:rPr>
      </w:pPr>
    </w:p>
    <w:p w:rsidR="002B0962" w:rsidRPr="00AC6FAB" w:rsidRDefault="00A453D0" w:rsidP="00926553">
      <w:pPr>
        <w:ind w:firstLine="567"/>
        <w:jc w:val="both"/>
        <w:rPr>
          <w:sz w:val="24"/>
          <w:szCs w:val="24"/>
        </w:rPr>
      </w:pPr>
      <w:r w:rsidRPr="00AC6FAB">
        <w:rPr>
          <w:sz w:val="24"/>
          <w:szCs w:val="24"/>
        </w:rPr>
        <w:t>И</w:t>
      </w:r>
      <w:r w:rsidR="004239BF" w:rsidRPr="00AC6FAB">
        <w:rPr>
          <w:sz w:val="24"/>
          <w:szCs w:val="24"/>
        </w:rPr>
        <w:t>зучени</w:t>
      </w:r>
      <w:r w:rsidRPr="00AC6FAB">
        <w:rPr>
          <w:sz w:val="24"/>
          <w:szCs w:val="24"/>
        </w:rPr>
        <w:t>е</w:t>
      </w:r>
      <w:r w:rsidR="00613674" w:rsidRPr="00AC6FAB">
        <w:rPr>
          <w:sz w:val="24"/>
          <w:szCs w:val="24"/>
        </w:rPr>
        <w:t xml:space="preserve"> дисциплин</w:t>
      </w:r>
      <w:r w:rsidR="004239BF" w:rsidRPr="00AC6FAB">
        <w:rPr>
          <w:sz w:val="24"/>
          <w:szCs w:val="24"/>
        </w:rPr>
        <w:t>ы</w:t>
      </w:r>
      <w:r w:rsidR="00613674" w:rsidRPr="00AC6FAB">
        <w:rPr>
          <w:sz w:val="24"/>
          <w:szCs w:val="24"/>
        </w:rPr>
        <w:t xml:space="preserve"> опира</w:t>
      </w:r>
      <w:r w:rsidRPr="00AC6FAB">
        <w:rPr>
          <w:sz w:val="24"/>
          <w:szCs w:val="24"/>
        </w:rPr>
        <w:t>етс</w:t>
      </w:r>
      <w:r w:rsidR="00613674" w:rsidRPr="00AC6FAB">
        <w:rPr>
          <w:sz w:val="24"/>
          <w:szCs w:val="24"/>
        </w:rPr>
        <w:t>я на компетенции, сформирова</w:t>
      </w:r>
      <w:r w:rsidR="004239BF" w:rsidRPr="00AC6FAB">
        <w:rPr>
          <w:sz w:val="24"/>
          <w:szCs w:val="24"/>
        </w:rPr>
        <w:t xml:space="preserve">нные </w:t>
      </w:r>
      <w:r w:rsidR="00926553">
        <w:rPr>
          <w:sz w:val="24"/>
          <w:szCs w:val="24"/>
        </w:rPr>
        <w:t>на предыдущем уровне образования.</w:t>
      </w:r>
    </w:p>
    <w:p w:rsidR="00FF0189" w:rsidRPr="00AC6FAB" w:rsidRDefault="00FF0189" w:rsidP="00530EB4">
      <w:pPr>
        <w:ind w:firstLine="567"/>
        <w:jc w:val="both"/>
        <w:rPr>
          <w:sz w:val="24"/>
          <w:szCs w:val="24"/>
        </w:rPr>
      </w:pPr>
      <w:r w:rsidRPr="00AC6FAB">
        <w:rPr>
          <w:sz w:val="24"/>
          <w:szCs w:val="24"/>
        </w:rPr>
        <w:t xml:space="preserve">Результаты </w:t>
      </w:r>
      <w:r w:rsidR="002F6F32" w:rsidRPr="00AC6FAB">
        <w:rPr>
          <w:sz w:val="24"/>
          <w:szCs w:val="24"/>
        </w:rPr>
        <w:t>изучения</w:t>
      </w:r>
      <w:r w:rsidRPr="00AC6FAB">
        <w:rPr>
          <w:sz w:val="24"/>
          <w:szCs w:val="24"/>
        </w:rPr>
        <w:t xml:space="preserve"> дисциплин</w:t>
      </w:r>
      <w:r w:rsidR="002F6F32" w:rsidRPr="00AC6FAB">
        <w:rPr>
          <w:sz w:val="24"/>
          <w:szCs w:val="24"/>
        </w:rPr>
        <w:t>ы</w:t>
      </w:r>
      <w:r w:rsidRPr="00AC6FAB">
        <w:rPr>
          <w:sz w:val="24"/>
          <w:szCs w:val="24"/>
        </w:rPr>
        <w:t xml:space="preserve"> </w:t>
      </w:r>
      <w:r w:rsidR="002F6F32" w:rsidRPr="00AC6FAB">
        <w:rPr>
          <w:sz w:val="24"/>
          <w:szCs w:val="24"/>
        </w:rPr>
        <w:t>являются необходимыми</w:t>
      </w:r>
      <w:r w:rsidRPr="00AC6FAB">
        <w:rPr>
          <w:sz w:val="24"/>
          <w:szCs w:val="24"/>
        </w:rPr>
        <w:t xml:space="preserve"> для</w:t>
      </w:r>
      <w:r w:rsidR="002B0962">
        <w:rPr>
          <w:sz w:val="24"/>
          <w:szCs w:val="24"/>
        </w:rPr>
        <w:t xml:space="preserve"> изучения</w:t>
      </w:r>
      <w:r w:rsidRPr="00AC6FAB">
        <w:rPr>
          <w:sz w:val="24"/>
          <w:szCs w:val="24"/>
        </w:rPr>
        <w:t xml:space="preserve"> </w:t>
      </w:r>
      <w:r w:rsidR="00A453D0" w:rsidRPr="00AC6FAB">
        <w:rPr>
          <w:sz w:val="24"/>
          <w:szCs w:val="24"/>
        </w:rPr>
        <w:t>по</w:t>
      </w:r>
      <w:r w:rsidRPr="00AC6FAB">
        <w:rPr>
          <w:sz w:val="24"/>
          <w:szCs w:val="24"/>
        </w:rPr>
        <w:t>следующих</w:t>
      </w:r>
      <w:r w:rsidR="00F851BA" w:rsidRPr="00AC6FAB">
        <w:rPr>
          <w:sz w:val="24"/>
          <w:szCs w:val="24"/>
        </w:rPr>
        <w:t xml:space="preserve"> </w:t>
      </w:r>
      <w:r w:rsidR="002B0962">
        <w:rPr>
          <w:sz w:val="24"/>
          <w:szCs w:val="24"/>
        </w:rPr>
        <w:t xml:space="preserve">дисциплин и прохождения </w:t>
      </w:r>
      <w:r w:rsidR="00F851BA" w:rsidRPr="00AC6FAB">
        <w:rPr>
          <w:sz w:val="24"/>
          <w:szCs w:val="24"/>
        </w:rPr>
        <w:t>практик</w:t>
      </w:r>
      <w:r w:rsidRPr="00AC6FAB">
        <w:rPr>
          <w:sz w:val="24"/>
          <w:szCs w:val="24"/>
        </w:rPr>
        <w:t>:</w:t>
      </w:r>
    </w:p>
    <w:p w:rsidR="002B0962" w:rsidRDefault="001E18C5" w:rsidP="0027675C">
      <w:pPr>
        <w:ind w:firstLine="709"/>
        <w:jc w:val="both"/>
        <w:rPr>
          <w:sz w:val="24"/>
          <w:szCs w:val="24"/>
        </w:rPr>
      </w:pPr>
      <w:r>
        <w:rPr>
          <w:sz w:val="24"/>
          <w:szCs w:val="24"/>
        </w:rPr>
        <w:t>Основы дирижирования</w:t>
      </w:r>
      <w:r w:rsidR="002B0962">
        <w:rPr>
          <w:sz w:val="24"/>
          <w:szCs w:val="24"/>
        </w:rPr>
        <w:t xml:space="preserve"> (</w:t>
      </w:r>
      <w:r>
        <w:rPr>
          <w:sz w:val="24"/>
          <w:szCs w:val="24"/>
        </w:rPr>
        <w:t>ПК-1; ПК-2; ПК-4, ПК-6</w:t>
      </w:r>
      <w:r w:rsidR="002B0962">
        <w:rPr>
          <w:sz w:val="24"/>
          <w:szCs w:val="24"/>
        </w:rPr>
        <w:t>);</w:t>
      </w:r>
    </w:p>
    <w:p w:rsidR="0027675C" w:rsidRDefault="002B0962" w:rsidP="0027675C">
      <w:pPr>
        <w:ind w:firstLine="709"/>
        <w:jc w:val="both"/>
        <w:rPr>
          <w:sz w:val="24"/>
          <w:szCs w:val="24"/>
        </w:rPr>
      </w:pPr>
      <w:r w:rsidRPr="002B0962">
        <w:rPr>
          <w:sz w:val="24"/>
          <w:szCs w:val="24"/>
        </w:rPr>
        <w:t>Производственная практика (</w:t>
      </w:r>
      <w:r w:rsidR="001E18C5">
        <w:rPr>
          <w:sz w:val="24"/>
          <w:szCs w:val="24"/>
        </w:rPr>
        <w:t xml:space="preserve">творческая </w:t>
      </w:r>
      <w:r w:rsidRPr="002B0962">
        <w:rPr>
          <w:sz w:val="24"/>
          <w:szCs w:val="24"/>
        </w:rPr>
        <w:t>практика)</w:t>
      </w:r>
      <w:r>
        <w:rPr>
          <w:sz w:val="24"/>
          <w:szCs w:val="24"/>
        </w:rPr>
        <w:t xml:space="preserve"> (</w:t>
      </w:r>
      <w:r w:rsidRPr="002B0962">
        <w:rPr>
          <w:sz w:val="24"/>
          <w:szCs w:val="24"/>
        </w:rPr>
        <w:t>ОК-8; ПК-1; ПК-2; ПК-3; ПК-4; ПК-5; ПК-6; ПК-7; ПК-8; ПК-9; ПК-10; ПК-11; ПК-12; ПК-13; П</w:t>
      </w:r>
      <w:r w:rsidR="001E18C5">
        <w:rPr>
          <w:sz w:val="24"/>
          <w:szCs w:val="24"/>
        </w:rPr>
        <w:t>К-14; ПК-15; ПК-16; ПК-17; ПК-30</w:t>
      </w:r>
      <w:r>
        <w:rPr>
          <w:sz w:val="24"/>
          <w:szCs w:val="24"/>
        </w:rPr>
        <w:t>).</w:t>
      </w:r>
    </w:p>
    <w:p w:rsidR="009D6882" w:rsidRPr="009D6882" w:rsidRDefault="009D6882" w:rsidP="0027675C">
      <w:pPr>
        <w:ind w:firstLine="709"/>
        <w:jc w:val="both"/>
        <w:rPr>
          <w:sz w:val="24"/>
          <w:szCs w:val="24"/>
        </w:rPr>
      </w:pPr>
    </w:p>
    <w:p w:rsidR="00082912" w:rsidRPr="00EB673A" w:rsidRDefault="00613674">
      <w:pPr>
        <w:pStyle w:val="11"/>
        <w:spacing w:line="240" w:lineRule="auto"/>
        <w:ind w:firstLine="709"/>
        <w:jc w:val="both"/>
        <w:rPr>
          <w:b/>
          <w:bCs/>
          <w:color w:val="auto"/>
        </w:rPr>
      </w:pPr>
      <w:r w:rsidRPr="00EB673A">
        <w:rPr>
          <w:b/>
          <w:bCs/>
          <w:color w:val="auto"/>
        </w:rPr>
        <w:t xml:space="preserve">3. </w:t>
      </w:r>
      <w:r w:rsidR="00FF0189" w:rsidRPr="00EB673A">
        <w:rPr>
          <w:b/>
          <w:bCs/>
          <w:color w:val="auto"/>
        </w:rPr>
        <w:t>Перечень планируемых результатов обучения по дисциплине, соотнесенных с планируемыми результатами освоения ОП ВО</w:t>
      </w:r>
    </w:p>
    <w:p w:rsidR="00A453D0" w:rsidRPr="00EB673A" w:rsidRDefault="00A453D0">
      <w:pPr>
        <w:ind w:firstLine="709"/>
        <w:jc w:val="both"/>
        <w:rPr>
          <w:color w:val="auto"/>
          <w:sz w:val="24"/>
          <w:szCs w:val="24"/>
        </w:rPr>
      </w:pPr>
    </w:p>
    <w:p w:rsidR="00082912" w:rsidRPr="00BC5F8D" w:rsidRDefault="00613674">
      <w:pPr>
        <w:ind w:firstLine="709"/>
        <w:jc w:val="both"/>
        <w:rPr>
          <w:sz w:val="24"/>
          <w:szCs w:val="24"/>
          <w:highlight w:val="cyan"/>
        </w:rPr>
      </w:pPr>
      <w:r w:rsidRPr="00EB673A">
        <w:rPr>
          <w:sz w:val="24"/>
          <w:szCs w:val="24"/>
        </w:rPr>
        <w:t xml:space="preserve">В процессе </w:t>
      </w:r>
      <w:r w:rsidR="00A453D0" w:rsidRPr="00EB673A">
        <w:rPr>
          <w:sz w:val="24"/>
          <w:szCs w:val="24"/>
        </w:rPr>
        <w:t>изучения</w:t>
      </w:r>
      <w:r w:rsidRPr="00EB673A">
        <w:rPr>
          <w:sz w:val="24"/>
          <w:szCs w:val="24"/>
        </w:rPr>
        <w:t xml:space="preserve"> дисциплины обучающиеся формируют следующие компетенции и демонстриру</w:t>
      </w:r>
      <w:r w:rsidR="0088524F" w:rsidRPr="00EB673A">
        <w:rPr>
          <w:sz w:val="24"/>
          <w:szCs w:val="24"/>
        </w:rPr>
        <w:t>ю</w:t>
      </w:r>
      <w:r w:rsidRPr="00EB673A">
        <w:rPr>
          <w:sz w:val="24"/>
          <w:szCs w:val="24"/>
        </w:rPr>
        <w:t>т соответствующие им результаты обучения:</w:t>
      </w:r>
    </w:p>
    <w:p w:rsidR="00A453D0" w:rsidRPr="00BC5F8D" w:rsidRDefault="00A453D0">
      <w:pPr>
        <w:ind w:firstLine="709"/>
        <w:jc w:val="both"/>
        <w:rPr>
          <w:sz w:val="24"/>
          <w:szCs w:val="24"/>
          <w:highlight w:val="cyan"/>
        </w:rPr>
      </w:pPr>
    </w:p>
    <w:p w:rsidR="00A453D0" w:rsidRPr="00BC5F8D" w:rsidRDefault="00A453D0" w:rsidP="00EB673A">
      <w:pPr>
        <w:jc w:val="both"/>
        <w:rPr>
          <w:sz w:val="24"/>
          <w:szCs w:val="24"/>
          <w:highlight w:val="cyan"/>
        </w:rPr>
      </w:pPr>
    </w:p>
    <w:p w:rsidR="00EB673A" w:rsidRPr="00BC5F8D" w:rsidRDefault="00EB673A" w:rsidP="00EB673A">
      <w:pPr>
        <w:rPr>
          <w:sz w:val="24"/>
          <w:szCs w:val="24"/>
          <w:highlight w:val="cyan"/>
        </w:rPr>
      </w:pPr>
    </w:p>
    <w:tbl>
      <w:tblPr>
        <w:tblW w:w="94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1E0" w:firstRow="1" w:lastRow="1" w:firstColumn="1" w:lastColumn="1" w:noHBand="0" w:noVBand="0"/>
      </w:tblPr>
      <w:tblGrid>
        <w:gridCol w:w="3743"/>
        <w:gridCol w:w="5726"/>
      </w:tblGrid>
      <w:tr w:rsidR="00082912" w:rsidRPr="00BC5F8D" w:rsidTr="0027675C">
        <w:trPr>
          <w:jc w:val="center"/>
        </w:trPr>
        <w:tc>
          <w:tcPr>
            <w:tcW w:w="3743" w:type="dxa"/>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082912" w:rsidRPr="00BC5F8D" w:rsidRDefault="00613674">
            <w:pPr>
              <w:ind w:firstLine="6"/>
              <w:jc w:val="center"/>
              <w:rPr>
                <w:b/>
                <w:bCs/>
                <w:sz w:val="24"/>
                <w:szCs w:val="24"/>
                <w:highlight w:val="cyan"/>
              </w:rPr>
            </w:pPr>
            <w:r w:rsidRPr="00EB673A">
              <w:rPr>
                <w:b/>
                <w:bCs/>
                <w:sz w:val="24"/>
                <w:szCs w:val="24"/>
              </w:rPr>
              <w:t>Компетенция по ФГОС</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082912" w:rsidRPr="00EB673A" w:rsidRDefault="00B55727">
            <w:pPr>
              <w:ind w:firstLine="6"/>
              <w:jc w:val="center"/>
              <w:rPr>
                <w:b/>
                <w:bCs/>
                <w:sz w:val="24"/>
                <w:szCs w:val="24"/>
              </w:rPr>
            </w:pPr>
            <w:r w:rsidRPr="00EB673A">
              <w:rPr>
                <w:b/>
                <w:bCs/>
                <w:sz w:val="24"/>
              </w:rPr>
              <w:t>Ожидаемые результаты обучения</w:t>
            </w:r>
          </w:p>
        </w:tc>
      </w:tr>
      <w:tr w:rsidR="00082912" w:rsidRPr="00BC5F8D" w:rsidTr="0027675C">
        <w:trPr>
          <w:trHeight w:val="698"/>
          <w:jc w:val="center"/>
        </w:trPr>
        <w:tc>
          <w:tcPr>
            <w:tcW w:w="3743" w:type="dxa"/>
            <w:vMerge w:val="restart"/>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082912" w:rsidRPr="00BC5F8D" w:rsidRDefault="0027675C" w:rsidP="00EB673A">
            <w:pPr>
              <w:ind w:firstLine="6"/>
              <w:rPr>
                <w:sz w:val="24"/>
                <w:szCs w:val="24"/>
                <w:highlight w:val="cyan"/>
                <w:vertAlign w:val="subscript"/>
              </w:rPr>
            </w:pPr>
            <w:r w:rsidRPr="00EB673A">
              <w:rPr>
                <w:b/>
                <w:bCs/>
                <w:sz w:val="24"/>
                <w:szCs w:val="24"/>
              </w:rPr>
              <w:t>П</w:t>
            </w:r>
            <w:r w:rsidR="00613674" w:rsidRPr="00EB673A">
              <w:rPr>
                <w:b/>
                <w:bCs/>
                <w:sz w:val="24"/>
                <w:szCs w:val="24"/>
              </w:rPr>
              <w:t>К-</w:t>
            </w:r>
            <w:r w:rsidR="001E18C5">
              <w:rPr>
                <w:b/>
                <w:bCs/>
                <w:sz w:val="24"/>
                <w:szCs w:val="24"/>
              </w:rPr>
              <w:t>6</w:t>
            </w:r>
            <w:r w:rsidR="00613674" w:rsidRPr="00EB673A">
              <w:rPr>
                <w:sz w:val="24"/>
                <w:szCs w:val="24"/>
              </w:rPr>
              <w:t xml:space="preserve"> –</w:t>
            </w:r>
            <w:r w:rsidRPr="00EB673A">
              <w:t xml:space="preserve"> </w:t>
            </w:r>
            <w:r w:rsidR="001E18C5">
              <w:rPr>
                <w:sz w:val="24"/>
                <w:szCs w:val="24"/>
              </w:rPr>
              <w:t>готовность</w:t>
            </w:r>
            <w:r w:rsidR="001E18C5" w:rsidRPr="001E18C5">
              <w:rPr>
                <w:sz w:val="24"/>
                <w:szCs w:val="24"/>
              </w:rPr>
              <w:t xml:space="preserve"> к постижению закономерностей и методов исполнительской работы над музыкальным произведением, норм и способов подготовки произведения, программы к публичному выступлению, студийной записи, задач репетиционного процесса, способов и методов его оптимальной организации в различных условиях</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82912" w:rsidRPr="00EB673A" w:rsidRDefault="0027675C" w:rsidP="00D23467">
            <w:pPr>
              <w:pStyle w:val="TableParagraph"/>
              <w:spacing w:line="268" w:lineRule="exact"/>
              <w:rPr>
                <w:sz w:val="24"/>
                <w:szCs w:val="24"/>
              </w:rPr>
            </w:pPr>
            <w:r w:rsidRPr="00EB673A">
              <w:rPr>
                <w:b/>
                <w:i/>
                <w:sz w:val="24"/>
                <w:szCs w:val="24"/>
              </w:rPr>
              <w:t>Знать</w:t>
            </w:r>
            <w:r w:rsidRPr="00EB673A">
              <w:rPr>
                <w:sz w:val="24"/>
                <w:szCs w:val="24"/>
              </w:rPr>
              <w:t xml:space="preserve">: </w:t>
            </w:r>
            <w:r w:rsidR="00EB673A">
              <w:rPr>
                <w:sz w:val="24"/>
                <w:szCs w:val="24"/>
              </w:rPr>
              <w:t xml:space="preserve">закономерности и методы </w:t>
            </w:r>
            <w:r w:rsidR="00EB673A" w:rsidRPr="00EB673A">
              <w:rPr>
                <w:sz w:val="24"/>
                <w:szCs w:val="24"/>
              </w:rPr>
              <w:t>исполнительской работы над</w:t>
            </w:r>
            <w:r w:rsidR="00D23467">
              <w:rPr>
                <w:sz w:val="24"/>
                <w:szCs w:val="24"/>
              </w:rPr>
              <w:t xml:space="preserve"> техническими трудностями в</w:t>
            </w:r>
            <w:r w:rsidR="00EB673A" w:rsidRPr="00EB673A">
              <w:rPr>
                <w:sz w:val="24"/>
                <w:szCs w:val="24"/>
              </w:rPr>
              <w:t xml:space="preserve"> музыкальны</w:t>
            </w:r>
            <w:r w:rsidR="00D23467">
              <w:rPr>
                <w:sz w:val="24"/>
                <w:szCs w:val="24"/>
              </w:rPr>
              <w:t>х</w:t>
            </w:r>
            <w:r w:rsidR="00EB673A" w:rsidRPr="00EB673A">
              <w:rPr>
                <w:sz w:val="24"/>
                <w:szCs w:val="24"/>
              </w:rPr>
              <w:t xml:space="preserve"> произведени</w:t>
            </w:r>
            <w:r w:rsidR="00D23467">
              <w:rPr>
                <w:sz w:val="24"/>
                <w:szCs w:val="24"/>
              </w:rPr>
              <w:t>ях</w:t>
            </w:r>
            <w:r w:rsidR="00EB673A" w:rsidRPr="00EB673A">
              <w:rPr>
                <w:sz w:val="24"/>
                <w:szCs w:val="24"/>
              </w:rPr>
              <w:t xml:space="preserve">, </w:t>
            </w:r>
            <w:r w:rsidR="00D23467">
              <w:rPr>
                <w:sz w:val="24"/>
                <w:szCs w:val="24"/>
              </w:rPr>
              <w:t xml:space="preserve">технической </w:t>
            </w:r>
            <w:r w:rsidR="00EB673A" w:rsidRPr="00EB673A">
              <w:rPr>
                <w:sz w:val="24"/>
                <w:szCs w:val="24"/>
              </w:rPr>
              <w:t xml:space="preserve">подготовки произведения, программы к публичному выступлению, студийной записи, </w:t>
            </w:r>
            <w:r w:rsidR="00D23467">
              <w:rPr>
                <w:sz w:val="24"/>
                <w:szCs w:val="24"/>
              </w:rPr>
              <w:t xml:space="preserve">технических </w:t>
            </w:r>
            <w:r w:rsidR="00EB673A" w:rsidRPr="00EB673A">
              <w:rPr>
                <w:sz w:val="24"/>
                <w:szCs w:val="24"/>
              </w:rPr>
              <w:t>задач репетиционного процесса, способов и методов его оптимальной организации в различных условиях</w:t>
            </w:r>
          </w:p>
        </w:tc>
      </w:tr>
      <w:tr w:rsidR="00082912" w:rsidRPr="00BC5F8D" w:rsidTr="0027675C">
        <w:trPr>
          <w:trHeight w:val="77"/>
          <w:jc w:val="center"/>
        </w:trPr>
        <w:tc>
          <w:tcPr>
            <w:tcW w:w="3743" w:type="dxa"/>
            <w:vMerge/>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082912" w:rsidRPr="00BC5F8D" w:rsidRDefault="00082912" w:rsidP="0027675C">
            <w:pPr>
              <w:ind w:firstLine="709"/>
              <w:rPr>
                <w:sz w:val="24"/>
                <w:szCs w:val="24"/>
                <w:highlight w:val="cyan"/>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2631F5" w:rsidRPr="00EB673A" w:rsidRDefault="0027675C" w:rsidP="00D23467">
            <w:pPr>
              <w:pStyle w:val="TableParagraph"/>
              <w:tabs>
                <w:tab w:val="left" w:pos="1324"/>
                <w:tab w:val="left" w:pos="2594"/>
                <w:tab w:val="left" w:pos="3484"/>
                <w:tab w:val="left" w:pos="4988"/>
                <w:tab w:val="left" w:pos="5218"/>
              </w:tabs>
              <w:ind w:right="94"/>
              <w:rPr>
                <w:sz w:val="24"/>
                <w:szCs w:val="24"/>
              </w:rPr>
            </w:pPr>
            <w:r w:rsidRPr="00EB673A">
              <w:rPr>
                <w:b/>
                <w:i/>
                <w:sz w:val="24"/>
                <w:szCs w:val="24"/>
              </w:rPr>
              <w:t>Уметь:</w:t>
            </w:r>
            <w:r w:rsidR="00574BDB">
              <w:rPr>
                <w:b/>
                <w:i/>
                <w:sz w:val="24"/>
                <w:szCs w:val="24"/>
              </w:rPr>
              <w:t xml:space="preserve"> </w:t>
            </w:r>
            <w:r w:rsidR="00574BDB">
              <w:rPr>
                <w:sz w:val="24"/>
                <w:szCs w:val="24"/>
              </w:rPr>
              <w:t xml:space="preserve">Применять методы </w:t>
            </w:r>
            <w:r w:rsidR="00574BDB" w:rsidRPr="00EB673A">
              <w:rPr>
                <w:sz w:val="24"/>
                <w:szCs w:val="24"/>
              </w:rPr>
              <w:t>исполнительской работы над</w:t>
            </w:r>
            <w:r w:rsidR="00D23467">
              <w:rPr>
                <w:sz w:val="24"/>
                <w:szCs w:val="24"/>
              </w:rPr>
              <w:t xml:space="preserve"> техническими трудностями в</w:t>
            </w:r>
            <w:r w:rsidR="00D23467" w:rsidRPr="00EB673A">
              <w:rPr>
                <w:sz w:val="24"/>
                <w:szCs w:val="24"/>
              </w:rPr>
              <w:t xml:space="preserve"> музыкальны</w:t>
            </w:r>
            <w:r w:rsidR="00D23467">
              <w:rPr>
                <w:sz w:val="24"/>
                <w:szCs w:val="24"/>
              </w:rPr>
              <w:t>х</w:t>
            </w:r>
            <w:r w:rsidR="00D23467" w:rsidRPr="00EB673A">
              <w:rPr>
                <w:sz w:val="24"/>
                <w:szCs w:val="24"/>
              </w:rPr>
              <w:t xml:space="preserve"> произведени</w:t>
            </w:r>
            <w:r w:rsidR="00D23467">
              <w:rPr>
                <w:sz w:val="24"/>
                <w:szCs w:val="24"/>
              </w:rPr>
              <w:t>ях</w:t>
            </w:r>
            <w:r w:rsidR="00574BDB" w:rsidRPr="00EB673A">
              <w:rPr>
                <w:sz w:val="24"/>
                <w:szCs w:val="24"/>
              </w:rPr>
              <w:t>,</w:t>
            </w:r>
            <w:r w:rsidR="00D23467">
              <w:rPr>
                <w:sz w:val="24"/>
                <w:szCs w:val="24"/>
              </w:rPr>
              <w:t xml:space="preserve"> технической</w:t>
            </w:r>
            <w:r w:rsidR="00574BDB" w:rsidRPr="00EB673A">
              <w:rPr>
                <w:sz w:val="24"/>
                <w:szCs w:val="24"/>
              </w:rPr>
              <w:t xml:space="preserve"> подготовки произведения, программы к публичному выступлению, студийной записи, </w:t>
            </w:r>
            <w:r w:rsidR="00D23467">
              <w:rPr>
                <w:sz w:val="24"/>
                <w:szCs w:val="24"/>
              </w:rPr>
              <w:t xml:space="preserve">технических </w:t>
            </w:r>
            <w:r w:rsidR="00574BDB" w:rsidRPr="00EB673A">
              <w:rPr>
                <w:sz w:val="24"/>
                <w:szCs w:val="24"/>
              </w:rPr>
              <w:t>задач репетиционного процесса, способов и методов его оптимальной ор</w:t>
            </w:r>
            <w:r w:rsidR="00574BDB" w:rsidRPr="00EB673A">
              <w:rPr>
                <w:sz w:val="24"/>
                <w:szCs w:val="24"/>
              </w:rPr>
              <w:lastRenderedPageBreak/>
              <w:t>ганизации в различных условиях</w:t>
            </w:r>
          </w:p>
        </w:tc>
      </w:tr>
      <w:tr w:rsidR="00082912" w:rsidRPr="00BC5F8D" w:rsidTr="0027675C">
        <w:trPr>
          <w:jc w:val="center"/>
        </w:trPr>
        <w:tc>
          <w:tcPr>
            <w:tcW w:w="3743" w:type="dxa"/>
            <w:vMerge/>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082912" w:rsidRPr="00BC5F8D" w:rsidRDefault="00082912" w:rsidP="0027675C">
            <w:pPr>
              <w:ind w:firstLine="709"/>
              <w:rPr>
                <w:sz w:val="24"/>
                <w:szCs w:val="24"/>
                <w:highlight w:val="cyan"/>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82912" w:rsidRPr="00EB673A" w:rsidRDefault="0027675C" w:rsidP="00574BDB">
            <w:pPr>
              <w:pStyle w:val="TableParagraph"/>
              <w:ind w:right="99"/>
              <w:jc w:val="both"/>
              <w:rPr>
                <w:sz w:val="24"/>
                <w:szCs w:val="24"/>
              </w:rPr>
            </w:pPr>
            <w:r w:rsidRPr="00EB673A">
              <w:rPr>
                <w:b/>
                <w:i/>
                <w:sz w:val="24"/>
                <w:szCs w:val="24"/>
              </w:rPr>
              <w:t>Владеть:</w:t>
            </w:r>
            <w:r w:rsidR="00574BDB">
              <w:rPr>
                <w:b/>
                <w:i/>
                <w:sz w:val="24"/>
                <w:szCs w:val="24"/>
              </w:rPr>
              <w:t xml:space="preserve"> </w:t>
            </w:r>
            <w:r w:rsidR="00574BDB">
              <w:rPr>
                <w:sz w:val="24"/>
                <w:szCs w:val="24"/>
              </w:rPr>
              <w:t xml:space="preserve">методами </w:t>
            </w:r>
            <w:r w:rsidR="00D23467">
              <w:rPr>
                <w:sz w:val="24"/>
                <w:szCs w:val="24"/>
              </w:rPr>
              <w:t xml:space="preserve">технической, </w:t>
            </w:r>
            <w:r w:rsidR="00574BDB" w:rsidRPr="00EB673A">
              <w:rPr>
                <w:sz w:val="24"/>
                <w:szCs w:val="24"/>
              </w:rPr>
              <w:t>исполнительской работы над музыкальным произведением, подготовки произведения, программы к публичному выступлению, студийной записи, задач репетиционного процесса, способов и методов его оптимальной организации в различных условиях</w:t>
            </w:r>
          </w:p>
        </w:tc>
      </w:tr>
      <w:tr w:rsidR="0027675C" w:rsidRPr="00BC5F8D" w:rsidTr="0027675C">
        <w:trPr>
          <w:jc w:val="center"/>
        </w:trPr>
        <w:tc>
          <w:tcPr>
            <w:tcW w:w="3743" w:type="dxa"/>
            <w:vMerge w:val="restart"/>
            <w:tcBorders>
              <w:top w:val="single" w:sz="4" w:space="0" w:color="00000A"/>
              <w:left w:val="single" w:sz="4" w:space="0" w:color="00000A"/>
              <w:right w:val="single" w:sz="4" w:space="0" w:color="00000A"/>
            </w:tcBorders>
            <w:shd w:val="clear" w:color="auto" w:fill="auto"/>
            <w:tcMar>
              <w:left w:w="32" w:type="dxa"/>
            </w:tcMar>
            <w:vAlign w:val="center"/>
          </w:tcPr>
          <w:p w:rsidR="0027675C" w:rsidRPr="00BC5F8D" w:rsidRDefault="0027675C" w:rsidP="00EB673A">
            <w:pPr>
              <w:rPr>
                <w:b/>
                <w:sz w:val="24"/>
                <w:szCs w:val="24"/>
                <w:highlight w:val="cyan"/>
              </w:rPr>
            </w:pPr>
            <w:r w:rsidRPr="00EB673A">
              <w:rPr>
                <w:b/>
                <w:sz w:val="24"/>
                <w:szCs w:val="24"/>
              </w:rPr>
              <w:t>ПК-</w:t>
            </w:r>
            <w:r w:rsidR="00EB673A">
              <w:rPr>
                <w:b/>
                <w:sz w:val="24"/>
                <w:szCs w:val="24"/>
              </w:rPr>
              <w:t>9</w:t>
            </w:r>
            <w:r w:rsidRPr="00EB673A">
              <w:rPr>
                <w:b/>
                <w:sz w:val="24"/>
                <w:szCs w:val="24"/>
              </w:rPr>
              <w:t>-</w:t>
            </w:r>
            <w:r w:rsidRPr="00EB673A">
              <w:t xml:space="preserve"> </w:t>
            </w:r>
            <w:r w:rsidR="001E18C5">
              <w:rPr>
                <w:sz w:val="24"/>
                <w:szCs w:val="24"/>
              </w:rPr>
              <w:t>готовность</w:t>
            </w:r>
            <w:r w:rsidR="001E18C5" w:rsidRPr="001E18C5">
              <w:rPr>
                <w:sz w:val="24"/>
                <w:szCs w:val="24"/>
              </w:rPr>
              <w:t xml:space="preserve"> к постоянной и систематической работе, направленной на совершенствование своего мастерства в области эстрадного и джазового исполнительства</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27675C" w:rsidRPr="001E18C5" w:rsidRDefault="001E18C5" w:rsidP="001E18C5">
            <w:pPr>
              <w:overflowPunct/>
              <w:spacing w:after="108"/>
              <w:rPr>
                <w:color w:val="202020"/>
                <w:sz w:val="24"/>
                <w:szCs w:val="24"/>
              </w:rPr>
            </w:pPr>
            <w:r w:rsidRPr="001E18C5">
              <w:rPr>
                <w:b/>
                <w:i/>
                <w:color w:val="202020"/>
                <w:sz w:val="24"/>
                <w:szCs w:val="24"/>
              </w:rPr>
              <w:t>Знать:</w:t>
            </w:r>
            <w:r>
              <w:rPr>
                <w:color w:val="202020"/>
                <w:sz w:val="24"/>
                <w:szCs w:val="24"/>
              </w:rPr>
              <w:t xml:space="preserve"> </w:t>
            </w:r>
            <w:r w:rsidRPr="00B12FC2">
              <w:rPr>
                <w:color w:val="202020"/>
                <w:sz w:val="24"/>
                <w:szCs w:val="24"/>
              </w:rPr>
              <w:t>специфику работы в области эстрадного и джазового исполнительства;</w:t>
            </w:r>
            <w:r>
              <w:rPr>
                <w:color w:val="202020"/>
                <w:sz w:val="24"/>
                <w:szCs w:val="24"/>
              </w:rPr>
              <w:t xml:space="preserve"> </w:t>
            </w:r>
            <w:r w:rsidRPr="00B12FC2">
              <w:rPr>
                <w:color w:val="202020"/>
                <w:sz w:val="24"/>
                <w:szCs w:val="24"/>
              </w:rPr>
              <w:t>пути совершенствования профессионального мастерства в области эстрадного и джазового исполнительства</w:t>
            </w:r>
          </w:p>
        </w:tc>
      </w:tr>
      <w:tr w:rsidR="0027675C" w:rsidRPr="00BC5F8D" w:rsidTr="0027675C">
        <w:trPr>
          <w:jc w:val="center"/>
        </w:trPr>
        <w:tc>
          <w:tcPr>
            <w:tcW w:w="3743" w:type="dxa"/>
            <w:vMerge/>
            <w:tcBorders>
              <w:left w:val="single" w:sz="4" w:space="0" w:color="00000A"/>
              <w:right w:val="single" w:sz="4" w:space="0" w:color="00000A"/>
            </w:tcBorders>
            <w:shd w:val="clear" w:color="auto" w:fill="auto"/>
            <w:tcMar>
              <w:left w:w="32" w:type="dxa"/>
            </w:tcMar>
            <w:vAlign w:val="center"/>
          </w:tcPr>
          <w:p w:rsidR="0027675C" w:rsidRPr="00BC5F8D" w:rsidRDefault="0027675C" w:rsidP="0027675C">
            <w:pPr>
              <w:ind w:firstLine="709"/>
              <w:rPr>
                <w:b/>
                <w:sz w:val="24"/>
                <w:szCs w:val="24"/>
                <w:highlight w:val="cyan"/>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27675C" w:rsidRPr="001E18C5" w:rsidRDefault="001E18C5" w:rsidP="001E18C5">
            <w:pPr>
              <w:overflowPunct/>
              <w:spacing w:after="108"/>
              <w:rPr>
                <w:color w:val="202020"/>
                <w:sz w:val="24"/>
                <w:szCs w:val="24"/>
              </w:rPr>
            </w:pPr>
            <w:r w:rsidRPr="001E18C5">
              <w:rPr>
                <w:b/>
                <w:i/>
                <w:color w:val="202020"/>
                <w:sz w:val="24"/>
                <w:szCs w:val="24"/>
              </w:rPr>
              <w:t>Уметь:</w:t>
            </w:r>
            <w:r>
              <w:rPr>
                <w:color w:val="202020"/>
                <w:sz w:val="24"/>
                <w:szCs w:val="24"/>
              </w:rPr>
              <w:t xml:space="preserve"> </w:t>
            </w:r>
            <w:r w:rsidRPr="00B12FC2">
              <w:rPr>
                <w:color w:val="202020"/>
                <w:sz w:val="24"/>
                <w:szCs w:val="24"/>
              </w:rPr>
              <w:t>постоянно и систематически работать над совершенствованием своего мастерства в области эстрадного и джазового исполнительства</w:t>
            </w:r>
          </w:p>
        </w:tc>
      </w:tr>
      <w:tr w:rsidR="0027675C" w:rsidRPr="00BC5F8D" w:rsidTr="0027675C">
        <w:trPr>
          <w:jc w:val="center"/>
        </w:trPr>
        <w:tc>
          <w:tcPr>
            <w:tcW w:w="3743" w:type="dxa"/>
            <w:vMerge/>
            <w:tcBorders>
              <w:left w:val="single" w:sz="4" w:space="0" w:color="00000A"/>
              <w:bottom w:val="single" w:sz="4" w:space="0" w:color="00000A"/>
              <w:right w:val="single" w:sz="4" w:space="0" w:color="00000A"/>
            </w:tcBorders>
            <w:shd w:val="clear" w:color="auto" w:fill="auto"/>
            <w:tcMar>
              <w:left w:w="32" w:type="dxa"/>
            </w:tcMar>
            <w:vAlign w:val="center"/>
          </w:tcPr>
          <w:p w:rsidR="0027675C" w:rsidRPr="00BC5F8D" w:rsidRDefault="0027675C" w:rsidP="0027675C">
            <w:pPr>
              <w:ind w:firstLine="709"/>
              <w:rPr>
                <w:b/>
                <w:sz w:val="24"/>
                <w:szCs w:val="24"/>
                <w:highlight w:val="cyan"/>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27675C" w:rsidRPr="001E18C5" w:rsidRDefault="001E18C5" w:rsidP="001E18C5">
            <w:pPr>
              <w:overflowPunct/>
              <w:spacing w:after="108"/>
              <w:rPr>
                <w:color w:val="202020"/>
                <w:sz w:val="24"/>
                <w:szCs w:val="24"/>
              </w:rPr>
            </w:pPr>
            <w:r w:rsidRPr="001E18C5">
              <w:rPr>
                <w:b/>
                <w:i/>
                <w:color w:val="202020"/>
                <w:sz w:val="24"/>
                <w:szCs w:val="24"/>
              </w:rPr>
              <w:t>Владеть:</w:t>
            </w:r>
            <w:r>
              <w:rPr>
                <w:color w:val="202020"/>
                <w:sz w:val="24"/>
                <w:szCs w:val="24"/>
              </w:rPr>
              <w:t xml:space="preserve"> </w:t>
            </w:r>
            <w:r w:rsidRPr="00B12FC2">
              <w:rPr>
                <w:color w:val="202020"/>
                <w:sz w:val="24"/>
                <w:szCs w:val="24"/>
              </w:rPr>
              <w:t>навыками постоянной и систематической работы над совершенствованием своего мастерства в области эстрадного и джазового исполнительства</w:t>
            </w:r>
          </w:p>
        </w:tc>
      </w:tr>
    </w:tbl>
    <w:p w:rsidR="00082912" w:rsidRDefault="00082912">
      <w:pPr>
        <w:pStyle w:val="af7"/>
        <w:spacing w:line="240" w:lineRule="auto"/>
        <w:ind w:firstLine="709"/>
        <w:rPr>
          <w:rStyle w:val="ad"/>
          <w:b w:val="0"/>
          <w:bCs w:val="0"/>
        </w:rPr>
      </w:pPr>
    </w:p>
    <w:p w:rsidR="00082912" w:rsidRDefault="00613674">
      <w:pPr>
        <w:pStyle w:val="11"/>
        <w:ind w:firstLine="709"/>
        <w:rPr>
          <w:b/>
          <w:bCs/>
        </w:rPr>
      </w:pPr>
      <w:bookmarkStart w:id="2" w:name="_Toc494985513"/>
      <w:bookmarkEnd w:id="2"/>
      <w:r>
        <w:rPr>
          <w:b/>
          <w:bCs/>
        </w:rPr>
        <w:t>4. Структура и содержание дисциплины</w:t>
      </w:r>
    </w:p>
    <w:p w:rsidR="00082912" w:rsidRDefault="00613674">
      <w:pPr>
        <w:pStyle w:val="210"/>
        <w:ind w:firstLine="709"/>
        <w:rPr>
          <w:rFonts w:ascii="Times New Roman" w:hAnsi="Times New Roman"/>
          <w:sz w:val="24"/>
          <w:szCs w:val="24"/>
        </w:rPr>
      </w:pPr>
      <w:bookmarkStart w:id="3" w:name="_Toc494985514"/>
      <w:bookmarkEnd w:id="3"/>
      <w:r>
        <w:rPr>
          <w:rFonts w:ascii="Times New Roman" w:hAnsi="Times New Roman"/>
          <w:sz w:val="24"/>
          <w:szCs w:val="24"/>
        </w:rPr>
        <w:t>4.1. Структура дисциплины</w:t>
      </w:r>
    </w:p>
    <w:tbl>
      <w:tblPr>
        <w:tblW w:w="5000" w:type="pct"/>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32" w:type="dxa"/>
          <w:right w:w="57" w:type="dxa"/>
        </w:tblCellMar>
        <w:tblLook w:val="00A0" w:firstRow="1" w:lastRow="0" w:firstColumn="1" w:lastColumn="0" w:noHBand="0" w:noVBand="0"/>
      </w:tblPr>
      <w:tblGrid>
        <w:gridCol w:w="610"/>
        <w:gridCol w:w="2553"/>
        <w:gridCol w:w="2225"/>
        <w:gridCol w:w="4055"/>
      </w:tblGrid>
      <w:tr w:rsidR="00B55727" w:rsidTr="00454B80">
        <w:trPr>
          <w:trHeight w:val="485"/>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vAlign w:val="center"/>
          </w:tcPr>
          <w:p w:rsidR="00B55727" w:rsidRDefault="00B55727">
            <w:pPr>
              <w:pStyle w:val="style3"/>
              <w:spacing w:before="280" w:beforeAutospacing="0" w:after="280" w:afterAutospacing="0"/>
              <w:jc w:val="both"/>
              <w:rPr>
                <w:b/>
                <w:bCs/>
              </w:rPr>
            </w:pPr>
            <w:r>
              <w:rPr>
                <w:b/>
                <w:bCs/>
              </w:rPr>
              <w:t>№ п/п</w:t>
            </w:r>
          </w:p>
        </w:tc>
        <w:tc>
          <w:tcPr>
            <w:tcW w:w="1352" w:type="pct"/>
            <w:tcBorders>
              <w:top w:val="single" w:sz="4" w:space="0" w:color="000001"/>
              <w:left w:val="single" w:sz="4" w:space="0" w:color="000001"/>
              <w:bottom w:val="single" w:sz="4" w:space="0" w:color="000001"/>
              <w:right w:val="single" w:sz="4" w:space="0" w:color="000001"/>
            </w:tcBorders>
            <w:shd w:val="clear" w:color="auto" w:fill="auto"/>
            <w:tcMar>
              <w:left w:w="32" w:type="dxa"/>
            </w:tcMar>
            <w:vAlign w:val="center"/>
          </w:tcPr>
          <w:p w:rsidR="00B55727" w:rsidRDefault="00B55727">
            <w:pPr>
              <w:pStyle w:val="style3"/>
              <w:spacing w:before="280" w:beforeAutospacing="0" w:after="280" w:afterAutospacing="0"/>
              <w:jc w:val="both"/>
              <w:rPr>
                <w:b/>
                <w:bCs/>
              </w:rPr>
            </w:pPr>
            <w:r>
              <w:rPr>
                <w:b/>
                <w:bCs/>
              </w:rPr>
              <w:t>Наименование раздела дисциплины</w:t>
            </w:r>
          </w:p>
        </w:tc>
        <w:tc>
          <w:tcPr>
            <w:tcW w:w="1178"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Default="00B55727">
            <w:pPr>
              <w:pStyle w:val="style3"/>
              <w:spacing w:before="280" w:beforeAutospacing="0" w:after="280" w:afterAutospacing="0"/>
              <w:jc w:val="both"/>
              <w:rPr>
                <w:b/>
                <w:bCs/>
              </w:rPr>
            </w:pPr>
            <w:r>
              <w:rPr>
                <w:b/>
                <w:bCs/>
              </w:rPr>
              <w:t>Формируемые компетенции (ОК)</w:t>
            </w: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Pr="0027675C" w:rsidRDefault="00B55727">
            <w:pPr>
              <w:jc w:val="both"/>
              <w:rPr>
                <w:sz w:val="24"/>
                <w:szCs w:val="24"/>
              </w:rPr>
            </w:pPr>
            <w:r w:rsidRPr="0027675C">
              <w:rPr>
                <w:b/>
                <w:sz w:val="24"/>
                <w:szCs w:val="24"/>
              </w:rPr>
              <w:t>Форма текущего контроля</w:t>
            </w:r>
          </w:p>
        </w:tc>
      </w:tr>
      <w:tr w:rsidR="00B55727" w:rsidTr="00454B80">
        <w:trPr>
          <w:trHeight w:val="40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Default="00B55727" w:rsidP="0027675C">
            <w:pPr>
              <w:pStyle w:val="style3"/>
              <w:numPr>
                <w:ilvl w:val="0"/>
                <w:numId w:val="17"/>
              </w:numPr>
              <w:spacing w:before="280" w:beforeAutospacing="0" w:after="280" w:afterAutospacing="0"/>
              <w:jc w:val="both"/>
              <w:rPr>
                <w:b/>
                <w:bCs/>
              </w:rPr>
            </w:pPr>
          </w:p>
        </w:tc>
        <w:tc>
          <w:tcPr>
            <w:tcW w:w="1352"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Pr="00BA1685" w:rsidRDefault="00BA1685">
            <w:pPr>
              <w:tabs>
                <w:tab w:val="left" w:pos="643"/>
              </w:tabs>
              <w:spacing w:line="240" w:lineRule="exact"/>
              <w:jc w:val="both"/>
              <w:rPr>
                <w:sz w:val="24"/>
                <w:szCs w:val="24"/>
              </w:rPr>
            </w:pPr>
            <w:r>
              <w:rPr>
                <w:sz w:val="24"/>
                <w:szCs w:val="24"/>
              </w:rPr>
              <w:t>Раздел 1.</w:t>
            </w:r>
          </w:p>
          <w:p w:rsidR="00AC7565" w:rsidRDefault="00AC7565">
            <w:pPr>
              <w:tabs>
                <w:tab w:val="left" w:pos="643"/>
              </w:tabs>
              <w:spacing w:line="240" w:lineRule="exact"/>
              <w:jc w:val="both"/>
              <w:rPr>
                <w:b/>
                <w:bCs/>
                <w:sz w:val="24"/>
                <w:szCs w:val="24"/>
              </w:rPr>
            </w:pPr>
            <w:r w:rsidRPr="00BA1685">
              <w:rPr>
                <w:sz w:val="24"/>
                <w:szCs w:val="24"/>
              </w:rPr>
              <w:t>Работа над инструктивно-техническим материалом</w:t>
            </w:r>
          </w:p>
        </w:tc>
        <w:tc>
          <w:tcPr>
            <w:tcW w:w="1178"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Default="001E18C5" w:rsidP="001E18C5">
            <w:pPr>
              <w:jc w:val="both"/>
              <w:rPr>
                <w:sz w:val="24"/>
                <w:szCs w:val="24"/>
              </w:rPr>
            </w:pPr>
            <w:r>
              <w:rPr>
                <w:sz w:val="24"/>
                <w:szCs w:val="24"/>
              </w:rPr>
              <w:t>ПК-6</w:t>
            </w:r>
            <w:r w:rsidR="00BA1685" w:rsidRPr="00BA1685">
              <w:rPr>
                <w:sz w:val="24"/>
                <w:szCs w:val="24"/>
              </w:rPr>
              <w:t>; ПК-9</w:t>
            </w: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Pr="0027675C" w:rsidRDefault="00BA1685">
            <w:pPr>
              <w:jc w:val="both"/>
              <w:rPr>
                <w:sz w:val="24"/>
                <w:szCs w:val="24"/>
              </w:rPr>
            </w:pPr>
            <w:r>
              <w:rPr>
                <w:sz w:val="24"/>
                <w:szCs w:val="24"/>
              </w:rPr>
              <w:t>Индивидуальные творческие задания</w:t>
            </w:r>
          </w:p>
        </w:tc>
      </w:tr>
      <w:tr w:rsidR="00B55727" w:rsidTr="00454B80">
        <w:trPr>
          <w:trHeight w:val="40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Default="00B55727" w:rsidP="0027675C">
            <w:pPr>
              <w:pStyle w:val="style3"/>
              <w:numPr>
                <w:ilvl w:val="0"/>
                <w:numId w:val="17"/>
              </w:numPr>
              <w:spacing w:before="280" w:beforeAutospacing="0" w:after="280" w:afterAutospacing="0"/>
              <w:jc w:val="both"/>
              <w:rPr>
                <w:b/>
                <w:bCs/>
              </w:rPr>
            </w:pPr>
          </w:p>
        </w:tc>
        <w:tc>
          <w:tcPr>
            <w:tcW w:w="1352"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A1685" w:rsidRDefault="00BA1685">
            <w:pPr>
              <w:tabs>
                <w:tab w:val="left" w:pos="643"/>
              </w:tabs>
              <w:spacing w:line="240" w:lineRule="exact"/>
              <w:jc w:val="both"/>
              <w:rPr>
                <w:sz w:val="24"/>
                <w:szCs w:val="24"/>
              </w:rPr>
            </w:pPr>
            <w:r>
              <w:rPr>
                <w:sz w:val="24"/>
                <w:szCs w:val="24"/>
              </w:rPr>
              <w:t>Раздел 2.</w:t>
            </w:r>
          </w:p>
          <w:p w:rsidR="00AC7565" w:rsidRDefault="00AC7565" w:rsidP="00AC7565">
            <w:pPr>
              <w:tabs>
                <w:tab w:val="left" w:pos="643"/>
              </w:tabs>
              <w:spacing w:line="240" w:lineRule="exact"/>
              <w:jc w:val="both"/>
              <w:rPr>
                <w:bCs/>
                <w:color w:val="auto"/>
                <w:sz w:val="24"/>
                <w:szCs w:val="24"/>
              </w:rPr>
            </w:pPr>
            <w:r>
              <w:rPr>
                <w:bCs/>
                <w:color w:val="auto"/>
                <w:sz w:val="24"/>
                <w:szCs w:val="24"/>
              </w:rPr>
              <w:t>Р</w:t>
            </w:r>
            <w:r w:rsidRPr="00BA1685">
              <w:rPr>
                <w:bCs/>
                <w:color w:val="auto"/>
                <w:sz w:val="24"/>
                <w:szCs w:val="24"/>
              </w:rPr>
              <w:t>азвитие двигательной реакции, мобилизация внимания, памяти, сосредоточенности</w:t>
            </w:r>
          </w:p>
          <w:p w:rsidR="00B55727" w:rsidRPr="00BA1685" w:rsidRDefault="00B55727">
            <w:pPr>
              <w:tabs>
                <w:tab w:val="left" w:pos="643"/>
              </w:tabs>
              <w:spacing w:line="240" w:lineRule="exact"/>
              <w:jc w:val="both"/>
              <w:rPr>
                <w:b/>
                <w:bCs/>
                <w:sz w:val="24"/>
                <w:szCs w:val="24"/>
              </w:rPr>
            </w:pPr>
          </w:p>
        </w:tc>
        <w:tc>
          <w:tcPr>
            <w:tcW w:w="1178"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Default="001E18C5" w:rsidP="001E18C5">
            <w:pPr>
              <w:jc w:val="both"/>
              <w:rPr>
                <w:sz w:val="24"/>
                <w:szCs w:val="24"/>
              </w:rPr>
            </w:pPr>
            <w:r>
              <w:rPr>
                <w:sz w:val="24"/>
                <w:szCs w:val="24"/>
              </w:rPr>
              <w:t>ПК-6</w:t>
            </w:r>
            <w:r w:rsidR="00BA1685" w:rsidRPr="00BA1685">
              <w:rPr>
                <w:sz w:val="24"/>
                <w:szCs w:val="24"/>
              </w:rPr>
              <w:t>; ПК-9</w:t>
            </w: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B55727" w:rsidRPr="0027675C" w:rsidRDefault="00BA1685">
            <w:pPr>
              <w:jc w:val="both"/>
              <w:rPr>
                <w:sz w:val="24"/>
                <w:szCs w:val="24"/>
              </w:rPr>
            </w:pPr>
            <w:r>
              <w:rPr>
                <w:sz w:val="24"/>
                <w:szCs w:val="24"/>
              </w:rPr>
              <w:t>Индивидуальные творческие задания</w:t>
            </w:r>
          </w:p>
        </w:tc>
      </w:tr>
    </w:tbl>
    <w:p w:rsidR="00082912" w:rsidRDefault="00082912">
      <w:pPr>
        <w:pStyle w:val="style3"/>
        <w:jc w:val="both"/>
        <w:rPr>
          <w:b/>
          <w:bCs/>
        </w:rPr>
      </w:pPr>
    </w:p>
    <w:p w:rsidR="00454B80" w:rsidRPr="00751A46" w:rsidRDefault="00454B80" w:rsidP="00454B80">
      <w:pPr>
        <w:pStyle w:val="2"/>
        <w:rPr>
          <w:rFonts w:ascii="Times New Roman" w:hAnsi="Times New Roman" w:cs="Times New Roman"/>
          <w:b w:val="0"/>
          <w:color w:val="auto"/>
          <w:sz w:val="24"/>
          <w:szCs w:val="24"/>
        </w:rPr>
      </w:pPr>
      <w:bookmarkStart w:id="4" w:name="_Toc494985515"/>
      <w:bookmarkEnd w:id="4"/>
      <w:r w:rsidRPr="00751A46">
        <w:rPr>
          <w:rFonts w:ascii="Times New Roman" w:hAnsi="Times New Roman" w:cs="Times New Roman"/>
          <w:b w:val="0"/>
          <w:color w:val="auto"/>
          <w:sz w:val="24"/>
          <w:szCs w:val="24"/>
        </w:rPr>
        <w:t>4.2.1  Объем дисциплины и виды учебной работы для очно-заочной формы обучения</w:t>
      </w:r>
    </w:p>
    <w:tbl>
      <w:tblPr>
        <w:tblW w:w="9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4108"/>
        <w:gridCol w:w="429"/>
        <w:gridCol w:w="429"/>
        <w:gridCol w:w="429"/>
        <w:gridCol w:w="485"/>
        <w:gridCol w:w="636"/>
        <w:gridCol w:w="429"/>
        <w:gridCol w:w="453"/>
        <w:gridCol w:w="459"/>
        <w:gridCol w:w="546"/>
        <w:gridCol w:w="534"/>
        <w:gridCol w:w="481"/>
      </w:tblGrid>
      <w:tr w:rsidR="00631C11" w:rsidRPr="009B42CA" w:rsidTr="00926553">
        <w:trPr>
          <w:trHeight w:val="2699"/>
        </w:trPr>
        <w:tc>
          <w:tcPr>
            <w:tcW w:w="0" w:type="auto"/>
            <w:vMerge w:val="restart"/>
            <w:vAlign w:val="center"/>
          </w:tcPr>
          <w:p w:rsidR="00631C11" w:rsidRPr="009B42CA" w:rsidRDefault="00631C11" w:rsidP="0015044E">
            <w:pPr>
              <w:spacing w:line="360" w:lineRule="auto"/>
              <w:ind w:firstLine="3"/>
              <w:jc w:val="center"/>
              <w:rPr>
                <w:b/>
                <w:bCs/>
                <w:sz w:val="22"/>
                <w:szCs w:val="22"/>
              </w:rPr>
            </w:pPr>
            <w:r w:rsidRPr="009B42CA">
              <w:rPr>
                <w:b/>
                <w:bCs/>
                <w:sz w:val="22"/>
                <w:szCs w:val="22"/>
              </w:rPr>
              <w:t>№</w:t>
            </w:r>
          </w:p>
          <w:p w:rsidR="00631C11" w:rsidRPr="009B42CA" w:rsidRDefault="00631C11" w:rsidP="0015044E">
            <w:pPr>
              <w:tabs>
                <w:tab w:val="left" w:pos="570"/>
              </w:tabs>
              <w:spacing w:line="360" w:lineRule="auto"/>
              <w:ind w:firstLine="3"/>
              <w:jc w:val="center"/>
              <w:rPr>
                <w:b/>
                <w:bCs/>
                <w:sz w:val="22"/>
                <w:szCs w:val="22"/>
              </w:rPr>
            </w:pPr>
            <w:r w:rsidRPr="009B42CA">
              <w:rPr>
                <w:b/>
                <w:bCs/>
                <w:sz w:val="22"/>
                <w:szCs w:val="22"/>
              </w:rPr>
              <w:t>п/п</w:t>
            </w:r>
          </w:p>
        </w:tc>
        <w:tc>
          <w:tcPr>
            <w:tcW w:w="0" w:type="auto"/>
            <w:vMerge w:val="restart"/>
            <w:vAlign w:val="center"/>
          </w:tcPr>
          <w:p w:rsidR="00631C11" w:rsidRPr="009B42CA" w:rsidRDefault="00631C11" w:rsidP="0015044E">
            <w:pPr>
              <w:spacing w:line="360" w:lineRule="auto"/>
              <w:ind w:firstLine="3"/>
              <w:jc w:val="center"/>
              <w:rPr>
                <w:rStyle w:val="af0"/>
                <w:b/>
                <w:i w:val="0"/>
                <w:iCs w:val="0"/>
                <w:sz w:val="22"/>
                <w:szCs w:val="22"/>
              </w:rPr>
            </w:pPr>
            <w:r w:rsidRPr="009B42CA">
              <w:rPr>
                <w:rStyle w:val="af0"/>
                <w:b/>
                <w:sz w:val="22"/>
                <w:szCs w:val="22"/>
              </w:rPr>
              <w:t>Темы занятий</w:t>
            </w:r>
          </w:p>
        </w:tc>
        <w:tc>
          <w:tcPr>
            <w:tcW w:w="3348" w:type="dxa"/>
            <w:gridSpan w:val="7"/>
          </w:tcPr>
          <w:p w:rsidR="00631C11" w:rsidRPr="00030A61" w:rsidRDefault="00631C11" w:rsidP="0015044E">
            <w:pPr>
              <w:ind w:firstLine="567"/>
              <w:jc w:val="center"/>
              <w:rPr>
                <w:b/>
                <w:sz w:val="22"/>
                <w:szCs w:val="22"/>
              </w:rPr>
            </w:pPr>
            <w:r w:rsidRPr="00030A61">
              <w:rPr>
                <w:b/>
                <w:bCs/>
                <w:sz w:val="22"/>
                <w:szCs w:val="22"/>
              </w:rPr>
              <w:t>Контактная работа, в т.ч. в электронной информационно-образовательной среде</w:t>
            </w:r>
          </w:p>
        </w:tc>
        <w:tc>
          <w:tcPr>
            <w:tcW w:w="469" w:type="dxa"/>
            <w:vMerge w:val="restart"/>
            <w:textDirection w:val="btLr"/>
          </w:tcPr>
          <w:p w:rsidR="00631C11" w:rsidRPr="00030A61" w:rsidRDefault="00631C11" w:rsidP="00631C11">
            <w:pPr>
              <w:ind w:left="113" w:right="113"/>
              <w:jc w:val="both"/>
              <w:rPr>
                <w:b/>
                <w:sz w:val="22"/>
                <w:szCs w:val="22"/>
              </w:rPr>
            </w:pPr>
            <w:r w:rsidRPr="00F75363">
              <w:rPr>
                <w:b/>
                <w:sz w:val="18"/>
                <w:szCs w:val="18"/>
              </w:rPr>
              <w:t>Контроль</w:t>
            </w:r>
          </w:p>
        </w:tc>
        <w:tc>
          <w:tcPr>
            <w:tcW w:w="465" w:type="dxa"/>
            <w:vMerge w:val="restart"/>
            <w:textDirection w:val="btLr"/>
          </w:tcPr>
          <w:p w:rsidR="00631C11" w:rsidRPr="00030A61" w:rsidRDefault="00631C11" w:rsidP="00631C11">
            <w:pPr>
              <w:ind w:left="113" w:right="113"/>
              <w:jc w:val="both"/>
              <w:rPr>
                <w:b/>
                <w:sz w:val="22"/>
                <w:szCs w:val="22"/>
              </w:rPr>
            </w:pPr>
            <w:r w:rsidRPr="00397CC7">
              <w:rPr>
                <w:b/>
                <w:sz w:val="18"/>
                <w:szCs w:val="18"/>
              </w:rPr>
              <w:t>Самостоятельная работа</w:t>
            </w:r>
          </w:p>
        </w:tc>
        <w:tc>
          <w:tcPr>
            <w:tcW w:w="560" w:type="dxa"/>
            <w:vMerge w:val="restart"/>
            <w:textDirection w:val="btLr"/>
            <w:vAlign w:val="center"/>
          </w:tcPr>
          <w:p w:rsidR="00631C11" w:rsidRPr="00FF05CD" w:rsidRDefault="00631C11" w:rsidP="0015044E">
            <w:pPr>
              <w:rPr>
                <w:b/>
                <w:bCs/>
                <w:sz w:val="22"/>
                <w:szCs w:val="22"/>
              </w:rPr>
            </w:pPr>
            <w:r w:rsidRPr="00FF05CD">
              <w:rPr>
                <w:b/>
                <w:sz w:val="22"/>
                <w:szCs w:val="22"/>
              </w:rPr>
              <w:t>Всего часов</w:t>
            </w:r>
          </w:p>
        </w:tc>
        <w:tc>
          <w:tcPr>
            <w:tcW w:w="0" w:type="auto"/>
            <w:vMerge w:val="restart"/>
            <w:textDirection w:val="btLr"/>
            <w:vAlign w:val="center"/>
          </w:tcPr>
          <w:p w:rsidR="00631C11" w:rsidRPr="00FF05CD" w:rsidRDefault="00631C11" w:rsidP="0015044E">
            <w:pPr>
              <w:rPr>
                <w:b/>
                <w:bCs/>
                <w:sz w:val="22"/>
                <w:szCs w:val="22"/>
              </w:rPr>
            </w:pPr>
            <w:r w:rsidRPr="00FF05CD">
              <w:rPr>
                <w:b/>
                <w:bCs/>
                <w:sz w:val="22"/>
                <w:szCs w:val="22"/>
              </w:rPr>
              <w:t xml:space="preserve">Из них в </w:t>
            </w:r>
            <w:r w:rsidRPr="00FF05CD">
              <w:rPr>
                <w:b/>
                <w:sz w:val="22"/>
                <w:szCs w:val="22"/>
              </w:rPr>
              <w:t>интерактивной форме</w:t>
            </w:r>
          </w:p>
        </w:tc>
      </w:tr>
      <w:tr w:rsidR="00631C11" w:rsidRPr="00397CC7" w:rsidTr="00926553">
        <w:trPr>
          <w:cantSplit/>
          <w:trHeight w:val="2424"/>
        </w:trPr>
        <w:tc>
          <w:tcPr>
            <w:tcW w:w="0" w:type="auto"/>
            <w:vMerge/>
            <w:vAlign w:val="center"/>
          </w:tcPr>
          <w:p w:rsidR="00631C11" w:rsidRPr="009B42CA" w:rsidRDefault="00631C11" w:rsidP="0015044E">
            <w:pPr>
              <w:spacing w:line="360" w:lineRule="auto"/>
              <w:ind w:firstLine="3"/>
              <w:jc w:val="center"/>
              <w:rPr>
                <w:b/>
                <w:bCs/>
                <w:sz w:val="24"/>
                <w:szCs w:val="24"/>
              </w:rPr>
            </w:pPr>
          </w:p>
        </w:tc>
        <w:tc>
          <w:tcPr>
            <w:tcW w:w="0" w:type="auto"/>
            <w:vMerge/>
            <w:vAlign w:val="center"/>
          </w:tcPr>
          <w:p w:rsidR="00631C11" w:rsidRPr="009B42CA" w:rsidRDefault="00631C11" w:rsidP="0015044E">
            <w:pPr>
              <w:spacing w:line="360" w:lineRule="auto"/>
              <w:ind w:firstLine="3"/>
              <w:jc w:val="both"/>
              <w:rPr>
                <w:rStyle w:val="af0"/>
                <w:b/>
                <w:sz w:val="24"/>
                <w:szCs w:val="24"/>
              </w:rPr>
            </w:pPr>
          </w:p>
        </w:tc>
        <w:tc>
          <w:tcPr>
            <w:tcW w:w="0" w:type="auto"/>
            <w:textDirection w:val="btLr"/>
          </w:tcPr>
          <w:p w:rsidR="00631C11" w:rsidRPr="009B42CA" w:rsidRDefault="00631C11" w:rsidP="0015044E">
            <w:pPr>
              <w:jc w:val="both"/>
              <w:rPr>
                <w:b/>
                <w:sz w:val="18"/>
                <w:szCs w:val="18"/>
              </w:rPr>
            </w:pPr>
            <w:r w:rsidRPr="009B42CA">
              <w:rPr>
                <w:b/>
                <w:bCs/>
                <w:sz w:val="18"/>
                <w:szCs w:val="18"/>
              </w:rPr>
              <w:t>Лекции</w:t>
            </w:r>
          </w:p>
        </w:tc>
        <w:tc>
          <w:tcPr>
            <w:tcW w:w="0" w:type="auto"/>
            <w:textDirection w:val="btLr"/>
          </w:tcPr>
          <w:p w:rsidR="00631C11" w:rsidRPr="009B42CA" w:rsidRDefault="00631C11" w:rsidP="0015044E">
            <w:pPr>
              <w:jc w:val="both"/>
              <w:rPr>
                <w:b/>
                <w:sz w:val="18"/>
                <w:szCs w:val="18"/>
              </w:rPr>
            </w:pPr>
            <w:r w:rsidRPr="009B42CA">
              <w:rPr>
                <w:b/>
                <w:sz w:val="18"/>
                <w:szCs w:val="18"/>
              </w:rPr>
              <w:t>Лабораторные занятия</w:t>
            </w:r>
          </w:p>
        </w:tc>
        <w:tc>
          <w:tcPr>
            <w:tcW w:w="0" w:type="auto"/>
            <w:textDirection w:val="btLr"/>
          </w:tcPr>
          <w:p w:rsidR="00631C11" w:rsidRPr="009B42CA" w:rsidRDefault="00631C11" w:rsidP="0015044E">
            <w:pPr>
              <w:jc w:val="both"/>
              <w:rPr>
                <w:b/>
                <w:sz w:val="18"/>
                <w:szCs w:val="18"/>
              </w:rPr>
            </w:pPr>
            <w:r w:rsidRPr="009B42CA">
              <w:rPr>
                <w:b/>
                <w:bCs/>
                <w:sz w:val="18"/>
                <w:szCs w:val="18"/>
              </w:rPr>
              <w:t>Практические занятия</w:t>
            </w:r>
          </w:p>
        </w:tc>
        <w:tc>
          <w:tcPr>
            <w:tcW w:w="501" w:type="dxa"/>
            <w:textDirection w:val="btLr"/>
          </w:tcPr>
          <w:p w:rsidR="00631C11" w:rsidRPr="009B42CA" w:rsidRDefault="00631C11" w:rsidP="0015044E">
            <w:pPr>
              <w:jc w:val="both"/>
              <w:rPr>
                <w:b/>
                <w:sz w:val="18"/>
                <w:szCs w:val="18"/>
              </w:rPr>
            </w:pPr>
            <w:r w:rsidRPr="009B42CA">
              <w:rPr>
                <w:b/>
                <w:bCs/>
                <w:sz w:val="18"/>
                <w:szCs w:val="18"/>
              </w:rPr>
              <w:t>Индивидуальные занятия</w:t>
            </w:r>
          </w:p>
        </w:tc>
        <w:tc>
          <w:tcPr>
            <w:tcW w:w="0" w:type="auto"/>
            <w:textDirection w:val="btLr"/>
          </w:tcPr>
          <w:p w:rsidR="00631C11" w:rsidRPr="009B42CA" w:rsidRDefault="00631C11" w:rsidP="0015044E">
            <w:pPr>
              <w:jc w:val="both"/>
              <w:rPr>
                <w:b/>
                <w:sz w:val="18"/>
                <w:szCs w:val="18"/>
              </w:rPr>
            </w:pPr>
            <w:r w:rsidRPr="009B42CA">
              <w:rPr>
                <w:b/>
                <w:sz w:val="18"/>
                <w:szCs w:val="18"/>
              </w:rPr>
              <w:t>Контроль</w:t>
            </w:r>
          </w:p>
          <w:p w:rsidR="00631C11" w:rsidRPr="009B42CA" w:rsidRDefault="00631C11" w:rsidP="0015044E">
            <w:pPr>
              <w:jc w:val="both"/>
              <w:rPr>
                <w:b/>
                <w:sz w:val="18"/>
                <w:szCs w:val="18"/>
              </w:rPr>
            </w:pPr>
            <w:r w:rsidRPr="009B42CA">
              <w:rPr>
                <w:b/>
                <w:sz w:val="18"/>
                <w:szCs w:val="18"/>
              </w:rPr>
              <w:t xml:space="preserve">самостоятельной работы </w:t>
            </w:r>
          </w:p>
        </w:tc>
        <w:tc>
          <w:tcPr>
            <w:tcW w:w="0" w:type="auto"/>
            <w:textDirection w:val="btLr"/>
          </w:tcPr>
          <w:p w:rsidR="00631C11" w:rsidRPr="009B42CA" w:rsidRDefault="00631C11" w:rsidP="0015044E">
            <w:pPr>
              <w:jc w:val="both"/>
              <w:rPr>
                <w:b/>
                <w:sz w:val="18"/>
                <w:szCs w:val="18"/>
              </w:rPr>
            </w:pPr>
            <w:r w:rsidRPr="009B42CA">
              <w:rPr>
                <w:b/>
                <w:sz w:val="18"/>
                <w:szCs w:val="18"/>
              </w:rPr>
              <w:t>Групповые занятия</w:t>
            </w:r>
          </w:p>
        </w:tc>
        <w:tc>
          <w:tcPr>
            <w:tcW w:w="459" w:type="dxa"/>
            <w:textDirection w:val="btLr"/>
          </w:tcPr>
          <w:p w:rsidR="00631C11" w:rsidRPr="009B42CA" w:rsidRDefault="00631C11" w:rsidP="0015044E">
            <w:pPr>
              <w:jc w:val="both"/>
              <w:rPr>
                <w:b/>
                <w:sz w:val="18"/>
                <w:szCs w:val="18"/>
              </w:rPr>
            </w:pPr>
            <w:r w:rsidRPr="009B42CA">
              <w:rPr>
                <w:b/>
                <w:sz w:val="18"/>
                <w:szCs w:val="18"/>
              </w:rPr>
              <w:t xml:space="preserve">Мелкогрупповые занятия </w:t>
            </w:r>
          </w:p>
        </w:tc>
        <w:tc>
          <w:tcPr>
            <w:tcW w:w="469" w:type="dxa"/>
            <w:vMerge/>
            <w:textDirection w:val="btLr"/>
          </w:tcPr>
          <w:p w:rsidR="00631C11" w:rsidRPr="009B42CA" w:rsidRDefault="00631C11" w:rsidP="0015044E">
            <w:pPr>
              <w:jc w:val="both"/>
              <w:rPr>
                <w:b/>
                <w:sz w:val="18"/>
                <w:szCs w:val="18"/>
              </w:rPr>
            </w:pPr>
          </w:p>
        </w:tc>
        <w:tc>
          <w:tcPr>
            <w:tcW w:w="0" w:type="auto"/>
            <w:vMerge/>
            <w:textDirection w:val="btLr"/>
          </w:tcPr>
          <w:p w:rsidR="00631C11" w:rsidRPr="00397CC7" w:rsidRDefault="00631C11" w:rsidP="0015044E">
            <w:pPr>
              <w:jc w:val="both"/>
              <w:rPr>
                <w:b/>
                <w:sz w:val="18"/>
                <w:szCs w:val="18"/>
              </w:rPr>
            </w:pPr>
          </w:p>
        </w:tc>
        <w:tc>
          <w:tcPr>
            <w:tcW w:w="560" w:type="dxa"/>
            <w:vMerge/>
            <w:vAlign w:val="center"/>
          </w:tcPr>
          <w:p w:rsidR="00631C11" w:rsidRPr="00397CC7" w:rsidRDefault="00631C11" w:rsidP="0015044E">
            <w:pPr>
              <w:spacing w:line="360" w:lineRule="auto"/>
              <w:ind w:firstLine="3"/>
              <w:jc w:val="both"/>
              <w:rPr>
                <w:b/>
                <w:bCs/>
                <w:sz w:val="22"/>
                <w:szCs w:val="22"/>
              </w:rPr>
            </w:pPr>
          </w:p>
        </w:tc>
        <w:tc>
          <w:tcPr>
            <w:tcW w:w="0" w:type="auto"/>
            <w:vMerge/>
            <w:vAlign w:val="center"/>
          </w:tcPr>
          <w:p w:rsidR="00631C11" w:rsidRPr="00397CC7" w:rsidRDefault="00631C11" w:rsidP="0015044E">
            <w:pPr>
              <w:spacing w:line="360" w:lineRule="auto"/>
              <w:ind w:firstLine="3"/>
              <w:jc w:val="both"/>
              <w:rPr>
                <w:b/>
                <w:bCs/>
                <w:sz w:val="22"/>
                <w:szCs w:val="22"/>
              </w:rPr>
            </w:pPr>
          </w:p>
        </w:tc>
      </w:tr>
      <w:tr w:rsidR="00454B80" w:rsidRPr="00397CC7" w:rsidTr="003A6F17">
        <w:trPr>
          <w:cantSplit/>
          <w:trHeight w:val="311"/>
        </w:trPr>
        <w:tc>
          <w:tcPr>
            <w:tcW w:w="9949" w:type="dxa"/>
            <w:gridSpan w:val="13"/>
            <w:vAlign w:val="center"/>
          </w:tcPr>
          <w:p w:rsidR="00454B80" w:rsidRPr="00397CC7" w:rsidRDefault="00454B80" w:rsidP="0015044E">
            <w:pPr>
              <w:jc w:val="center"/>
              <w:rPr>
                <w:sz w:val="22"/>
                <w:szCs w:val="22"/>
              </w:rPr>
            </w:pPr>
            <w:r w:rsidRPr="00F75363">
              <w:rPr>
                <w:rStyle w:val="af0"/>
                <w:b/>
                <w:sz w:val="22"/>
                <w:szCs w:val="22"/>
              </w:rPr>
              <w:t>Семестр</w:t>
            </w:r>
            <w:r w:rsidRPr="00F75363">
              <w:rPr>
                <w:rStyle w:val="af0"/>
                <w:b/>
                <w:i w:val="0"/>
                <w:sz w:val="22"/>
                <w:szCs w:val="22"/>
              </w:rPr>
              <w:t xml:space="preserve"> </w:t>
            </w:r>
            <w:r>
              <w:rPr>
                <w:rStyle w:val="af0"/>
                <w:b/>
                <w:i w:val="0"/>
                <w:sz w:val="22"/>
                <w:szCs w:val="22"/>
              </w:rPr>
              <w:t>1</w:t>
            </w:r>
          </w:p>
        </w:tc>
      </w:tr>
      <w:tr w:rsidR="00454B80" w:rsidRPr="00397CC7" w:rsidTr="003A6F17">
        <w:trPr>
          <w:cantSplit/>
          <w:trHeight w:val="311"/>
        </w:trPr>
        <w:tc>
          <w:tcPr>
            <w:tcW w:w="9949" w:type="dxa"/>
            <w:gridSpan w:val="13"/>
          </w:tcPr>
          <w:p w:rsidR="00454B80" w:rsidRPr="00290254" w:rsidRDefault="00454B80" w:rsidP="00AC7565">
            <w:pPr>
              <w:jc w:val="center"/>
              <w:rPr>
                <w:b/>
                <w:sz w:val="24"/>
                <w:szCs w:val="24"/>
              </w:rPr>
            </w:pPr>
            <w:r w:rsidRPr="00290254">
              <w:rPr>
                <w:b/>
                <w:sz w:val="24"/>
                <w:szCs w:val="24"/>
              </w:rPr>
              <w:t>Раздел 1</w:t>
            </w:r>
            <w:r w:rsidRPr="00AC7565">
              <w:rPr>
                <w:b/>
                <w:sz w:val="24"/>
                <w:szCs w:val="24"/>
              </w:rPr>
              <w:t xml:space="preserve">. </w:t>
            </w:r>
            <w:r w:rsidR="00AC7565" w:rsidRPr="00AC7565">
              <w:rPr>
                <w:b/>
                <w:sz w:val="24"/>
                <w:szCs w:val="24"/>
              </w:rPr>
              <w:t>Работа над инструктивно-техническим материалом</w:t>
            </w:r>
          </w:p>
        </w:tc>
      </w:tr>
      <w:tr w:rsidR="00751A46" w:rsidRPr="00397CC7" w:rsidTr="00926553">
        <w:trPr>
          <w:cantSplit/>
          <w:trHeight w:val="311"/>
        </w:trPr>
        <w:tc>
          <w:tcPr>
            <w:tcW w:w="0" w:type="auto"/>
          </w:tcPr>
          <w:p w:rsidR="00454B80" w:rsidRPr="00FF05CD" w:rsidRDefault="00454B80" w:rsidP="00454B80">
            <w:pPr>
              <w:widowControl w:val="0"/>
              <w:tabs>
                <w:tab w:val="left" w:pos="298"/>
              </w:tabs>
              <w:suppressAutoHyphens/>
              <w:overflowPunct/>
              <w:jc w:val="right"/>
              <w:textAlignment w:val="auto"/>
              <w:rPr>
                <w:sz w:val="22"/>
                <w:szCs w:val="22"/>
                <w:lang w:eastAsia="ar-SA"/>
              </w:rPr>
            </w:pPr>
            <w:r>
              <w:rPr>
                <w:sz w:val="22"/>
                <w:szCs w:val="22"/>
                <w:lang w:eastAsia="ar-SA"/>
              </w:rPr>
              <w:t>1.</w:t>
            </w:r>
          </w:p>
        </w:tc>
        <w:tc>
          <w:tcPr>
            <w:tcW w:w="0" w:type="auto"/>
          </w:tcPr>
          <w:p w:rsidR="00454B80" w:rsidRPr="00290A2D" w:rsidRDefault="00454B80" w:rsidP="00454B80">
            <w:pPr>
              <w:jc w:val="both"/>
              <w:rPr>
                <w:sz w:val="24"/>
                <w:szCs w:val="24"/>
              </w:rPr>
            </w:pPr>
            <w:r w:rsidRPr="00290A2D">
              <w:rPr>
                <w:bCs/>
                <w:i/>
                <w:sz w:val="24"/>
                <w:szCs w:val="24"/>
              </w:rPr>
              <w:t xml:space="preserve">Тема 1. </w:t>
            </w:r>
            <w:r w:rsidR="0086714C">
              <w:rPr>
                <w:sz w:val="24"/>
                <w:szCs w:val="24"/>
              </w:rPr>
              <w:t>Изучение мажорных, минорных и хроматических гамм, арпеджио</w:t>
            </w:r>
          </w:p>
          <w:p w:rsidR="00454B80" w:rsidRPr="00FF05CD" w:rsidRDefault="00454B80" w:rsidP="0015044E">
            <w:pPr>
              <w:rPr>
                <w:sz w:val="22"/>
                <w:szCs w:val="22"/>
              </w:rPr>
            </w:pPr>
          </w:p>
        </w:tc>
        <w:tc>
          <w:tcPr>
            <w:tcW w:w="0" w:type="auto"/>
            <w:vAlign w:val="center"/>
          </w:tcPr>
          <w:p w:rsidR="00454B80" w:rsidRPr="00397CC7" w:rsidRDefault="00454B80" w:rsidP="0015044E">
            <w:pPr>
              <w:spacing w:line="360" w:lineRule="auto"/>
              <w:ind w:firstLine="3"/>
              <w:jc w:val="center"/>
              <w:rPr>
                <w:rStyle w:val="af0"/>
                <w:i w:val="0"/>
                <w:sz w:val="22"/>
                <w:szCs w:val="22"/>
              </w:rPr>
            </w:pPr>
          </w:p>
        </w:tc>
        <w:tc>
          <w:tcPr>
            <w:tcW w:w="0" w:type="auto"/>
            <w:vAlign w:val="center"/>
          </w:tcPr>
          <w:p w:rsidR="00454B80" w:rsidRPr="00397CC7" w:rsidRDefault="00454B80" w:rsidP="0015044E">
            <w:pPr>
              <w:spacing w:line="360" w:lineRule="auto"/>
              <w:ind w:firstLine="3"/>
              <w:jc w:val="center"/>
              <w:rPr>
                <w:rStyle w:val="af0"/>
                <w:i w:val="0"/>
                <w:sz w:val="22"/>
                <w:szCs w:val="22"/>
              </w:rPr>
            </w:pPr>
          </w:p>
        </w:tc>
        <w:tc>
          <w:tcPr>
            <w:tcW w:w="0" w:type="auto"/>
            <w:vAlign w:val="center"/>
          </w:tcPr>
          <w:p w:rsidR="00454B80" w:rsidRPr="00397CC7" w:rsidRDefault="00454B80" w:rsidP="0015044E">
            <w:pPr>
              <w:spacing w:line="360" w:lineRule="auto"/>
              <w:ind w:firstLine="3"/>
              <w:jc w:val="center"/>
              <w:rPr>
                <w:rStyle w:val="af0"/>
                <w:i w:val="0"/>
                <w:sz w:val="22"/>
                <w:szCs w:val="22"/>
              </w:rPr>
            </w:pPr>
          </w:p>
        </w:tc>
        <w:tc>
          <w:tcPr>
            <w:tcW w:w="501" w:type="dxa"/>
            <w:vAlign w:val="center"/>
          </w:tcPr>
          <w:p w:rsidR="00454B80" w:rsidRPr="00397CC7" w:rsidRDefault="001E18C5" w:rsidP="0015044E">
            <w:pPr>
              <w:spacing w:line="360" w:lineRule="auto"/>
              <w:ind w:firstLine="3"/>
              <w:jc w:val="center"/>
              <w:rPr>
                <w:rStyle w:val="af0"/>
                <w:i w:val="0"/>
                <w:sz w:val="22"/>
                <w:szCs w:val="22"/>
              </w:rPr>
            </w:pPr>
            <w:r>
              <w:rPr>
                <w:rStyle w:val="af0"/>
                <w:i w:val="0"/>
                <w:sz w:val="22"/>
                <w:szCs w:val="22"/>
              </w:rPr>
              <w:t>6</w:t>
            </w:r>
          </w:p>
        </w:tc>
        <w:tc>
          <w:tcPr>
            <w:tcW w:w="0" w:type="auto"/>
            <w:vAlign w:val="center"/>
          </w:tcPr>
          <w:p w:rsidR="00454B80" w:rsidRPr="00397CC7" w:rsidRDefault="00454B80" w:rsidP="0015044E">
            <w:pPr>
              <w:spacing w:line="360" w:lineRule="auto"/>
              <w:ind w:firstLine="3"/>
              <w:jc w:val="center"/>
              <w:rPr>
                <w:rStyle w:val="af0"/>
                <w:i w:val="0"/>
                <w:sz w:val="22"/>
                <w:szCs w:val="22"/>
              </w:rPr>
            </w:pPr>
          </w:p>
        </w:tc>
        <w:tc>
          <w:tcPr>
            <w:tcW w:w="0" w:type="auto"/>
            <w:vAlign w:val="center"/>
          </w:tcPr>
          <w:p w:rsidR="00454B80" w:rsidRPr="00397CC7" w:rsidRDefault="00454B80" w:rsidP="0015044E">
            <w:pPr>
              <w:spacing w:line="360" w:lineRule="auto"/>
              <w:ind w:firstLine="3"/>
              <w:jc w:val="center"/>
              <w:rPr>
                <w:rStyle w:val="af0"/>
                <w:i w:val="0"/>
                <w:sz w:val="22"/>
                <w:szCs w:val="22"/>
              </w:rPr>
            </w:pPr>
          </w:p>
        </w:tc>
        <w:tc>
          <w:tcPr>
            <w:tcW w:w="0" w:type="auto"/>
            <w:vAlign w:val="center"/>
          </w:tcPr>
          <w:p w:rsidR="00454B80" w:rsidRPr="00397CC7" w:rsidRDefault="00454B80" w:rsidP="0015044E">
            <w:pPr>
              <w:spacing w:line="360" w:lineRule="auto"/>
              <w:ind w:firstLine="3"/>
              <w:jc w:val="center"/>
              <w:rPr>
                <w:rStyle w:val="af0"/>
                <w:i w:val="0"/>
                <w:sz w:val="22"/>
                <w:szCs w:val="22"/>
              </w:rPr>
            </w:pPr>
          </w:p>
        </w:tc>
        <w:tc>
          <w:tcPr>
            <w:tcW w:w="0" w:type="auto"/>
            <w:vAlign w:val="center"/>
          </w:tcPr>
          <w:p w:rsidR="00454B80" w:rsidRPr="00397CC7" w:rsidRDefault="00454B80" w:rsidP="0015044E">
            <w:pPr>
              <w:spacing w:line="360" w:lineRule="auto"/>
              <w:ind w:firstLine="3"/>
              <w:jc w:val="center"/>
              <w:rPr>
                <w:rStyle w:val="af0"/>
                <w:i w:val="0"/>
                <w:sz w:val="22"/>
                <w:szCs w:val="22"/>
              </w:rPr>
            </w:pPr>
          </w:p>
        </w:tc>
        <w:tc>
          <w:tcPr>
            <w:tcW w:w="0" w:type="auto"/>
            <w:vAlign w:val="center"/>
          </w:tcPr>
          <w:p w:rsidR="00454B80" w:rsidRPr="00397CC7" w:rsidRDefault="00926553" w:rsidP="0015044E">
            <w:pPr>
              <w:tabs>
                <w:tab w:val="center" w:pos="157"/>
              </w:tabs>
              <w:spacing w:line="360" w:lineRule="auto"/>
              <w:ind w:firstLine="3"/>
              <w:jc w:val="center"/>
              <w:rPr>
                <w:rStyle w:val="af0"/>
                <w:i w:val="0"/>
                <w:sz w:val="22"/>
                <w:szCs w:val="22"/>
              </w:rPr>
            </w:pPr>
            <w:r>
              <w:rPr>
                <w:rStyle w:val="af0"/>
                <w:i w:val="0"/>
                <w:sz w:val="22"/>
                <w:szCs w:val="22"/>
              </w:rPr>
              <w:t>30</w:t>
            </w:r>
          </w:p>
        </w:tc>
        <w:tc>
          <w:tcPr>
            <w:tcW w:w="560" w:type="dxa"/>
            <w:vAlign w:val="center"/>
          </w:tcPr>
          <w:p w:rsidR="00454B80" w:rsidRPr="00397CC7" w:rsidRDefault="00926553" w:rsidP="0015044E">
            <w:pPr>
              <w:spacing w:line="360" w:lineRule="auto"/>
              <w:ind w:firstLine="3"/>
              <w:jc w:val="center"/>
              <w:rPr>
                <w:rStyle w:val="af0"/>
                <w:i w:val="0"/>
                <w:sz w:val="22"/>
                <w:szCs w:val="22"/>
              </w:rPr>
            </w:pPr>
            <w:r>
              <w:rPr>
                <w:rStyle w:val="af0"/>
                <w:i w:val="0"/>
                <w:sz w:val="22"/>
                <w:szCs w:val="22"/>
              </w:rPr>
              <w:t>36</w:t>
            </w:r>
          </w:p>
        </w:tc>
        <w:tc>
          <w:tcPr>
            <w:tcW w:w="483" w:type="dxa"/>
            <w:vAlign w:val="center"/>
          </w:tcPr>
          <w:p w:rsidR="00454B80" w:rsidRPr="00397CC7" w:rsidRDefault="00926553" w:rsidP="0015044E">
            <w:pPr>
              <w:spacing w:line="360" w:lineRule="auto"/>
              <w:ind w:firstLine="3"/>
              <w:jc w:val="center"/>
              <w:rPr>
                <w:rStyle w:val="af0"/>
                <w:i w:val="0"/>
                <w:sz w:val="22"/>
                <w:szCs w:val="22"/>
              </w:rPr>
            </w:pPr>
            <w:r>
              <w:rPr>
                <w:rStyle w:val="af0"/>
                <w:i w:val="0"/>
                <w:sz w:val="22"/>
                <w:szCs w:val="22"/>
              </w:rPr>
              <w:t>2</w:t>
            </w:r>
          </w:p>
        </w:tc>
      </w:tr>
      <w:tr w:rsidR="00926553" w:rsidRPr="00397CC7" w:rsidTr="001E18C5">
        <w:trPr>
          <w:cantSplit/>
          <w:trHeight w:val="311"/>
        </w:trPr>
        <w:tc>
          <w:tcPr>
            <w:tcW w:w="9949" w:type="dxa"/>
            <w:gridSpan w:val="13"/>
          </w:tcPr>
          <w:p w:rsidR="00926553" w:rsidRPr="00926553" w:rsidRDefault="00926553" w:rsidP="0015044E">
            <w:pPr>
              <w:spacing w:line="360" w:lineRule="auto"/>
              <w:ind w:firstLine="3"/>
              <w:jc w:val="center"/>
              <w:rPr>
                <w:rStyle w:val="af0"/>
                <w:b/>
                <w:sz w:val="22"/>
                <w:szCs w:val="22"/>
              </w:rPr>
            </w:pPr>
            <w:r w:rsidRPr="00926553">
              <w:rPr>
                <w:rStyle w:val="af0"/>
                <w:b/>
                <w:sz w:val="22"/>
                <w:szCs w:val="22"/>
              </w:rPr>
              <w:t>Семестр 2</w:t>
            </w:r>
          </w:p>
        </w:tc>
      </w:tr>
      <w:tr w:rsidR="00751A46" w:rsidRPr="00397CC7" w:rsidTr="00926553">
        <w:trPr>
          <w:cantSplit/>
          <w:trHeight w:val="311"/>
        </w:trPr>
        <w:tc>
          <w:tcPr>
            <w:tcW w:w="0" w:type="auto"/>
          </w:tcPr>
          <w:p w:rsidR="00454B80" w:rsidRPr="00FF05CD" w:rsidRDefault="00454B80" w:rsidP="00454B80">
            <w:pPr>
              <w:widowControl w:val="0"/>
              <w:tabs>
                <w:tab w:val="left" w:pos="298"/>
              </w:tabs>
              <w:suppressAutoHyphens/>
              <w:overflowPunct/>
              <w:jc w:val="right"/>
              <w:textAlignment w:val="auto"/>
              <w:rPr>
                <w:sz w:val="22"/>
                <w:szCs w:val="22"/>
                <w:lang w:eastAsia="ar-SA"/>
              </w:rPr>
            </w:pPr>
            <w:r>
              <w:rPr>
                <w:sz w:val="22"/>
                <w:szCs w:val="22"/>
                <w:lang w:eastAsia="ar-SA"/>
              </w:rPr>
              <w:t>2.</w:t>
            </w:r>
          </w:p>
        </w:tc>
        <w:tc>
          <w:tcPr>
            <w:tcW w:w="0" w:type="auto"/>
          </w:tcPr>
          <w:p w:rsidR="00454B80" w:rsidRPr="00290A2D" w:rsidRDefault="00454B80" w:rsidP="00454B80">
            <w:pPr>
              <w:jc w:val="both"/>
              <w:rPr>
                <w:b/>
                <w:sz w:val="24"/>
                <w:szCs w:val="24"/>
              </w:rPr>
            </w:pPr>
            <w:r w:rsidRPr="00290A2D">
              <w:rPr>
                <w:bCs/>
                <w:i/>
                <w:sz w:val="24"/>
                <w:szCs w:val="24"/>
              </w:rPr>
              <w:t xml:space="preserve">Тема 2. </w:t>
            </w:r>
            <w:r w:rsidR="0086714C">
              <w:rPr>
                <w:sz w:val="24"/>
                <w:szCs w:val="24"/>
              </w:rPr>
              <w:t xml:space="preserve">Работа над упражнениями </w:t>
            </w:r>
          </w:p>
          <w:p w:rsidR="00454B80" w:rsidRPr="00FF05CD" w:rsidRDefault="00454B80" w:rsidP="0015044E">
            <w:pPr>
              <w:rPr>
                <w:sz w:val="22"/>
                <w:szCs w:val="22"/>
              </w:rPr>
            </w:pPr>
          </w:p>
        </w:tc>
        <w:tc>
          <w:tcPr>
            <w:tcW w:w="0" w:type="auto"/>
            <w:vAlign w:val="center"/>
          </w:tcPr>
          <w:p w:rsidR="00454B80" w:rsidRPr="00397CC7" w:rsidRDefault="00454B80" w:rsidP="0015044E">
            <w:pPr>
              <w:spacing w:line="360" w:lineRule="auto"/>
              <w:ind w:firstLine="3"/>
              <w:jc w:val="center"/>
              <w:rPr>
                <w:rStyle w:val="af0"/>
                <w:i w:val="0"/>
                <w:sz w:val="22"/>
                <w:szCs w:val="22"/>
              </w:rPr>
            </w:pPr>
          </w:p>
        </w:tc>
        <w:tc>
          <w:tcPr>
            <w:tcW w:w="0" w:type="auto"/>
            <w:vAlign w:val="center"/>
          </w:tcPr>
          <w:p w:rsidR="00454B80" w:rsidRPr="00397CC7" w:rsidRDefault="00454B80" w:rsidP="0015044E">
            <w:pPr>
              <w:spacing w:line="360" w:lineRule="auto"/>
              <w:ind w:firstLine="3"/>
              <w:jc w:val="center"/>
              <w:rPr>
                <w:rStyle w:val="af0"/>
                <w:i w:val="0"/>
                <w:sz w:val="22"/>
                <w:szCs w:val="22"/>
              </w:rPr>
            </w:pPr>
          </w:p>
        </w:tc>
        <w:tc>
          <w:tcPr>
            <w:tcW w:w="0" w:type="auto"/>
            <w:vAlign w:val="center"/>
          </w:tcPr>
          <w:p w:rsidR="00454B80" w:rsidRPr="00397CC7" w:rsidRDefault="00454B80" w:rsidP="0015044E">
            <w:pPr>
              <w:spacing w:line="360" w:lineRule="auto"/>
              <w:ind w:firstLine="3"/>
              <w:jc w:val="center"/>
              <w:rPr>
                <w:rStyle w:val="af0"/>
                <w:i w:val="0"/>
                <w:sz w:val="22"/>
                <w:szCs w:val="22"/>
              </w:rPr>
            </w:pPr>
          </w:p>
        </w:tc>
        <w:tc>
          <w:tcPr>
            <w:tcW w:w="501" w:type="dxa"/>
            <w:vAlign w:val="center"/>
          </w:tcPr>
          <w:p w:rsidR="00454B80" w:rsidRPr="00397CC7" w:rsidRDefault="00926553" w:rsidP="0015044E">
            <w:pPr>
              <w:spacing w:line="360" w:lineRule="auto"/>
              <w:ind w:firstLine="3"/>
              <w:jc w:val="center"/>
              <w:rPr>
                <w:rStyle w:val="af0"/>
                <w:i w:val="0"/>
                <w:sz w:val="22"/>
                <w:szCs w:val="22"/>
              </w:rPr>
            </w:pPr>
            <w:r>
              <w:rPr>
                <w:rStyle w:val="af0"/>
                <w:i w:val="0"/>
                <w:sz w:val="22"/>
                <w:szCs w:val="22"/>
              </w:rPr>
              <w:t>3</w:t>
            </w:r>
          </w:p>
        </w:tc>
        <w:tc>
          <w:tcPr>
            <w:tcW w:w="0" w:type="auto"/>
            <w:vAlign w:val="center"/>
          </w:tcPr>
          <w:p w:rsidR="00454B80" w:rsidRPr="00397CC7" w:rsidRDefault="00454B80" w:rsidP="0015044E">
            <w:pPr>
              <w:spacing w:line="360" w:lineRule="auto"/>
              <w:ind w:firstLine="3"/>
              <w:jc w:val="center"/>
              <w:rPr>
                <w:rStyle w:val="af0"/>
                <w:i w:val="0"/>
                <w:sz w:val="22"/>
                <w:szCs w:val="22"/>
              </w:rPr>
            </w:pPr>
          </w:p>
        </w:tc>
        <w:tc>
          <w:tcPr>
            <w:tcW w:w="0" w:type="auto"/>
            <w:vAlign w:val="center"/>
          </w:tcPr>
          <w:p w:rsidR="00454B80" w:rsidRPr="00397CC7" w:rsidRDefault="00454B80" w:rsidP="0015044E">
            <w:pPr>
              <w:spacing w:line="360" w:lineRule="auto"/>
              <w:ind w:firstLine="3"/>
              <w:jc w:val="center"/>
              <w:rPr>
                <w:rStyle w:val="af0"/>
                <w:i w:val="0"/>
                <w:sz w:val="22"/>
                <w:szCs w:val="22"/>
              </w:rPr>
            </w:pPr>
          </w:p>
        </w:tc>
        <w:tc>
          <w:tcPr>
            <w:tcW w:w="0" w:type="auto"/>
            <w:vAlign w:val="center"/>
          </w:tcPr>
          <w:p w:rsidR="00454B80" w:rsidRPr="00397CC7" w:rsidRDefault="00454B80" w:rsidP="0015044E">
            <w:pPr>
              <w:spacing w:line="360" w:lineRule="auto"/>
              <w:ind w:firstLine="3"/>
              <w:jc w:val="center"/>
              <w:rPr>
                <w:rStyle w:val="af0"/>
                <w:i w:val="0"/>
                <w:sz w:val="22"/>
                <w:szCs w:val="22"/>
              </w:rPr>
            </w:pPr>
          </w:p>
        </w:tc>
        <w:tc>
          <w:tcPr>
            <w:tcW w:w="0" w:type="auto"/>
            <w:vAlign w:val="center"/>
          </w:tcPr>
          <w:p w:rsidR="00454B80" w:rsidRPr="00397CC7" w:rsidRDefault="00454B80" w:rsidP="0015044E">
            <w:pPr>
              <w:spacing w:line="360" w:lineRule="auto"/>
              <w:ind w:firstLine="3"/>
              <w:jc w:val="center"/>
              <w:rPr>
                <w:rStyle w:val="af0"/>
                <w:i w:val="0"/>
                <w:sz w:val="22"/>
                <w:szCs w:val="22"/>
              </w:rPr>
            </w:pPr>
          </w:p>
        </w:tc>
        <w:tc>
          <w:tcPr>
            <w:tcW w:w="0" w:type="auto"/>
            <w:vAlign w:val="center"/>
          </w:tcPr>
          <w:p w:rsidR="00454B80" w:rsidRPr="00397CC7" w:rsidRDefault="00926553" w:rsidP="0015044E">
            <w:pPr>
              <w:spacing w:line="360" w:lineRule="auto"/>
              <w:ind w:firstLine="3"/>
              <w:jc w:val="center"/>
              <w:rPr>
                <w:rStyle w:val="af0"/>
                <w:i w:val="0"/>
                <w:sz w:val="22"/>
                <w:szCs w:val="22"/>
              </w:rPr>
            </w:pPr>
            <w:r>
              <w:rPr>
                <w:rStyle w:val="af0"/>
                <w:i w:val="0"/>
                <w:sz w:val="22"/>
                <w:szCs w:val="22"/>
              </w:rPr>
              <w:t>13</w:t>
            </w:r>
          </w:p>
        </w:tc>
        <w:tc>
          <w:tcPr>
            <w:tcW w:w="560" w:type="dxa"/>
            <w:vAlign w:val="center"/>
          </w:tcPr>
          <w:p w:rsidR="00454B80" w:rsidRPr="00397CC7" w:rsidRDefault="00926553" w:rsidP="0015044E">
            <w:pPr>
              <w:spacing w:line="360" w:lineRule="auto"/>
              <w:ind w:firstLine="3"/>
              <w:jc w:val="center"/>
              <w:rPr>
                <w:rStyle w:val="af0"/>
                <w:i w:val="0"/>
                <w:sz w:val="22"/>
                <w:szCs w:val="22"/>
              </w:rPr>
            </w:pPr>
            <w:r>
              <w:rPr>
                <w:rStyle w:val="af0"/>
                <w:i w:val="0"/>
                <w:sz w:val="22"/>
                <w:szCs w:val="22"/>
              </w:rPr>
              <w:t>16</w:t>
            </w:r>
          </w:p>
        </w:tc>
        <w:tc>
          <w:tcPr>
            <w:tcW w:w="483" w:type="dxa"/>
            <w:vAlign w:val="center"/>
          </w:tcPr>
          <w:p w:rsidR="00454B80" w:rsidRPr="00397CC7" w:rsidRDefault="00926553" w:rsidP="0015044E">
            <w:pPr>
              <w:spacing w:line="360" w:lineRule="auto"/>
              <w:ind w:firstLine="3"/>
              <w:jc w:val="center"/>
              <w:rPr>
                <w:rStyle w:val="af0"/>
                <w:i w:val="0"/>
                <w:sz w:val="22"/>
                <w:szCs w:val="22"/>
              </w:rPr>
            </w:pPr>
            <w:r>
              <w:rPr>
                <w:rStyle w:val="af0"/>
                <w:i w:val="0"/>
                <w:sz w:val="22"/>
                <w:szCs w:val="22"/>
              </w:rPr>
              <w:t>1</w:t>
            </w:r>
          </w:p>
        </w:tc>
      </w:tr>
      <w:tr w:rsidR="00454B80" w:rsidRPr="00397CC7" w:rsidTr="00926553">
        <w:trPr>
          <w:cantSplit/>
          <w:trHeight w:val="311"/>
        </w:trPr>
        <w:tc>
          <w:tcPr>
            <w:tcW w:w="0" w:type="auto"/>
          </w:tcPr>
          <w:p w:rsidR="00454B80" w:rsidRPr="00FF05CD" w:rsidRDefault="00454B80" w:rsidP="00454B80">
            <w:pPr>
              <w:widowControl w:val="0"/>
              <w:tabs>
                <w:tab w:val="left" w:pos="298"/>
              </w:tabs>
              <w:suppressAutoHyphens/>
              <w:overflowPunct/>
              <w:jc w:val="right"/>
              <w:textAlignment w:val="auto"/>
              <w:rPr>
                <w:sz w:val="22"/>
                <w:szCs w:val="22"/>
                <w:lang w:eastAsia="ar-SA"/>
              </w:rPr>
            </w:pPr>
            <w:r>
              <w:rPr>
                <w:sz w:val="22"/>
                <w:szCs w:val="22"/>
                <w:lang w:eastAsia="ar-SA"/>
              </w:rPr>
              <w:t>3.</w:t>
            </w:r>
          </w:p>
        </w:tc>
        <w:tc>
          <w:tcPr>
            <w:tcW w:w="0" w:type="auto"/>
          </w:tcPr>
          <w:p w:rsidR="00454B80" w:rsidRPr="00290A2D" w:rsidRDefault="00454B80" w:rsidP="00454B80">
            <w:pPr>
              <w:jc w:val="both"/>
              <w:rPr>
                <w:sz w:val="24"/>
                <w:szCs w:val="24"/>
              </w:rPr>
            </w:pPr>
            <w:r w:rsidRPr="00290A2D">
              <w:rPr>
                <w:bCs/>
                <w:i/>
                <w:sz w:val="24"/>
                <w:szCs w:val="24"/>
              </w:rPr>
              <w:t xml:space="preserve">Тема 3. </w:t>
            </w:r>
            <w:r w:rsidR="0086714C">
              <w:rPr>
                <w:sz w:val="24"/>
                <w:szCs w:val="24"/>
              </w:rPr>
              <w:t>Работа над этюдами</w:t>
            </w:r>
          </w:p>
          <w:p w:rsidR="00454B80" w:rsidRPr="00290A2D" w:rsidRDefault="00454B80" w:rsidP="00454B80">
            <w:pPr>
              <w:jc w:val="both"/>
              <w:rPr>
                <w:bCs/>
                <w:i/>
                <w:sz w:val="24"/>
                <w:szCs w:val="24"/>
              </w:rPr>
            </w:pPr>
          </w:p>
        </w:tc>
        <w:tc>
          <w:tcPr>
            <w:tcW w:w="0" w:type="auto"/>
            <w:vAlign w:val="center"/>
          </w:tcPr>
          <w:p w:rsidR="00454B80" w:rsidRDefault="00454B80" w:rsidP="0015044E">
            <w:pPr>
              <w:spacing w:line="360" w:lineRule="auto"/>
              <w:ind w:firstLine="3"/>
              <w:jc w:val="center"/>
              <w:rPr>
                <w:rStyle w:val="af0"/>
                <w:i w:val="0"/>
                <w:sz w:val="22"/>
                <w:szCs w:val="22"/>
              </w:rPr>
            </w:pPr>
          </w:p>
        </w:tc>
        <w:tc>
          <w:tcPr>
            <w:tcW w:w="0" w:type="auto"/>
            <w:vAlign w:val="center"/>
          </w:tcPr>
          <w:p w:rsidR="00454B80" w:rsidRPr="00397CC7" w:rsidRDefault="00454B80" w:rsidP="0015044E">
            <w:pPr>
              <w:spacing w:line="360" w:lineRule="auto"/>
              <w:ind w:firstLine="3"/>
              <w:jc w:val="center"/>
              <w:rPr>
                <w:rStyle w:val="af0"/>
                <w:i w:val="0"/>
                <w:sz w:val="22"/>
                <w:szCs w:val="22"/>
              </w:rPr>
            </w:pPr>
          </w:p>
        </w:tc>
        <w:tc>
          <w:tcPr>
            <w:tcW w:w="0" w:type="auto"/>
            <w:vAlign w:val="center"/>
          </w:tcPr>
          <w:p w:rsidR="00454B80" w:rsidRPr="00397CC7" w:rsidRDefault="00454B80" w:rsidP="0015044E">
            <w:pPr>
              <w:spacing w:line="360" w:lineRule="auto"/>
              <w:ind w:firstLine="3"/>
              <w:jc w:val="center"/>
              <w:rPr>
                <w:rStyle w:val="af0"/>
                <w:i w:val="0"/>
                <w:sz w:val="22"/>
                <w:szCs w:val="22"/>
              </w:rPr>
            </w:pPr>
          </w:p>
        </w:tc>
        <w:tc>
          <w:tcPr>
            <w:tcW w:w="501" w:type="dxa"/>
            <w:vAlign w:val="center"/>
          </w:tcPr>
          <w:p w:rsidR="00454B80" w:rsidRPr="00397CC7" w:rsidRDefault="00926553" w:rsidP="0015044E">
            <w:pPr>
              <w:spacing w:line="360" w:lineRule="auto"/>
              <w:ind w:firstLine="3"/>
              <w:jc w:val="center"/>
              <w:rPr>
                <w:rStyle w:val="af0"/>
                <w:i w:val="0"/>
                <w:sz w:val="22"/>
                <w:szCs w:val="22"/>
              </w:rPr>
            </w:pPr>
            <w:r>
              <w:rPr>
                <w:rStyle w:val="af0"/>
                <w:i w:val="0"/>
                <w:sz w:val="22"/>
                <w:szCs w:val="22"/>
              </w:rPr>
              <w:t>3</w:t>
            </w:r>
          </w:p>
        </w:tc>
        <w:tc>
          <w:tcPr>
            <w:tcW w:w="0" w:type="auto"/>
            <w:vAlign w:val="center"/>
          </w:tcPr>
          <w:p w:rsidR="00454B80" w:rsidRPr="00397CC7" w:rsidRDefault="00454B80" w:rsidP="0015044E">
            <w:pPr>
              <w:spacing w:line="360" w:lineRule="auto"/>
              <w:ind w:firstLine="3"/>
              <w:jc w:val="center"/>
              <w:rPr>
                <w:rStyle w:val="af0"/>
                <w:i w:val="0"/>
                <w:sz w:val="22"/>
                <w:szCs w:val="22"/>
              </w:rPr>
            </w:pPr>
          </w:p>
        </w:tc>
        <w:tc>
          <w:tcPr>
            <w:tcW w:w="0" w:type="auto"/>
            <w:vAlign w:val="center"/>
          </w:tcPr>
          <w:p w:rsidR="00454B80" w:rsidRPr="00397CC7" w:rsidRDefault="00454B80" w:rsidP="0015044E">
            <w:pPr>
              <w:spacing w:line="360" w:lineRule="auto"/>
              <w:ind w:firstLine="3"/>
              <w:jc w:val="center"/>
              <w:rPr>
                <w:rStyle w:val="af0"/>
                <w:i w:val="0"/>
                <w:sz w:val="22"/>
                <w:szCs w:val="22"/>
              </w:rPr>
            </w:pPr>
          </w:p>
        </w:tc>
        <w:tc>
          <w:tcPr>
            <w:tcW w:w="0" w:type="auto"/>
            <w:vAlign w:val="center"/>
          </w:tcPr>
          <w:p w:rsidR="00454B80" w:rsidRPr="00397CC7" w:rsidRDefault="00454B80" w:rsidP="0015044E">
            <w:pPr>
              <w:spacing w:line="360" w:lineRule="auto"/>
              <w:ind w:firstLine="3"/>
              <w:jc w:val="center"/>
              <w:rPr>
                <w:rStyle w:val="af0"/>
                <w:i w:val="0"/>
                <w:sz w:val="22"/>
                <w:szCs w:val="22"/>
              </w:rPr>
            </w:pPr>
          </w:p>
        </w:tc>
        <w:tc>
          <w:tcPr>
            <w:tcW w:w="0" w:type="auto"/>
            <w:vAlign w:val="center"/>
          </w:tcPr>
          <w:p w:rsidR="00454B80" w:rsidRPr="00397CC7" w:rsidRDefault="00454B80" w:rsidP="0015044E">
            <w:pPr>
              <w:spacing w:line="360" w:lineRule="auto"/>
              <w:ind w:firstLine="3"/>
              <w:jc w:val="center"/>
              <w:rPr>
                <w:rStyle w:val="af0"/>
                <w:i w:val="0"/>
                <w:sz w:val="22"/>
                <w:szCs w:val="22"/>
              </w:rPr>
            </w:pPr>
          </w:p>
        </w:tc>
        <w:tc>
          <w:tcPr>
            <w:tcW w:w="0" w:type="auto"/>
            <w:vAlign w:val="center"/>
          </w:tcPr>
          <w:p w:rsidR="00454B80" w:rsidRDefault="00926553" w:rsidP="0015044E">
            <w:pPr>
              <w:spacing w:line="360" w:lineRule="auto"/>
              <w:ind w:firstLine="3"/>
              <w:jc w:val="center"/>
              <w:rPr>
                <w:rStyle w:val="af0"/>
                <w:i w:val="0"/>
                <w:sz w:val="22"/>
                <w:szCs w:val="22"/>
              </w:rPr>
            </w:pPr>
            <w:r>
              <w:rPr>
                <w:rStyle w:val="af0"/>
                <w:i w:val="0"/>
                <w:sz w:val="22"/>
                <w:szCs w:val="22"/>
              </w:rPr>
              <w:t>14</w:t>
            </w:r>
          </w:p>
        </w:tc>
        <w:tc>
          <w:tcPr>
            <w:tcW w:w="560" w:type="dxa"/>
            <w:vAlign w:val="center"/>
          </w:tcPr>
          <w:p w:rsidR="00454B80" w:rsidRPr="00397CC7" w:rsidRDefault="00926553" w:rsidP="0015044E">
            <w:pPr>
              <w:spacing w:line="360" w:lineRule="auto"/>
              <w:ind w:firstLine="3"/>
              <w:jc w:val="center"/>
              <w:rPr>
                <w:rStyle w:val="af0"/>
                <w:i w:val="0"/>
                <w:sz w:val="22"/>
                <w:szCs w:val="22"/>
              </w:rPr>
            </w:pPr>
            <w:r>
              <w:rPr>
                <w:rStyle w:val="af0"/>
                <w:i w:val="0"/>
                <w:sz w:val="22"/>
                <w:szCs w:val="22"/>
              </w:rPr>
              <w:t>17</w:t>
            </w:r>
          </w:p>
        </w:tc>
        <w:tc>
          <w:tcPr>
            <w:tcW w:w="483" w:type="dxa"/>
            <w:vAlign w:val="center"/>
          </w:tcPr>
          <w:p w:rsidR="00454B80" w:rsidRDefault="00926553" w:rsidP="0015044E">
            <w:pPr>
              <w:spacing w:line="360" w:lineRule="auto"/>
              <w:ind w:firstLine="3"/>
              <w:jc w:val="center"/>
              <w:rPr>
                <w:rStyle w:val="af0"/>
                <w:i w:val="0"/>
                <w:sz w:val="22"/>
                <w:szCs w:val="22"/>
              </w:rPr>
            </w:pPr>
            <w:r>
              <w:rPr>
                <w:rStyle w:val="af0"/>
                <w:i w:val="0"/>
                <w:sz w:val="22"/>
                <w:szCs w:val="22"/>
              </w:rPr>
              <w:t>1</w:t>
            </w:r>
          </w:p>
        </w:tc>
      </w:tr>
      <w:tr w:rsidR="0086714C" w:rsidRPr="00397CC7" w:rsidTr="00926553">
        <w:trPr>
          <w:cantSplit/>
          <w:trHeight w:val="311"/>
        </w:trPr>
        <w:tc>
          <w:tcPr>
            <w:tcW w:w="531" w:type="dxa"/>
            <w:vAlign w:val="center"/>
          </w:tcPr>
          <w:p w:rsidR="0086714C" w:rsidRPr="00290254" w:rsidRDefault="0086714C" w:rsidP="00454B80">
            <w:pPr>
              <w:jc w:val="center"/>
              <w:rPr>
                <w:rStyle w:val="af0"/>
                <w:b/>
                <w:sz w:val="22"/>
                <w:szCs w:val="22"/>
              </w:rPr>
            </w:pPr>
          </w:p>
        </w:tc>
        <w:tc>
          <w:tcPr>
            <w:tcW w:w="4093" w:type="dxa"/>
            <w:vAlign w:val="center"/>
          </w:tcPr>
          <w:p w:rsidR="0086714C" w:rsidRPr="0086714C" w:rsidRDefault="0086714C" w:rsidP="0086714C">
            <w:pPr>
              <w:rPr>
                <w:rStyle w:val="af0"/>
                <w:b/>
                <w:i w:val="0"/>
                <w:sz w:val="22"/>
                <w:szCs w:val="22"/>
              </w:rPr>
            </w:pPr>
            <w:r>
              <w:rPr>
                <w:bCs/>
                <w:i/>
                <w:sz w:val="24"/>
                <w:szCs w:val="24"/>
              </w:rPr>
              <w:t>Контроль (зачет)</w:t>
            </w:r>
          </w:p>
        </w:tc>
        <w:tc>
          <w:tcPr>
            <w:tcW w:w="4282" w:type="dxa"/>
            <w:gridSpan w:val="9"/>
            <w:vAlign w:val="center"/>
          </w:tcPr>
          <w:p w:rsidR="0086714C" w:rsidRPr="00290254" w:rsidRDefault="00926553" w:rsidP="00926553">
            <w:pPr>
              <w:jc w:val="center"/>
              <w:rPr>
                <w:rStyle w:val="af0"/>
                <w:b/>
                <w:sz w:val="22"/>
                <w:szCs w:val="22"/>
              </w:rPr>
            </w:pPr>
            <w:r>
              <w:rPr>
                <w:rStyle w:val="af0"/>
                <w:b/>
                <w:sz w:val="22"/>
                <w:szCs w:val="22"/>
              </w:rPr>
              <w:t xml:space="preserve">                                            3</w:t>
            </w:r>
          </w:p>
        </w:tc>
        <w:tc>
          <w:tcPr>
            <w:tcW w:w="560" w:type="dxa"/>
            <w:vAlign w:val="center"/>
          </w:tcPr>
          <w:p w:rsidR="0086714C" w:rsidRPr="00290254" w:rsidRDefault="0086714C" w:rsidP="00454B80">
            <w:pPr>
              <w:jc w:val="center"/>
              <w:rPr>
                <w:rStyle w:val="af0"/>
                <w:b/>
                <w:sz w:val="22"/>
                <w:szCs w:val="22"/>
              </w:rPr>
            </w:pPr>
          </w:p>
        </w:tc>
        <w:tc>
          <w:tcPr>
            <w:tcW w:w="483" w:type="dxa"/>
            <w:vAlign w:val="center"/>
          </w:tcPr>
          <w:p w:rsidR="0086714C" w:rsidRPr="00290254" w:rsidRDefault="0086714C" w:rsidP="00454B80">
            <w:pPr>
              <w:jc w:val="center"/>
              <w:rPr>
                <w:rStyle w:val="af0"/>
                <w:b/>
                <w:sz w:val="22"/>
                <w:szCs w:val="22"/>
              </w:rPr>
            </w:pPr>
          </w:p>
        </w:tc>
      </w:tr>
      <w:tr w:rsidR="0086714C" w:rsidRPr="00397CC7" w:rsidTr="003A6F17">
        <w:trPr>
          <w:cantSplit/>
          <w:trHeight w:val="311"/>
        </w:trPr>
        <w:tc>
          <w:tcPr>
            <w:tcW w:w="9949" w:type="dxa"/>
            <w:gridSpan w:val="13"/>
            <w:vAlign w:val="center"/>
          </w:tcPr>
          <w:p w:rsidR="0086714C" w:rsidRPr="00290254" w:rsidRDefault="0086714C" w:rsidP="00454B80">
            <w:pPr>
              <w:jc w:val="center"/>
              <w:rPr>
                <w:rStyle w:val="af0"/>
                <w:b/>
                <w:sz w:val="24"/>
                <w:szCs w:val="24"/>
              </w:rPr>
            </w:pPr>
            <w:r w:rsidRPr="00290254">
              <w:rPr>
                <w:rStyle w:val="af0"/>
                <w:b/>
                <w:sz w:val="24"/>
                <w:szCs w:val="24"/>
              </w:rPr>
              <w:t xml:space="preserve">Семестр </w:t>
            </w:r>
            <w:r w:rsidR="00926553">
              <w:rPr>
                <w:rStyle w:val="af0"/>
                <w:b/>
                <w:sz w:val="24"/>
                <w:szCs w:val="24"/>
              </w:rPr>
              <w:t>3</w:t>
            </w:r>
          </w:p>
        </w:tc>
      </w:tr>
      <w:tr w:rsidR="0086714C" w:rsidRPr="00397CC7" w:rsidTr="003A6F17">
        <w:trPr>
          <w:cantSplit/>
          <w:trHeight w:val="311"/>
        </w:trPr>
        <w:tc>
          <w:tcPr>
            <w:tcW w:w="9949" w:type="dxa"/>
            <w:gridSpan w:val="13"/>
            <w:vAlign w:val="center"/>
          </w:tcPr>
          <w:p w:rsidR="0086714C" w:rsidRPr="00290254" w:rsidRDefault="0086714C" w:rsidP="00AC7565">
            <w:pPr>
              <w:jc w:val="center"/>
              <w:rPr>
                <w:b/>
                <w:sz w:val="22"/>
                <w:szCs w:val="22"/>
              </w:rPr>
            </w:pPr>
            <w:r w:rsidRPr="00290254">
              <w:rPr>
                <w:b/>
                <w:sz w:val="22"/>
                <w:szCs w:val="22"/>
              </w:rPr>
              <w:t xml:space="preserve">Раздел 2. </w:t>
            </w:r>
            <w:r w:rsidR="00AC7565" w:rsidRPr="00BA1685">
              <w:rPr>
                <w:b/>
                <w:bCs/>
                <w:color w:val="auto"/>
                <w:sz w:val="24"/>
                <w:szCs w:val="24"/>
              </w:rPr>
              <w:t>Развитие двигательной реакции, мобилизация внимания, памяти, сосредоточенности</w:t>
            </w:r>
          </w:p>
        </w:tc>
      </w:tr>
      <w:tr w:rsidR="00751A46" w:rsidRPr="00397CC7" w:rsidTr="00926553">
        <w:trPr>
          <w:cantSplit/>
          <w:trHeight w:val="311"/>
        </w:trPr>
        <w:tc>
          <w:tcPr>
            <w:tcW w:w="0" w:type="auto"/>
          </w:tcPr>
          <w:p w:rsidR="00454B80" w:rsidRPr="00FF05CD" w:rsidRDefault="00454B80" w:rsidP="00454B80">
            <w:pPr>
              <w:widowControl w:val="0"/>
              <w:tabs>
                <w:tab w:val="left" w:pos="298"/>
              </w:tabs>
              <w:suppressAutoHyphens/>
              <w:overflowPunct/>
              <w:jc w:val="right"/>
              <w:textAlignment w:val="auto"/>
              <w:rPr>
                <w:sz w:val="22"/>
                <w:szCs w:val="22"/>
                <w:lang w:eastAsia="ar-SA"/>
              </w:rPr>
            </w:pPr>
            <w:r>
              <w:rPr>
                <w:sz w:val="22"/>
                <w:szCs w:val="22"/>
                <w:lang w:eastAsia="ar-SA"/>
              </w:rPr>
              <w:t>4.</w:t>
            </w:r>
          </w:p>
        </w:tc>
        <w:tc>
          <w:tcPr>
            <w:tcW w:w="0" w:type="auto"/>
          </w:tcPr>
          <w:p w:rsidR="00454B80" w:rsidRPr="00C34AA8" w:rsidRDefault="00454B80" w:rsidP="00C34AA8">
            <w:pPr>
              <w:ind w:firstLine="567"/>
              <w:jc w:val="both"/>
              <w:rPr>
                <w:bCs/>
                <w:sz w:val="24"/>
                <w:szCs w:val="24"/>
              </w:rPr>
            </w:pPr>
            <w:r w:rsidRPr="00290A2D">
              <w:rPr>
                <w:bCs/>
                <w:i/>
                <w:sz w:val="24"/>
                <w:szCs w:val="24"/>
              </w:rPr>
              <w:t xml:space="preserve">Тема 4. </w:t>
            </w:r>
            <w:r w:rsidR="00C34AA8" w:rsidRPr="001777CE">
              <w:rPr>
                <w:bCs/>
                <w:sz w:val="24"/>
                <w:szCs w:val="24"/>
              </w:rPr>
              <w:t>Аппликатурные принципы</w:t>
            </w:r>
          </w:p>
          <w:p w:rsidR="00454B80" w:rsidRPr="00FF05CD" w:rsidRDefault="00454B80" w:rsidP="0015044E">
            <w:pPr>
              <w:rPr>
                <w:sz w:val="22"/>
                <w:szCs w:val="22"/>
              </w:rPr>
            </w:pPr>
          </w:p>
        </w:tc>
        <w:tc>
          <w:tcPr>
            <w:tcW w:w="0" w:type="auto"/>
            <w:vAlign w:val="center"/>
          </w:tcPr>
          <w:p w:rsidR="00454B80" w:rsidRPr="00397CC7" w:rsidRDefault="00454B80" w:rsidP="0015044E">
            <w:pPr>
              <w:spacing w:line="360" w:lineRule="auto"/>
              <w:ind w:firstLine="3"/>
              <w:jc w:val="center"/>
              <w:rPr>
                <w:rStyle w:val="af0"/>
                <w:i w:val="0"/>
                <w:sz w:val="22"/>
                <w:szCs w:val="22"/>
              </w:rPr>
            </w:pPr>
          </w:p>
        </w:tc>
        <w:tc>
          <w:tcPr>
            <w:tcW w:w="0" w:type="auto"/>
            <w:vAlign w:val="center"/>
          </w:tcPr>
          <w:p w:rsidR="00454B80" w:rsidRPr="00397CC7" w:rsidRDefault="00454B80" w:rsidP="0015044E">
            <w:pPr>
              <w:spacing w:line="360" w:lineRule="auto"/>
              <w:ind w:firstLine="3"/>
              <w:jc w:val="center"/>
              <w:rPr>
                <w:rStyle w:val="af0"/>
                <w:i w:val="0"/>
                <w:sz w:val="22"/>
                <w:szCs w:val="22"/>
              </w:rPr>
            </w:pPr>
          </w:p>
        </w:tc>
        <w:tc>
          <w:tcPr>
            <w:tcW w:w="0" w:type="auto"/>
            <w:vAlign w:val="center"/>
          </w:tcPr>
          <w:p w:rsidR="00454B80" w:rsidRPr="00397CC7" w:rsidRDefault="00454B80" w:rsidP="0015044E">
            <w:pPr>
              <w:spacing w:line="360" w:lineRule="auto"/>
              <w:ind w:firstLine="3"/>
              <w:jc w:val="center"/>
              <w:rPr>
                <w:rStyle w:val="af0"/>
                <w:i w:val="0"/>
                <w:sz w:val="22"/>
                <w:szCs w:val="22"/>
              </w:rPr>
            </w:pPr>
          </w:p>
        </w:tc>
        <w:tc>
          <w:tcPr>
            <w:tcW w:w="501" w:type="dxa"/>
            <w:vAlign w:val="center"/>
          </w:tcPr>
          <w:p w:rsidR="00454B80" w:rsidRPr="00397CC7" w:rsidRDefault="00926553" w:rsidP="0015044E">
            <w:pPr>
              <w:spacing w:line="360" w:lineRule="auto"/>
              <w:ind w:firstLine="3"/>
              <w:jc w:val="center"/>
              <w:rPr>
                <w:rStyle w:val="af0"/>
                <w:i w:val="0"/>
                <w:sz w:val="22"/>
                <w:szCs w:val="22"/>
              </w:rPr>
            </w:pPr>
            <w:r>
              <w:rPr>
                <w:rStyle w:val="af0"/>
                <w:i w:val="0"/>
                <w:sz w:val="22"/>
                <w:szCs w:val="22"/>
              </w:rPr>
              <w:t>6</w:t>
            </w:r>
          </w:p>
        </w:tc>
        <w:tc>
          <w:tcPr>
            <w:tcW w:w="0" w:type="auto"/>
            <w:vAlign w:val="center"/>
          </w:tcPr>
          <w:p w:rsidR="00454B80" w:rsidRPr="00397CC7" w:rsidRDefault="00454B80" w:rsidP="0015044E">
            <w:pPr>
              <w:spacing w:line="360" w:lineRule="auto"/>
              <w:ind w:firstLine="3"/>
              <w:jc w:val="center"/>
              <w:rPr>
                <w:rStyle w:val="af0"/>
                <w:i w:val="0"/>
                <w:sz w:val="22"/>
                <w:szCs w:val="22"/>
              </w:rPr>
            </w:pPr>
          </w:p>
        </w:tc>
        <w:tc>
          <w:tcPr>
            <w:tcW w:w="0" w:type="auto"/>
            <w:vAlign w:val="center"/>
          </w:tcPr>
          <w:p w:rsidR="00454B80" w:rsidRPr="00397CC7" w:rsidRDefault="00454B80" w:rsidP="0015044E">
            <w:pPr>
              <w:spacing w:line="360" w:lineRule="auto"/>
              <w:ind w:firstLine="3"/>
              <w:jc w:val="center"/>
              <w:rPr>
                <w:rStyle w:val="af0"/>
                <w:i w:val="0"/>
                <w:sz w:val="22"/>
                <w:szCs w:val="22"/>
              </w:rPr>
            </w:pPr>
          </w:p>
        </w:tc>
        <w:tc>
          <w:tcPr>
            <w:tcW w:w="0" w:type="auto"/>
            <w:vAlign w:val="center"/>
          </w:tcPr>
          <w:p w:rsidR="00454B80" w:rsidRPr="00397CC7" w:rsidRDefault="00454B80" w:rsidP="0015044E">
            <w:pPr>
              <w:spacing w:line="360" w:lineRule="auto"/>
              <w:ind w:firstLine="3"/>
              <w:jc w:val="center"/>
              <w:rPr>
                <w:rStyle w:val="af0"/>
                <w:i w:val="0"/>
                <w:sz w:val="22"/>
                <w:szCs w:val="22"/>
              </w:rPr>
            </w:pPr>
          </w:p>
        </w:tc>
        <w:tc>
          <w:tcPr>
            <w:tcW w:w="0" w:type="auto"/>
            <w:vAlign w:val="center"/>
          </w:tcPr>
          <w:p w:rsidR="00454B80" w:rsidRPr="00397CC7" w:rsidRDefault="00454B80" w:rsidP="0015044E">
            <w:pPr>
              <w:spacing w:line="360" w:lineRule="auto"/>
              <w:ind w:firstLine="3"/>
              <w:jc w:val="center"/>
              <w:rPr>
                <w:rStyle w:val="af0"/>
                <w:i w:val="0"/>
                <w:sz w:val="22"/>
                <w:szCs w:val="22"/>
              </w:rPr>
            </w:pPr>
          </w:p>
        </w:tc>
        <w:tc>
          <w:tcPr>
            <w:tcW w:w="0" w:type="auto"/>
            <w:vAlign w:val="center"/>
          </w:tcPr>
          <w:p w:rsidR="00454B80" w:rsidRPr="00397CC7" w:rsidRDefault="00926553" w:rsidP="0015044E">
            <w:pPr>
              <w:spacing w:line="360" w:lineRule="auto"/>
              <w:ind w:firstLine="3"/>
              <w:jc w:val="center"/>
              <w:rPr>
                <w:rStyle w:val="af0"/>
                <w:i w:val="0"/>
                <w:sz w:val="22"/>
                <w:szCs w:val="22"/>
              </w:rPr>
            </w:pPr>
            <w:r>
              <w:rPr>
                <w:rStyle w:val="af0"/>
                <w:i w:val="0"/>
                <w:sz w:val="22"/>
                <w:szCs w:val="22"/>
              </w:rPr>
              <w:t>30</w:t>
            </w:r>
          </w:p>
        </w:tc>
        <w:tc>
          <w:tcPr>
            <w:tcW w:w="560" w:type="dxa"/>
            <w:vAlign w:val="center"/>
          </w:tcPr>
          <w:p w:rsidR="00454B80" w:rsidRPr="00397CC7" w:rsidRDefault="00926553" w:rsidP="0015044E">
            <w:pPr>
              <w:spacing w:line="360" w:lineRule="auto"/>
              <w:ind w:firstLine="3"/>
              <w:jc w:val="center"/>
              <w:rPr>
                <w:rStyle w:val="af0"/>
                <w:i w:val="0"/>
                <w:sz w:val="22"/>
                <w:szCs w:val="22"/>
              </w:rPr>
            </w:pPr>
            <w:r>
              <w:rPr>
                <w:rStyle w:val="af0"/>
                <w:i w:val="0"/>
                <w:sz w:val="22"/>
                <w:szCs w:val="22"/>
              </w:rPr>
              <w:t>36</w:t>
            </w:r>
          </w:p>
        </w:tc>
        <w:tc>
          <w:tcPr>
            <w:tcW w:w="483" w:type="dxa"/>
            <w:vAlign w:val="center"/>
          </w:tcPr>
          <w:p w:rsidR="00454B80" w:rsidRPr="00397CC7" w:rsidRDefault="00926553" w:rsidP="0015044E">
            <w:pPr>
              <w:spacing w:line="360" w:lineRule="auto"/>
              <w:ind w:firstLine="3"/>
              <w:jc w:val="center"/>
              <w:rPr>
                <w:rStyle w:val="af0"/>
                <w:i w:val="0"/>
                <w:sz w:val="22"/>
                <w:szCs w:val="22"/>
              </w:rPr>
            </w:pPr>
            <w:r>
              <w:rPr>
                <w:rStyle w:val="af0"/>
                <w:i w:val="0"/>
                <w:sz w:val="22"/>
                <w:szCs w:val="22"/>
              </w:rPr>
              <w:t>2</w:t>
            </w:r>
          </w:p>
        </w:tc>
      </w:tr>
      <w:tr w:rsidR="00926553" w:rsidRPr="00397CC7" w:rsidTr="001E18C5">
        <w:trPr>
          <w:cantSplit/>
          <w:trHeight w:val="311"/>
        </w:trPr>
        <w:tc>
          <w:tcPr>
            <w:tcW w:w="9949" w:type="dxa"/>
            <w:gridSpan w:val="13"/>
          </w:tcPr>
          <w:p w:rsidR="00926553" w:rsidRPr="00926553" w:rsidRDefault="00926553" w:rsidP="0015044E">
            <w:pPr>
              <w:spacing w:line="360" w:lineRule="auto"/>
              <w:ind w:firstLine="3"/>
              <w:jc w:val="center"/>
              <w:rPr>
                <w:rStyle w:val="af0"/>
                <w:b/>
                <w:sz w:val="22"/>
                <w:szCs w:val="22"/>
              </w:rPr>
            </w:pPr>
            <w:r w:rsidRPr="00926553">
              <w:rPr>
                <w:rStyle w:val="af0"/>
                <w:b/>
                <w:sz w:val="22"/>
                <w:szCs w:val="22"/>
              </w:rPr>
              <w:t>Семестр 4</w:t>
            </w:r>
          </w:p>
        </w:tc>
      </w:tr>
      <w:tr w:rsidR="00751A46" w:rsidRPr="00397CC7" w:rsidTr="00926553">
        <w:trPr>
          <w:cantSplit/>
          <w:trHeight w:val="311"/>
        </w:trPr>
        <w:tc>
          <w:tcPr>
            <w:tcW w:w="0" w:type="auto"/>
          </w:tcPr>
          <w:p w:rsidR="00454B80" w:rsidRPr="00FF05CD" w:rsidRDefault="00454B80" w:rsidP="00454B80">
            <w:pPr>
              <w:widowControl w:val="0"/>
              <w:tabs>
                <w:tab w:val="left" w:pos="298"/>
              </w:tabs>
              <w:suppressAutoHyphens/>
              <w:overflowPunct/>
              <w:jc w:val="right"/>
              <w:textAlignment w:val="auto"/>
              <w:rPr>
                <w:sz w:val="22"/>
                <w:szCs w:val="22"/>
                <w:lang w:eastAsia="ar-SA"/>
              </w:rPr>
            </w:pPr>
            <w:r>
              <w:rPr>
                <w:sz w:val="22"/>
                <w:szCs w:val="22"/>
                <w:lang w:eastAsia="ar-SA"/>
              </w:rPr>
              <w:t>5.</w:t>
            </w:r>
          </w:p>
        </w:tc>
        <w:tc>
          <w:tcPr>
            <w:tcW w:w="0" w:type="auto"/>
          </w:tcPr>
          <w:p w:rsidR="00454B80" w:rsidRPr="00290A2D" w:rsidRDefault="00454B80" w:rsidP="00454B80">
            <w:pPr>
              <w:jc w:val="both"/>
              <w:rPr>
                <w:sz w:val="24"/>
                <w:szCs w:val="24"/>
              </w:rPr>
            </w:pPr>
            <w:r w:rsidRPr="00290A2D">
              <w:rPr>
                <w:bCs/>
                <w:i/>
                <w:sz w:val="24"/>
                <w:szCs w:val="24"/>
              </w:rPr>
              <w:t>Тема 5. Ч</w:t>
            </w:r>
            <w:r w:rsidRPr="00290A2D">
              <w:rPr>
                <w:sz w:val="24"/>
                <w:szCs w:val="24"/>
              </w:rPr>
              <w:t>тение нот с листа, транспонирование</w:t>
            </w:r>
          </w:p>
          <w:p w:rsidR="00454B80" w:rsidRPr="00FF05CD" w:rsidRDefault="00454B80" w:rsidP="0015044E">
            <w:pPr>
              <w:rPr>
                <w:sz w:val="22"/>
                <w:szCs w:val="22"/>
              </w:rPr>
            </w:pPr>
          </w:p>
        </w:tc>
        <w:tc>
          <w:tcPr>
            <w:tcW w:w="0" w:type="auto"/>
            <w:vAlign w:val="center"/>
          </w:tcPr>
          <w:p w:rsidR="00454B80" w:rsidRPr="00397CC7" w:rsidRDefault="00454B80" w:rsidP="0015044E">
            <w:pPr>
              <w:spacing w:line="360" w:lineRule="auto"/>
              <w:ind w:firstLine="3"/>
              <w:jc w:val="center"/>
              <w:rPr>
                <w:rStyle w:val="af0"/>
                <w:i w:val="0"/>
                <w:sz w:val="22"/>
                <w:szCs w:val="22"/>
              </w:rPr>
            </w:pPr>
          </w:p>
        </w:tc>
        <w:tc>
          <w:tcPr>
            <w:tcW w:w="0" w:type="auto"/>
            <w:vAlign w:val="center"/>
          </w:tcPr>
          <w:p w:rsidR="00454B80" w:rsidRPr="00397CC7" w:rsidRDefault="00454B80" w:rsidP="0015044E">
            <w:pPr>
              <w:spacing w:line="360" w:lineRule="auto"/>
              <w:ind w:firstLine="3"/>
              <w:jc w:val="center"/>
              <w:rPr>
                <w:rStyle w:val="af0"/>
                <w:i w:val="0"/>
                <w:sz w:val="22"/>
                <w:szCs w:val="22"/>
              </w:rPr>
            </w:pPr>
          </w:p>
        </w:tc>
        <w:tc>
          <w:tcPr>
            <w:tcW w:w="0" w:type="auto"/>
            <w:vAlign w:val="center"/>
          </w:tcPr>
          <w:p w:rsidR="00454B80" w:rsidRPr="00397CC7" w:rsidRDefault="00454B80" w:rsidP="0015044E">
            <w:pPr>
              <w:spacing w:line="360" w:lineRule="auto"/>
              <w:ind w:firstLine="3"/>
              <w:jc w:val="center"/>
              <w:rPr>
                <w:rStyle w:val="af0"/>
                <w:i w:val="0"/>
                <w:sz w:val="22"/>
                <w:szCs w:val="22"/>
              </w:rPr>
            </w:pPr>
          </w:p>
        </w:tc>
        <w:tc>
          <w:tcPr>
            <w:tcW w:w="501" w:type="dxa"/>
            <w:vAlign w:val="center"/>
          </w:tcPr>
          <w:p w:rsidR="00454B80" w:rsidRPr="00397CC7" w:rsidRDefault="00926553" w:rsidP="0015044E">
            <w:pPr>
              <w:spacing w:line="360" w:lineRule="auto"/>
              <w:ind w:firstLine="3"/>
              <w:jc w:val="center"/>
              <w:rPr>
                <w:rStyle w:val="af0"/>
                <w:i w:val="0"/>
                <w:sz w:val="22"/>
                <w:szCs w:val="22"/>
              </w:rPr>
            </w:pPr>
            <w:r>
              <w:rPr>
                <w:rStyle w:val="af0"/>
                <w:i w:val="0"/>
                <w:sz w:val="22"/>
                <w:szCs w:val="22"/>
              </w:rPr>
              <w:t>6</w:t>
            </w:r>
          </w:p>
        </w:tc>
        <w:tc>
          <w:tcPr>
            <w:tcW w:w="0" w:type="auto"/>
            <w:vAlign w:val="center"/>
          </w:tcPr>
          <w:p w:rsidR="00454B80" w:rsidRPr="00397CC7" w:rsidRDefault="00454B80" w:rsidP="0015044E">
            <w:pPr>
              <w:spacing w:line="360" w:lineRule="auto"/>
              <w:ind w:firstLine="3"/>
              <w:jc w:val="center"/>
              <w:rPr>
                <w:rStyle w:val="af0"/>
                <w:i w:val="0"/>
                <w:sz w:val="22"/>
                <w:szCs w:val="22"/>
              </w:rPr>
            </w:pPr>
          </w:p>
        </w:tc>
        <w:tc>
          <w:tcPr>
            <w:tcW w:w="0" w:type="auto"/>
            <w:vAlign w:val="center"/>
          </w:tcPr>
          <w:p w:rsidR="00454B80" w:rsidRPr="00397CC7" w:rsidRDefault="00454B80" w:rsidP="0015044E">
            <w:pPr>
              <w:spacing w:line="360" w:lineRule="auto"/>
              <w:ind w:firstLine="3"/>
              <w:jc w:val="center"/>
              <w:rPr>
                <w:rStyle w:val="af0"/>
                <w:i w:val="0"/>
                <w:sz w:val="22"/>
                <w:szCs w:val="22"/>
              </w:rPr>
            </w:pPr>
          </w:p>
        </w:tc>
        <w:tc>
          <w:tcPr>
            <w:tcW w:w="0" w:type="auto"/>
            <w:vAlign w:val="center"/>
          </w:tcPr>
          <w:p w:rsidR="00454B80" w:rsidRPr="00397CC7" w:rsidRDefault="00454B80" w:rsidP="0015044E">
            <w:pPr>
              <w:spacing w:line="360" w:lineRule="auto"/>
              <w:ind w:firstLine="3"/>
              <w:jc w:val="center"/>
              <w:rPr>
                <w:rStyle w:val="af0"/>
                <w:i w:val="0"/>
                <w:sz w:val="22"/>
                <w:szCs w:val="22"/>
              </w:rPr>
            </w:pPr>
          </w:p>
        </w:tc>
        <w:tc>
          <w:tcPr>
            <w:tcW w:w="0" w:type="auto"/>
            <w:vAlign w:val="center"/>
          </w:tcPr>
          <w:p w:rsidR="00454B80" w:rsidRPr="00397CC7" w:rsidRDefault="00454B80" w:rsidP="0015044E">
            <w:pPr>
              <w:spacing w:line="360" w:lineRule="auto"/>
              <w:ind w:firstLine="3"/>
              <w:jc w:val="center"/>
              <w:rPr>
                <w:rStyle w:val="af0"/>
                <w:i w:val="0"/>
                <w:sz w:val="22"/>
                <w:szCs w:val="22"/>
              </w:rPr>
            </w:pPr>
          </w:p>
        </w:tc>
        <w:tc>
          <w:tcPr>
            <w:tcW w:w="0" w:type="auto"/>
            <w:vAlign w:val="center"/>
          </w:tcPr>
          <w:p w:rsidR="00454B80" w:rsidRPr="00397CC7" w:rsidRDefault="00926553" w:rsidP="0015044E">
            <w:pPr>
              <w:spacing w:line="360" w:lineRule="auto"/>
              <w:ind w:firstLine="3"/>
              <w:jc w:val="center"/>
              <w:rPr>
                <w:rStyle w:val="af0"/>
                <w:i w:val="0"/>
                <w:sz w:val="22"/>
                <w:szCs w:val="22"/>
              </w:rPr>
            </w:pPr>
            <w:r>
              <w:rPr>
                <w:rStyle w:val="af0"/>
                <w:i w:val="0"/>
                <w:sz w:val="22"/>
                <w:szCs w:val="22"/>
              </w:rPr>
              <w:t>22</w:t>
            </w:r>
          </w:p>
        </w:tc>
        <w:tc>
          <w:tcPr>
            <w:tcW w:w="560" w:type="dxa"/>
            <w:vAlign w:val="center"/>
          </w:tcPr>
          <w:p w:rsidR="00454B80" w:rsidRPr="00397CC7" w:rsidRDefault="00926553" w:rsidP="0015044E">
            <w:pPr>
              <w:spacing w:line="360" w:lineRule="auto"/>
              <w:ind w:firstLine="3"/>
              <w:jc w:val="center"/>
              <w:rPr>
                <w:rStyle w:val="af0"/>
                <w:i w:val="0"/>
                <w:sz w:val="22"/>
                <w:szCs w:val="22"/>
              </w:rPr>
            </w:pPr>
            <w:r>
              <w:rPr>
                <w:rStyle w:val="af0"/>
                <w:i w:val="0"/>
                <w:sz w:val="22"/>
                <w:szCs w:val="22"/>
              </w:rPr>
              <w:t>28</w:t>
            </w:r>
          </w:p>
        </w:tc>
        <w:tc>
          <w:tcPr>
            <w:tcW w:w="483" w:type="dxa"/>
            <w:vAlign w:val="center"/>
          </w:tcPr>
          <w:p w:rsidR="00454B80" w:rsidRPr="00397CC7" w:rsidRDefault="00926553" w:rsidP="0015044E">
            <w:pPr>
              <w:spacing w:line="360" w:lineRule="auto"/>
              <w:ind w:firstLine="3"/>
              <w:jc w:val="center"/>
              <w:rPr>
                <w:rStyle w:val="af0"/>
                <w:i w:val="0"/>
                <w:sz w:val="22"/>
                <w:szCs w:val="22"/>
              </w:rPr>
            </w:pPr>
            <w:r>
              <w:rPr>
                <w:rStyle w:val="af0"/>
                <w:i w:val="0"/>
                <w:sz w:val="22"/>
                <w:szCs w:val="22"/>
              </w:rPr>
              <w:t>2</w:t>
            </w:r>
          </w:p>
        </w:tc>
      </w:tr>
      <w:tr w:rsidR="00290254" w:rsidRPr="00397CC7" w:rsidTr="00926553">
        <w:trPr>
          <w:cantSplit/>
          <w:trHeight w:val="311"/>
        </w:trPr>
        <w:tc>
          <w:tcPr>
            <w:tcW w:w="0" w:type="auto"/>
          </w:tcPr>
          <w:p w:rsidR="00290254" w:rsidRDefault="00290254" w:rsidP="00454B80">
            <w:pPr>
              <w:widowControl w:val="0"/>
              <w:tabs>
                <w:tab w:val="left" w:pos="298"/>
              </w:tabs>
              <w:suppressAutoHyphens/>
              <w:overflowPunct/>
              <w:jc w:val="right"/>
              <w:textAlignment w:val="auto"/>
              <w:rPr>
                <w:sz w:val="22"/>
                <w:szCs w:val="22"/>
                <w:lang w:eastAsia="ar-SA"/>
              </w:rPr>
            </w:pPr>
          </w:p>
        </w:tc>
        <w:tc>
          <w:tcPr>
            <w:tcW w:w="0" w:type="auto"/>
          </w:tcPr>
          <w:p w:rsidR="00290254" w:rsidRPr="00290A2D" w:rsidRDefault="0086714C" w:rsidP="0015044E">
            <w:pPr>
              <w:jc w:val="both"/>
              <w:rPr>
                <w:bCs/>
                <w:i/>
                <w:sz w:val="24"/>
                <w:szCs w:val="24"/>
              </w:rPr>
            </w:pPr>
            <w:r>
              <w:rPr>
                <w:bCs/>
                <w:i/>
                <w:sz w:val="24"/>
                <w:szCs w:val="24"/>
              </w:rPr>
              <w:t>Контроль (экзамен)</w:t>
            </w:r>
          </w:p>
        </w:tc>
        <w:tc>
          <w:tcPr>
            <w:tcW w:w="4842" w:type="dxa"/>
            <w:gridSpan w:val="10"/>
            <w:vAlign w:val="center"/>
          </w:tcPr>
          <w:p w:rsidR="00290254" w:rsidRPr="00397CC7" w:rsidRDefault="00926553" w:rsidP="00926553">
            <w:pPr>
              <w:spacing w:line="360" w:lineRule="auto"/>
              <w:ind w:firstLine="3"/>
              <w:jc w:val="center"/>
              <w:rPr>
                <w:rStyle w:val="af0"/>
                <w:i w:val="0"/>
                <w:sz w:val="22"/>
                <w:szCs w:val="22"/>
              </w:rPr>
            </w:pPr>
            <w:r>
              <w:rPr>
                <w:rStyle w:val="af0"/>
                <w:i w:val="0"/>
                <w:sz w:val="22"/>
                <w:szCs w:val="22"/>
              </w:rPr>
              <w:t xml:space="preserve">                                      8</w:t>
            </w:r>
          </w:p>
        </w:tc>
        <w:tc>
          <w:tcPr>
            <w:tcW w:w="483" w:type="dxa"/>
            <w:vAlign w:val="center"/>
          </w:tcPr>
          <w:p w:rsidR="00290254" w:rsidRPr="00397CC7" w:rsidRDefault="00290254" w:rsidP="0015044E">
            <w:pPr>
              <w:spacing w:line="360" w:lineRule="auto"/>
              <w:ind w:firstLine="3"/>
              <w:jc w:val="center"/>
              <w:rPr>
                <w:rStyle w:val="af0"/>
                <w:i w:val="0"/>
                <w:sz w:val="22"/>
                <w:szCs w:val="22"/>
              </w:rPr>
            </w:pPr>
          </w:p>
        </w:tc>
      </w:tr>
      <w:tr w:rsidR="00454B80" w:rsidRPr="00030A61" w:rsidTr="00926553">
        <w:trPr>
          <w:cantSplit/>
          <w:trHeight w:val="311"/>
        </w:trPr>
        <w:tc>
          <w:tcPr>
            <w:tcW w:w="0" w:type="auto"/>
            <w:tcBorders>
              <w:top w:val="single" w:sz="4" w:space="0" w:color="auto"/>
              <w:left w:val="single" w:sz="4" w:space="0" w:color="auto"/>
              <w:bottom w:val="single" w:sz="4" w:space="0" w:color="auto"/>
              <w:right w:val="single" w:sz="4" w:space="0" w:color="auto"/>
            </w:tcBorders>
          </w:tcPr>
          <w:p w:rsidR="00454B80" w:rsidRPr="00454B80" w:rsidRDefault="00454B80" w:rsidP="00454B80">
            <w:pPr>
              <w:widowControl w:val="0"/>
              <w:tabs>
                <w:tab w:val="left" w:pos="298"/>
              </w:tabs>
              <w:suppressAutoHyphens/>
              <w:overflowPunct/>
              <w:jc w:val="right"/>
              <w:textAlignment w:val="auto"/>
              <w:rPr>
                <w:rStyle w:val="af0"/>
                <w:i w:val="0"/>
                <w:iCs w:val="0"/>
                <w:sz w:val="22"/>
                <w:szCs w:val="22"/>
                <w:lang w:eastAsia="ar-SA"/>
              </w:rPr>
            </w:pPr>
          </w:p>
        </w:tc>
        <w:tc>
          <w:tcPr>
            <w:tcW w:w="0" w:type="auto"/>
            <w:tcBorders>
              <w:top w:val="single" w:sz="4" w:space="0" w:color="auto"/>
              <w:left w:val="single" w:sz="4" w:space="0" w:color="auto"/>
              <w:bottom w:val="single" w:sz="4" w:space="0" w:color="auto"/>
              <w:right w:val="single" w:sz="4" w:space="0" w:color="auto"/>
            </w:tcBorders>
          </w:tcPr>
          <w:p w:rsidR="00454B80" w:rsidRPr="00454B80" w:rsidRDefault="00454B80" w:rsidP="00454B80">
            <w:pPr>
              <w:jc w:val="both"/>
              <w:rPr>
                <w:rStyle w:val="af0"/>
                <w:bCs/>
                <w:iCs w:val="0"/>
                <w:sz w:val="24"/>
                <w:szCs w:val="24"/>
              </w:rPr>
            </w:pPr>
            <w:r w:rsidRPr="00454B80">
              <w:rPr>
                <w:bCs/>
                <w:i/>
                <w:sz w:val="24"/>
                <w:szCs w:val="24"/>
              </w:rPr>
              <w:t>Итого, час.</w:t>
            </w:r>
          </w:p>
        </w:tc>
        <w:tc>
          <w:tcPr>
            <w:tcW w:w="0" w:type="auto"/>
            <w:tcBorders>
              <w:top w:val="single" w:sz="4" w:space="0" w:color="auto"/>
              <w:left w:val="single" w:sz="4" w:space="0" w:color="auto"/>
              <w:bottom w:val="single" w:sz="4" w:space="0" w:color="auto"/>
              <w:right w:val="single" w:sz="4" w:space="0" w:color="auto"/>
            </w:tcBorders>
            <w:vAlign w:val="center"/>
          </w:tcPr>
          <w:p w:rsidR="00454B80" w:rsidRPr="00454B80" w:rsidRDefault="00454B80" w:rsidP="00454B80">
            <w:pPr>
              <w:ind w:firstLine="3"/>
              <w:jc w:val="center"/>
              <w:rPr>
                <w:rStyle w:val="af0"/>
                <w:i w:val="0"/>
                <w:sz w:val="22"/>
                <w:szCs w:val="22"/>
              </w:rPr>
            </w:pPr>
          </w:p>
        </w:tc>
        <w:tc>
          <w:tcPr>
            <w:tcW w:w="0" w:type="auto"/>
            <w:tcBorders>
              <w:top w:val="single" w:sz="4" w:space="0" w:color="auto"/>
              <w:left w:val="single" w:sz="4" w:space="0" w:color="auto"/>
              <w:bottom w:val="single" w:sz="4" w:space="0" w:color="auto"/>
              <w:right w:val="single" w:sz="4" w:space="0" w:color="auto"/>
            </w:tcBorders>
            <w:vAlign w:val="center"/>
          </w:tcPr>
          <w:p w:rsidR="00454B80" w:rsidRPr="00454B80" w:rsidRDefault="00454B80" w:rsidP="00454B80">
            <w:pPr>
              <w:ind w:firstLine="3"/>
              <w:jc w:val="center"/>
              <w:rPr>
                <w:rStyle w:val="af0"/>
                <w:i w:val="0"/>
                <w:sz w:val="22"/>
                <w:szCs w:val="22"/>
              </w:rPr>
            </w:pPr>
          </w:p>
        </w:tc>
        <w:tc>
          <w:tcPr>
            <w:tcW w:w="0" w:type="auto"/>
            <w:tcBorders>
              <w:top w:val="single" w:sz="4" w:space="0" w:color="auto"/>
              <w:left w:val="single" w:sz="4" w:space="0" w:color="auto"/>
              <w:bottom w:val="single" w:sz="4" w:space="0" w:color="auto"/>
              <w:right w:val="single" w:sz="4" w:space="0" w:color="auto"/>
            </w:tcBorders>
            <w:vAlign w:val="center"/>
          </w:tcPr>
          <w:p w:rsidR="00454B80" w:rsidRPr="00454B80" w:rsidRDefault="00454B80" w:rsidP="00454B80">
            <w:pPr>
              <w:ind w:firstLine="3"/>
              <w:jc w:val="center"/>
              <w:rPr>
                <w:rStyle w:val="af0"/>
                <w:i w:val="0"/>
                <w:sz w:val="22"/>
                <w:szCs w:val="22"/>
              </w:rPr>
            </w:pPr>
          </w:p>
        </w:tc>
        <w:tc>
          <w:tcPr>
            <w:tcW w:w="501" w:type="dxa"/>
            <w:tcBorders>
              <w:top w:val="single" w:sz="4" w:space="0" w:color="auto"/>
              <w:left w:val="single" w:sz="4" w:space="0" w:color="auto"/>
              <w:bottom w:val="single" w:sz="4" w:space="0" w:color="auto"/>
              <w:right w:val="single" w:sz="4" w:space="0" w:color="auto"/>
            </w:tcBorders>
            <w:vAlign w:val="center"/>
          </w:tcPr>
          <w:p w:rsidR="00454B80" w:rsidRPr="00454B80" w:rsidRDefault="00926553" w:rsidP="00454B80">
            <w:pPr>
              <w:ind w:firstLine="3"/>
              <w:jc w:val="center"/>
              <w:rPr>
                <w:rStyle w:val="af0"/>
                <w:i w:val="0"/>
                <w:sz w:val="22"/>
                <w:szCs w:val="22"/>
              </w:rPr>
            </w:pPr>
            <w:r>
              <w:rPr>
                <w:rStyle w:val="af0"/>
                <w:i w:val="0"/>
                <w:sz w:val="22"/>
                <w:szCs w:val="22"/>
              </w:rPr>
              <w:t>24</w:t>
            </w:r>
          </w:p>
        </w:tc>
        <w:tc>
          <w:tcPr>
            <w:tcW w:w="0" w:type="auto"/>
            <w:tcBorders>
              <w:top w:val="single" w:sz="4" w:space="0" w:color="auto"/>
              <w:left w:val="single" w:sz="4" w:space="0" w:color="auto"/>
              <w:bottom w:val="single" w:sz="4" w:space="0" w:color="auto"/>
              <w:right w:val="single" w:sz="4" w:space="0" w:color="auto"/>
            </w:tcBorders>
            <w:vAlign w:val="center"/>
          </w:tcPr>
          <w:p w:rsidR="00454B80" w:rsidRPr="00454B80" w:rsidRDefault="00454B80" w:rsidP="00454B80">
            <w:pPr>
              <w:ind w:firstLine="3"/>
              <w:jc w:val="center"/>
              <w:rPr>
                <w:rStyle w:val="af0"/>
                <w:i w:val="0"/>
                <w:sz w:val="22"/>
                <w:szCs w:val="22"/>
              </w:rPr>
            </w:pPr>
          </w:p>
        </w:tc>
        <w:tc>
          <w:tcPr>
            <w:tcW w:w="0" w:type="auto"/>
            <w:tcBorders>
              <w:top w:val="single" w:sz="4" w:space="0" w:color="auto"/>
              <w:left w:val="single" w:sz="4" w:space="0" w:color="auto"/>
              <w:bottom w:val="single" w:sz="4" w:space="0" w:color="auto"/>
              <w:right w:val="single" w:sz="4" w:space="0" w:color="auto"/>
            </w:tcBorders>
            <w:vAlign w:val="center"/>
          </w:tcPr>
          <w:p w:rsidR="00454B80" w:rsidRPr="00454B80" w:rsidRDefault="00454B80" w:rsidP="00454B80">
            <w:pPr>
              <w:ind w:firstLine="3"/>
              <w:jc w:val="center"/>
              <w:rPr>
                <w:rStyle w:val="af0"/>
                <w:i w:val="0"/>
                <w:sz w:val="22"/>
                <w:szCs w:val="22"/>
              </w:rPr>
            </w:pPr>
          </w:p>
        </w:tc>
        <w:tc>
          <w:tcPr>
            <w:tcW w:w="0" w:type="auto"/>
            <w:tcBorders>
              <w:top w:val="single" w:sz="4" w:space="0" w:color="auto"/>
              <w:left w:val="single" w:sz="4" w:space="0" w:color="auto"/>
              <w:bottom w:val="single" w:sz="4" w:space="0" w:color="auto"/>
              <w:right w:val="single" w:sz="4" w:space="0" w:color="auto"/>
            </w:tcBorders>
            <w:vAlign w:val="center"/>
          </w:tcPr>
          <w:p w:rsidR="00454B80" w:rsidRPr="00454B80" w:rsidRDefault="00454B80" w:rsidP="00454B80">
            <w:pPr>
              <w:ind w:firstLine="3"/>
              <w:jc w:val="center"/>
              <w:rPr>
                <w:rStyle w:val="af0"/>
                <w:i w:val="0"/>
                <w:sz w:val="22"/>
                <w:szCs w:val="22"/>
              </w:rPr>
            </w:pPr>
          </w:p>
        </w:tc>
        <w:tc>
          <w:tcPr>
            <w:tcW w:w="0" w:type="auto"/>
            <w:tcBorders>
              <w:top w:val="single" w:sz="4" w:space="0" w:color="auto"/>
              <w:left w:val="single" w:sz="4" w:space="0" w:color="auto"/>
              <w:bottom w:val="single" w:sz="4" w:space="0" w:color="auto"/>
              <w:right w:val="single" w:sz="4" w:space="0" w:color="auto"/>
            </w:tcBorders>
            <w:vAlign w:val="center"/>
          </w:tcPr>
          <w:p w:rsidR="00454B80" w:rsidRPr="00454B80" w:rsidRDefault="00926553" w:rsidP="00454B80">
            <w:pPr>
              <w:ind w:firstLine="3"/>
              <w:jc w:val="center"/>
              <w:rPr>
                <w:rStyle w:val="af0"/>
                <w:i w:val="0"/>
                <w:sz w:val="22"/>
                <w:szCs w:val="22"/>
              </w:rPr>
            </w:pPr>
            <w:r>
              <w:rPr>
                <w:rStyle w:val="af0"/>
                <w:i w:val="0"/>
                <w:sz w:val="22"/>
                <w:szCs w:val="22"/>
              </w:rPr>
              <w:t>11</w:t>
            </w:r>
          </w:p>
        </w:tc>
        <w:tc>
          <w:tcPr>
            <w:tcW w:w="0" w:type="auto"/>
            <w:tcBorders>
              <w:top w:val="single" w:sz="4" w:space="0" w:color="auto"/>
              <w:left w:val="single" w:sz="4" w:space="0" w:color="auto"/>
              <w:bottom w:val="single" w:sz="4" w:space="0" w:color="auto"/>
              <w:right w:val="single" w:sz="4" w:space="0" w:color="auto"/>
            </w:tcBorders>
            <w:vAlign w:val="center"/>
          </w:tcPr>
          <w:p w:rsidR="00454B80" w:rsidRPr="00454B80" w:rsidRDefault="00926553" w:rsidP="00454B80">
            <w:pPr>
              <w:ind w:firstLine="3"/>
              <w:jc w:val="center"/>
              <w:rPr>
                <w:rStyle w:val="af0"/>
                <w:i w:val="0"/>
                <w:sz w:val="22"/>
                <w:szCs w:val="22"/>
              </w:rPr>
            </w:pPr>
            <w:r>
              <w:rPr>
                <w:rStyle w:val="af0"/>
                <w:i w:val="0"/>
                <w:sz w:val="22"/>
                <w:szCs w:val="22"/>
              </w:rPr>
              <w:t>109</w:t>
            </w:r>
          </w:p>
        </w:tc>
        <w:tc>
          <w:tcPr>
            <w:tcW w:w="560" w:type="dxa"/>
            <w:tcBorders>
              <w:top w:val="single" w:sz="4" w:space="0" w:color="auto"/>
              <w:left w:val="single" w:sz="4" w:space="0" w:color="auto"/>
              <w:bottom w:val="single" w:sz="4" w:space="0" w:color="auto"/>
              <w:right w:val="single" w:sz="4" w:space="0" w:color="auto"/>
            </w:tcBorders>
            <w:vAlign w:val="center"/>
          </w:tcPr>
          <w:p w:rsidR="00454B80" w:rsidRPr="00454B80" w:rsidRDefault="003A6F17" w:rsidP="003A6F17">
            <w:pPr>
              <w:ind w:right="-101" w:firstLine="3"/>
              <w:jc w:val="center"/>
              <w:rPr>
                <w:rStyle w:val="af0"/>
                <w:i w:val="0"/>
                <w:sz w:val="22"/>
                <w:szCs w:val="22"/>
              </w:rPr>
            </w:pPr>
            <w:r>
              <w:rPr>
                <w:rStyle w:val="af0"/>
                <w:i w:val="0"/>
                <w:sz w:val="22"/>
                <w:szCs w:val="22"/>
              </w:rPr>
              <w:t>144</w:t>
            </w:r>
          </w:p>
        </w:tc>
        <w:tc>
          <w:tcPr>
            <w:tcW w:w="483" w:type="dxa"/>
            <w:tcBorders>
              <w:top w:val="single" w:sz="4" w:space="0" w:color="auto"/>
              <w:left w:val="single" w:sz="4" w:space="0" w:color="auto"/>
              <w:bottom w:val="single" w:sz="4" w:space="0" w:color="auto"/>
              <w:right w:val="single" w:sz="4" w:space="0" w:color="auto"/>
            </w:tcBorders>
            <w:vAlign w:val="center"/>
          </w:tcPr>
          <w:p w:rsidR="00454B80" w:rsidRPr="00454B80" w:rsidRDefault="00926553" w:rsidP="00454B80">
            <w:pPr>
              <w:ind w:firstLine="3"/>
              <w:jc w:val="center"/>
              <w:rPr>
                <w:rStyle w:val="af0"/>
                <w:i w:val="0"/>
                <w:sz w:val="22"/>
                <w:szCs w:val="22"/>
              </w:rPr>
            </w:pPr>
            <w:r>
              <w:rPr>
                <w:rStyle w:val="af0"/>
                <w:i w:val="0"/>
                <w:sz w:val="22"/>
                <w:szCs w:val="22"/>
              </w:rPr>
              <w:t>8</w:t>
            </w:r>
          </w:p>
        </w:tc>
      </w:tr>
      <w:tr w:rsidR="00454B80" w:rsidRPr="00030A61" w:rsidTr="00926553">
        <w:trPr>
          <w:cantSplit/>
          <w:trHeight w:val="311"/>
        </w:trPr>
        <w:tc>
          <w:tcPr>
            <w:tcW w:w="0" w:type="auto"/>
            <w:vAlign w:val="center"/>
          </w:tcPr>
          <w:p w:rsidR="00454B80" w:rsidRPr="00030A61" w:rsidRDefault="00454B80" w:rsidP="0015044E">
            <w:pPr>
              <w:ind w:firstLine="6"/>
              <w:jc w:val="both"/>
              <w:rPr>
                <w:rStyle w:val="af0"/>
                <w:sz w:val="22"/>
                <w:szCs w:val="22"/>
              </w:rPr>
            </w:pPr>
          </w:p>
        </w:tc>
        <w:tc>
          <w:tcPr>
            <w:tcW w:w="0" w:type="auto"/>
            <w:vAlign w:val="center"/>
          </w:tcPr>
          <w:p w:rsidR="00454B80" w:rsidRPr="00030A61" w:rsidRDefault="00454B80" w:rsidP="0015044E">
            <w:pPr>
              <w:ind w:firstLine="6"/>
              <w:rPr>
                <w:b/>
                <w:sz w:val="22"/>
                <w:szCs w:val="22"/>
                <w:lang w:eastAsia="ar-SA"/>
              </w:rPr>
            </w:pPr>
            <w:r w:rsidRPr="00030A61">
              <w:rPr>
                <w:b/>
                <w:bCs/>
                <w:sz w:val="22"/>
                <w:szCs w:val="22"/>
                <w:lang w:eastAsia="ar-SA"/>
              </w:rPr>
              <w:t>Итого, з.е</w:t>
            </w:r>
          </w:p>
        </w:tc>
        <w:tc>
          <w:tcPr>
            <w:tcW w:w="4282" w:type="dxa"/>
            <w:gridSpan w:val="9"/>
            <w:vAlign w:val="center"/>
          </w:tcPr>
          <w:p w:rsidR="00454B80" w:rsidRPr="00030A61" w:rsidRDefault="00454B80" w:rsidP="0015044E">
            <w:pPr>
              <w:ind w:firstLine="6"/>
              <w:jc w:val="center"/>
              <w:rPr>
                <w:rStyle w:val="af0"/>
                <w:b/>
                <w:sz w:val="22"/>
                <w:szCs w:val="22"/>
              </w:rPr>
            </w:pPr>
          </w:p>
        </w:tc>
        <w:tc>
          <w:tcPr>
            <w:tcW w:w="560" w:type="dxa"/>
            <w:vAlign w:val="center"/>
          </w:tcPr>
          <w:p w:rsidR="00454B80" w:rsidRPr="00030A61" w:rsidRDefault="0086714C" w:rsidP="0015044E">
            <w:pPr>
              <w:ind w:firstLine="6"/>
              <w:jc w:val="center"/>
              <w:rPr>
                <w:rStyle w:val="af0"/>
                <w:sz w:val="22"/>
                <w:szCs w:val="22"/>
              </w:rPr>
            </w:pPr>
            <w:r>
              <w:rPr>
                <w:rStyle w:val="af0"/>
                <w:sz w:val="22"/>
                <w:szCs w:val="22"/>
              </w:rPr>
              <w:t>4</w:t>
            </w:r>
          </w:p>
        </w:tc>
        <w:tc>
          <w:tcPr>
            <w:tcW w:w="0" w:type="auto"/>
            <w:vAlign w:val="center"/>
          </w:tcPr>
          <w:p w:rsidR="00454B80" w:rsidRPr="00030A61" w:rsidRDefault="00454B80" w:rsidP="0015044E">
            <w:pPr>
              <w:ind w:firstLine="6"/>
              <w:jc w:val="center"/>
              <w:rPr>
                <w:rStyle w:val="af0"/>
                <w:sz w:val="22"/>
                <w:szCs w:val="22"/>
              </w:rPr>
            </w:pPr>
          </w:p>
        </w:tc>
      </w:tr>
    </w:tbl>
    <w:p w:rsidR="00454B80" w:rsidRDefault="00454B80" w:rsidP="00454B80"/>
    <w:p w:rsidR="00454B80" w:rsidRDefault="00454B80" w:rsidP="00454B80"/>
    <w:p w:rsidR="00454B80" w:rsidRDefault="00454B80" w:rsidP="00454B80"/>
    <w:p w:rsidR="00B55727" w:rsidRDefault="00B55727">
      <w:pPr>
        <w:ind w:firstLine="709"/>
        <w:jc w:val="both"/>
        <w:rPr>
          <w:i/>
          <w:iCs/>
          <w:sz w:val="24"/>
          <w:szCs w:val="24"/>
        </w:rPr>
      </w:pPr>
    </w:p>
    <w:p w:rsidR="00082912" w:rsidRDefault="00613674">
      <w:pPr>
        <w:pStyle w:val="210"/>
        <w:ind w:firstLine="709"/>
        <w:jc w:val="center"/>
        <w:rPr>
          <w:rFonts w:ascii="Times New Roman" w:hAnsi="Times New Roman"/>
          <w:sz w:val="24"/>
          <w:szCs w:val="24"/>
        </w:rPr>
      </w:pPr>
      <w:bookmarkStart w:id="5" w:name="_Toc494985516"/>
      <w:bookmarkEnd w:id="5"/>
      <w:r>
        <w:rPr>
          <w:rFonts w:ascii="Times New Roman" w:hAnsi="Times New Roman"/>
          <w:sz w:val="24"/>
          <w:szCs w:val="24"/>
        </w:rPr>
        <w:t>4.3. Темы занятий и краткое содержание</w:t>
      </w:r>
    </w:p>
    <w:p w:rsidR="003A6F17" w:rsidRDefault="0027675C" w:rsidP="003A6F17">
      <w:pPr>
        <w:ind w:firstLine="567"/>
        <w:jc w:val="both"/>
        <w:rPr>
          <w:b/>
          <w:bCs/>
          <w:sz w:val="24"/>
          <w:szCs w:val="24"/>
        </w:rPr>
      </w:pPr>
      <w:r w:rsidRPr="00290A2D">
        <w:rPr>
          <w:b/>
          <w:bCs/>
          <w:sz w:val="24"/>
          <w:szCs w:val="24"/>
        </w:rPr>
        <w:t>Раздел 1</w:t>
      </w:r>
      <w:r w:rsidR="003A6F17">
        <w:rPr>
          <w:b/>
          <w:bCs/>
          <w:sz w:val="24"/>
          <w:szCs w:val="24"/>
        </w:rPr>
        <w:t>.</w:t>
      </w:r>
      <w:r w:rsidR="003A6F17" w:rsidRPr="003A6F17">
        <w:rPr>
          <w:b/>
          <w:bCs/>
          <w:color w:val="auto"/>
          <w:sz w:val="24"/>
          <w:szCs w:val="24"/>
        </w:rPr>
        <w:t xml:space="preserve"> </w:t>
      </w:r>
      <w:r w:rsidR="00AC7565" w:rsidRPr="00AC7565">
        <w:rPr>
          <w:b/>
          <w:sz w:val="24"/>
          <w:szCs w:val="24"/>
        </w:rPr>
        <w:t>Работа над инструктивно-техническим материалом</w:t>
      </w:r>
    </w:p>
    <w:p w:rsidR="00694AE1" w:rsidRPr="003A6F17" w:rsidRDefault="00694AE1" w:rsidP="003A6F17">
      <w:pPr>
        <w:ind w:firstLine="567"/>
        <w:jc w:val="both"/>
        <w:rPr>
          <w:b/>
          <w:bCs/>
          <w:sz w:val="24"/>
          <w:szCs w:val="24"/>
        </w:rPr>
      </w:pPr>
    </w:p>
    <w:p w:rsidR="0027675C" w:rsidRDefault="0027675C" w:rsidP="00694AE1">
      <w:pPr>
        <w:ind w:left="567"/>
        <w:jc w:val="both"/>
        <w:rPr>
          <w:sz w:val="24"/>
          <w:szCs w:val="24"/>
        </w:rPr>
      </w:pPr>
      <w:r w:rsidRPr="00290A2D">
        <w:rPr>
          <w:bCs/>
          <w:i/>
          <w:sz w:val="24"/>
          <w:szCs w:val="24"/>
        </w:rPr>
        <w:t xml:space="preserve">Тема 1. </w:t>
      </w:r>
      <w:r w:rsidR="003A6F17">
        <w:rPr>
          <w:sz w:val="24"/>
          <w:szCs w:val="24"/>
        </w:rPr>
        <w:t>Изучение мажорных, минорных и хроматических гамм, арпеджио</w:t>
      </w:r>
    </w:p>
    <w:p w:rsidR="003A6F17" w:rsidRDefault="003A6F17" w:rsidP="002D426B">
      <w:pPr>
        <w:ind w:firstLine="567"/>
        <w:jc w:val="both"/>
        <w:rPr>
          <w:sz w:val="24"/>
          <w:szCs w:val="24"/>
        </w:rPr>
      </w:pPr>
      <w:r>
        <w:rPr>
          <w:sz w:val="24"/>
          <w:szCs w:val="24"/>
        </w:rPr>
        <w:t>Изучение аппликатуры в мажорных, минорных и хроматических гамм, арпеджио, добиваясь ощущение звуковой ровности. Ритмичность и вызвученность внутри длительности. Исполнение гамм в медленном и среднем темпах, добиваясь решения проблемы смены позиций, тембрального единства.</w:t>
      </w:r>
    </w:p>
    <w:p w:rsidR="00CF0605" w:rsidRPr="00CF0605" w:rsidRDefault="00CF0605" w:rsidP="00CF0605">
      <w:pPr>
        <w:pStyle w:val="afd"/>
        <w:numPr>
          <w:ilvl w:val="0"/>
          <w:numId w:val="30"/>
        </w:numPr>
        <w:ind w:right="-32"/>
        <w:jc w:val="both"/>
      </w:pPr>
      <w:r w:rsidRPr="00CF0605">
        <w:t>мажорные, минорные и хроматическ</w:t>
      </w:r>
      <w:r w:rsidR="001E18C5">
        <w:t xml:space="preserve">ие гаммы различными штриховыми и </w:t>
      </w:r>
      <w:r w:rsidRPr="00CF0605">
        <w:t xml:space="preserve">ритмическими вариантами, флажолетами, двойными нотами в умеренном и быстром </w:t>
      </w:r>
      <w:r w:rsidR="001E18C5">
        <w:t>темпе</w:t>
      </w:r>
      <w:r w:rsidRPr="00CF0605">
        <w:t>;</w:t>
      </w:r>
    </w:p>
    <w:p w:rsidR="00CF0605" w:rsidRPr="00CF0605" w:rsidRDefault="00CF0605" w:rsidP="00CF0605">
      <w:pPr>
        <w:pStyle w:val="afd"/>
        <w:numPr>
          <w:ilvl w:val="0"/>
          <w:numId w:val="30"/>
        </w:numPr>
        <w:ind w:right="-32"/>
        <w:jc w:val="both"/>
      </w:pPr>
      <w:r w:rsidRPr="00CF0605">
        <w:t>различные аккорды и арпеджио трезвучий и септаккордов;</w:t>
      </w:r>
    </w:p>
    <w:p w:rsidR="00CF0605" w:rsidRPr="00CF0605" w:rsidRDefault="00CF0605" w:rsidP="00CF0605">
      <w:pPr>
        <w:pStyle w:val="afd"/>
        <w:numPr>
          <w:ilvl w:val="0"/>
          <w:numId w:val="30"/>
        </w:numPr>
        <w:ind w:right="-32"/>
        <w:jc w:val="both"/>
      </w:pPr>
      <w:r w:rsidRPr="00CF0605">
        <w:lastRenderedPageBreak/>
        <w:t>секвенции, кадансовые последовательности трезвучий и септаккордов /в основном виде и в обращении в аккордовом изложении и арпеджио;</w:t>
      </w:r>
    </w:p>
    <w:p w:rsidR="00CF0605" w:rsidRPr="00CF0605" w:rsidRDefault="00CF0605" w:rsidP="00CF0605">
      <w:pPr>
        <w:pStyle w:val="afd"/>
        <w:numPr>
          <w:ilvl w:val="0"/>
          <w:numId w:val="30"/>
        </w:numPr>
      </w:pPr>
      <w:r>
        <w:t>р</w:t>
      </w:r>
      <w:r w:rsidRPr="00CF0605">
        <w:t>абота с исполнительским аппаратом по устранению мышечного напряжения;</w:t>
      </w:r>
    </w:p>
    <w:p w:rsidR="00CF0605" w:rsidRPr="00CF0605" w:rsidRDefault="00CF0605" w:rsidP="00CF0605">
      <w:pPr>
        <w:pStyle w:val="afd"/>
        <w:numPr>
          <w:ilvl w:val="0"/>
          <w:numId w:val="30"/>
        </w:numPr>
        <w:jc w:val="both"/>
      </w:pPr>
      <w:r>
        <w:t>т</w:t>
      </w:r>
      <w:r w:rsidRPr="00CF0605">
        <w:t>ехническое развитие: беглости, четкости и ровности (гаммы, этюды, упражнения</w:t>
      </w:r>
      <w:r w:rsidR="001E18C5">
        <w:t>)</w:t>
      </w:r>
      <w:r w:rsidRPr="00CF0605">
        <w:t>;</w:t>
      </w:r>
    </w:p>
    <w:p w:rsidR="0027675C" w:rsidRPr="00290A2D" w:rsidRDefault="0027675C" w:rsidP="00694AE1">
      <w:pPr>
        <w:jc w:val="both"/>
        <w:rPr>
          <w:b/>
          <w:sz w:val="24"/>
          <w:szCs w:val="24"/>
        </w:rPr>
      </w:pPr>
    </w:p>
    <w:p w:rsidR="0027675C" w:rsidRPr="00290A2D" w:rsidRDefault="0027675C" w:rsidP="0027675C">
      <w:pPr>
        <w:ind w:firstLine="567"/>
        <w:jc w:val="both"/>
        <w:rPr>
          <w:b/>
          <w:sz w:val="24"/>
          <w:szCs w:val="24"/>
        </w:rPr>
      </w:pPr>
      <w:r w:rsidRPr="00290A2D">
        <w:rPr>
          <w:bCs/>
          <w:i/>
          <w:sz w:val="24"/>
          <w:szCs w:val="24"/>
        </w:rPr>
        <w:t xml:space="preserve">Тема 2. </w:t>
      </w:r>
      <w:r w:rsidR="00694AE1">
        <w:rPr>
          <w:sz w:val="24"/>
          <w:szCs w:val="24"/>
        </w:rPr>
        <w:t>Работа над упражнениями</w:t>
      </w:r>
    </w:p>
    <w:p w:rsidR="0027675C" w:rsidRDefault="00694AE1" w:rsidP="00CF0605">
      <w:pPr>
        <w:ind w:right="-32" w:firstLine="567"/>
        <w:jc w:val="both"/>
        <w:rPr>
          <w:sz w:val="24"/>
          <w:szCs w:val="24"/>
        </w:rPr>
      </w:pPr>
      <w:r>
        <w:rPr>
          <w:sz w:val="24"/>
          <w:szCs w:val="24"/>
        </w:rPr>
        <w:t>Исполнение упражнений в медленном темпе. Работа над упражнениями с различной внутренней ритмической структуре (дуоли, триоли, квартоли, квинтоли и т.д.). Исполнять упражнения в быстром темпе с ощущением сквозного развития.</w:t>
      </w:r>
      <w:r w:rsidR="00CF0605">
        <w:rPr>
          <w:sz w:val="24"/>
          <w:szCs w:val="24"/>
        </w:rPr>
        <w:t xml:space="preserve"> Упражнения на различные виды техники, позволяющие развить беглость, навыки исполнения терций, секст, окта</w:t>
      </w:r>
      <w:r w:rsidR="001E18C5">
        <w:rPr>
          <w:sz w:val="24"/>
          <w:szCs w:val="24"/>
        </w:rPr>
        <w:t>в, расходящихся арпеджио, аккордов и различных приемов игры</w:t>
      </w:r>
      <w:r w:rsidR="00CF0605">
        <w:rPr>
          <w:sz w:val="24"/>
          <w:szCs w:val="24"/>
        </w:rPr>
        <w:t>.</w:t>
      </w:r>
    </w:p>
    <w:p w:rsidR="00CF0605" w:rsidRDefault="00CF0605" w:rsidP="00694AE1">
      <w:pPr>
        <w:ind w:right="-32"/>
        <w:jc w:val="both"/>
        <w:rPr>
          <w:sz w:val="24"/>
          <w:szCs w:val="24"/>
        </w:rPr>
      </w:pPr>
    </w:p>
    <w:p w:rsidR="00CF0605" w:rsidRDefault="00CF0605" w:rsidP="00CF0605">
      <w:pPr>
        <w:ind w:firstLine="567"/>
        <w:jc w:val="both"/>
        <w:rPr>
          <w:sz w:val="24"/>
          <w:szCs w:val="24"/>
        </w:rPr>
      </w:pPr>
      <w:r w:rsidRPr="00290A2D">
        <w:rPr>
          <w:bCs/>
          <w:i/>
          <w:sz w:val="24"/>
          <w:szCs w:val="24"/>
        </w:rPr>
        <w:t xml:space="preserve">Тема 3. </w:t>
      </w:r>
      <w:r>
        <w:rPr>
          <w:sz w:val="24"/>
          <w:szCs w:val="24"/>
        </w:rPr>
        <w:t>Работа над этюдами</w:t>
      </w:r>
    </w:p>
    <w:p w:rsidR="00CF0605" w:rsidRPr="00290A2D" w:rsidRDefault="00CF0605" w:rsidP="00CF0605">
      <w:pPr>
        <w:ind w:firstLine="567"/>
        <w:jc w:val="both"/>
        <w:rPr>
          <w:sz w:val="24"/>
          <w:szCs w:val="24"/>
        </w:rPr>
      </w:pPr>
      <w:r>
        <w:rPr>
          <w:sz w:val="24"/>
          <w:szCs w:val="24"/>
        </w:rPr>
        <w:t xml:space="preserve">Изучение этюдов на различные виды техники, способствующие формированию правильной постановки рук, развивающие </w:t>
      </w:r>
      <w:r w:rsidR="00AC7565">
        <w:rPr>
          <w:sz w:val="24"/>
          <w:szCs w:val="24"/>
        </w:rPr>
        <w:t>координацию,</w:t>
      </w:r>
      <w:r>
        <w:rPr>
          <w:sz w:val="24"/>
          <w:szCs w:val="24"/>
        </w:rPr>
        <w:t xml:space="preserve"> упругость пальцев </w:t>
      </w:r>
      <w:r w:rsidR="001E18C5">
        <w:rPr>
          <w:sz w:val="24"/>
          <w:szCs w:val="24"/>
        </w:rPr>
        <w:t xml:space="preserve"> </w:t>
      </w:r>
      <w:r w:rsidR="00AC7565">
        <w:rPr>
          <w:sz w:val="24"/>
          <w:szCs w:val="24"/>
        </w:rPr>
        <w:t>и свободу.</w:t>
      </w:r>
    </w:p>
    <w:p w:rsidR="00CF0605" w:rsidRPr="00290A2D" w:rsidRDefault="00CF0605" w:rsidP="00694AE1">
      <w:pPr>
        <w:ind w:right="-32"/>
        <w:jc w:val="both"/>
        <w:rPr>
          <w:sz w:val="24"/>
          <w:szCs w:val="24"/>
        </w:rPr>
      </w:pPr>
    </w:p>
    <w:p w:rsidR="00454B80" w:rsidRPr="00454B80" w:rsidRDefault="00454B80" w:rsidP="0027675C">
      <w:pPr>
        <w:ind w:right="-32" w:firstLine="567"/>
        <w:jc w:val="both"/>
        <w:rPr>
          <w:sz w:val="24"/>
          <w:szCs w:val="24"/>
        </w:rPr>
      </w:pPr>
    </w:p>
    <w:p w:rsidR="0027675C" w:rsidRPr="00AC7565" w:rsidRDefault="00454B80" w:rsidP="0027675C">
      <w:pPr>
        <w:ind w:firstLine="567"/>
        <w:jc w:val="both"/>
        <w:rPr>
          <w:b/>
          <w:sz w:val="24"/>
          <w:szCs w:val="24"/>
        </w:rPr>
      </w:pPr>
      <w:r w:rsidRPr="00454B80">
        <w:rPr>
          <w:b/>
          <w:sz w:val="24"/>
          <w:szCs w:val="24"/>
        </w:rPr>
        <w:t xml:space="preserve">Раздел 2. </w:t>
      </w:r>
      <w:r w:rsidR="00AC7565" w:rsidRPr="00BA1685">
        <w:rPr>
          <w:b/>
          <w:bCs/>
          <w:color w:val="auto"/>
          <w:sz w:val="24"/>
          <w:szCs w:val="24"/>
        </w:rPr>
        <w:t>Развитие двигательной реакции, мобилизация внимания, памяти, сосредоточенности</w:t>
      </w:r>
    </w:p>
    <w:p w:rsidR="00454B80" w:rsidRPr="00290A2D" w:rsidRDefault="00454B80" w:rsidP="0027675C">
      <w:pPr>
        <w:ind w:firstLine="567"/>
        <w:jc w:val="both"/>
        <w:rPr>
          <w:sz w:val="24"/>
          <w:szCs w:val="24"/>
        </w:rPr>
      </w:pPr>
    </w:p>
    <w:p w:rsidR="0027675C" w:rsidRPr="001777CE" w:rsidRDefault="0027675C" w:rsidP="0027675C">
      <w:pPr>
        <w:ind w:firstLine="567"/>
        <w:jc w:val="both"/>
        <w:rPr>
          <w:bCs/>
          <w:sz w:val="24"/>
          <w:szCs w:val="24"/>
        </w:rPr>
      </w:pPr>
      <w:r w:rsidRPr="001777CE">
        <w:rPr>
          <w:bCs/>
          <w:i/>
          <w:sz w:val="24"/>
          <w:szCs w:val="24"/>
        </w:rPr>
        <w:t xml:space="preserve">Тема 4. </w:t>
      </w:r>
      <w:r w:rsidR="001777CE" w:rsidRPr="001777CE">
        <w:rPr>
          <w:bCs/>
          <w:sz w:val="24"/>
          <w:szCs w:val="24"/>
        </w:rPr>
        <w:t>Аппликатурные принципы</w:t>
      </w:r>
    </w:p>
    <w:p w:rsidR="001777CE" w:rsidRPr="001777CE" w:rsidRDefault="001777CE" w:rsidP="0027675C">
      <w:pPr>
        <w:ind w:firstLine="567"/>
        <w:jc w:val="both"/>
        <w:rPr>
          <w:bCs/>
          <w:sz w:val="24"/>
          <w:szCs w:val="24"/>
        </w:rPr>
      </w:pPr>
      <w:r w:rsidRPr="001777CE">
        <w:rPr>
          <w:bCs/>
          <w:sz w:val="24"/>
          <w:szCs w:val="24"/>
        </w:rPr>
        <w:t>Особенности стиля, возможности пианистического аппарата.</w:t>
      </w:r>
    </w:p>
    <w:p w:rsidR="0027675C" w:rsidRPr="00290A2D" w:rsidRDefault="0027675C" w:rsidP="0027675C">
      <w:pPr>
        <w:ind w:firstLine="567"/>
        <w:jc w:val="both"/>
        <w:rPr>
          <w:sz w:val="24"/>
          <w:szCs w:val="24"/>
        </w:rPr>
      </w:pPr>
    </w:p>
    <w:p w:rsidR="0027675C" w:rsidRDefault="0027675C" w:rsidP="0027675C">
      <w:pPr>
        <w:ind w:firstLine="567"/>
        <w:jc w:val="both"/>
        <w:rPr>
          <w:sz w:val="24"/>
          <w:szCs w:val="24"/>
        </w:rPr>
      </w:pPr>
      <w:r w:rsidRPr="00290A2D">
        <w:rPr>
          <w:bCs/>
          <w:i/>
          <w:sz w:val="24"/>
          <w:szCs w:val="24"/>
        </w:rPr>
        <w:t>Тема 5. Ч</w:t>
      </w:r>
      <w:r w:rsidRPr="00290A2D">
        <w:rPr>
          <w:sz w:val="24"/>
          <w:szCs w:val="24"/>
        </w:rPr>
        <w:t>тение нот с листа, транспонирование</w:t>
      </w:r>
    </w:p>
    <w:p w:rsidR="00E96F91" w:rsidRPr="00E96F91" w:rsidRDefault="00E96F91" w:rsidP="00E96F91">
      <w:pPr>
        <w:pStyle w:val="afd"/>
        <w:numPr>
          <w:ilvl w:val="0"/>
          <w:numId w:val="32"/>
        </w:numPr>
        <w:ind w:left="709"/>
        <w:jc w:val="both"/>
      </w:pPr>
      <w:r w:rsidRPr="00E96F91">
        <w:t>анализ</w:t>
      </w:r>
      <w:r>
        <w:t xml:space="preserve"> исполняемых произведений</w:t>
      </w:r>
      <w:r>
        <w:rPr>
          <w:lang w:val="en-US"/>
        </w:rPr>
        <w:t>;</w:t>
      </w:r>
    </w:p>
    <w:p w:rsidR="0027675C" w:rsidRPr="00E96F91" w:rsidRDefault="00E96F91" w:rsidP="00E96F91">
      <w:pPr>
        <w:pStyle w:val="afd"/>
        <w:numPr>
          <w:ilvl w:val="0"/>
          <w:numId w:val="31"/>
        </w:numPr>
        <w:ind w:left="709"/>
        <w:jc w:val="both"/>
      </w:pPr>
      <w:r>
        <w:t>ч</w:t>
      </w:r>
      <w:r w:rsidR="0027675C" w:rsidRPr="00E96F91">
        <w:t>тение с листа произведений средней трудности;</w:t>
      </w:r>
    </w:p>
    <w:p w:rsidR="0027675C" w:rsidRDefault="0027675C" w:rsidP="00E96F91">
      <w:pPr>
        <w:pStyle w:val="afd"/>
        <w:numPr>
          <w:ilvl w:val="0"/>
          <w:numId w:val="31"/>
        </w:numPr>
        <w:ind w:left="709"/>
        <w:jc w:val="both"/>
      </w:pPr>
      <w:r w:rsidRPr="00E96F91">
        <w:t>транспони</w:t>
      </w:r>
      <w:r w:rsidR="00E96F91">
        <w:t>рование произведений малых форм</w:t>
      </w:r>
      <w:r w:rsidR="00E96F91">
        <w:rPr>
          <w:lang w:val="en-US"/>
        </w:rPr>
        <w:t>;</w:t>
      </w:r>
    </w:p>
    <w:p w:rsidR="00E96F91" w:rsidRPr="00E96F91" w:rsidRDefault="00E96F91" w:rsidP="00E96F91">
      <w:pPr>
        <w:pStyle w:val="afd"/>
        <w:numPr>
          <w:ilvl w:val="0"/>
          <w:numId w:val="31"/>
        </w:numPr>
        <w:ind w:left="709"/>
        <w:jc w:val="both"/>
      </w:pPr>
      <w:r>
        <w:t>о</w:t>
      </w:r>
      <w:r w:rsidRPr="00290A2D">
        <w:t>бсуждение и разрешение вопросов, касающихся различных сторон исполнительства, методики, а также понимания стиля, формы и других особенностей произведения</w:t>
      </w:r>
      <w:r>
        <w:t>.</w:t>
      </w:r>
    </w:p>
    <w:p w:rsidR="0027675C" w:rsidRPr="00290A2D" w:rsidRDefault="0027675C" w:rsidP="0027675C">
      <w:pPr>
        <w:ind w:firstLine="567"/>
        <w:jc w:val="both"/>
        <w:rPr>
          <w:sz w:val="24"/>
          <w:szCs w:val="24"/>
        </w:rPr>
      </w:pPr>
    </w:p>
    <w:p w:rsidR="00082912" w:rsidRDefault="00613674" w:rsidP="00FC61A1">
      <w:pPr>
        <w:pStyle w:val="11"/>
        <w:spacing w:line="240" w:lineRule="auto"/>
        <w:ind w:firstLine="567"/>
        <w:rPr>
          <w:b/>
          <w:bCs/>
        </w:rPr>
      </w:pPr>
      <w:r>
        <w:rPr>
          <w:b/>
          <w:bCs/>
        </w:rPr>
        <w:t>5. Образовательные технологии</w:t>
      </w:r>
    </w:p>
    <w:p w:rsidR="00713464" w:rsidRDefault="00713464" w:rsidP="00713464">
      <w:pPr>
        <w:ind w:firstLine="709"/>
        <w:jc w:val="both"/>
        <w:rPr>
          <w:spacing w:val="-3"/>
          <w:sz w:val="24"/>
          <w:szCs w:val="24"/>
        </w:rPr>
      </w:pPr>
    </w:p>
    <w:p w:rsidR="0027675C" w:rsidRPr="00E65CF1" w:rsidRDefault="0027675C" w:rsidP="0027675C">
      <w:pPr>
        <w:pStyle w:val="af8"/>
        <w:widowControl w:val="0"/>
        <w:spacing w:beforeAutospacing="0" w:afterAutospacing="0"/>
        <w:ind w:firstLine="400"/>
        <w:jc w:val="both"/>
        <w:rPr>
          <w:iCs/>
        </w:rPr>
      </w:pPr>
      <w:bookmarkStart w:id="6" w:name="_Toc494985519"/>
      <w:bookmarkEnd w:id="6"/>
      <w:r w:rsidRPr="00E65CF1">
        <w:rPr>
          <w:iCs/>
        </w:rPr>
        <w:t>Составными элементами образовательных технологий являются:</w:t>
      </w:r>
    </w:p>
    <w:p w:rsidR="0027675C" w:rsidRPr="00E65CF1" w:rsidRDefault="00E96F91" w:rsidP="0027675C">
      <w:pPr>
        <w:pStyle w:val="af8"/>
        <w:widowControl w:val="0"/>
        <w:spacing w:beforeAutospacing="0" w:afterAutospacing="0"/>
        <w:ind w:firstLine="400"/>
        <w:jc w:val="both"/>
        <w:rPr>
          <w:iCs/>
        </w:rPr>
      </w:pPr>
      <w:r>
        <w:rPr>
          <w:iCs/>
        </w:rPr>
        <w:t>Индивидуальные</w:t>
      </w:r>
      <w:r w:rsidR="0027675C" w:rsidRPr="00E65CF1">
        <w:rPr>
          <w:iCs/>
        </w:rPr>
        <w:t xml:space="preserve"> занятия – </w:t>
      </w:r>
      <w:r w:rsidR="0027675C" w:rsidRPr="00E65CF1">
        <w:rPr>
          <w:bCs/>
          <w:iCs/>
        </w:rPr>
        <w:t>проводятся в учебных классах, оборудованных фортепиано, зеркалом</w:t>
      </w:r>
      <w:r w:rsidR="0027675C" w:rsidRPr="00E65CF1">
        <w:rPr>
          <w:iCs/>
        </w:rPr>
        <w:t>;</w:t>
      </w:r>
    </w:p>
    <w:p w:rsidR="0027675C" w:rsidRPr="00E65CF1" w:rsidRDefault="0027675C" w:rsidP="0027675C">
      <w:pPr>
        <w:pStyle w:val="af8"/>
        <w:widowControl w:val="0"/>
        <w:spacing w:beforeAutospacing="0" w:afterAutospacing="0"/>
        <w:ind w:firstLine="400"/>
        <w:jc w:val="both"/>
        <w:rPr>
          <w:iCs/>
        </w:rPr>
      </w:pPr>
      <w:r w:rsidRPr="00E65CF1">
        <w:rPr>
          <w:iCs/>
        </w:rPr>
        <w:t>контролируемые домашние задания – для побуждения обучающихся к самостоятель</w:t>
      </w:r>
      <w:r w:rsidR="00E96F91">
        <w:rPr>
          <w:iCs/>
        </w:rPr>
        <w:t>ной работе.</w:t>
      </w:r>
    </w:p>
    <w:p w:rsidR="00082912" w:rsidRDefault="00082912" w:rsidP="00FC61A1">
      <w:pPr>
        <w:pStyle w:val="11"/>
        <w:spacing w:line="240" w:lineRule="auto"/>
        <w:ind w:firstLine="567"/>
        <w:rPr>
          <w:b/>
          <w:bCs/>
        </w:rPr>
      </w:pPr>
    </w:p>
    <w:p w:rsidR="00082912" w:rsidRDefault="00613674" w:rsidP="00FC61A1">
      <w:pPr>
        <w:pStyle w:val="11"/>
        <w:spacing w:line="240" w:lineRule="auto"/>
        <w:ind w:firstLine="567"/>
        <w:rPr>
          <w:b/>
          <w:bCs/>
        </w:rPr>
      </w:pPr>
      <w:r>
        <w:rPr>
          <w:b/>
          <w:bCs/>
        </w:rPr>
        <w:t>6. Оценочные средства для текущего контроля успеваемости, промежуточной аттестации по итогам освоения дисциплины.</w:t>
      </w:r>
    </w:p>
    <w:p w:rsidR="00713464" w:rsidRDefault="00713464" w:rsidP="00FC61A1">
      <w:pPr>
        <w:ind w:firstLine="567"/>
        <w:jc w:val="both"/>
        <w:rPr>
          <w:sz w:val="24"/>
          <w:szCs w:val="24"/>
        </w:rPr>
      </w:pPr>
    </w:p>
    <w:p w:rsidR="00082912" w:rsidRDefault="00613674" w:rsidP="00FC61A1">
      <w:pPr>
        <w:ind w:firstLine="567"/>
        <w:jc w:val="both"/>
        <w:rPr>
          <w:sz w:val="24"/>
          <w:szCs w:val="24"/>
        </w:rPr>
      </w:pPr>
      <w:r>
        <w:rPr>
          <w:sz w:val="24"/>
          <w:szCs w:val="24"/>
        </w:rPr>
        <w:t>Формы и виды контроля знаний обучающихся, предусмотренные по данной дисциплине:</w:t>
      </w:r>
      <w:r w:rsidR="00713464">
        <w:rPr>
          <w:sz w:val="24"/>
          <w:szCs w:val="24"/>
        </w:rPr>
        <w:t xml:space="preserve"> текущий контроль и </w:t>
      </w:r>
      <w:r>
        <w:rPr>
          <w:sz w:val="24"/>
          <w:szCs w:val="24"/>
        </w:rPr>
        <w:t xml:space="preserve">промежуточная </w:t>
      </w:r>
      <w:r w:rsidRPr="0027675C">
        <w:rPr>
          <w:color w:val="auto"/>
          <w:sz w:val="24"/>
          <w:szCs w:val="24"/>
        </w:rPr>
        <w:t>аттестация (</w:t>
      </w:r>
      <w:r w:rsidR="0027675C" w:rsidRPr="0027675C">
        <w:rPr>
          <w:color w:val="auto"/>
          <w:sz w:val="24"/>
          <w:szCs w:val="24"/>
        </w:rPr>
        <w:t>зачет,</w:t>
      </w:r>
      <w:r w:rsidRPr="0027675C">
        <w:rPr>
          <w:color w:val="auto"/>
          <w:sz w:val="24"/>
          <w:szCs w:val="24"/>
        </w:rPr>
        <w:t>экзамен).</w:t>
      </w:r>
    </w:p>
    <w:p w:rsidR="0027675C" w:rsidRDefault="0027675C" w:rsidP="00FC61A1">
      <w:pPr>
        <w:ind w:firstLine="567"/>
        <w:jc w:val="both"/>
        <w:rPr>
          <w:sz w:val="24"/>
          <w:szCs w:val="24"/>
        </w:rPr>
      </w:pPr>
    </w:p>
    <w:p w:rsidR="0027675C" w:rsidRPr="00E65CF1" w:rsidRDefault="0027675C" w:rsidP="0027675C">
      <w:pPr>
        <w:ind w:firstLine="567"/>
        <w:jc w:val="both"/>
        <w:rPr>
          <w:sz w:val="24"/>
          <w:szCs w:val="24"/>
        </w:rPr>
      </w:pPr>
      <w:r w:rsidRPr="00E65CF1">
        <w:rPr>
          <w:sz w:val="24"/>
          <w:szCs w:val="24"/>
        </w:rPr>
        <w:t>Критерии зачетной оценки:</w:t>
      </w:r>
    </w:p>
    <w:p w:rsidR="00303919" w:rsidRDefault="0027675C" w:rsidP="0027675C">
      <w:pPr>
        <w:ind w:right="-32" w:firstLine="567"/>
        <w:jc w:val="both"/>
        <w:rPr>
          <w:sz w:val="24"/>
          <w:szCs w:val="24"/>
        </w:rPr>
      </w:pPr>
      <w:r w:rsidRPr="00E65CF1">
        <w:rPr>
          <w:sz w:val="24"/>
          <w:szCs w:val="24"/>
        </w:rPr>
        <w:t>Оценка «зачтено» выс</w:t>
      </w:r>
      <w:r>
        <w:rPr>
          <w:sz w:val="24"/>
          <w:szCs w:val="24"/>
        </w:rPr>
        <w:t>тавляется, если студент на</w:t>
      </w:r>
      <w:r w:rsidRPr="00AC0A52">
        <w:rPr>
          <w:sz w:val="24"/>
          <w:szCs w:val="24"/>
        </w:rPr>
        <w:t xml:space="preserve"> зачёте по техническому минимуму</w:t>
      </w:r>
      <w:r>
        <w:rPr>
          <w:sz w:val="24"/>
          <w:szCs w:val="24"/>
        </w:rPr>
        <w:t xml:space="preserve"> </w:t>
      </w:r>
      <w:r w:rsidR="00303919">
        <w:rPr>
          <w:sz w:val="24"/>
          <w:szCs w:val="24"/>
        </w:rPr>
        <w:t>исполнил:</w:t>
      </w:r>
    </w:p>
    <w:p w:rsidR="0027675C" w:rsidRPr="00AC0A52" w:rsidRDefault="0027675C" w:rsidP="0027675C">
      <w:pPr>
        <w:ind w:right="-32" w:firstLine="567"/>
        <w:jc w:val="both"/>
        <w:rPr>
          <w:sz w:val="24"/>
          <w:szCs w:val="24"/>
        </w:rPr>
      </w:pPr>
      <w:r w:rsidRPr="00AC0A52">
        <w:rPr>
          <w:sz w:val="24"/>
          <w:szCs w:val="24"/>
        </w:rPr>
        <w:t>2 этюда на различные виды техники;</w:t>
      </w:r>
    </w:p>
    <w:p w:rsidR="0027675C" w:rsidRPr="00AC0A52" w:rsidRDefault="0027675C" w:rsidP="0027675C">
      <w:pPr>
        <w:ind w:right="-32" w:firstLine="567"/>
        <w:jc w:val="both"/>
        <w:rPr>
          <w:sz w:val="24"/>
          <w:szCs w:val="24"/>
        </w:rPr>
      </w:pPr>
      <w:r w:rsidRPr="00AC0A52">
        <w:rPr>
          <w:sz w:val="24"/>
          <w:szCs w:val="24"/>
        </w:rPr>
        <w:t>мажорную, минорную и хроматическую гаммы различными штриховыми, аппликатурными и ритмическими вариантами</w:t>
      </w:r>
      <w:r w:rsidR="001E18C5">
        <w:rPr>
          <w:sz w:val="24"/>
          <w:szCs w:val="24"/>
        </w:rPr>
        <w:t>,</w:t>
      </w:r>
      <w:r w:rsidRPr="00AC0A52">
        <w:rPr>
          <w:sz w:val="24"/>
          <w:szCs w:val="24"/>
        </w:rPr>
        <w:t xml:space="preserve"> в умеренном и быстром движениях;</w:t>
      </w:r>
    </w:p>
    <w:p w:rsidR="0027675C" w:rsidRPr="00AC0A52" w:rsidRDefault="0027675C" w:rsidP="0027675C">
      <w:pPr>
        <w:ind w:right="-32" w:firstLine="567"/>
        <w:jc w:val="both"/>
        <w:rPr>
          <w:sz w:val="24"/>
          <w:szCs w:val="24"/>
        </w:rPr>
      </w:pPr>
      <w:r w:rsidRPr="00AC0A52">
        <w:rPr>
          <w:sz w:val="24"/>
          <w:szCs w:val="24"/>
        </w:rPr>
        <w:lastRenderedPageBreak/>
        <w:t>различные аккорды и арпеджио трезвучий и септаккордов произвольно и от заданного звука;</w:t>
      </w:r>
    </w:p>
    <w:p w:rsidR="0027675C" w:rsidRPr="00AC0A52" w:rsidRDefault="0027675C" w:rsidP="0027675C">
      <w:pPr>
        <w:ind w:right="-32" w:firstLine="567"/>
        <w:jc w:val="both"/>
        <w:rPr>
          <w:sz w:val="24"/>
          <w:szCs w:val="24"/>
        </w:rPr>
      </w:pPr>
      <w:r w:rsidRPr="00AC0A52">
        <w:rPr>
          <w:sz w:val="24"/>
          <w:szCs w:val="24"/>
        </w:rPr>
        <w:t>секвенции, кадансовые последовательности трезвучий и септаккордов /в основном виде и в обращении в аккордовом изложении и арпеджио;</w:t>
      </w:r>
    </w:p>
    <w:p w:rsidR="0027675C" w:rsidRDefault="0027675C" w:rsidP="0027675C">
      <w:pPr>
        <w:widowControl w:val="0"/>
        <w:ind w:firstLine="567"/>
        <w:jc w:val="both"/>
        <w:rPr>
          <w:sz w:val="24"/>
          <w:szCs w:val="24"/>
        </w:rPr>
      </w:pPr>
      <w:r w:rsidRPr="00AC0A52">
        <w:rPr>
          <w:sz w:val="24"/>
          <w:szCs w:val="24"/>
        </w:rPr>
        <w:t>с листа произведение средней трудности</w:t>
      </w:r>
    </w:p>
    <w:p w:rsidR="001E18C5" w:rsidRPr="00E65CF1" w:rsidRDefault="001E18C5" w:rsidP="0027675C">
      <w:pPr>
        <w:widowControl w:val="0"/>
        <w:ind w:firstLine="567"/>
        <w:jc w:val="both"/>
        <w:rPr>
          <w:sz w:val="24"/>
          <w:szCs w:val="24"/>
        </w:rPr>
      </w:pPr>
    </w:p>
    <w:p w:rsidR="0027675C" w:rsidRPr="00AC0A52" w:rsidRDefault="0027675C" w:rsidP="0027675C">
      <w:pPr>
        <w:ind w:firstLine="567"/>
        <w:jc w:val="both"/>
        <w:rPr>
          <w:sz w:val="24"/>
          <w:szCs w:val="24"/>
        </w:rPr>
      </w:pPr>
      <w:r w:rsidRPr="00E65CF1">
        <w:rPr>
          <w:sz w:val="24"/>
          <w:szCs w:val="24"/>
        </w:rPr>
        <w:t xml:space="preserve">Оценка «незачтено» выставляется, если студент </w:t>
      </w:r>
      <w:r>
        <w:rPr>
          <w:sz w:val="24"/>
          <w:szCs w:val="24"/>
        </w:rPr>
        <w:t xml:space="preserve">не смог выполнить технический минимум, </w:t>
      </w:r>
      <w:r w:rsidRPr="00E65CF1">
        <w:rPr>
          <w:sz w:val="24"/>
          <w:szCs w:val="24"/>
        </w:rPr>
        <w:t>опаздывал и пропускал занятия без уважительной причины, не выполнил более половины домашних, аудиторских и контрольных заданий</w:t>
      </w:r>
    </w:p>
    <w:p w:rsidR="0027675C" w:rsidRDefault="0027675C" w:rsidP="00FC61A1">
      <w:pPr>
        <w:ind w:firstLine="567"/>
        <w:jc w:val="both"/>
        <w:rPr>
          <w:sz w:val="24"/>
          <w:szCs w:val="24"/>
        </w:rPr>
      </w:pPr>
    </w:p>
    <w:p w:rsidR="0027675C" w:rsidRPr="00B05169" w:rsidRDefault="0027675C" w:rsidP="0027675C">
      <w:pPr>
        <w:ind w:firstLine="709"/>
        <w:jc w:val="both"/>
        <w:rPr>
          <w:sz w:val="24"/>
          <w:szCs w:val="24"/>
        </w:rPr>
      </w:pPr>
      <w:r w:rsidRPr="00B05169">
        <w:rPr>
          <w:sz w:val="24"/>
          <w:szCs w:val="24"/>
        </w:rPr>
        <w:t>Критерии экзаменационной оценки:</w:t>
      </w:r>
    </w:p>
    <w:p w:rsidR="0027675C" w:rsidRPr="00B05169" w:rsidRDefault="0027675C" w:rsidP="0027675C">
      <w:pPr>
        <w:widowControl w:val="0"/>
        <w:ind w:firstLine="709"/>
        <w:jc w:val="both"/>
        <w:rPr>
          <w:sz w:val="24"/>
          <w:szCs w:val="24"/>
        </w:rPr>
      </w:pPr>
      <w:r w:rsidRPr="00B05169">
        <w:rPr>
          <w:sz w:val="24"/>
          <w:szCs w:val="24"/>
        </w:rPr>
        <w:t xml:space="preserve">Оценка «отлично» выставляется, если </w:t>
      </w:r>
      <w:r>
        <w:rPr>
          <w:sz w:val="24"/>
          <w:szCs w:val="24"/>
        </w:rPr>
        <w:t xml:space="preserve">студент </w:t>
      </w:r>
      <w:r w:rsidRPr="00B05169">
        <w:rPr>
          <w:sz w:val="24"/>
          <w:szCs w:val="24"/>
        </w:rPr>
        <w:t>п</w:t>
      </w:r>
      <w:r>
        <w:rPr>
          <w:sz w:val="24"/>
          <w:szCs w:val="24"/>
        </w:rPr>
        <w:t xml:space="preserve">родемонстрировал </w:t>
      </w:r>
      <w:r w:rsidRPr="00B05169">
        <w:rPr>
          <w:sz w:val="24"/>
          <w:szCs w:val="24"/>
        </w:rPr>
        <w:t xml:space="preserve"> </w:t>
      </w:r>
      <w:r>
        <w:rPr>
          <w:sz w:val="24"/>
          <w:szCs w:val="24"/>
        </w:rPr>
        <w:t xml:space="preserve">в исполнении </w:t>
      </w:r>
      <w:r w:rsidRPr="00B05169">
        <w:rPr>
          <w:sz w:val="24"/>
          <w:szCs w:val="24"/>
        </w:rPr>
        <w:t xml:space="preserve">глубокое и полное </w:t>
      </w:r>
      <w:r>
        <w:rPr>
          <w:sz w:val="24"/>
          <w:szCs w:val="24"/>
        </w:rPr>
        <w:t>понимание стиля исполняемого композитора</w:t>
      </w:r>
      <w:r w:rsidRPr="005264D1">
        <w:rPr>
          <w:sz w:val="24"/>
          <w:szCs w:val="24"/>
        </w:rPr>
        <w:t>, владение артикуляционными приёмами</w:t>
      </w:r>
      <w:r>
        <w:rPr>
          <w:sz w:val="24"/>
          <w:szCs w:val="24"/>
        </w:rPr>
        <w:t>,</w:t>
      </w:r>
      <w:r w:rsidRPr="00B05169">
        <w:rPr>
          <w:sz w:val="24"/>
          <w:szCs w:val="24"/>
        </w:rPr>
        <w:t xml:space="preserve"> усвоение основной и дополнительной литературы, рекомендованной рабочей программой учебной дисциплины.</w:t>
      </w:r>
    </w:p>
    <w:p w:rsidR="0027675C" w:rsidRPr="00B05169" w:rsidRDefault="0027675C" w:rsidP="0027675C">
      <w:pPr>
        <w:widowControl w:val="0"/>
        <w:ind w:firstLine="709"/>
        <w:jc w:val="both"/>
        <w:rPr>
          <w:sz w:val="24"/>
          <w:szCs w:val="24"/>
        </w:rPr>
      </w:pPr>
      <w:r w:rsidRPr="00B05169">
        <w:rPr>
          <w:sz w:val="24"/>
          <w:szCs w:val="24"/>
        </w:rPr>
        <w:t>Оценк</w:t>
      </w:r>
      <w:r>
        <w:rPr>
          <w:sz w:val="24"/>
          <w:szCs w:val="24"/>
        </w:rPr>
        <w:t>а</w:t>
      </w:r>
      <w:r w:rsidRPr="00B05169">
        <w:rPr>
          <w:sz w:val="24"/>
          <w:szCs w:val="24"/>
        </w:rPr>
        <w:t xml:space="preserve"> «хорошо» выставляется студенту, показавшему </w:t>
      </w:r>
      <w:r w:rsidR="00232006">
        <w:rPr>
          <w:sz w:val="24"/>
          <w:szCs w:val="24"/>
        </w:rPr>
        <w:t xml:space="preserve">владение элементами </w:t>
      </w:r>
      <w:r>
        <w:rPr>
          <w:sz w:val="24"/>
          <w:szCs w:val="24"/>
        </w:rPr>
        <w:t xml:space="preserve"> фактуры в соответствии со стилем произведения, допустившему незначительные технические погрешности,</w:t>
      </w:r>
      <w:r w:rsidRPr="00B05169">
        <w:rPr>
          <w:sz w:val="24"/>
          <w:szCs w:val="24"/>
        </w:rPr>
        <w:t xml:space="preserve"> знание основной литературы и знакомство с дополнительной литературой, рекомендованной рабочей программой.</w:t>
      </w:r>
    </w:p>
    <w:p w:rsidR="0027675C" w:rsidRPr="00B05169" w:rsidRDefault="0027675C" w:rsidP="0027675C">
      <w:pPr>
        <w:widowControl w:val="0"/>
        <w:ind w:firstLine="709"/>
        <w:jc w:val="both"/>
        <w:rPr>
          <w:sz w:val="24"/>
          <w:szCs w:val="24"/>
        </w:rPr>
      </w:pPr>
      <w:r w:rsidRPr="00B05169">
        <w:rPr>
          <w:sz w:val="24"/>
          <w:szCs w:val="24"/>
        </w:rPr>
        <w:t>Оценк</w:t>
      </w:r>
      <w:r>
        <w:rPr>
          <w:sz w:val="24"/>
          <w:szCs w:val="24"/>
        </w:rPr>
        <w:t>а</w:t>
      </w:r>
      <w:r w:rsidRPr="00B05169">
        <w:rPr>
          <w:sz w:val="24"/>
          <w:szCs w:val="24"/>
        </w:rPr>
        <w:t xml:space="preserve"> «удовлетворительно» выставляется, если студент показал при </w:t>
      </w:r>
      <w:r>
        <w:rPr>
          <w:sz w:val="24"/>
          <w:szCs w:val="24"/>
        </w:rPr>
        <w:t>исполнении</w:t>
      </w:r>
      <w:r w:rsidRPr="00B05169">
        <w:rPr>
          <w:sz w:val="24"/>
          <w:szCs w:val="24"/>
        </w:rPr>
        <w:t xml:space="preserve"> на экзамене неуверенное знание </w:t>
      </w:r>
      <w:r>
        <w:rPr>
          <w:sz w:val="24"/>
          <w:szCs w:val="24"/>
        </w:rPr>
        <w:t>музыкального текста</w:t>
      </w:r>
      <w:r w:rsidRPr="00B05169">
        <w:rPr>
          <w:sz w:val="24"/>
          <w:szCs w:val="24"/>
        </w:rPr>
        <w:t xml:space="preserve">, допустил </w:t>
      </w:r>
      <w:r>
        <w:rPr>
          <w:sz w:val="24"/>
          <w:szCs w:val="24"/>
        </w:rPr>
        <w:t xml:space="preserve">ряд </w:t>
      </w:r>
      <w:r w:rsidRPr="00B05169">
        <w:rPr>
          <w:sz w:val="24"/>
          <w:szCs w:val="24"/>
        </w:rPr>
        <w:t>погрешност</w:t>
      </w:r>
      <w:r>
        <w:rPr>
          <w:sz w:val="24"/>
          <w:szCs w:val="24"/>
        </w:rPr>
        <w:t>ей</w:t>
      </w:r>
      <w:r w:rsidRPr="00B05169">
        <w:rPr>
          <w:sz w:val="24"/>
          <w:szCs w:val="24"/>
        </w:rPr>
        <w:t xml:space="preserve"> </w:t>
      </w:r>
      <w:r>
        <w:rPr>
          <w:sz w:val="24"/>
          <w:szCs w:val="24"/>
        </w:rPr>
        <w:t>в исполнении.</w:t>
      </w:r>
    </w:p>
    <w:p w:rsidR="0027675C" w:rsidRPr="005264D1" w:rsidRDefault="0027675C" w:rsidP="0027675C">
      <w:pPr>
        <w:tabs>
          <w:tab w:val="left" w:pos="560"/>
        </w:tabs>
        <w:overflowPunct/>
        <w:jc w:val="both"/>
        <w:textAlignment w:val="auto"/>
        <w:rPr>
          <w:sz w:val="24"/>
          <w:szCs w:val="24"/>
        </w:rPr>
      </w:pPr>
      <w:r w:rsidRPr="00B05169">
        <w:rPr>
          <w:sz w:val="24"/>
          <w:szCs w:val="24"/>
        </w:rPr>
        <w:t xml:space="preserve">Оценка «неудовлетворительно» выставляется, если </w:t>
      </w:r>
      <w:r>
        <w:rPr>
          <w:sz w:val="24"/>
          <w:szCs w:val="24"/>
        </w:rPr>
        <w:t xml:space="preserve">студент не сумел исполнить наизусть программу. </w:t>
      </w:r>
    </w:p>
    <w:p w:rsidR="00082912" w:rsidRDefault="00082912">
      <w:pPr>
        <w:pStyle w:val="210"/>
        <w:ind w:firstLine="709"/>
        <w:rPr>
          <w:rFonts w:ascii="Times New Roman" w:hAnsi="Times New Roman"/>
          <w:sz w:val="24"/>
          <w:szCs w:val="24"/>
        </w:rPr>
      </w:pPr>
    </w:p>
    <w:p w:rsidR="00082912" w:rsidRDefault="00613674">
      <w:pPr>
        <w:pStyle w:val="210"/>
        <w:spacing w:line="276" w:lineRule="auto"/>
        <w:ind w:firstLine="709"/>
        <w:rPr>
          <w:rFonts w:ascii="Times New Roman" w:hAnsi="Times New Roman"/>
          <w:sz w:val="24"/>
          <w:szCs w:val="24"/>
        </w:rPr>
      </w:pPr>
      <w:bookmarkStart w:id="7" w:name="_Toc494985520"/>
      <w:bookmarkEnd w:id="7"/>
      <w:r>
        <w:rPr>
          <w:rFonts w:ascii="Times New Roman" w:hAnsi="Times New Roman"/>
          <w:sz w:val="24"/>
          <w:szCs w:val="24"/>
        </w:rPr>
        <w:t xml:space="preserve">6.1. Примерный перечень </w:t>
      </w:r>
      <w:r w:rsidR="0027675C">
        <w:rPr>
          <w:rFonts w:ascii="Times New Roman" w:hAnsi="Times New Roman"/>
          <w:sz w:val="24"/>
          <w:szCs w:val="24"/>
        </w:rPr>
        <w:t xml:space="preserve">заданий </w:t>
      </w:r>
      <w:r>
        <w:rPr>
          <w:rFonts w:ascii="Times New Roman" w:hAnsi="Times New Roman"/>
          <w:sz w:val="24"/>
          <w:szCs w:val="24"/>
        </w:rPr>
        <w:t>к зачету</w:t>
      </w:r>
    </w:p>
    <w:p w:rsidR="0027675C" w:rsidRPr="0027675C" w:rsidRDefault="0027675C" w:rsidP="0027675C">
      <w:pPr>
        <w:pStyle w:val="afd"/>
        <w:numPr>
          <w:ilvl w:val="0"/>
          <w:numId w:val="18"/>
        </w:numPr>
        <w:ind w:right="-32"/>
        <w:jc w:val="both"/>
      </w:pPr>
      <w:r w:rsidRPr="0027675C">
        <w:t>2 этюда на различные виды техники;</w:t>
      </w:r>
    </w:p>
    <w:p w:rsidR="0027675C" w:rsidRPr="0027675C" w:rsidRDefault="001E18C5" w:rsidP="0027675C">
      <w:pPr>
        <w:pStyle w:val="afd"/>
        <w:numPr>
          <w:ilvl w:val="0"/>
          <w:numId w:val="18"/>
        </w:numPr>
        <w:ind w:right="-32"/>
        <w:jc w:val="both"/>
      </w:pPr>
      <w:r>
        <w:t xml:space="preserve">Мажорную, минорную и хроматическую гаммы различными штриховыми и </w:t>
      </w:r>
      <w:r w:rsidR="0027675C" w:rsidRPr="0027675C">
        <w:t>ритмическими вариантами</w:t>
      </w:r>
      <w:r>
        <w:t>,</w:t>
      </w:r>
      <w:r w:rsidR="0027675C" w:rsidRPr="0027675C">
        <w:t xml:space="preserve"> в умеренном и быстром движениях в одну и две октавы;</w:t>
      </w:r>
    </w:p>
    <w:p w:rsidR="0027675C" w:rsidRPr="0027675C" w:rsidRDefault="00303919" w:rsidP="0027675C">
      <w:pPr>
        <w:pStyle w:val="afd"/>
        <w:numPr>
          <w:ilvl w:val="0"/>
          <w:numId w:val="18"/>
        </w:numPr>
        <w:ind w:right="-32"/>
        <w:jc w:val="both"/>
      </w:pPr>
      <w:r>
        <w:t>Р</w:t>
      </w:r>
      <w:r w:rsidR="0027675C" w:rsidRPr="0027675C">
        <w:t>азличные аккорды и арпеджио трезвучий и септаккордов произвольно и от заданного звука;</w:t>
      </w:r>
    </w:p>
    <w:p w:rsidR="0027675C" w:rsidRPr="0027675C" w:rsidRDefault="00303919" w:rsidP="0027675C">
      <w:pPr>
        <w:pStyle w:val="afd"/>
        <w:numPr>
          <w:ilvl w:val="0"/>
          <w:numId w:val="18"/>
        </w:numPr>
        <w:ind w:right="-32"/>
        <w:jc w:val="both"/>
      </w:pPr>
      <w:r>
        <w:t>С</w:t>
      </w:r>
      <w:r w:rsidR="0027675C" w:rsidRPr="0027675C">
        <w:t>еквенции, кадансовые последовательности трезв</w:t>
      </w:r>
      <w:r w:rsidR="009D0BA2">
        <w:t xml:space="preserve">учий и септаккордов </w:t>
      </w:r>
      <w:r w:rsidR="0027675C" w:rsidRPr="0027675C">
        <w:t>в основном виде и в обращении в аккордовом изложении и арпеджио;</w:t>
      </w:r>
    </w:p>
    <w:p w:rsidR="00082912" w:rsidRDefault="00082912">
      <w:pPr>
        <w:pStyle w:val="210"/>
        <w:ind w:firstLine="709"/>
        <w:rPr>
          <w:rFonts w:ascii="Times New Roman" w:hAnsi="Times New Roman"/>
          <w:sz w:val="24"/>
          <w:szCs w:val="24"/>
        </w:rPr>
      </w:pPr>
    </w:p>
    <w:p w:rsidR="00082912" w:rsidRDefault="00613674">
      <w:pPr>
        <w:pStyle w:val="210"/>
        <w:tabs>
          <w:tab w:val="left" w:pos="851"/>
        </w:tabs>
        <w:spacing w:line="276" w:lineRule="auto"/>
        <w:ind w:firstLine="709"/>
        <w:rPr>
          <w:rFonts w:ascii="Times New Roman" w:hAnsi="Times New Roman"/>
          <w:sz w:val="24"/>
          <w:szCs w:val="24"/>
        </w:rPr>
      </w:pPr>
      <w:bookmarkStart w:id="8" w:name="_Toc494985521"/>
      <w:bookmarkEnd w:id="8"/>
      <w:r>
        <w:rPr>
          <w:rFonts w:ascii="Times New Roman" w:hAnsi="Times New Roman"/>
          <w:sz w:val="24"/>
          <w:szCs w:val="24"/>
        </w:rPr>
        <w:t>6.2. Примерный перечень вопросов к экзамену</w:t>
      </w:r>
    </w:p>
    <w:p w:rsidR="0027675C" w:rsidRPr="00534A83" w:rsidRDefault="0027675C" w:rsidP="00B666F5">
      <w:pPr>
        <w:ind w:right="-32"/>
        <w:jc w:val="both"/>
        <w:rPr>
          <w:sz w:val="24"/>
          <w:szCs w:val="24"/>
        </w:rPr>
      </w:pPr>
      <w:r w:rsidRPr="00BC65F6">
        <w:rPr>
          <w:sz w:val="24"/>
          <w:szCs w:val="24"/>
        </w:rPr>
        <w:t xml:space="preserve">На экзамене студент должен исполнить следующие </w:t>
      </w:r>
      <w:r w:rsidR="00B666F5">
        <w:rPr>
          <w:sz w:val="24"/>
          <w:szCs w:val="24"/>
        </w:rPr>
        <w:t>задания</w:t>
      </w:r>
      <w:r w:rsidRPr="00BC65F6">
        <w:rPr>
          <w:sz w:val="24"/>
          <w:szCs w:val="24"/>
        </w:rPr>
        <w:t>:</w:t>
      </w:r>
    </w:p>
    <w:p w:rsidR="00E96F91" w:rsidRPr="0027675C" w:rsidRDefault="00E96F91" w:rsidP="00B666F5">
      <w:pPr>
        <w:pStyle w:val="afd"/>
        <w:numPr>
          <w:ilvl w:val="0"/>
          <w:numId w:val="33"/>
        </w:numPr>
        <w:ind w:right="-32" w:firstLine="0"/>
        <w:jc w:val="both"/>
      </w:pPr>
      <w:r w:rsidRPr="0027675C">
        <w:t>3 этюда на различные виды техники;</w:t>
      </w:r>
    </w:p>
    <w:p w:rsidR="001E18C5" w:rsidRPr="0027675C" w:rsidRDefault="001E18C5" w:rsidP="001E18C5">
      <w:pPr>
        <w:pStyle w:val="afd"/>
        <w:numPr>
          <w:ilvl w:val="0"/>
          <w:numId w:val="33"/>
        </w:numPr>
        <w:ind w:right="-32" w:hanging="11"/>
        <w:jc w:val="both"/>
      </w:pPr>
      <w:r>
        <w:t xml:space="preserve">Мажорную, минорную и хроматическую гаммы различными штриховыми и </w:t>
      </w:r>
      <w:r w:rsidRPr="0027675C">
        <w:t>ритмическими вариантами</w:t>
      </w:r>
      <w:r>
        <w:t>,</w:t>
      </w:r>
      <w:r w:rsidRPr="0027675C">
        <w:t xml:space="preserve"> в умеренном и быстром движениях в одну и две октавы;</w:t>
      </w:r>
    </w:p>
    <w:p w:rsidR="00E96F91" w:rsidRPr="0027675C" w:rsidRDefault="00E96F91" w:rsidP="00B666F5">
      <w:pPr>
        <w:pStyle w:val="afd"/>
        <w:numPr>
          <w:ilvl w:val="0"/>
          <w:numId w:val="33"/>
        </w:numPr>
        <w:ind w:right="-32" w:firstLine="0"/>
        <w:jc w:val="both"/>
      </w:pPr>
      <w:r>
        <w:t>Р</w:t>
      </w:r>
      <w:r w:rsidRPr="0027675C">
        <w:t>азличные аккорды и арпеджио трезвучий и септаккордов произвольно и от заданного звука;</w:t>
      </w:r>
    </w:p>
    <w:p w:rsidR="00E96F91" w:rsidRPr="0027675C" w:rsidRDefault="00E96F91" w:rsidP="00B666F5">
      <w:pPr>
        <w:pStyle w:val="afd"/>
        <w:numPr>
          <w:ilvl w:val="0"/>
          <w:numId w:val="33"/>
        </w:numPr>
        <w:ind w:right="-32" w:firstLine="0"/>
        <w:jc w:val="both"/>
      </w:pPr>
      <w:r>
        <w:t>С</w:t>
      </w:r>
      <w:r w:rsidRPr="0027675C">
        <w:t>еквенции, кадансовые последовательности трезвучий и септаккордов /в основном виде и в обращении в аккордовом изложении и арпеджио;</w:t>
      </w:r>
    </w:p>
    <w:p w:rsidR="00E96F91" w:rsidRDefault="00E96F91" w:rsidP="00B666F5">
      <w:pPr>
        <w:pStyle w:val="afd"/>
        <w:numPr>
          <w:ilvl w:val="0"/>
          <w:numId w:val="33"/>
        </w:numPr>
        <w:ind w:right="-32" w:firstLine="0"/>
        <w:jc w:val="both"/>
      </w:pPr>
      <w:r>
        <w:t xml:space="preserve">Чтение </w:t>
      </w:r>
      <w:r w:rsidRPr="0027675C">
        <w:t>с листа произведение средней трудности.</w:t>
      </w:r>
    </w:p>
    <w:p w:rsidR="0027675C" w:rsidRPr="00534A83" w:rsidRDefault="0027675C" w:rsidP="00E96F91">
      <w:pPr>
        <w:ind w:left="567" w:right="-32"/>
        <w:jc w:val="both"/>
        <w:rPr>
          <w:sz w:val="24"/>
          <w:szCs w:val="24"/>
        </w:rPr>
      </w:pPr>
    </w:p>
    <w:p w:rsidR="00F64E06" w:rsidRDefault="00F64E06" w:rsidP="009D0BA2">
      <w:pPr>
        <w:jc w:val="both"/>
        <w:rPr>
          <w:sz w:val="24"/>
          <w:szCs w:val="24"/>
        </w:rPr>
      </w:pPr>
    </w:p>
    <w:p w:rsidR="00082912" w:rsidRPr="0027675C" w:rsidRDefault="00613674" w:rsidP="00461160">
      <w:pPr>
        <w:pStyle w:val="210"/>
        <w:spacing w:line="240" w:lineRule="auto"/>
        <w:ind w:firstLine="709"/>
        <w:rPr>
          <w:rFonts w:ascii="Times New Roman" w:hAnsi="Times New Roman"/>
          <w:color w:val="auto"/>
          <w:sz w:val="24"/>
          <w:szCs w:val="24"/>
        </w:rPr>
      </w:pPr>
      <w:bookmarkStart w:id="9" w:name="_Toc494985522"/>
      <w:bookmarkEnd w:id="9"/>
      <w:r>
        <w:rPr>
          <w:rFonts w:ascii="Times New Roman" w:hAnsi="Times New Roman"/>
          <w:sz w:val="24"/>
          <w:szCs w:val="24"/>
        </w:rPr>
        <w:t>6.</w:t>
      </w:r>
      <w:r w:rsidRPr="0027675C">
        <w:rPr>
          <w:rFonts w:ascii="Times New Roman" w:hAnsi="Times New Roman"/>
          <w:color w:val="auto"/>
          <w:sz w:val="24"/>
          <w:szCs w:val="24"/>
        </w:rPr>
        <w:t xml:space="preserve">3. </w:t>
      </w:r>
      <w:r w:rsidR="00713464" w:rsidRPr="0027675C">
        <w:rPr>
          <w:rFonts w:ascii="Times New Roman" w:hAnsi="Times New Roman"/>
          <w:color w:val="auto"/>
          <w:sz w:val="24"/>
          <w:szCs w:val="24"/>
        </w:rPr>
        <w:t>Темы</w:t>
      </w:r>
      <w:r w:rsidRPr="0027675C">
        <w:rPr>
          <w:rFonts w:ascii="Times New Roman" w:hAnsi="Times New Roman"/>
          <w:color w:val="auto"/>
          <w:sz w:val="24"/>
          <w:szCs w:val="24"/>
        </w:rPr>
        <w:t xml:space="preserve"> курсовых работ</w:t>
      </w:r>
      <w:r w:rsidR="00713464" w:rsidRPr="0027675C">
        <w:rPr>
          <w:rFonts w:ascii="Times New Roman" w:hAnsi="Times New Roman"/>
          <w:color w:val="auto"/>
          <w:sz w:val="24"/>
          <w:szCs w:val="24"/>
        </w:rPr>
        <w:t xml:space="preserve"> (проектов)</w:t>
      </w:r>
    </w:p>
    <w:p w:rsidR="00082912" w:rsidRPr="0027675C" w:rsidRDefault="00613674" w:rsidP="00461160">
      <w:pPr>
        <w:ind w:firstLine="709"/>
        <w:rPr>
          <w:color w:val="auto"/>
          <w:sz w:val="24"/>
          <w:szCs w:val="24"/>
        </w:rPr>
      </w:pPr>
      <w:r w:rsidRPr="0027675C">
        <w:rPr>
          <w:color w:val="auto"/>
          <w:sz w:val="24"/>
          <w:szCs w:val="24"/>
        </w:rPr>
        <w:tab/>
      </w:r>
      <w:r w:rsidR="0027675C" w:rsidRPr="0027675C">
        <w:rPr>
          <w:color w:val="auto"/>
          <w:sz w:val="24"/>
          <w:szCs w:val="24"/>
        </w:rPr>
        <w:t>Курсовая работа не предусмотрена</w:t>
      </w:r>
    </w:p>
    <w:p w:rsidR="00082912" w:rsidRPr="0027675C" w:rsidRDefault="00613674" w:rsidP="00461160">
      <w:pPr>
        <w:pStyle w:val="210"/>
        <w:spacing w:line="240" w:lineRule="auto"/>
        <w:ind w:firstLine="709"/>
        <w:rPr>
          <w:rFonts w:ascii="Times New Roman" w:hAnsi="Times New Roman"/>
          <w:color w:val="auto"/>
          <w:sz w:val="24"/>
          <w:szCs w:val="24"/>
        </w:rPr>
      </w:pPr>
      <w:bookmarkStart w:id="10" w:name="_Toc494985523"/>
      <w:bookmarkStart w:id="11" w:name="_Toc494985524"/>
      <w:bookmarkEnd w:id="10"/>
      <w:bookmarkEnd w:id="11"/>
      <w:r w:rsidRPr="0027675C">
        <w:rPr>
          <w:rFonts w:ascii="Times New Roman" w:hAnsi="Times New Roman"/>
          <w:color w:val="auto"/>
          <w:sz w:val="24"/>
          <w:szCs w:val="24"/>
        </w:rPr>
        <w:t>6.</w:t>
      </w:r>
      <w:r w:rsidR="00713464" w:rsidRPr="0027675C">
        <w:rPr>
          <w:rFonts w:ascii="Times New Roman" w:hAnsi="Times New Roman"/>
          <w:color w:val="auto"/>
          <w:sz w:val="24"/>
          <w:szCs w:val="24"/>
        </w:rPr>
        <w:t>4</w:t>
      </w:r>
      <w:r w:rsidRPr="0027675C">
        <w:rPr>
          <w:rFonts w:ascii="Times New Roman" w:hAnsi="Times New Roman"/>
          <w:color w:val="auto"/>
          <w:sz w:val="24"/>
          <w:szCs w:val="24"/>
        </w:rPr>
        <w:t xml:space="preserve">. </w:t>
      </w:r>
      <w:r w:rsidR="00713464" w:rsidRPr="0027675C">
        <w:rPr>
          <w:rFonts w:ascii="Times New Roman" w:hAnsi="Times New Roman"/>
          <w:color w:val="auto"/>
          <w:sz w:val="24"/>
          <w:szCs w:val="24"/>
        </w:rPr>
        <w:t>Расчетно-графические</w:t>
      </w:r>
      <w:r w:rsidRPr="0027675C">
        <w:rPr>
          <w:rFonts w:ascii="Times New Roman" w:hAnsi="Times New Roman"/>
          <w:color w:val="auto"/>
          <w:sz w:val="24"/>
          <w:szCs w:val="24"/>
        </w:rPr>
        <w:t xml:space="preserve"> работ</w:t>
      </w:r>
      <w:r w:rsidR="00713464" w:rsidRPr="0027675C">
        <w:rPr>
          <w:rFonts w:ascii="Times New Roman" w:hAnsi="Times New Roman"/>
          <w:color w:val="auto"/>
          <w:sz w:val="24"/>
          <w:szCs w:val="24"/>
        </w:rPr>
        <w:t>ы</w:t>
      </w:r>
    </w:p>
    <w:p w:rsidR="00713464" w:rsidRPr="0027675C" w:rsidRDefault="00713464" w:rsidP="00713464">
      <w:pPr>
        <w:ind w:firstLine="709"/>
        <w:rPr>
          <w:color w:val="auto"/>
        </w:rPr>
      </w:pPr>
      <w:r w:rsidRPr="0027675C">
        <w:rPr>
          <w:color w:val="auto"/>
          <w:sz w:val="24"/>
          <w:szCs w:val="24"/>
        </w:rPr>
        <w:t xml:space="preserve">       </w:t>
      </w:r>
      <w:r w:rsidR="0027675C" w:rsidRPr="0027675C">
        <w:rPr>
          <w:color w:val="auto"/>
          <w:sz w:val="24"/>
          <w:szCs w:val="24"/>
        </w:rPr>
        <w:t>Расчетно-графические работы не предусмотрены</w:t>
      </w:r>
    </w:p>
    <w:p w:rsidR="00082912" w:rsidRDefault="00082912" w:rsidP="00461160">
      <w:pPr>
        <w:ind w:firstLine="709"/>
        <w:jc w:val="both"/>
        <w:rPr>
          <w:sz w:val="24"/>
          <w:szCs w:val="24"/>
        </w:rPr>
      </w:pPr>
    </w:p>
    <w:p w:rsidR="00082912" w:rsidRDefault="00613674" w:rsidP="00461160">
      <w:pPr>
        <w:pStyle w:val="11"/>
        <w:spacing w:line="240" w:lineRule="auto"/>
        <w:ind w:firstLine="709"/>
        <w:jc w:val="left"/>
        <w:rPr>
          <w:b/>
          <w:bCs/>
        </w:rPr>
      </w:pPr>
      <w:bookmarkStart w:id="12" w:name="_Toc494985525"/>
      <w:r>
        <w:rPr>
          <w:b/>
          <w:bCs/>
          <w:caps/>
        </w:rPr>
        <w:lastRenderedPageBreak/>
        <w:t>7</w:t>
      </w:r>
      <w:bookmarkEnd w:id="12"/>
      <w:r>
        <w:rPr>
          <w:b/>
          <w:bCs/>
        </w:rPr>
        <w:t>. Учебно-методическое и информационное обеспечение дисциплины</w:t>
      </w:r>
    </w:p>
    <w:p w:rsidR="00082912" w:rsidRDefault="00082912" w:rsidP="00461160">
      <w:pPr>
        <w:pStyle w:val="af6"/>
        <w:ind w:firstLine="709"/>
        <w:jc w:val="center"/>
        <w:rPr>
          <w:b/>
          <w:bCs/>
          <w:sz w:val="24"/>
          <w:szCs w:val="24"/>
        </w:rPr>
      </w:pPr>
    </w:p>
    <w:p w:rsidR="00082912" w:rsidRDefault="00613674" w:rsidP="00461160">
      <w:pPr>
        <w:pStyle w:val="210"/>
        <w:spacing w:line="240" w:lineRule="auto"/>
        <w:ind w:firstLine="709"/>
        <w:rPr>
          <w:rFonts w:ascii="Times New Roman" w:hAnsi="Times New Roman"/>
          <w:sz w:val="24"/>
          <w:szCs w:val="24"/>
        </w:rPr>
      </w:pPr>
      <w:bookmarkStart w:id="13" w:name="_Toc494985526"/>
      <w:bookmarkEnd w:id="13"/>
      <w:r>
        <w:rPr>
          <w:rFonts w:ascii="Times New Roman" w:hAnsi="Times New Roman"/>
          <w:sz w:val="24"/>
          <w:szCs w:val="24"/>
        </w:rPr>
        <w:t>7.1. Рекомендуемая основная литература</w:t>
      </w:r>
    </w:p>
    <w:p w:rsidR="00082912" w:rsidRDefault="00613674" w:rsidP="00461160">
      <w:pPr>
        <w:pStyle w:val="210"/>
        <w:spacing w:line="240" w:lineRule="auto"/>
        <w:ind w:firstLine="709"/>
        <w:rPr>
          <w:rFonts w:ascii="Times New Roman" w:hAnsi="Times New Roman"/>
          <w:color w:val="FF0000"/>
          <w:sz w:val="24"/>
          <w:szCs w:val="24"/>
        </w:rPr>
      </w:pPr>
      <w:bookmarkStart w:id="14" w:name="__DdeLink__80563_799509340"/>
      <w:r>
        <w:rPr>
          <w:rFonts w:ascii="Times New Roman" w:hAnsi="Times New Roman"/>
          <w:color w:val="FF0000"/>
          <w:sz w:val="24"/>
          <w:szCs w:val="24"/>
        </w:rPr>
        <w:t xml:space="preserve"> </w:t>
      </w:r>
      <w:bookmarkEnd w:id="14"/>
    </w:p>
    <w:tbl>
      <w:tblPr>
        <w:tblW w:w="4843"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000" w:firstRow="0" w:lastRow="0" w:firstColumn="0" w:lastColumn="0" w:noHBand="0" w:noVBand="0"/>
      </w:tblPr>
      <w:tblGrid>
        <w:gridCol w:w="331"/>
        <w:gridCol w:w="8815"/>
      </w:tblGrid>
      <w:tr w:rsidR="00082912" w:rsidRPr="001777CE" w:rsidTr="001777CE">
        <w:trPr>
          <w:jc w:val="center"/>
        </w:trPr>
        <w:tc>
          <w:tcPr>
            <w:tcW w:w="32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82912" w:rsidRPr="001777CE" w:rsidRDefault="00613674">
            <w:pPr>
              <w:jc w:val="both"/>
              <w:rPr>
                <w:b/>
                <w:bCs/>
                <w:sz w:val="24"/>
                <w:szCs w:val="24"/>
              </w:rPr>
            </w:pPr>
            <w:r w:rsidRPr="001777CE">
              <w:rPr>
                <w:b/>
                <w:bCs/>
                <w:sz w:val="24"/>
                <w:szCs w:val="24"/>
              </w:rPr>
              <w:t>№</w:t>
            </w:r>
          </w:p>
        </w:tc>
        <w:tc>
          <w:tcPr>
            <w:tcW w:w="8824"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82912" w:rsidRPr="001777CE" w:rsidRDefault="00613674">
            <w:pPr>
              <w:jc w:val="center"/>
              <w:rPr>
                <w:sz w:val="24"/>
                <w:szCs w:val="24"/>
              </w:rPr>
            </w:pPr>
            <w:r w:rsidRPr="001777CE">
              <w:rPr>
                <w:b/>
                <w:bCs/>
                <w:sz w:val="24"/>
                <w:szCs w:val="24"/>
              </w:rPr>
              <w:t>Название</w:t>
            </w:r>
          </w:p>
        </w:tc>
      </w:tr>
      <w:tr w:rsidR="009D0BA2" w:rsidRPr="001777CE" w:rsidTr="001777CE">
        <w:trPr>
          <w:jc w:val="center"/>
        </w:trPr>
        <w:tc>
          <w:tcPr>
            <w:tcW w:w="32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9D0BA2" w:rsidRPr="001777CE" w:rsidRDefault="009D0BA2" w:rsidP="00B666F5">
            <w:pPr>
              <w:pStyle w:val="afd"/>
              <w:numPr>
                <w:ilvl w:val="0"/>
                <w:numId w:val="35"/>
              </w:numPr>
              <w:ind w:left="0" w:firstLine="13"/>
              <w:rPr>
                <w:b/>
                <w:bCs/>
              </w:rPr>
            </w:pPr>
          </w:p>
        </w:tc>
        <w:tc>
          <w:tcPr>
            <w:tcW w:w="8824"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9D0BA2" w:rsidRPr="001777CE" w:rsidRDefault="001777CE" w:rsidP="009D0BA2">
            <w:pPr>
              <w:rPr>
                <w:b/>
                <w:bCs/>
                <w:sz w:val="24"/>
                <w:szCs w:val="24"/>
              </w:rPr>
            </w:pPr>
            <w:r w:rsidRPr="001777CE">
              <w:rPr>
                <w:b/>
                <w:bCs/>
                <w:color w:val="000000"/>
                <w:sz w:val="24"/>
                <w:szCs w:val="24"/>
              </w:rPr>
              <w:t>Мошковский М. </w:t>
            </w:r>
            <w:r w:rsidRPr="001777CE">
              <w:rPr>
                <w:color w:val="000000"/>
                <w:sz w:val="24"/>
                <w:szCs w:val="24"/>
              </w:rPr>
              <w:t>15 виртуозных этюдов: Материалы предоставлены Центральной городской библиотекой им. В.В.Маяковского / Мошковский М. - </w:t>
            </w:r>
            <w:r w:rsidRPr="001777CE">
              <w:rPr>
                <w:sz w:val="24"/>
                <w:szCs w:val="24"/>
              </w:rPr>
              <w:t>: Материалы предоставлены Центральной городской библиотекой им. В.В.Маяковского, 1937. - 68 с.. - ISBN .</w:t>
            </w:r>
          </w:p>
        </w:tc>
      </w:tr>
      <w:tr w:rsidR="009D0BA2" w:rsidRPr="001777CE" w:rsidTr="001777CE">
        <w:trPr>
          <w:jc w:val="center"/>
        </w:trPr>
        <w:tc>
          <w:tcPr>
            <w:tcW w:w="32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9D0BA2" w:rsidRPr="001777CE" w:rsidRDefault="009D0BA2" w:rsidP="00B666F5">
            <w:pPr>
              <w:pStyle w:val="afd"/>
              <w:numPr>
                <w:ilvl w:val="0"/>
                <w:numId w:val="35"/>
              </w:numPr>
              <w:ind w:left="13" w:firstLine="0"/>
              <w:jc w:val="both"/>
              <w:rPr>
                <w:b/>
                <w:bCs/>
              </w:rPr>
            </w:pPr>
          </w:p>
        </w:tc>
        <w:tc>
          <w:tcPr>
            <w:tcW w:w="8824"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9D0BA2" w:rsidRPr="001777CE" w:rsidRDefault="001777CE" w:rsidP="009D0BA2">
            <w:pPr>
              <w:rPr>
                <w:b/>
                <w:bCs/>
                <w:color w:val="000000"/>
                <w:sz w:val="24"/>
                <w:szCs w:val="24"/>
              </w:rPr>
            </w:pPr>
            <w:r w:rsidRPr="001777CE">
              <w:rPr>
                <w:b/>
                <w:bCs/>
                <w:color w:val="000000"/>
                <w:sz w:val="24"/>
                <w:szCs w:val="24"/>
              </w:rPr>
              <w:t>Черни Карл</w:t>
            </w:r>
            <w:r w:rsidRPr="001777CE">
              <w:rPr>
                <w:color w:val="000000"/>
                <w:sz w:val="24"/>
                <w:szCs w:val="24"/>
              </w:rPr>
              <w:t> Школа беглости: для фортепиано : сочинение 299 / Черни Карл - Санкт-Петербург, Москва: Композитор, ЭКСМО, 1999. - 48с. - (Золотой репертуар пианиста). - ISBN 5-04-003297-8; Н. д. с 2509 к.</w:t>
            </w:r>
          </w:p>
        </w:tc>
      </w:tr>
    </w:tbl>
    <w:p w:rsidR="00082912" w:rsidRPr="001777CE" w:rsidRDefault="00082912">
      <w:pPr>
        <w:rPr>
          <w:sz w:val="24"/>
          <w:szCs w:val="24"/>
        </w:rPr>
      </w:pPr>
      <w:bookmarkStart w:id="15" w:name="_Toc494985527"/>
      <w:bookmarkEnd w:id="15"/>
    </w:p>
    <w:p w:rsidR="00082912" w:rsidRPr="001777CE" w:rsidRDefault="00613674">
      <w:pPr>
        <w:pStyle w:val="210"/>
        <w:ind w:firstLine="0"/>
        <w:rPr>
          <w:rFonts w:ascii="Times New Roman" w:hAnsi="Times New Roman"/>
          <w:sz w:val="24"/>
          <w:szCs w:val="24"/>
        </w:rPr>
      </w:pPr>
      <w:r w:rsidRPr="001777CE">
        <w:rPr>
          <w:rFonts w:ascii="Times New Roman" w:hAnsi="Times New Roman"/>
          <w:sz w:val="24"/>
          <w:szCs w:val="24"/>
        </w:rPr>
        <w:t xml:space="preserve">7.2. Рекомендуемая дополнительная литература </w:t>
      </w:r>
      <w:r w:rsidRPr="001777CE">
        <w:rPr>
          <w:rFonts w:ascii="Times New Roman" w:hAnsi="Times New Roman"/>
          <w:color w:val="FF0000"/>
          <w:sz w:val="24"/>
          <w:szCs w:val="24"/>
        </w:rPr>
        <w:t xml:space="preserve"> </w:t>
      </w:r>
    </w:p>
    <w:tbl>
      <w:tblPr>
        <w:tblW w:w="4945"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 w:type="dxa"/>
          <w:right w:w="28" w:type="dxa"/>
        </w:tblCellMar>
        <w:tblLook w:val="0000" w:firstRow="0" w:lastRow="0" w:firstColumn="0" w:lastColumn="0" w:noHBand="0" w:noVBand="0"/>
      </w:tblPr>
      <w:tblGrid>
        <w:gridCol w:w="352"/>
        <w:gridCol w:w="8920"/>
        <w:gridCol w:w="12"/>
      </w:tblGrid>
      <w:tr w:rsidR="00082912" w:rsidRPr="001777CE" w:rsidTr="001777CE">
        <w:trPr>
          <w:jc w:val="center"/>
        </w:trPr>
        <w:tc>
          <w:tcPr>
            <w:tcW w:w="352"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82912" w:rsidRPr="001777CE" w:rsidRDefault="00613674">
            <w:pPr>
              <w:jc w:val="both"/>
              <w:rPr>
                <w:b/>
                <w:bCs/>
                <w:sz w:val="24"/>
                <w:szCs w:val="24"/>
              </w:rPr>
            </w:pPr>
            <w:r w:rsidRPr="001777CE">
              <w:rPr>
                <w:b/>
                <w:bCs/>
                <w:sz w:val="24"/>
                <w:szCs w:val="24"/>
              </w:rPr>
              <w:t>№</w:t>
            </w:r>
          </w:p>
        </w:tc>
        <w:tc>
          <w:tcPr>
            <w:tcW w:w="8932" w:type="dxa"/>
            <w:gridSpan w:val="2"/>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82912" w:rsidRPr="001777CE" w:rsidRDefault="00613674">
            <w:pPr>
              <w:jc w:val="center"/>
              <w:rPr>
                <w:b/>
                <w:bCs/>
                <w:sz w:val="24"/>
                <w:szCs w:val="24"/>
              </w:rPr>
            </w:pPr>
            <w:r w:rsidRPr="001777CE">
              <w:rPr>
                <w:b/>
                <w:bCs/>
                <w:sz w:val="24"/>
                <w:szCs w:val="24"/>
              </w:rPr>
              <w:t>Название</w:t>
            </w:r>
          </w:p>
        </w:tc>
      </w:tr>
      <w:tr w:rsidR="00082912" w:rsidRPr="001777CE" w:rsidTr="001777CE">
        <w:trPr>
          <w:gridAfter w:val="1"/>
          <w:wAfter w:w="12" w:type="dxa"/>
          <w:jc w:val="center"/>
        </w:trPr>
        <w:tc>
          <w:tcPr>
            <w:tcW w:w="352"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082912" w:rsidRPr="001777CE" w:rsidRDefault="00082912" w:rsidP="001777CE">
            <w:pPr>
              <w:pStyle w:val="afd"/>
              <w:numPr>
                <w:ilvl w:val="0"/>
                <w:numId w:val="40"/>
              </w:numPr>
              <w:jc w:val="center"/>
            </w:pPr>
          </w:p>
        </w:tc>
        <w:tc>
          <w:tcPr>
            <w:tcW w:w="892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82912" w:rsidRPr="001777CE" w:rsidRDefault="001777CE" w:rsidP="001E18C5">
            <w:pPr>
              <w:tabs>
                <w:tab w:val="left" w:pos="1234"/>
              </w:tabs>
              <w:rPr>
                <w:rFonts w:eastAsia="Times New Roman CYR"/>
                <w:color w:val="000000"/>
                <w:sz w:val="24"/>
                <w:szCs w:val="24"/>
              </w:rPr>
            </w:pPr>
            <w:r w:rsidRPr="001777CE">
              <w:rPr>
                <w:b/>
                <w:bCs/>
                <w:color w:val="000000"/>
                <w:sz w:val="24"/>
                <w:szCs w:val="24"/>
              </w:rPr>
              <w:t>Калькбреннер Фридрих</w:t>
            </w:r>
            <w:r w:rsidRPr="001777CE">
              <w:rPr>
                <w:color w:val="000000"/>
                <w:sz w:val="24"/>
                <w:szCs w:val="24"/>
              </w:rPr>
              <w:t> Избранные этюды: для фортепиано / Калькбреннер Фридрих, Калькбреннер Фридрих Вильгельм Михаэль - Москва: Музыка, 1994. - 64с.. - ISBN Н. д. 14817.</w:t>
            </w:r>
          </w:p>
        </w:tc>
      </w:tr>
      <w:tr w:rsidR="009D0BA2" w:rsidRPr="001777CE" w:rsidTr="001777CE">
        <w:trPr>
          <w:gridAfter w:val="1"/>
          <w:wAfter w:w="12" w:type="dxa"/>
          <w:jc w:val="center"/>
        </w:trPr>
        <w:tc>
          <w:tcPr>
            <w:tcW w:w="352"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9D0BA2" w:rsidRPr="001777CE" w:rsidRDefault="009D0BA2" w:rsidP="001777CE">
            <w:pPr>
              <w:pStyle w:val="afd"/>
              <w:numPr>
                <w:ilvl w:val="0"/>
                <w:numId w:val="40"/>
              </w:numPr>
              <w:ind w:left="0" w:firstLine="0"/>
              <w:jc w:val="center"/>
            </w:pPr>
          </w:p>
        </w:tc>
        <w:tc>
          <w:tcPr>
            <w:tcW w:w="892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9D0BA2" w:rsidRPr="001777CE" w:rsidRDefault="001777CE" w:rsidP="001E18C5">
            <w:pPr>
              <w:rPr>
                <w:rFonts w:eastAsia="Times New Roman CYR"/>
                <w:color w:val="000000"/>
                <w:sz w:val="24"/>
                <w:szCs w:val="24"/>
              </w:rPr>
            </w:pPr>
            <w:r w:rsidRPr="001777CE">
              <w:rPr>
                <w:b/>
                <w:bCs/>
                <w:color w:val="000000"/>
                <w:sz w:val="24"/>
                <w:szCs w:val="24"/>
              </w:rPr>
              <w:t>Шопен Фридерик</w:t>
            </w:r>
            <w:r w:rsidRPr="001777CE">
              <w:rPr>
                <w:color w:val="000000"/>
                <w:sz w:val="24"/>
                <w:szCs w:val="24"/>
              </w:rPr>
              <w:t> Этюды: для фортепиано / Шопен Фридерик - СПб.: Композитор, 1997. - 55с. - (Золотой репертуар пианиста). - ISBN Н. д. с 2249 к .</w:t>
            </w:r>
          </w:p>
        </w:tc>
      </w:tr>
      <w:tr w:rsidR="009D0BA2" w:rsidRPr="001777CE" w:rsidTr="001777CE">
        <w:trPr>
          <w:gridAfter w:val="1"/>
          <w:wAfter w:w="12" w:type="dxa"/>
          <w:jc w:val="center"/>
        </w:trPr>
        <w:tc>
          <w:tcPr>
            <w:tcW w:w="352"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9D0BA2" w:rsidRPr="001777CE" w:rsidRDefault="009D0BA2" w:rsidP="001777CE">
            <w:pPr>
              <w:pStyle w:val="afd"/>
              <w:numPr>
                <w:ilvl w:val="0"/>
                <w:numId w:val="40"/>
              </w:numPr>
              <w:ind w:left="0" w:firstLine="0"/>
              <w:jc w:val="center"/>
            </w:pPr>
          </w:p>
        </w:tc>
        <w:tc>
          <w:tcPr>
            <w:tcW w:w="892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9D0BA2" w:rsidRPr="001777CE" w:rsidRDefault="001777CE" w:rsidP="001E18C5">
            <w:pPr>
              <w:rPr>
                <w:sz w:val="24"/>
                <w:szCs w:val="24"/>
              </w:rPr>
            </w:pPr>
            <w:r w:rsidRPr="001777CE">
              <w:rPr>
                <w:b/>
                <w:bCs/>
                <w:color w:val="000000"/>
                <w:sz w:val="24"/>
                <w:szCs w:val="24"/>
              </w:rPr>
              <w:t>Скрябин А. Н.</w:t>
            </w:r>
            <w:r w:rsidRPr="001777CE">
              <w:rPr>
                <w:color w:val="000000"/>
                <w:sz w:val="24"/>
                <w:szCs w:val="24"/>
              </w:rPr>
              <w:t> 12 этюдов: для фортепиано : сочинение 8 / Скрябин А. Н., ред.: К. Игумнова, Я. Мильштейна - Санкт-Петербург: Композитор, 1997. - 61с. - (Золотой репертуар пианиста). - ISBN Н. д. с 2224 к.</w:t>
            </w:r>
          </w:p>
        </w:tc>
      </w:tr>
    </w:tbl>
    <w:p w:rsidR="00082912" w:rsidRDefault="00082912">
      <w:pPr>
        <w:pStyle w:val="af6"/>
        <w:jc w:val="both"/>
        <w:rPr>
          <w:sz w:val="24"/>
          <w:szCs w:val="24"/>
        </w:rPr>
      </w:pPr>
    </w:p>
    <w:p w:rsidR="00082912" w:rsidRPr="00751A46" w:rsidRDefault="00613674" w:rsidP="00D6445C">
      <w:pPr>
        <w:pStyle w:val="210"/>
        <w:spacing w:line="240" w:lineRule="auto"/>
        <w:ind w:firstLine="0"/>
        <w:rPr>
          <w:rFonts w:ascii="Times New Roman" w:hAnsi="Times New Roman"/>
          <w:sz w:val="24"/>
          <w:szCs w:val="24"/>
        </w:rPr>
      </w:pPr>
      <w:bookmarkStart w:id="16" w:name="_Toc494985528"/>
      <w:bookmarkEnd w:id="16"/>
      <w:r w:rsidRPr="00751A46">
        <w:rPr>
          <w:rFonts w:ascii="Times New Roman" w:hAnsi="Times New Roman"/>
          <w:sz w:val="24"/>
          <w:szCs w:val="24"/>
        </w:rPr>
        <w:t>7.3. Программное обеспечение, профессиональные базы данных</w:t>
      </w:r>
      <w:r w:rsidR="00D6445C" w:rsidRPr="00751A46">
        <w:rPr>
          <w:rFonts w:ascii="Times New Roman" w:hAnsi="Times New Roman"/>
          <w:sz w:val="24"/>
          <w:szCs w:val="24"/>
        </w:rPr>
        <w:t xml:space="preserve"> и информационные справочные системы, интернет-ресурсы</w:t>
      </w:r>
    </w:p>
    <w:p w:rsidR="00D6445C" w:rsidRPr="00751A46" w:rsidRDefault="00D6445C" w:rsidP="00D6445C">
      <w:pPr>
        <w:pStyle w:val="210"/>
        <w:spacing w:line="240" w:lineRule="auto"/>
        <w:ind w:firstLine="0"/>
        <w:rPr>
          <w:rFonts w:ascii="Times New Roman" w:hAnsi="Times New Roman"/>
          <w:sz w:val="24"/>
          <w:szCs w:val="24"/>
        </w:rPr>
      </w:pPr>
    </w:p>
    <w:tbl>
      <w:tblPr>
        <w:tblW w:w="9499"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709"/>
        <w:gridCol w:w="8790"/>
      </w:tblGrid>
      <w:tr w:rsidR="009414FF" w:rsidRPr="00835E09" w:rsidTr="0015044E">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Pr="00835E09" w:rsidRDefault="009414FF" w:rsidP="0015044E">
            <w:pPr>
              <w:jc w:val="center"/>
              <w:rPr>
                <w:rFonts w:eastAsia="Courier New"/>
                <w:b/>
                <w:color w:val="000000"/>
                <w:sz w:val="24"/>
                <w:szCs w:val="24"/>
              </w:rPr>
            </w:pPr>
            <w:r w:rsidRPr="00835E09">
              <w:rPr>
                <w:rFonts w:eastAsia="Courier New"/>
                <w:b/>
                <w:color w:val="000000"/>
                <w:sz w:val="24"/>
                <w:szCs w:val="24"/>
              </w:rPr>
              <w:t>№</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Pr="00835E09" w:rsidRDefault="009414FF" w:rsidP="0015044E">
            <w:pPr>
              <w:jc w:val="center"/>
              <w:rPr>
                <w:rFonts w:eastAsia="Courier New"/>
                <w:b/>
                <w:bCs/>
                <w:color w:val="000000"/>
                <w:sz w:val="24"/>
                <w:szCs w:val="24"/>
              </w:rPr>
            </w:pPr>
            <w:r w:rsidRPr="00835E09">
              <w:rPr>
                <w:rFonts w:eastAsia="Courier New"/>
                <w:b/>
                <w:bCs/>
                <w:color w:val="000000"/>
                <w:sz w:val="24"/>
                <w:szCs w:val="24"/>
              </w:rPr>
              <w:t xml:space="preserve">Перечень </w:t>
            </w:r>
            <w:r>
              <w:rPr>
                <w:rFonts w:eastAsia="Courier New"/>
                <w:b/>
                <w:bCs/>
                <w:color w:val="000000"/>
                <w:sz w:val="24"/>
                <w:szCs w:val="24"/>
              </w:rPr>
              <w:t xml:space="preserve">программного обеспечения и профессиональных баз данных, </w:t>
            </w:r>
          </w:p>
        </w:tc>
      </w:tr>
      <w:tr w:rsidR="009414FF" w:rsidRPr="00835E09" w:rsidTr="0015044E">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Pr="004E100B" w:rsidRDefault="009414FF" w:rsidP="0015044E">
            <w:pPr>
              <w:pStyle w:val="afd"/>
              <w:numPr>
                <w:ilvl w:val="0"/>
                <w:numId w:val="23"/>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Pr="00835E09" w:rsidRDefault="009414FF" w:rsidP="0015044E">
            <w:pPr>
              <w:rPr>
                <w:bCs/>
                <w:sz w:val="24"/>
                <w:szCs w:val="24"/>
              </w:rPr>
            </w:pPr>
            <w:r w:rsidRPr="00835E09">
              <w:rPr>
                <w:bCs/>
                <w:sz w:val="24"/>
                <w:szCs w:val="24"/>
              </w:rPr>
              <w:t xml:space="preserve">Пакет офисных программ </w:t>
            </w:r>
            <w:r w:rsidRPr="00835E09">
              <w:rPr>
                <w:bCs/>
                <w:sz w:val="24"/>
                <w:szCs w:val="24"/>
                <w:lang w:val="en-US"/>
              </w:rPr>
              <w:t>Microsoft</w:t>
            </w:r>
            <w:r w:rsidRPr="00835E09">
              <w:rPr>
                <w:bCs/>
                <w:sz w:val="24"/>
                <w:szCs w:val="24"/>
              </w:rPr>
              <w:t xml:space="preserve"> </w:t>
            </w:r>
            <w:r w:rsidRPr="00835E09">
              <w:rPr>
                <w:bCs/>
                <w:sz w:val="24"/>
                <w:szCs w:val="24"/>
                <w:lang w:val="en-US"/>
              </w:rPr>
              <w:t>Office</w:t>
            </w:r>
            <w:r w:rsidRPr="00835E09">
              <w:rPr>
                <w:bCs/>
                <w:sz w:val="24"/>
                <w:szCs w:val="24"/>
              </w:rPr>
              <w:t xml:space="preserve"> </w:t>
            </w:r>
          </w:p>
        </w:tc>
      </w:tr>
      <w:tr w:rsidR="009414FF" w:rsidRPr="00835E09" w:rsidTr="0015044E">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Pr="004E100B" w:rsidRDefault="009414FF" w:rsidP="0015044E">
            <w:pPr>
              <w:pStyle w:val="afd"/>
              <w:numPr>
                <w:ilvl w:val="0"/>
                <w:numId w:val="23"/>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Pr="00835E09" w:rsidRDefault="009414FF" w:rsidP="0015044E">
            <w:pPr>
              <w:rPr>
                <w:bCs/>
                <w:sz w:val="24"/>
                <w:szCs w:val="24"/>
              </w:rPr>
            </w:pPr>
            <w:r w:rsidRPr="00835E09">
              <w:rPr>
                <w:bCs/>
                <w:sz w:val="24"/>
                <w:szCs w:val="24"/>
              </w:rPr>
              <w:t xml:space="preserve">Пакет офисных программ OpenOffice </w:t>
            </w:r>
          </w:p>
        </w:tc>
      </w:tr>
      <w:tr w:rsidR="009414FF" w:rsidTr="0015044E">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Pr="004E100B" w:rsidRDefault="009414FF" w:rsidP="0015044E">
            <w:pPr>
              <w:pStyle w:val="afd"/>
              <w:numPr>
                <w:ilvl w:val="0"/>
                <w:numId w:val="23"/>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Pr="00835E09" w:rsidRDefault="009414FF" w:rsidP="0015044E">
            <w:pPr>
              <w:rPr>
                <w:bCs/>
                <w:sz w:val="24"/>
                <w:szCs w:val="24"/>
              </w:rPr>
            </w:pPr>
            <w:r w:rsidRPr="00835E09">
              <w:rPr>
                <w:bCs/>
                <w:sz w:val="24"/>
                <w:szCs w:val="24"/>
              </w:rPr>
              <w:t xml:space="preserve">Операционная система Windows </w:t>
            </w:r>
          </w:p>
        </w:tc>
      </w:tr>
      <w:tr w:rsidR="009414FF" w:rsidTr="0015044E">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Pr="004E100B" w:rsidRDefault="009414FF" w:rsidP="0015044E">
            <w:pPr>
              <w:pStyle w:val="afd"/>
              <w:numPr>
                <w:ilvl w:val="0"/>
                <w:numId w:val="23"/>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Default="009414FF" w:rsidP="0015044E">
            <w:pPr>
              <w:rPr>
                <w:bCs/>
                <w:sz w:val="24"/>
                <w:szCs w:val="24"/>
              </w:rPr>
            </w:pPr>
            <w:r w:rsidRPr="009D76E3">
              <w:rPr>
                <w:bCs/>
                <w:sz w:val="24"/>
                <w:szCs w:val="24"/>
              </w:rPr>
              <w:t xml:space="preserve">Справочная правовая система «Консультант </w:t>
            </w:r>
            <w:r w:rsidRPr="00835E09">
              <w:rPr>
                <w:bCs/>
                <w:sz w:val="24"/>
                <w:szCs w:val="24"/>
              </w:rPr>
              <w:t>Плюс</w:t>
            </w:r>
            <w:r w:rsidRPr="009D76E3">
              <w:rPr>
                <w:bCs/>
                <w:sz w:val="24"/>
                <w:szCs w:val="24"/>
              </w:rPr>
              <w:t>»</w:t>
            </w:r>
          </w:p>
        </w:tc>
      </w:tr>
      <w:tr w:rsidR="009414FF" w:rsidRPr="00903932" w:rsidTr="0015044E">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Pr="00903932" w:rsidRDefault="009414FF" w:rsidP="0015044E">
            <w:pPr>
              <w:jc w:val="center"/>
              <w:rPr>
                <w:b/>
                <w:sz w:val="24"/>
                <w:szCs w:val="24"/>
              </w:rPr>
            </w:pPr>
            <w:r w:rsidRPr="00903932">
              <w:rPr>
                <w:b/>
                <w:sz w:val="24"/>
                <w:szCs w:val="24"/>
              </w:rPr>
              <w:t xml:space="preserve">Перечень </w:t>
            </w:r>
            <w:r>
              <w:rPr>
                <w:rFonts w:eastAsia="Courier New"/>
                <w:b/>
                <w:bCs/>
                <w:color w:val="000000"/>
                <w:sz w:val="24"/>
                <w:szCs w:val="24"/>
              </w:rPr>
              <w:t>информационных справочных систем</w:t>
            </w:r>
          </w:p>
        </w:tc>
      </w:tr>
      <w:tr w:rsidR="009414FF" w:rsidTr="0015044E">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Pr="004E100B" w:rsidRDefault="009414FF" w:rsidP="0015044E">
            <w:pPr>
              <w:pStyle w:val="afd"/>
              <w:numPr>
                <w:ilvl w:val="0"/>
                <w:numId w:val="23"/>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Default="009414FF" w:rsidP="0015044E">
            <w:pPr>
              <w:rPr>
                <w:sz w:val="24"/>
                <w:szCs w:val="24"/>
              </w:rPr>
            </w:pPr>
            <w:r>
              <w:rPr>
                <w:sz w:val="24"/>
                <w:szCs w:val="24"/>
                <w:shd w:val="clear" w:color="auto" w:fill="FFFFFF"/>
              </w:rPr>
              <w:t xml:space="preserve">Научная библиотека ЧувГУ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http://library.chuvsu.ru</w:t>
            </w:r>
          </w:p>
        </w:tc>
      </w:tr>
      <w:tr w:rsidR="009414FF" w:rsidTr="0015044E">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Pr="004E100B" w:rsidRDefault="009414FF" w:rsidP="0015044E">
            <w:pPr>
              <w:pStyle w:val="afd"/>
              <w:numPr>
                <w:ilvl w:val="0"/>
                <w:numId w:val="23"/>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Default="009414FF" w:rsidP="0015044E">
            <w:pPr>
              <w:rPr>
                <w:sz w:val="24"/>
                <w:szCs w:val="24"/>
              </w:rPr>
            </w:pPr>
            <w:r>
              <w:rPr>
                <w:sz w:val="24"/>
                <w:szCs w:val="24"/>
                <w:shd w:val="clear" w:color="auto" w:fill="FFFFFF"/>
              </w:rPr>
              <w:t xml:space="preserve">Электронно-библиотечная система IPRBooks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 xml:space="preserve">http://www.iprbookshop.ru </w:t>
            </w:r>
          </w:p>
        </w:tc>
      </w:tr>
      <w:tr w:rsidR="009414FF" w:rsidTr="0015044E">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Pr="004E100B" w:rsidRDefault="009414FF" w:rsidP="0015044E">
            <w:pPr>
              <w:pStyle w:val="afd"/>
              <w:numPr>
                <w:ilvl w:val="0"/>
                <w:numId w:val="23"/>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Default="009414FF" w:rsidP="0015044E">
            <w:pPr>
              <w:rPr>
                <w:sz w:val="24"/>
                <w:szCs w:val="24"/>
              </w:rPr>
            </w:pPr>
            <w:r>
              <w:rPr>
                <w:sz w:val="24"/>
                <w:szCs w:val="24"/>
                <w:shd w:val="clear" w:color="auto" w:fill="FFFFFF"/>
              </w:rPr>
              <w:t>Электронная библиотечная система «Юрайт»: э</w:t>
            </w:r>
            <w:r w:rsidRPr="00DD40D2">
              <w:rPr>
                <w:sz w:val="24"/>
                <w:szCs w:val="24"/>
                <w:shd w:val="clear" w:color="auto" w:fill="FFFFFF"/>
              </w:rPr>
              <w:t>лектронная библиотека</w:t>
            </w:r>
            <w:r>
              <w:rPr>
                <w:sz w:val="24"/>
                <w:szCs w:val="24"/>
                <w:shd w:val="clear" w:color="auto" w:fill="FFFFFF"/>
              </w:rPr>
              <w:t xml:space="preserve"> д</w:t>
            </w:r>
            <w:r w:rsidRPr="00DD40D2">
              <w:rPr>
                <w:sz w:val="24"/>
                <w:szCs w:val="24"/>
                <w:shd w:val="clear" w:color="auto" w:fill="FFFFFF"/>
              </w:rPr>
              <w:t>ля вузов и ссузов</w:t>
            </w:r>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http</w:t>
            </w:r>
            <w:r>
              <w:rPr>
                <w:sz w:val="24"/>
                <w:szCs w:val="24"/>
                <w:lang w:val="en-US"/>
              </w:rPr>
              <w:t>s</w:t>
            </w:r>
            <w:r>
              <w:rPr>
                <w:sz w:val="24"/>
                <w:szCs w:val="24"/>
              </w:rPr>
              <w:t>://www.biblio-online.ru</w:t>
            </w:r>
          </w:p>
        </w:tc>
      </w:tr>
      <w:tr w:rsidR="009414FF" w:rsidTr="0015044E">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Pr="004E100B" w:rsidRDefault="009414FF" w:rsidP="0015044E">
            <w:pPr>
              <w:pStyle w:val="afd"/>
              <w:numPr>
                <w:ilvl w:val="0"/>
                <w:numId w:val="23"/>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Default="009414FF" w:rsidP="0015044E">
            <w:pPr>
              <w:rPr>
                <w:sz w:val="24"/>
                <w:szCs w:val="24"/>
                <w:highlight w:val="white"/>
              </w:rPr>
            </w:pPr>
            <w:r w:rsidRPr="00DD40D2">
              <w:rPr>
                <w:sz w:val="24"/>
                <w:szCs w:val="24"/>
                <w:shd w:val="clear" w:color="auto" w:fill="FFFFFF"/>
              </w:rPr>
              <w:t>ЭБС «Издательство «Лань»</w:t>
            </w:r>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https://e.lanbook.com/</w:t>
            </w:r>
          </w:p>
        </w:tc>
      </w:tr>
      <w:tr w:rsidR="009414FF" w:rsidTr="0015044E">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Default="009414FF" w:rsidP="0015044E">
            <w:pPr>
              <w:jc w:val="center"/>
              <w:rPr>
                <w:sz w:val="24"/>
                <w:szCs w:val="24"/>
                <w:shd w:val="clear" w:color="auto" w:fill="FFFFFF"/>
              </w:rPr>
            </w:pPr>
            <w:r>
              <w:rPr>
                <w:b/>
                <w:sz w:val="24"/>
                <w:szCs w:val="24"/>
              </w:rPr>
              <w:t xml:space="preserve">Перечень </w:t>
            </w:r>
            <w:r w:rsidRPr="00903932">
              <w:rPr>
                <w:b/>
                <w:sz w:val="24"/>
                <w:szCs w:val="24"/>
              </w:rPr>
              <w:t>интернет-ресурсов</w:t>
            </w:r>
          </w:p>
        </w:tc>
      </w:tr>
      <w:tr w:rsidR="009414FF" w:rsidTr="0015044E">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Pr="004E100B" w:rsidRDefault="009414FF" w:rsidP="0015044E">
            <w:pPr>
              <w:pStyle w:val="afd"/>
              <w:numPr>
                <w:ilvl w:val="0"/>
                <w:numId w:val="23"/>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Default="009414FF" w:rsidP="0015044E">
            <w:pPr>
              <w:rPr>
                <w:bCs/>
                <w:sz w:val="24"/>
                <w:szCs w:val="24"/>
              </w:rPr>
            </w:pPr>
            <w:r w:rsidRPr="009D76E3">
              <w:rPr>
                <w:bCs/>
                <w:sz w:val="24"/>
                <w:szCs w:val="24"/>
              </w:rPr>
              <w:t>Единое окно к образовательным ресурсам</w:t>
            </w:r>
            <w:r>
              <w:rPr>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http://window.edu.ru</w:t>
            </w:r>
          </w:p>
        </w:tc>
      </w:tr>
      <w:tr w:rsidR="009414FF" w:rsidTr="0015044E">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Pr="004E100B" w:rsidRDefault="009414FF" w:rsidP="0015044E">
            <w:pPr>
              <w:pStyle w:val="afd"/>
              <w:numPr>
                <w:ilvl w:val="0"/>
                <w:numId w:val="23"/>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Default="009414FF" w:rsidP="0015044E">
            <w:pPr>
              <w:rPr>
                <w:bCs/>
                <w:sz w:val="24"/>
                <w:szCs w:val="24"/>
              </w:rPr>
            </w:pPr>
            <w:r>
              <w:rPr>
                <w:bCs/>
                <w:sz w:val="24"/>
                <w:szCs w:val="24"/>
              </w:rPr>
              <w:t xml:space="preserve">Российская государственная библиотека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http://www.rsl.ru</w:t>
            </w:r>
          </w:p>
        </w:tc>
      </w:tr>
      <w:tr w:rsidR="009414FF" w:rsidTr="0015044E">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Pr="004E100B" w:rsidRDefault="009414FF" w:rsidP="0015044E">
            <w:pPr>
              <w:pStyle w:val="afd"/>
              <w:numPr>
                <w:ilvl w:val="0"/>
                <w:numId w:val="23"/>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Default="009414FF" w:rsidP="0015044E">
            <w:pPr>
              <w:rPr>
                <w:bCs/>
                <w:sz w:val="24"/>
                <w:szCs w:val="24"/>
              </w:rPr>
            </w:pPr>
            <w:r w:rsidRPr="00AB1D6C">
              <w:rPr>
                <w:bCs/>
                <w:sz w:val="24"/>
                <w:szCs w:val="24"/>
              </w:rPr>
              <w:t>Российская национальная библиотека</w:t>
            </w:r>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w:t>
            </w:r>
            <w:r>
              <w:rPr>
                <w:bCs/>
                <w:sz w:val="24"/>
                <w:szCs w:val="24"/>
              </w:rPr>
              <w:t xml:space="preserve"> Режим доступа: http://www.nlr.ru</w:t>
            </w:r>
          </w:p>
        </w:tc>
      </w:tr>
      <w:tr w:rsidR="009414FF" w:rsidTr="0015044E">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Pr="004E100B" w:rsidRDefault="009414FF" w:rsidP="0015044E">
            <w:pPr>
              <w:pStyle w:val="afd"/>
              <w:numPr>
                <w:ilvl w:val="0"/>
                <w:numId w:val="23"/>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414FF" w:rsidRDefault="009414FF" w:rsidP="0015044E">
            <w:pPr>
              <w:rPr>
                <w:bCs/>
                <w:sz w:val="24"/>
                <w:szCs w:val="24"/>
              </w:rPr>
            </w:pPr>
            <w:r>
              <w:rPr>
                <w:bCs/>
                <w:sz w:val="24"/>
                <w:szCs w:val="24"/>
              </w:rPr>
              <w:t xml:space="preserve">Научная электронная библиотека «Киберленинка»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http://cyberleninka.ru</w:t>
            </w:r>
          </w:p>
        </w:tc>
      </w:tr>
    </w:tbl>
    <w:p w:rsidR="00082912" w:rsidRDefault="00082912">
      <w:pPr>
        <w:ind w:firstLine="567"/>
        <w:jc w:val="center"/>
        <w:rPr>
          <w:b/>
          <w:bCs/>
          <w:sz w:val="24"/>
          <w:szCs w:val="24"/>
        </w:rPr>
      </w:pPr>
    </w:p>
    <w:p w:rsidR="00082912" w:rsidRDefault="00613674" w:rsidP="00185388">
      <w:pPr>
        <w:jc w:val="center"/>
        <w:rPr>
          <w:sz w:val="24"/>
          <w:szCs w:val="24"/>
        </w:rPr>
      </w:pPr>
      <w:r>
        <w:rPr>
          <w:b/>
          <w:bCs/>
          <w:sz w:val="24"/>
          <w:szCs w:val="24"/>
        </w:rPr>
        <w:lastRenderedPageBreak/>
        <w:t>8. Материально-техническое обеспечение дисциплины</w:t>
      </w:r>
    </w:p>
    <w:p w:rsidR="00082912" w:rsidRDefault="00082912" w:rsidP="00185388">
      <w:pPr>
        <w:pStyle w:val="style3"/>
        <w:spacing w:beforeAutospacing="0" w:afterAutospacing="0"/>
        <w:jc w:val="both"/>
        <w:rPr>
          <w:b/>
          <w:bCs/>
        </w:rPr>
      </w:pPr>
    </w:p>
    <w:tbl>
      <w:tblPr>
        <w:tblW w:w="515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right w:w="28" w:type="dxa"/>
        </w:tblCellMar>
        <w:tblLook w:val="01E0" w:firstRow="1" w:lastRow="1" w:firstColumn="1" w:lastColumn="1" w:noHBand="0" w:noVBand="0"/>
      </w:tblPr>
      <w:tblGrid>
        <w:gridCol w:w="877"/>
        <w:gridCol w:w="4250"/>
        <w:gridCol w:w="4560"/>
      </w:tblGrid>
      <w:tr w:rsidR="0027675C" w:rsidRPr="00B05169" w:rsidTr="0027675C">
        <w:trPr>
          <w:jc w:val="center"/>
        </w:trPr>
        <w:tc>
          <w:tcPr>
            <w:tcW w:w="875"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27675C" w:rsidRPr="00B05169" w:rsidRDefault="0027675C" w:rsidP="0027675C">
            <w:pPr>
              <w:pStyle w:val="style3"/>
              <w:spacing w:beforeAutospacing="0" w:afterAutospacing="0"/>
              <w:jc w:val="center"/>
              <w:rPr>
                <w:b/>
                <w:bCs/>
              </w:rPr>
            </w:pPr>
            <w:r w:rsidRPr="00B05169">
              <w:rPr>
                <w:b/>
                <w:bCs/>
              </w:rPr>
              <w:t>№</w:t>
            </w:r>
          </w:p>
          <w:p w:rsidR="0027675C" w:rsidRPr="00B05169" w:rsidRDefault="0027675C" w:rsidP="0027675C">
            <w:pPr>
              <w:pStyle w:val="style3"/>
              <w:spacing w:beforeAutospacing="0" w:afterAutospacing="0"/>
              <w:jc w:val="center"/>
              <w:rPr>
                <w:b/>
                <w:bCs/>
              </w:rPr>
            </w:pPr>
            <w:r w:rsidRPr="00B05169">
              <w:rPr>
                <w:b/>
                <w:bCs/>
              </w:rPr>
              <w:t>п/п</w:t>
            </w:r>
          </w:p>
        </w:tc>
        <w:tc>
          <w:tcPr>
            <w:tcW w:w="4241"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27675C" w:rsidRPr="00B05169" w:rsidRDefault="0027675C" w:rsidP="0027675C">
            <w:pPr>
              <w:pStyle w:val="style3"/>
              <w:spacing w:beforeAutospacing="0" w:afterAutospacing="0"/>
              <w:jc w:val="center"/>
              <w:rPr>
                <w:b/>
                <w:bCs/>
              </w:rPr>
            </w:pPr>
            <w:r w:rsidRPr="008067E2">
              <w:rPr>
                <w:b/>
                <w:bCs/>
              </w:rPr>
              <w:t>Виды и формы учебной деятельности</w:t>
            </w:r>
          </w:p>
        </w:tc>
        <w:tc>
          <w:tcPr>
            <w:tcW w:w="4551"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27675C" w:rsidRPr="00B05169" w:rsidRDefault="0027675C" w:rsidP="0027675C">
            <w:pPr>
              <w:pStyle w:val="style3"/>
              <w:spacing w:beforeAutospacing="0" w:afterAutospacing="0"/>
              <w:jc w:val="center"/>
              <w:rPr>
                <w:b/>
                <w:bCs/>
              </w:rPr>
            </w:pPr>
            <w:r w:rsidRPr="00B05169">
              <w:rPr>
                <w:b/>
                <w:bCs/>
              </w:rPr>
              <w:t>Краткое описание и характеристика состава установок, измерительно-диагностического оборудования, компьютерной техники и средств автоматизации экспериментов</w:t>
            </w:r>
          </w:p>
        </w:tc>
      </w:tr>
      <w:tr w:rsidR="0027675C" w:rsidRPr="00B05169" w:rsidTr="0027675C">
        <w:trPr>
          <w:jc w:val="center"/>
        </w:trPr>
        <w:tc>
          <w:tcPr>
            <w:tcW w:w="875"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27675C" w:rsidRPr="008067E2" w:rsidRDefault="0027675C" w:rsidP="0027675C">
            <w:pPr>
              <w:widowControl w:val="0"/>
              <w:overflowPunct/>
              <w:jc w:val="center"/>
              <w:textAlignment w:val="auto"/>
              <w:rPr>
                <w:sz w:val="24"/>
                <w:szCs w:val="24"/>
              </w:rPr>
            </w:pPr>
            <w:r>
              <w:rPr>
                <w:sz w:val="24"/>
                <w:szCs w:val="24"/>
              </w:rPr>
              <w:t>1.</w:t>
            </w:r>
          </w:p>
        </w:tc>
        <w:tc>
          <w:tcPr>
            <w:tcW w:w="4241"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27675C" w:rsidRPr="00B05169" w:rsidRDefault="0027675C" w:rsidP="0027675C">
            <w:pPr>
              <w:widowControl w:val="0"/>
              <w:overflowPunct/>
              <w:jc w:val="both"/>
              <w:textAlignment w:val="auto"/>
              <w:rPr>
                <w:sz w:val="24"/>
                <w:szCs w:val="24"/>
              </w:rPr>
            </w:pPr>
            <w:r>
              <w:rPr>
                <w:sz w:val="24"/>
                <w:szCs w:val="24"/>
              </w:rPr>
              <w:t>Индивидуальные занятия</w:t>
            </w:r>
          </w:p>
        </w:tc>
        <w:tc>
          <w:tcPr>
            <w:tcW w:w="4551"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27675C" w:rsidRPr="009D0BA2" w:rsidRDefault="0027675C" w:rsidP="009D0BA2">
            <w:pPr>
              <w:pStyle w:val="style3"/>
              <w:spacing w:beforeAutospacing="0" w:afterAutospacing="0"/>
              <w:rPr>
                <w:sz w:val="22"/>
                <w:szCs w:val="22"/>
              </w:rPr>
            </w:pPr>
            <w:r>
              <w:rPr>
                <w:sz w:val="22"/>
                <w:szCs w:val="22"/>
              </w:rPr>
              <w:t xml:space="preserve">Фортепиано </w:t>
            </w:r>
          </w:p>
        </w:tc>
      </w:tr>
      <w:tr w:rsidR="0027675C" w:rsidRPr="008067E2" w:rsidTr="0027675C">
        <w:trPr>
          <w:jc w:val="center"/>
        </w:trPr>
        <w:tc>
          <w:tcPr>
            <w:tcW w:w="875"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27675C" w:rsidRPr="008067E2" w:rsidRDefault="0027675C" w:rsidP="0027675C">
            <w:pPr>
              <w:widowControl w:val="0"/>
              <w:overflowPunct/>
              <w:jc w:val="center"/>
              <w:textAlignment w:val="auto"/>
              <w:rPr>
                <w:sz w:val="24"/>
                <w:szCs w:val="24"/>
              </w:rPr>
            </w:pPr>
            <w:r w:rsidRPr="008067E2">
              <w:rPr>
                <w:sz w:val="24"/>
                <w:szCs w:val="24"/>
              </w:rPr>
              <w:t>2.</w:t>
            </w:r>
          </w:p>
        </w:tc>
        <w:tc>
          <w:tcPr>
            <w:tcW w:w="4241"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27675C" w:rsidRPr="008067E2" w:rsidRDefault="0027675C" w:rsidP="0027675C">
            <w:pPr>
              <w:widowControl w:val="0"/>
              <w:overflowPunct/>
              <w:jc w:val="both"/>
              <w:textAlignment w:val="auto"/>
              <w:rPr>
                <w:sz w:val="24"/>
                <w:szCs w:val="24"/>
              </w:rPr>
            </w:pPr>
            <w:r w:rsidRPr="008067E2">
              <w:rPr>
                <w:sz w:val="24"/>
                <w:szCs w:val="24"/>
              </w:rPr>
              <w:t>Самостоятельная работа обучающихся</w:t>
            </w:r>
          </w:p>
        </w:tc>
        <w:tc>
          <w:tcPr>
            <w:tcW w:w="4551"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27675C" w:rsidRDefault="0027675C" w:rsidP="0027675C">
            <w:pPr>
              <w:pStyle w:val="style3"/>
              <w:spacing w:beforeAutospacing="0" w:afterAutospacing="0"/>
            </w:pPr>
            <w:r w:rsidRPr="008067E2">
              <w:t>Компьютерная техника с подключением к сети «Интернет» и обеспечением доступа к электронной информационно-образовательной среде организации</w:t>
            </w:r>
            <w:r>
              <w:t>,</w:t>
            </w:r>
          </w:p>
          <w:p w:rsidR="0027675C" w:rsidRPr="008067E2" w:rsidRDefault="0027675C" w:rsidP="0027675C">
            <w:pPr>
              <w:pStyle w:val="style3"/>
              <w:spacing w:beforeAutospacing="0" w:afterAutospacing="0"/>
            </w:pPr>
            <w:r>
              <w:rPr>
                <w:sz w:val="22"/>
                <w:szCs w:val="22"/>
              </w:rPr>
              <w:t>Фортепиано</w:t>
            </w:r>
          </w:p>
        </w:tc>
      </w:tr>
    </w:tbl>
    <w:p w:rsidR="00D6445C" w:rsidRDefault="00D6445C" w:rsidP="00185388">
      <w:pPr>
        <w:pStyle w:val="style3"/>
        <w:spacing w:beforeAutospacing="0" w:afterAutospacing="0"/>
        <w:jc w:val="both"/>
        <w:rPr>
          <w:b/>
          <w:bCs/>
        </w:rPr>
      </w:pPr>
    </w:p>
    <w:p w:rsidR="00D6445C" w:rsidRDefault="00D6445C" w:rsidP="00185388">
      <w:pPr>
        <w:pStyle w:val="style3"/>
        <w:spacing w:beforeAutospacing="0" w:afterAutospacing="0"/>
        <w:jc w:val="both"/>
        <w:rPr>
          <w:b/>
          <w:bCs/>
        </w:rPr>
      </w:pPr>
    </w:p>
    <w:p w:rsidR="00082912" w:rsidRDefault="00613674">
      <w:pPr>
        <w:pStyle w:val="11"/>
        <w:spacing w:line="276" w:lineRule="auto"/>
        <w:ind w:firstLine="709"/>
        <w:rPr>
          <w:b/>
          <w:bCs/>
        </w:rPr>
      </w:pPr>
      <w:bookmarkStart w:id="17" w:name="_Toc494985530"/>
      <w:bookmarkEnd w:id="17"/>
      <w:r>
        <w:rPr>
          <w:b/>
          <w:bCs/>
        </w:rPr>
        <w:t xml:space="preserve">9. Средства адаптации преподавания дисциплины к потребностям лиц с </w:t>
      </w:r>
      <w:r>
        <w:rPr>
          <w:b/>
          <w:bCs/>
        </w:rPr>
        <w:br/>
        <w:t>ограниченными возможностями</w:t>
      </w:r>
    </w:p>
    <w:p w:rsidR="003C773A" w:rsidRPr="0055110F" w:rsidRDefault="003C773A" w:rsidP="003C773A">
      <w:pPr>
        <w:ind w:firstLine="567"/>
        <w:jc w:val="both"/>
        <w:rPr>
          <w:sz w:val="24"/>
          <w:szCs w:val="24"/>
        </w:rPr>
      </w:pPr>
      <w:r w:rsidRPr="0055110F">
        <w:rPr>
          <w:sz w:val="24"/>
          <w:szCs w:val="24"/>
        </w:rPr>
        <w:t xml:space="preserve">В случае необходимости, </w:t>
      </w:r>
      <w:r>
        <w:rPr>
          <w:sz w:val="24"/>
          <w:szCs w:val="24"/>
        </w:rPr>
        <w:t>обучающимся из числа</w:t>
      </w:r>
      <w:r w:rsidRPr="0055110F">
        <w:rPr>
          <w:sz w:val="24"/>
          <w:szCs w:val="24"/>
        </w:rPr>
        <w:t xml:space="preserve"> лиц с ограниченными возможностями здоровья </w:t>
      </w:r>
      <w:r>
        <w:rPr>
          <w:sz w:val="24"/>
          <w:szCs w:val="24"/>
        </w:rPr>
        <w:t xml:space="preserve">(по заявлению обучающегося) </w:t>
      </w:r>
      <w:r w:rsidRPr="0055110F">
        <w:rPr>
          <w:sz w:val="24"/>
          <w:szCs w:val="24"/>
        </w:rPr>
        <w:t>могут предлагаться одни из следующих вариантов восприятия информации с учетом их индивидуальных психофизических особенно</w:t>
      </w:r>
      <w:r>
        <w:rPr>
          <w:sz w:val="24"/>
          <w:szCs w:val="24"/>
        </w:rPr>
        <w:t>стей, в том числе с применением электронного обучения и дистанционных технологий:</w:t>
      </w:r>
    </w:p>
    <w:p w:rsidR="003C773A" w:rsidRPr="00F37058" w:rsidRDefault="003C773A" w:rsidP="003C773A">
      <w:pPr>
        <w:pStyle w:val="af6"/>
        <w:numPr>
          <w:ilvl w:val="0"/>
          <w:numId w:val="15"/>
        </w:numPr>
        <w:autoSpaceDE w:val="0"/>
        <w:autoSpaceDN w:val="0"/>
        <w:adjustRightInd w:val="0"/>
        <w:ind w:left="0" w:firstLine="567"/>
        <w:jc w:val="both"/>
        <w:rPr>
          <w:bCs/>
          <w:sz w:val="24"/>
          <w:szCs w:val="24"/>
        </w:rPr>
      </w:pPr>
      <w:r w:rsidRPr="00F37058">
        <w:rPr>
          <w:bCs/>
          <w:sz w:val="24"/>
          <w:szCs w:val="24"/>
        </w:rPr>
        <w:t>для лиц с нарушениями зрения: в печатной форме увеличенным шрифтом; в форме электронного документа; в форме аудиофайла (перевод учебных материалов в аудиоформат); в печатной форме на языке Брайля; индивидуальные консультации с привлечением тифлосурдопереводчика; индивидуальные задания</w:t>
      </w:r>
      <w:r>
        <w:rPr>
          <w:bCs/>
          <w:sz w:val="24"/>
          <w:szCs w:val="24"/>
        </w:rPr>
        <w:t xml:space="preserve"> и консультации</w:t>
      </w:r>
      <w:r w:rsidRPr="00F37058">
        <w:rPr>
          <w:bCs/>
          <w:sz w:val="24"/>
          <w:szCs w:val="24"/>
        </w:rPr>
        <w:t>.</w:t>
      </w:r>
    </w:p>
    <w:p w:rsidR="003C773A" w:rsidRPr="00F37058" w:rsidRDefault="003C773A" w:rsidP="003C773A">
      <w:pPr>
        <w:pStyle w:val="af6"/>
        <w:numPr>
          <w:ilvl w:val="0"/>
          <w:numId w:val="15"/>
        </w:numPr>
        <w:autoSpaceDE w:val="0"/>
        <w:autoSpaceDN w:val="0"/>
        <w:adjustRightInd w:val="0"/>
        <w:ind w:left="0" w:firstLine="567"/>
        <w:jc w:val="both"/>
        <w:rPr>
          <w:bCs/>
          <w:sz w:val="24"/>
          <w:szCs w:val="24"/>
        </w:rPr>
      </w:pPr>
      <w:r w:rsidRPr="00F37058">
        <w:rPr>
          <w:bCs/>
          <w:sz w:val="24"/>
          <w:szCs w:val="24"/>
        </w:rPr>
        <w:t>для лиц с нарушениями слуха: в печатной форме; в форме электронного документа; видеоматериалы с субтитрами; индивидуальные консультации с привлечением сурдопереводчика; индивидуальные задания</w:t>
      </w:r>
      <w:r>
        <w:rPr>
          <w:bCs/>
          <w:sz w:val="24"/>
          <w:szCs w:val="24"/>
        </w:rPr>
        <w:t xml:space="preserve"> и консультации</w:t>
      </w:r>
      <w:r w:rsidRPr="00F37058">
        <w:rPr>
          <w:bCs/>
          <w:sz w:val="24"/>
          <w:szCs w:val="24"/>
        </w:rPr>
        <w:t>.</w:t>
      </w:r>
    </w:p>
    <w:p w:rsidR="003C773A" w:rsidRPr="00761C52" w:rsidRDefault="003C773A" w:rsidP="003C773A">
      <w:pPr>
        <w:pStyle w:val="af6"/>
        <w:numPr>
          <w:ilvl w:val="0"/>
          <w:numId w:val="15"/>
        </w:numPr>
        <w:autoSpaceDE w:val="0"/>
        <w:autoSpaceDN w:val="0"/>
        <w:adjustRightInd w:val="0"/>
        <w:ind w:left="0" w:firstLine="567"/>
        <w:jc w:val="both"/>
        <w:rPr>
          <w:bCs/>
          <w:sz w:val="24"/>
          <w:szCs w:val="24"/>
        </w:rPr>
      </w:pPr>
      <w:r w:rsidRPr="00F37058">
        <w:rPr>
          <w:bCs/>
          <w:sz w:val="24"/>
          <w:szCs w:val="24"/>
        </w:rPr>
        <w:t>для лиц с нарушениями опорно-двигательного аппарата: в печатной форме; в форме электронного документа; в форме аудиофайла; индивидуальные задания</w:t>
      </w:r>
      <w:r>
        <w:rPr>
          <w:bCs/>
          <w:sz w:val="24"/>
          <w:szCs w:val="24"/>
        </w:rPr>
        <w:t xml:space="preserve"> и консультации</w:t>
      </w:r>
      <w:r w:rsidRPr="00F37058">
        <w:rPr>
          <w:bCs/>
          <w:sz w:val="24"/>
          <w:szCs w:val="24"/>
        </w:rPr>
        <w:t>.</w:t>
      </w:r>
    </w:p>
    <w:p w:rsidR="00082912" w:rsidRPr="002B14AA" w:rsidRDefault="00082912" w:rsidP="004E7FBF">
      <w:pPr>
        <w:pStyle w:val="style3"/>
        <w:spacing w:beforeAutospacing="0" w:afterAutospacing="0"/>
        <w:ind w:firstLine="567"/>
        <w:jc w:val="both"/>
        <w:rPr>
          <w:b/>
          <w:bCs/>
        </w:rPr>
      </w:pPr>
    </w:p>
    <w:p w:rsidR="00082912" w:rsidRPr="002B14AA" w:rsidRDefault="00976E14" w:rsidP="004E7FBF">
      <w:pPr>
        <w:ind w:firstLine="567"/>
        <w:rPr>
          <w:sz w:val="24"/>
          <w:szCs w:val="24"/>
        </w:rPr>
      </w:pPr>
      <w:bookmarkStart w:id="18" w:name="_Toc494985531"/>
      <w:bookmarkEnd w:id="18"/>
      <w:r w:rsidRPr="002B14AA">
        <w:rPr>
          <w:rStyle w:val="10"/>
          <w:b/>
          <w:szCs w:val="24"/>
        </w:rPr>
        <w:t xml:space="preserve">10. </w:t>
      </w:r>
      <w:r w:rsidR="00613674" w:rsidRPr="002B14AA">
        <w:rPr>
          <w:rStyle w:val="10"/>
          <w:b/>
          <w:szCs w:val="24"/>
        </w:rPr>
        <w:t>Методические указания обучающимся по выполнению самостоятельной работы</w:t>
      </w:r>
      <w:r w:rsidR="00613674" w:rsidRPr="002B14AA">
        <w:rPr>
          <w:sz w:val="24"/>
          <w:szCs w:val="24"/>
        </w:rPr>
        <w:t xml:space="preserve"> </w:t>
      </w:r>
    </w:p>
    <w:p w:rsidR="0027675C" w:rsidRPr="009834E1" w:rsidRDefault="0027675C" w:rsidP="0027675C">
      <w:pPr>
        <w:ind w:firstLine="567"/>
        <w:jc w:val="both"/>
        <w:rPr>
          <w:sz w:val="24"/>
          <w:szCs w:val="24"/>
        </w:rPr>
      </w:pPr>
      <w:bookmarkStart w:id="19" w:name="_Toc494985532"/>
      <w:bookmarkEnd w:id="19"/>
      <w:r w:rsidRPr="009834E1">
        <w:rPr>
          <w:sz w:val="24"/>
          <w:szCs w:val="24"/>
        </w:rPr>
        <w:t>Самостоятельная работа обучающихся является неотъемлемой частью образовательного процесса. Цель самостоятельной работы – подготовка современного компетентного специалиста и формирование способностей и навыков к непрерывному самообразованию и профессиональному совершенствованию.</w:t>
      </w:r>
    </w:p>
    <w:p w:rsidR="0027675C" w:rsidRPr="009834E1" w:rsidRDefault="0027675C" w:rsidP="0027675C">
      <w:pPr>
        <w:ind w:firstLine="567"/>
        <w:jc w:val="both"/>
        <w:rPr>
          <w:sz w:val="24"/>
          <w:szCs w:val="24"/>
        </w:rPr>
      </w:pPr>
      <w:r w:rsidRPr="009834E1">
        <w:rPr>
          <w:sz w:val="24"/>
          <w:szCs w:val="24"/>
        </w:rPr>
        <w:t>Реализация поставленной цели предполагает решение следующих задач:</w:t>
      </w:r>
    </w:p>
    <w:p w:rsidR="0027675C" w:rsidRPr="009834E1" w:rsidRDefault="0027675C" w:rsidP="0027675C">
      <w:pPr>
        <w:ind w:firstLine="567"/>
        <w:jc w:val="both"/>
        <w:rPr>
          <w:sz w:val="24"/>
          <w:szCs w:val="24"/>
        </w:rPr>
      </w:pPr>
      <w:r w:rsidRPr="009834E1">
        <w:rPr>
          <w:sz w:val="24"/>
          <w:szCs w:val="24"/>
        </w:rPr>
        <w:t>-подробное ознакомление со стилем изучаемой эпохи;</w:t>
      </w:r>
    </w:p>
    <w:p w:rsidR="0027675C" w:rsidRPr="009834E1" w:rsidRDefault="0027675C" w:rsidP="0027675C">
      <w:pPr>
        <w:ind w:firstLine="567"/>
        <w:jc w:val="both"/>
        <w:rPr>
          <w:sz w:val="24"/>
          <w:szCs w:val="24"/>
        </w:rPr>
      </w:pPr>
      <w:r w:rsidRPr="009834E1">
        <w:rPr>
          <w:sz w:val="24"/>
          <w:szCs w:val="24"/>
        </w:rPr>
        <w:t>-детальная проработка изученного на уроке материала;</w:t>
      </w:r>
    </w:p>
    <w:p w:rsidR="0027675C" w:rsidRPr="009834E1" w:rsidRDefault="0027675C" w:rsidP="0027675C">
      <w:pPr>
        <w:ind w:firstLine="567"/>
        <w:jc w:val="both"/>
        <w:rPr>
          <w:sz w:val="24"/>
          <w:szCs w:val="24"/>
        </w:rPr>
      </w:pPr>
      <w:r w:rsidRPr="009834E1">
        <w:rPr>
          <w:sz w:val="24"/>
          <w:szCs w:val="24"/>
        </w:rPr>
        <w:t>-чтение с листа;</w:t>
      </w:r>
    </w:p>
    <w:p w:rsidR="0027675C" w:rsidRPr="009834E1" w:rsidRDefault="0027675C" w:rsidP="0027675C">
      <w:pPr>
        <w:ind w:firstLine="567"/>
        <w:jc w:val="both"/>
        <w:rPr>
          <w:sz w:val="24"/>
          <w:szCs w:val="24"/>
        </w:rPr>
      </w:pPr>
      <w:r w:rsidRPr="009834E1">
        <w:rPr>
          <w:sz w:val="24"/>
          <w:szCs w:val="24"/>
        </w:rPr>
        <w:t>- качественное освоение теоретического материала по изучаемой дисциплине, углубление и расширение теоретических знаний с целью их применения на уровне межпредметных связей;</w:t>
      </w:r>
    </w:p>
    <w:p w:rsidR="0027675C" w:rsidRPr="009834E1" w:rsidRDefault="0027675C" w:rsidP="0027675C">
      <w:pPr>
        <w:ind w:firstLine="567"/>
        <w:jc w:val="both"/>
        <w:rPr>
          <w:sz w:val="24"/>
          <w:szCs w:val="24"/>
        </w:rPr>
      </w:pPr>
      <w:r w:rsidRPr="009834E1">
        <w:rPr>
          <w:sz w:val="24"/>
          <w:szCs w:val="24"/>
        </w:rPr>
        <w:t>- систематизация и закрепление полученных теоретических знаний и практических навыков;</w:t>
      </w:r>
    </w:p>
    <w:p w:rsidR="0027675C" w:rsidRPr="009834E1" w:rsidRDefault="0027675C" w:rsidP="0027675C">
      <w:pPr>
        <w:ind w:firstLine="567"/>
        <w:jc w:val="both"/>
        <w:rPr>
          <w:sz w:val="24"/>
          <w:szCs w:val="24"/>
        </w:rPr>
      </w:pPr>
      <w:r w:rsidRPr="009834E1">
        <w:rPr>
          <w:sz w:val="24"/>
          <w:szCs w:val="24"/>
        </w:rPr>
        <w:t>- формирование умений по поиску и использованию  справочной и специальной литературы, а также других источников информации;</w:t>
      </w:r>
    </w:p>
    <w:p w:rsidR="0027675C" w:rsidRPr="009834E1" w:rsidRDefault="0027675C" w:rsidP="0027675C">
      <w:pPr>
        <w:ind w:firstLine="567"/>
        <w:jc w:val="both"/>
        <w:rPr>
          <w:sz w:val="24"/>
          <w:szCs w:val="24"/>
        </w:rPr>
      </w:pPr>
      <w:r w:rsidRPr="009834E1">
        <w:rPr>
          <w:sz w:val="24"/>
          <w:szCs w:val="24"/>
        </w:rPr>
        <w:t>- развитие познавательных способностей и активности, творческой инициативы, самостоятельности, ответственности и организованности;</w:t>
      </w:r>
    </w:p>
    <w:p w:rsidR="0027675C" w:rsidRPr="009834E1" w:rsidRDefault="0027675C" w:rsidP="0027675C">
      <w:pPr>
        <w:ind w:firstLine="567"/>
        <w:jc w:val="both"/>
        <w:rPr>
          <w:sz w:val="24"/>
          <w:szCs w:val="24"/>
        </w:rPr>
      </w:pPr>
      <w:r w:rsidRPr="009834E1">
        <w:rPr>
          <w:sz w:val="24"/>
          <w:szCs w:val="24"/>
        </w:rPr>
        <w:lastRenderedPageBreak/>
        <w:t>- формирование самостоятельности мышления, способностей к саморазвитию, самообразованию, самосовершенствованию и самореализации;</w:t>
      </w:r>
    </w:p>
    <w:p w:rsidR="0027675C" w:rsidRPr="009834E1" w:rsidRDefault="0027675C" w:rsidP="0027675C">
      <w:pPr>
        <w:ind w:firstLine="567"/>
        <w:jc w:val="both"/>
        <w:rPr>
          <w:sz w:val="24"/>
          <w:szCs w:val="24"/>
        </w:rPr>
      </w:pPr>
      <w:r w:rsidRPr="009834E1">
        <w:rPr>
          <w:sz w:val="24"/>
          <w:szCs w:val="24"/>
        </w:rPr>
        <w:t>- развитие научно-исследовательских навыков;</w:t>
      </w:r>
    </w:p>
    <w:p w:rsidR="0027675C" w:rsidRPr="009834E1" w:rsidRDefault="0027675C" w:rsidP="0027675C">
      <w:pPr>
        <w:ind w:firstLine="567"/>
        <w:jc w:val="both"/>
        <w:rPr>
          <w:sz w:val="24"/>
          <w:szCs w:val="24"/>
        </w:rPr>
      </w:pPr>
      <w:r w:rsidRPr="009834E1">
        <w:rPr>
          <w:sz w:val="24"/>
          <w:szCs w:val="24"/>
        </w:rPr>
        <w:t>- формирование умения решать практические задачи (в профессиональной деятельности), используя приобретенные знания, способности и навыки.</w:t>
      </w:r>
    </w:p>
    <w:p w:rsidR="002D0F3C" w:rsidRPr="002B14AA" w:rsidRDefault="0027675C" w:rsidP="0027675C">
      <w:pPr>
        <w:ind w:firstLine="567"/>
        <w:jc w:val="both"/>
        <w:rPr>
          <w:sz w:val="24"/>
          <w:szCs w:val="24"/>
        </w:rPr>
      </w:pPr>
      <w:r w:rsidRPr="009834E1">
        <w:rPr>
          <w:sz w:val="24"/>
          <w:szCs w:val="24"/>
        </w:rPr>
        <w:t xml:space="preserve">Самостоятельная работа определяется спецификой дисциплины и методикой ее преподавания, временем, предусмотренным учебным планом, а также ступенью обучения, на которой изучается дисциплина. Основными формами организации самостоятельной работы студентов являются: аудиторная самостоятельная работа под руководством и контролем преподавателя (на занятиях  и консультациях); внеаудиторная самостоятельная работа под руководством и контролем преподавателя (на консультациях), внеаудиторная самостоятельная работа без непосредственного участия преподавателя (подготовка к аудиторным </w:t>
      </w:r>
      <w:r>
        <w:rPr>
          <w:sz w:val="24"/>
          <w:szCs w:val="24"/>
        </w:rPr>
        <w:t>занятиям, подготовка к зачетам)</w:t>
      </w:r>
      <w:r w:rsidR="002D0F3C" w:rsidRPr="002B14AA">
        <w:rPr>
          <w:sz w:val="24"/>
          <w:szCs w:val="24"/>
        </w:rPr>
        <w:t>.</w:t>
      </w:r>
    </w:p>
    <w:p w:rsidR="002D0F3C" w:rsidRPr="002B14AA" w:rsidRDefault="002D0F3C" w:rsidP="004E7FBF">
      <w:pPr>
        <w:ind w:firstLine="567"/>
        <w:jc w:val="both"/>
        <w:rPr>
          <w:sz w:val="24"/>
          <w:szCs w:val="24"/>
        </w:rPr>
      </w:pPr>
    </w:p>
    <w:p w:rsidR="002D0F3C" w:rsidRPr="002B14AA" w:rsidRDefault="002D0F3C" w:rsidP="004E7FBF">
      <w:pPr>
        <w:ind w:firstLine="567"/>
        <w:rPr>
          <w:b/>
          <w:sz w:val="24"/>
          <w:szCs w:val="24"/>
        </w:rPr>
      </w:pPr>
      <w:r w:rsidRPr="002B14AA">
        <w:rPr>
          <w:b/>
          <w:sz w:val="24"/>
          <w:szCs w:val="24"/>
        </w:rPr>
        <w:t>Методические реко</w:t>
      </w:r>
      <w:r w:rsidR="003C773A">
        <w:rPr>
          <w:b/>
          <w:sz w:val="24"/>
          <w:szCs w:val="24"/>
        </w:rPr>
        <w:t>мендации по подготовке к зачету</w:t>
      </w:r>
    </w:p>
    <w:p w:rsidR="0027675C" w:rsidRPr="009834E1" w:rsidRDefault="0027675C" w:rsidP="0027675C">
      <w:pPr>
        <w:ind w:firstLine="567"/>
        <w:jc w:val="both"/>
        <w:rPr>
          <w:sz w:val="24"/>
          <w:szCs w:val="24"/>
        </w:rPr>
      </w:pPr>
      <w:r w:rsidRPr="009834E1">
        <w:rPr>
          <w:sz w:val="24"/>
          <w:szCs w:val="24"/>
        </w:rPr>
        <w:t>Подготовка студентов к сдаче зачета включает в себя:</w:t>
      </w:r>
    </w:p>
    <w:p w:rsidR="009D0BA2" w:rsidRDefault="009D0BA2" w:rsidP="009D0BA2">
      <w:pPr>
        <w:pStyle w:val="afd"/>
        <w:numPr>
          <w:ilvl w:val="0"/>
          <w:numId w:val="36"/>
        </w:numPr>
        <w:jc w:val="both"/>
      </w:pPr>
      <w:r>
        <w:t>разучивание инструктивно-технического материала</w:t>
      </w:r>
      <w:r>
        <w:rPr>
          <w:lang w:val="en-US"/>
        </w:rPr>
        <w:t>;</w:t>
      </w:r>
    </w:p>
    <w:p w:rsidR="0027675C" w:rsidRPr="009D0BA2" w:rsidRDefault="009D0BA2" w:rsidP="009D0BA2">
      <w:pPr>
        <w:pStyle w:val="afd"/>
        <w:numPr>
          <w:ilvl w:val="0"/>
          <w:numId w:val="36"/>
        </w:numPr>
        <w:jc w:val="both"/>
      </w:pPr>
      <w:r>
        <w:t>выучивание этюдов</w:t>
      </w:r>
      <w:r w:rsidR="0027675C" w:rsidRPr="009D0BA2">
        <w:t>;</w:t>
      </w:r>
    </w:p>
    <w:p w:rsidR="0027675C" w:rsidRPr="009D0BA2" w:rsidRDefault="0027675C" w:rsidP="009D0BA2">
      <w:pPr>
        <w:pStyle w:val="afd"/>
        <w:numPr>
          <w:ilvl w:val="0"/>
          <w:numId w:val="36"/>
        </w:numPr>
        <w:jc w:val="both"/>
      </w:pPr>
      <w:r w:rsidRPr="009D0BA2">
        <w:t>прослушивание исполняемых произведений в аудио и видеозаписях;</w:t>
      </w:r>
    </w:p>
    <w:p w:rsidR="0027675C" w:rsidRPr="009D0BA2" w:rsidRDefault="0027675C" w:rsidP="009D0BA2">
      <w:pPr>
        <w:pStyle w:val="afd"/>
        <w:numPr>
          <w:ilvl w:val="0"/>
          <w:numId w:val="36"/>
        </w:numPr>
        <w:jc w:val="both"/>
      </w:pPr>
      <w:r w:rsidRPr="009D0BA2">
        <w:t>консультирование у преподавателя.</w:t>
      </w:r>
    </w:p>
    <w:p w:rsidR="0027675C" w:rsidRPr="009834E1" w:rsidRDefault="0027675C" w:rsidP="0027675C">
      <w:pPr>
        <w:ind w:firstLine="567"/>
        <w:jc w:val="both"/>
        <w:rPr>
          <w:sz w:val="24"/>
          <w:szCs w:val="24"/>
        </w:rPr>
      </w:pPr>
      <w:r w:rsidRPr="009834E1">
        <w:rPr>
          <w:sz w:val="24"/>
          <w:szCs w:val="24"/>
        </w:rPr>
        <w:t>Подготовка к зачету начинается с первого занятия по дисциплине, на котором студенты получают общую установку преподавателя и перечень основных требований к текущей и итоговой отчетности. При этом важно с самого начала планомерно осваивать материал, руководствуясь, прежде всего перечнем вопросов к зачету. В течение семестра происходят пополнение, систематизация и корректировка студенческих наработок, освоение нового и закрепление уже изученного материала.</w:t>
      </w:r>
    </w:p>
    <w:p w:rsidR="002D0F3C" w:rsidRPr="002B14AA" w:rsidRDefault="002D0F3C" w:rsidP="004E7FBF">
      <w:pPr>
        <w:ind w:firstLine="567"/>
        <w:jc w:val="both"/>
        <w:rPr>
          <w:sz w:val="24"/>
          <w:szCs w:val="24"/>
        </w:rPr>
      </w:pPr>
    </w:p>
    <w:p w:rsidR="002D0F3C" w:rsidRPr="002B14AA" w:rsidRDefault="002D0F3C" w:rsidP="004E7FBF">
      <w:pPr>
        <w:ind w:firstLine="567"/>
        <w:rPr>
          <w:b/>
          <w:sz w:val="24"/>
          <w:szCs w:val="24"/>
        </w:rPr>
      </w:pPr>
      <w:bookmarkStart w:id="20" w:name="_Toc494985539"/>
      <w:bookmarkEnd w:id="20"/>
      <w:r w:rsidRPr="002B14AA">
        <w:rPr>
          <w:b/>
          <w:sz w:val="24"/>
          <w:szCs w:val="24"/>
        </w:rPr>
        <w:t>Методические рекоме</w:t>
      </w:r>
      <w:r w:rsidR="003C773A">
        <w:rPr>
          <w:b/>
          <w:sz w:val="24"/>
          <w:szCs w:val="24"/>
        </w:rPr>
        <w:t>ндации по подготовке к экзамену</w:t>
      </w:r>
    </w:p>
    <w:p w:rsidR="0027675C" w:rsidRDefault="0027675C" w:rsidP="0027675C">
      <w:pPr>
        <w:ind w:firstLine="567"/>
        <w:jc w:val="both"/>
        <w:rPr>
          <w:sz w:val="24"/>
          <w:szCs w:val="24"/>
        </w:rPr>
      </w:pPr>
      <w:r w:rsidRPr="009834E1">
        <w:rPr>
          <w:sz w:val="24"/>
          <w:szCs w:val="24"/>
        </w:rPr>
        <w:t>Подготовка студентов к сдаче экзамена включает в себя:</w:t>
      </w:r>
    </w:p>
    <w:p w:rsidR="001E18C5" w:rsidRDefault="001E18C5" w:rsidP="001E18C5">
      <w:pPr>
        <w:pStyle w:val="afd"/>
        <w:numPr>
          <w:ilvl w:val="0"/>
          <w:numId w:val="36"/>
        </w:numPr>
        <w:jc w:val="both"/>
      </w:pPr>
      <w:r>
        <w:t>разучивание инструктивно-технического материала</w:t>
      </w:r>
      <w:r>
        <w:rPr>
          <w:lang w:val="en-US"/>
        </w:rPr>
        <w:t>;</w:t>
      </w:r>
    </w:p>
    <w:p w:rsidR="001E18C5" w:rsidRDefault="001E18C5" w:rsidP="001E18C5">
      <w:pPr>
        <w:pStyle w:val="afd"/>
        <w:numPr>
          <w:ilvl w:val="0"/>
          <w:numId w:val="36"/>
        </w:numPr>
        <w:jc w:val="both"/>
      </w:pPr>
      <w:r>
        <w:t>выучивание этюдов</w:t>
      </w:r>
      <w:r w:rsidRPr="009D0BA2">
        <w:t>;</w:t>
      </w:r>
    </w:p>
    <w:p w:rsidR="001E18C5" w:rsidRPr="001E18C5" w:rsidRDefault="001E18C5" w:rsidP="001E18C5">
      <w:pPr>
        <w:pStyle w:val="afd"/>
        <w:numPr>
          <w:ilvl w:val="0"/>
          <w:numId w:val="36"/>
        </w:numPr>
        <w:jc w:val="both"/>
      </w:pPr>
      <w:r>
        <w:t>тренировка чтения с листа</w:t>
      </w:r>
    </w:p>
    <w:p w:rsidR="0027675C" w:rsidRPr="009D0BA2" w:rsidRDefault="0027675C" w:rsidP="009D0BA2">
      <w:pPr>
        <w:pStyle w:val="afd"/>
        <w:numPr>
          <w:ilvl w:val="0"/>
          <w:numId w:val="37"/>
        </w:numPr>
        <w:jc w:val="both"/>
      </w:pPr>
      <w:r w:rsidRPr="009D0BA2">
        <w:t>прослушивание исполняемых произведений в аудио и видеозаписях;</w:t>
      </w:r>
    </w:p>
    <w:p w:rsidR="0027675C" w:rsidRPr="009D0BA2" w:rsidRDefault="0027675C" w:rsidP="009D0BA2">
      <w:pPr>
        <w:pStyle w:val="afd"/>
        <w:numPr>
          <w:ilvl w:val="0"/>
          <w:numId w:val="37"/>
        </w:numPr>
        <w:jc w:val="both"/>
      </w:pPr>
      <w:r w:rsidRPr="009D0BA2">
        <w:t>консультирование у преподавателя.</w:t>
      </w:r>
    </w:p>
    <w:p w:rsidR="00024555" w:rsidRPr="00024555" w:rsidRDefault="0027675C" w:rsidP="0027675C">
      <w:pPr>
        <w:overflowPunct/>
        <w:ind w:firstLine="709"/>
        <w:textAlignment w:val="auto"/>
        <w:rPr>
          <w:color w:val="auto"/>
          <w:sz w:val="24"/>
          <w:szCs w:val="24"/>
        </w:rPr>
      </w:pPr>
      <w:r w:rsidRPr="009834E1">
        <w:rPr>
          <w:sz w:val="24"/>
          <w:szCs w:val="24"/>
        </w:rPr>
        <w:t>Подготовка к экзамену начинается с первого занятия по дисциплине, на котором студенты получают общую установку преподавателя и перечень основных требований к текущей и итоговой отчетности. При этом важно с самого начала планомерно осваивать материал, руководствуясь, прежде всего перечнем вопросов к экзамену.</w:t>
      </w:r>
    </w:p>
    <w:p w:rsidR="00024555" w:rsidRDefault="00024555">
      <w:pPr>
        <w:overflowPunct/>
        <w:ind w:firstLine="709"/>
        <w:textAlignment w:val="auto"/>
        <w:rPr>
          <w:color w:val="auto"/>
          <w:sz w:val="24"/>
          <w:szCs w:val="24"/>
        </w:rPr>
      </w:pPr>
    </w:p>
    <w:p w:rsidR="00880EB5" w:rsidRDefault="00880EB5">
      <w:pPr>
        <w:overflowPunct/>
        <w:ind w:firstLine="709"/>
        <w:textAlignment w:val="auto"/>
        <w:rPr>
          <w:color w:val="auto"/>
          <w:sz w:val="24"/>
          <w:szCs w:val="24"/>
        </w:rPr>
      </w:pPr>
    </w:p>
    <w:p w:rsidR="009414FF" w:rsidRPr="007C2C0B" w:rsidRDefault="009414FF" w:rsidP="009414FF">
      <w:pPr>
        <w:pageBreakBefore/>
        <w:jc w:val="center"/>
        <w:rPr>
          <w:b/>
          <w:color w:val="auto"/>
          <w:sz w:val="24"/>
          <w:szCs w:val="24"/>
        </w:rPr>
      </w:pPr>
      <w:r w:rsidRPr="007C2C0B">
        <w:rPr>
          <w:b/>
          <w:color w:val="auto"/>
          <w:sz w:val="24"/>
          <w:szCs w:val="24"/>
        </w:rPr>
        <w:lastRenderedPageBreak/>
        <w:t>Лист дополнений и изменений</w:t>
      </w:r>
    </w:p>
    <w:p w:rsidR="009414FF" w:rsidRPr="007C2C0B" w:rsidRDefault="009414FF" w:rsidP="009414FF">
      <w:pPr>
        <w:rPr>
          <w:color w:val="auto"/>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
        <w:gridCol w:w="3614"/>
        <w:gridCol w:w="1296"/>
        <w:gridCol w:w="1275"/>
        <w:gridCol w:w="1396"/>
        <w:gridCol w:w="1396"/>
      </w:tblGrid>
      <w:tr w:rsidR="009414FF" w:rsidRPr="007C2C0B" w:rsidTr="0015044E">
        <w:trPr>
          <w:trHeight w:val="705"/>
        </w:trPr>
        <w:tc>
          <w:tcPr>
            <w:tcW w:w="593" w:type="dxa"/>
            <w:vMerge w:val="restart"/>
            <w:vAlign w:val="center"/>
          </w:tcPr>
          <w:p w:rsidR="009414FF" w:rsidRPr="007C2C0B" w:rsidRDefault="009414FF" w:rsidP="0015044E">
            <w:pPr>
              <w:jc w:val="center"/>
              <w:rPr>
                <w:b/>
                <w:color w:val="auto"/>
              </w:rPr>
            </w:pPr>
            <w:r w:rsidRPr="007C2C0B">
              <w:rPr>
                <w:b/>
                <w:color w:val="auto"/>
              </w:rPr>
              <w:t>№</w:t>
            </w:r>
          </w:p>
          <w:p w:rsidR="009414FF" w:rsidRPr="007C2C0B" w:rsidRDefault="009414FF" w:rsidP="0015044E">
            <w:pPr>
              <w:jc w:val="center"/>
              <w:rPr>
                <w:b/>
                <w:color w:val="auto"/>
              </w:rPr>
            </w:pPr>
            <w:r w:rsidRPr="007C2C0B">
              <w:rPr>
                <w:b/>
                <w:color w:val="auto"/>
              </w:rPr>
              <w:t>п/п</w:t>
            </w:r>
          </w:p>
        </w:tc>
        <w:tc>
          <w:tcPr>
            <w:tcW w:w="3614" w:type="dxa"/>
            <w:vMerge w:val="restart"/>
            <w:vAlign w:val="center"/>
          </w:tcPr>
          <w:p w:rsidR="009414FF" w:rsidRPr="007C2C0B" w:rsidRDefault="009414FF" w:rsidP="0015044E">
            <w:pPr>
              <w:jc w:val="center"/>
              <w:rPr>
                <w:b/>
                <w:color w:val="auto"/>
              </w:rPr>
            </w:pPr>
            <w:r w:rsidRPr="007C2C0B">
              <w:rPr>
                <w:b/>
                <w:color w:val="auto"/>
              </w:rPr>
              <w:t>Прилагаемый к Рабочей программе дисциплины документ, содержащий текст обновления</w:t>
            </w:r>
          </w:p>
        </w:tc>
        <w:tc>
          <w:tcPr>
            <w:tcW w:w="2571" w:type="dxa"/>
            <w:gridSpan w:val="2"/>
            <w:vAlign w:val="center"/>
          </w:tcPr>
          <w:p w:rsidR="009414FF" w:rsidRPr="007C2C0B" w:rsidRDefault="009414FF" w:rsidP="0015044E">
            <w:pPr>
              <w:jc w:val="center"/>
              <w:rPr>
                <w:b/>
                <w:color w:val="auto"/>
              </w:rPr>
            </w:pPr>
            <w:r w:rsidRPr="007C2C0B">
              <w:rPr>
                <w:b/>
                <w:color w:val="auto"/>
              </w:rPr>
              <w:t>Решение кафедры</w:t>
            </w:r>
          </w:p>
        </w:tc>
        <w:tc>
          <w:tcPr>
            <w:tcW w:w="1396" w:type="dxa"/>
            <w:vMerge w:val="restart"/>
            <w:vAlign w:val="center"/>
          </w:tcPr>
          <w:p w:rsidR="009414FF" w:rsidRPr="007C2C0B" w:rsidRDefault="009414FF" w:rsidP="0015044E">
            <w:pPr>
              <w:jc w:val="center"/>
              <w:rPr>
                <w:b/>
                <w:color w:val="auto"/>
              </w:rPr>
            </w:pPr>
            <w:r w:rsidRPr="007C2C0B">
              <w:rPr>
                <w:b/>
                <w:color w:val="auto"/>
              </w:rPr>
              <w:t>Подпись</w:t>
            </w:r>
          </w:p>
          <w:p w:rsidR="009414FF" w:rsidRPr="007C2C0B" w:rsidRDefault="009414FF" w:rsidP="0015044E">
            <w:pPr>
              <w:jc w:val="center"/>
              <w:rPr>
                <w:b/>
                <w:color w:val="auto"/>
              </w:rPr>
            </w:pPr>
            <w:r w:rsidRPr="007C2C0B">
              <w:rPr>
                <w:b/>
                <w:color w:val="auto"/>
              </w:rPr>
              <w:t>заведующего</w:t>
            </w:r>
          </w:p>
          <w:p w:rsidR="009414FF" w:rsidRPr="007C2C0B" w:rsidRDefault="009414FF" w:rsidP="0015044E">
            <w:pPr>
              <w:jc w:val="center"/>
              <w:rPr>
                <w:b/>
                <w:color w:val="auto"/>
              </w:rPr>
            </w:pPr>
            <w:r w:rsidRPr="007C2C0B">
              <w:rPr>
                <w:b/>
                <w:color w:val="auto"/>
              </w:rPr>
              <w:t>кафедрой</w:t>
            </w:r>
          </w:p>
        </w:tc>
        <w:tc>
          <w:tcPr>
            <w:tcW w:w="1396" w:type="dxa"/>
            <w:vMerge w:val="restart"/>
            <w:vAlign w:val="center"/>
          </w:tcPr>
          <w:p w:rsidR="009414FF" w:rsidRPr="007C2C0B" w:rsidRDefault="009414FF" w:rsidP="0015044E">
            <w:pPr>
              <w:jc w:val="center"/>
              <w:rPr>
                <w:b/>
                <w:color w:val="auto"/>
              </w:rPr>
            </w:pPr>
            <w:r w:rsidRPr="007C2C0B">
              <w:rPr>
                <w:b/>
                <w:color w:val="auto"/>
              </w:rPr>
              <w:t>И.О. Фамилия заведующего</w:t>
            </w:r>
          </w:p>
          <w:p w:rsidR="009414FF" w:rsidRPr="007C2C0B" w:rsidRDefault="009414FF" w:rsidP="0015044E">
            <w:pPr>
              <w:jc w:val="center"/>
              <w:rPr>
                <w:b/>
                <w:color w:val="auto"/>
              </w:rPr>
            </w:pPr>
            <w:r w:rsidRPr="007C2C0B">
              <w:rPr>
                <w:b/>
                <w:color w:val="auto"/>
              </w:rPr>
              <w:t>кафедрой</w:t>
            </w:r>
          </w:p>
          <w:p w:rsidR="009414FF" w:rsidRPr="007C2C0B" w:rsidRDefault="009414FF" w:rsidP="0015044E">
            <w:pPr>
              <w:jc w:val="center"/>
              <w:rPr>
                <w:b/>
                <w:color w:val="auto"/>
              </w:rPr>
            </w:pPr>
          </w:p>
        </w:tc>
      </w:tr>
      <w:tr w:rsidR="009414FF" w:rsidRPr="007C2C0B" w:rsidTr="0015044E">
        <w:trPr>
          <w:trHeight w:val="85"/>
        </w:trPr>
        <w:tc>
          <w:tcPr>
            <w:tcW w:w="593" w:type="dxa"/>
            <w:vMerge/>
          </w:tcPr>
          <w:p w:rsidR="009414FF" w:rsidRPr="007C2C0B" w:rsidRDefault="009414FF" w:rsidP="0015044E">
            <w:pPr>
              <w:rPr>
                <w:b/>
                <w:color w:val="auto"/>
              </w:rPr>
            </w:pPr>
          </w:p>
        </w:tc>
        <w:tc>
          <w:tcPr>
            <w:tcW w:w="3614" w:type="dxa"/>
            <w:vMerge/>
          </w:tcPr>
          <w:p w:rsidR="009414FF" w:rsidRPr="007C2C0B" w:rsidRDefault="009414FF" w:rsidP="0015044E">
            <w:pPr>
              <w:rPr>
                <w:b/>
                <w:color w:val="auto"/>
              </w:rPr>
            </w:pPr>
          </w:p>
        </w:tc>
        <w:tc>
          <w:tcPr>
            <w:tcW w:w="1296" w:type="dxa"/>
            <w:vAlign w:val="center"/>
          </w:tcPr>
          <w:p w:rsidR="009414FF" w:rsidRPr="007C2C0B" w:rsidRDefault="009414FF" w:rsidP="0015044E">
            <w:pPr>
              <w:jc w:val="center"/>
              <w:rPr>
                <w:b/>
                <w:color w:val="auto"/>
              </w:rPr>
            </w:pPr>
            <w:r w:rsidRPr="007C2C0B">
              <w:rPr>
                <w:b/>
                <w:color w:val="auto"/>
              </w:rPr>
              <w:t>Дата</w:t>
            </w:r>
          </w:p>
        </w:tc>
        <w:tc>
          <w:tcPr>
            <w:tcW w:w="1275" w:type="dxa"/>
            <w:vAlign w:val="center"/>
          </w:tcPr>
          <w:p w:rsidR="009414FF" w:rsidRPr="007C2C0B" w:rsidRDefault="009414FF" w:rsidP="0015044E">
            <w:pPr>
              <w:jc w:val="center"/>
              <w:rPr>
                <w:b/>
                <w:color w:val="auto"/>
              </w:rPr>
            </w:pPr>
            <w:r w:rsidRPr="007C2C0B">
              <w:rPr>
                <w:b/>
                <w:color w:val="auto"/>
              </w:rPr>
              <w:t>Протокол №</w:t>
            </w:r>
          </w:p>
        </w:tc>
        <w:tc>
          <w:tcPr>
            <w:tcW w:w="1396" w:type="dxa"/>
            <w:vMerge/>
          </w:tcPr>
          <w:p w:rsidR="009414FF" w:rsidRPr="007C2C0B" w:rsidRDefault="009414FF" w:rsidP="0015044E">
            <w:pPr>
              <w:rPr>
                <w:b/>
                <w:color w:val="auto"/>
              </w:rPr>
            </w:pPr>
          </w:p>
        </w:tc>
        <w:tc>
          <w:tcPr>
            <w:tcW w:w="1396" w:type="dxa"/>
            <w:vMerge/>
          </w:tcPr>
          <w:p w:rsidR="009414FF" w:rsidRPr="007C2C0B" w:rsidRDefault="009414FF" w:rsidP="0015044E">
            <w:pPr>
              <w:rPr>
                <w:b/>
                <w:color w:val="auto"/>
              </w:rPr>
            </w:pPr>
          </w:p>
        </w:tc>
      </w:tr>
      <w:tr w:rsidR="009414FF" w:rsidRPr="007C2C0B" w:rsidTr="0015044E">
        <w:trPr>
          <w:trHeight w:val="1941"/>
        </w:trPr>
        <w:tc>
          <w:tcPr>
            <w:tcW w:w="593" w:type="dxa"/>
          </w:tcPr>
          <w:p w:rsidR="009414FF" w:rsidRPr="007C2C0B" w:rsidRDefault="009414FF" w:rsidP="0015044E">
            <w:pPr>
              <w:jc w:val="center"/>
              <w:rPr>
                <w:color w:val="auto"/>
              </w:rPr>
            </w:pPr>
          </w:p>
        </w:tc>
        <w:tc>
          <w:tcPr>
            <w:tcW w:w="3614" w:type="dxa"/>
          </w:tcPr>
          <w:p w:rsidR="009414FF" w:rsidRPr="007C2C0B" w:rsidRDefault="009414FF" w:rsidP="0015044E">
            <w:pPr>
              <w:rPr>
                <w:color w:val="auto"/>
                <w:sz w:val="24"/>
              </w:rPr>
            </w:pPr>
          </w:p>
        </w:tc>
        <w:tc>
          <w:tcPr>
            <w:tcW w:w="1296" w:type="dxa"/>
            <w:vAlign w:val="center"/>
          </w:tcPr>
          <w:p w:rsidR="009414FF" w:rsidRPr="007C2C0B" w:rsidRDefault="009414FF" w:rsidP="0015044E">
            <w:pPr>
              <w:jc w:val="center"/>
              <w:rPr>
                <w:color w:val="auto"/>
                <w:sz w:val="24"/>
              </w:rPr>
            </w:pPr>
          </w:p>
        </w:tc>
        <w:tc>
          <w:tcPr>
            <w:tcW w:w="1275" w:type="dxa"/>
            <w:vAlign w:val="center"/>
          </w:tcPr>
          <w:p w:rsidR="009414FF" w:rsidRPr="007C2C0B" w:rsidRDefault="009414FF" w:rsidP="0015044E">
            <w:pPr>
              <w:jc w:val="center"/>
              <w:rPr>
                <w:color w:val="auto"/>
                <w:sz w:val="24"/>
              </w:rPr>
            </w:pPr>
          </w:p>
        </w:tc>
        <w:tc>
          <w:tcPr>
            <w:tcW w:w="1396" w:type="dxa"/>
            <w:vAlign w:val="center"/>
          </w:tcPr>
          <w:p w:rsidR="009414FF" w:rsidRPr="007C2C0B" w:rsidRDefault="009414FF" w:rsidP="0015044E">
            <w:pPr>
              <w:jc w:val="center"/>
              <w:rPr>
                <w:color w:val="auto"/>
                <w:sz w:val="24"/>
                <w:lang w:val="en-US"/>
              </w:rPr>
            </w:pPr>
          </w:p>
        </w:tc>
        <w:tc>
          <w:tcPr>
            <w:tcW w:w="1396" w:type="dxa"/>
            <w:vAlign w:val="center"/>
          </w:tcPr>
          <w:p w:rsidR="009414FF" w:rsidRPr="007C2C0B" w:rsidRDefault="009414FF" w:rsidP="0015044E">
            <w:pPr>
              <w:jc w:val="center"/>
              <w:rPr>
                <w:color w:val="auto"/>
                <w:sz w:val="24"/>
              </w:rPr>
            </w:pPr>
          </w:p>
        </w:tc>
      </w:tr>
      <w:tr w:rsidR="009414FF" w:rsidRPr="007C2C0B" w:rsidTr="0015044E">
        <w:trPr>
          <w:trHeight w:val="1975"/>
        </w:trPr>
        <w:tc>
          <w:tcPr>
            <w:tcW w:w="593" w:type="dxa"/>
          </w:tcPr>
          <w:p w:rsidR="009414FF" w:rsidRPr="007C2C0B" w:rsidRDefault="009414FF" w:rsidP="0015044E">
            <w:pPr>
              <w:jc w:val="center"/>
              <w:rPr>
                <w:color w:val="auto"/>
              </w:rPr>
            </w:pPr>
          </w:p>
        </w:tc>
        <w:tc>
          <w:tcPr>
            <w:tcW w:w="3614" w:type="dxa"/>
          </w:tcPr>
          <w:p w:rsidR="009414FF" w:rsidRPr="007C2C0B" w:rsidRDefault="009414FF" w:rsidP="0015044E">
            <w:pPr>
              <w:rPr>
                <w:color w:val="auto"/>
                <w:sz w:val="24"/>
              </w:rPr>
            </w:pPr>
          </w:p>
        </w:tc>
        <w:tc>
          <w:tcPr>
            <w:tcW w:w="1296" w:type="dxa"/>
            <w:vAlign w:val="center"/>
          </w:tcPr>
          <w:p w:rsidR="009414FF" w:rsidRPr="007C2C0B" w:rsidRDefault="009414FF" w:rsidP="0015044E">
            <w:pPr>
              <w:jc w:val="center"/>
              <w:rPr>
                <w:color w:val="auto"/>
                <w:sz w:val="24"/>
              </w:rPr>
            </w:pPr>
          </w:p>
        </w:tc>
        <w:tc>
          <w:tcPr>
            <w:tcW w:w="1275" w:type="dxa"/>
            <w:vAlign w:val="center"/>
          </w:tcPr>
          <w:p w:rsidR="009414FF" w:rsidRPr="007C2C0B" w:rsidRDefault="009414FF" w:rsidP="0015044E">
            <w:pPr>
              <w:jc w:val="center"/>
              <w:rPr>
                <w:color w:val="auto"/>
                <w:sz w:val="24"/>
              </w:rPr>
            </w:pPr>
          </w:p>
        </w:tc>
        <w:tc>
          <w:tcPr>
            <w:tcW w:w="1396" w:type="dxa"/>
            <w:vAlign w:val="center"/>
          </w:tcPr>
          <w:p w:rsidR="009414FF" w:rsidRPr="007C2C0B" w:rsidRDefault="009414FF" w:rsidP="0015044E">
            <w:pPr>
              <w:jc w:val="center"/>
              <w:rPr>
                <w:color w:val="auto"/>
                <w:sz w:val="24"/>
                <w:lang w:val="en-US"/>
              </w:rPr>
            </w:pPr>
          </w:p>
        </w:tc>
        <w:tc>
          <w:tcPr>
            <w:tcW w:w="1396" w:type="dxa"/>
            <w:vAlign w:val="center"/>
          </w:tcPr>
          <w:p w:rsidR="009414FF" w:rsidRPr="007C2C0B" w:rsidRDefault="009414FF" w:rsidP="0015044E">
            <w:pPr>
              <w:jc w:val="center"/>
              <w:rPr>
                <w:color w:val="auto"/>
                <w:sz w:val="24"/>
              </w:rPr>
            </w:pPr>
          </w:p>
        </w:tc>
      </w:tr>
    </w:tbl>
    <w:p w:rsidR="009414FF" w:rsidRDefault="009414FF" w:rsidP="009414FF">
      <w:pPr>
        <w:jc w:val="center"/>
        <w:rPr>
          <w:sz w:val="24"/>
          <w:szCs w:val="24"/>
        </w:rPr>
      </w:pPr>
      <w:bookmarkStart w:id="21" w:name="_GoBack"/>
      <w:bookmarkEnd w:id="21"/>
    </w:p>
    <w:sectPr w:rsidR="009414FF" w:rsidSect="00082912">
      <w:headerReference w:type="default" r:id="rId8"/>
      <w:pgSz w:w="11906" w:h="16838"/>
      <w:pgMar w:top="1134" w:right="851" w:bottom="1134" w:left="1701" w:header="567" w:footer="0" w:gutter="0"/>
      <w:cols w:space="720"/>
      <w:formProt w:val="0"/>
      <w:titlePg/>
      <w:docGrid w:linePitch="249"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0FA5" w:rsidRDefault="00130FA5" w:rsidP="00082912">
      <w:r>
        <w:separator/>
      </w:r>
    </w:p>
  </w:endnote>
  <w:endnote w:type="continuationSeparator" w:id="0">
    <w:p w:rsidR="00130FA5" w:rsidRDefault="00130FA5" w:rsidP="00082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0FA5" w:rsidRDefault="00130FA5" w:rsidP="00082912">
      <w:r>
        <w:separator/>
      </w:r>
    </w:p>
  </w:footnote>
  <w:footnote w:type="continuationSeparator" w:id="0">
    <w:p w:rsidR="00130FA5" w:rsidRDefault="00130FA5" w:rsidP="000829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4AA8" w:rsidRDefault="00130FA5">
    <w:pPr>
      <w:pStyle w:val="15"/>
    </w:pPr>
    <w:r>
      <w:pict>
        <v:rect id="графический объект1" o:spid="_x0000_s2049" style="position:absolute;margin-left:0;margin-top:.1pt;width:71.5pt;height:17.7pt;z-index:251657728;mso-position-horizontal:center" filled="f" stroked="f" strokecolor="#3465a4">
          <v:fill o:detectmouseclick="t"/>
          <v:stroke joinstyle="round"/>
          <v:textbox>
            <w:txbxContent>
              <w:p w:rsidR="00C34AA8" w:rsidRDefault="001047B4">
                <w:pPr>
                  <w:pStyle w:val="15"/>
                  <w:rPr>
                    <w:color w:val="000000"/>
                  </w:rPr>
                </w:pPr>
                <w:r>
                  <w:rPr>
                    <w:color w:val="000000"/>
                  </w:rPr>
                  <w:fldChar w:fldCharType="begin"/>
                </w:r>
                <w:r w:rsidR="00C34AA8">
                  <w:instrText>PAGE</w:instrText>
                </w:r>
                <w:r>
                  <w:fldChar w:fldCharType="separate"/>
                </w:r>
                <w:r w:rsidR="00F16BA6">
                  <w:rPr>
                    <w:noProof/>
                  </w:rPr>
                  <w:t>10</w:t>
                </w:r>
                <w:r>
                  <w:fldChar w:fldCharType="end"/>
                </w:r>
              </w:p>
            </w:txbxContent>
          </v:textbox>
          <w10:wrap type="square"/>
        </v:rec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D71B8"/>
    <w:multiLevelType w:val="hybridMultilevel"/>
    <w:tmpl w:val="BBA4FD5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CA2A39"/>
    <w:multiLevelType w:val="multilevel"/>
    <w:tmpl w:val="2542CCC0"/>
    <w:lvl w:ilvl="0">
      <w:start w:val="1"/>
      <w:numFmt w:val="bullet"/>
      <w:lvlText w:val=""/>
      <w:lvlJc w:val="left"/>
      <w:pPr>
        <w:tabs>
          <w:tab w:val="num" w:pos="720"/>
        </w:tabs>
        <w:ind w:left="720" w:hanging="360"/>
      </w:pPr>
      <w:rPr>
        <w:rFonts w:ascii="Wingdings 2" w:hAnsi="Wingdings 2" w:cs="Wingdings 2" w:hint="default"/>
        <w:sz w:val="24"/>
      </w:rPr>
    </w:lvl>
    <w:lvl w:ilvl="1">
      <w:start w:val="1"/>
      <w:numFmt w:val="bullet"/>
      <w:lvlText w:val=""/>
      <w:lvlJc w:val="left"/>
      <w:pPr>
        <w:tabs>
          <w:tab w:val="num" w:pos="1440"/>
        </w:tabs>
        <w:ind w:left="1440" w:hanging="360"/>
      </w:pPr>
      <w:rPr>
        <w:rFonts w:ascii="Wingdings 2" w:hAnsi="Wingdings 2" w:cs="Wingdings 2" w:hint="default"/>
      </w:rPr>
    </w:lvl>
    <w:lvl w:ilvl="2">
      <w:start w:val="1"/>
      <w:numFmt w:val="bullet"/>
      <w:lvlText w:val=""/>
      <w:lvlJc w:val="left"/>
      <w:pPr>
        <w:tabs>
          <w:tab w:val="num" w:pos="2160"/>
        </w:tabs>
        <w:ind w:left="2160" w:hanging="360"/>
      </w:pPr>
      <w:rPr>
        <w:rFonts w:ascii="Wingdings 2" w:hAnsi="Wingdings 2" w:cs="Wingdings 2" w:hint="default"/>
      </w:rPr>
    </w:lvl>
    <w:lvl w:ilvl="3">
      <w:start w:val="1"/>
      <w:numFmt w:val="bullet"/>
      <w:lvlText w:val=""/>
      <w:lvlJc w:val="left"/>
      <w:pPr>
        <w:tabs>
          <w:tab w:val="num" w:pos="2880"/>
        </w:tabs>
        <w:ind w:left="2880" w:hanging="360"/>
      </w:pPr>
      <w:rPr>
        <w:rFonts w:ascii="Wingdings 2" w:hAnsi="Wingdings 2" w:cs="Wingdings 2" w:hint="default"/>
      </w:rPr>
    </w:lvl>
    <w:lvl w:ilvl="4">
      <w:start w:val="1"/>
      <w:numFmt w:val="bullet"/>
      <w:lvlText w:val=""/>
      <w:lvlJc w:val="left"/>
      <w:pPr>
        <w:tabs>
          <w:tab w:val="num" w:pos="3600"/>
        </w:tabs>
        <w:ind w:left="3600" w:hanging="360"/>
      </w:pPr>
      <w:rPr>
        <w:rFonts w:ascii="Wingdings 2" w:hAnsi="Wingdings 2" w:cs="Wingdings 2" w:hint="default"/>
      </w:rPr>
    </w:lvl>
    <w:lvl w:ilvl="5">
      <w:start w:val="1"/>
      <w:numFmt w:val="bullet"/>
      <w:lvlText w:val=""/>
      <w:lvlJc w:val="left"/>
      <w:pPr>
        <w:tabs>
          <w:tab w:val="num" w:pos="4320"/>
        </w:tabs>
        <w:ind w:left="4320" w:hanging="360"/>
      </w:pPr>
      <w:rPr>
        <w:rFonts w:ascii="Wingdings 2" w:hAnsi="Wingdings 2" w:cs="Wingdings 2" w:hint="default"/>
      </w:rPr>
    </w:lvl>
    <w:lvl w:ilvl="6">
      <w:start w:val="1"/>
      <w:numFmt w:val="bullet"/>
      <w:lvlText w:val=""/>
      <w:lvlJc w:val="left"/>
      <w:pPr>
        <w:tabs>
          <w:tab w:val="num" w:pos="5040"/>
        </w:tabs>
        <w:ind w:left="5040" w:hanging="360"/>
      </w:pPr>
      <w:rPr>
        <w:rFonts w:ascii="Wingdings 2" w:hAnsi="Wingdings 2" w:cs="Wingdings 2" w:hint="default"/>
      </w:rPr>
    </w:lvl>
    <w:lvl w:ilvl="7">
      <w:start w:val="1"/>
      <w:numFmt w:val="bullet"/>
      <w:lvlText w:val=""/>
      <w:lvlJc w:val="left"/>
      <w:pPr>
        <w:tabs>
          <w:tab w:val="num" w:pos="5760"/>
        </w:tabs>
        <w:ind w:left="5760" w:hanging="360"/>
      </w:pPr>
      <w:rPr>
        <w:rFonts w:ascii="Wingdings 2" w:hAnsi="Wingdings 2" w:cs="Wingdings 2" w:hint="default"/>
      </w:rPr>
    </w:lvl>
    <w:lvl w:ilvl="8">
      <w:start w:val="1"/>
      <w:numFmt w:val="bullet"/>
      <w:lvlText w:val=""/>
      <w:lvlJc w:val="left"/>
      <w:pPr>
        <w:tabs>
          <w:tab w:val="num" w:pos="6480"/>
        </w:tabs>
        <w:ind w:left="6480" w:hanging="360"/>
      </w:pPr>
      <w:rPr>
        <w:rFonts w:ascii="Wingdings 2" w:hAnsi="Wingdings 2" w:cs="Wingdings 2" w:hint="default"/>
      </w:rPr>
    </w:lvl>
  </w:abstractNum>
  <w:abstractNum w:abstractNumId="2">
    <w:nsid w:val="0E1C69BA"/>
    <w:multiLevelType w:val="multilevel"/>
    <w:tmpl w:val="86E692CA"/>
    <w:lvl w:ilvl="0">
      <w:start w:val="1"/>
      <w:numFmt w:val="bullet"/>
      <w:lvlText w:val=""/>
      <w:lvlJc w:val="left"/>
      <w:pPr>
        <w:tabs>
          <w:tab w:val="num" w:pos="720"/>
        </w:tabs>
        <w:ind w:left="720" w:hanging="360"/>
      </w:pPr>
      <w:rPr>
        <w:rFonts w:ascii="Wingdings 2" w:hAnsi="Wingdings 2" w:cs="Wingdings 2" w:hint="default"/>
        <w:sz w:val="24"/>
      </w:rPr>
    </w:lvl>
    <w:lvl w:ilvl="1">
      <w:start w:val="1"/>
      <w:numFmt w:val="bullet"/>
      <w:lvlText w:val=""/>
      <w:lvlJc w:val="left"/>
      <w:pPr>
        <w:tabs>
          <w:tab w:val="num" w:pos="1440"/>
        </w:tabs>
        <w:ind w:left="1440" w:hanging="360"/>
      </w:pPr>
      <w:rPr>
        <w:rFonts w:ascii="Wingdings 2" w:hAnsi="Wingdings 2" w:cs="Wingdings 2" w:hint="default"/>
      </w:rPr>
    </w:lvl>
    <w:lvl w:ilvl="2">
      <w:start w:val="1"/>
      <w:numFmt w:val="bullet"/>
      <w:lvlText w:val=""/>
      <w:lvlJc w:val="left"/>
      <w:pPr>
        <w:tabs>
          <w:tab w:val="num" w:pos="2160"/>
        </w:tabs>
        <w:ind w:left="2160" w:hanging="360"/>
      </w:pPr>
      <w:rPr>
        <w:rFonts w:ascii="Wingdings 2" w:hAnsi="Wingdings 2" w:cs="Wingdings 2" w:hint="default"/>
      </w:rPr>
    </w:lvl>
    <w:lvl w:ilvl="3">
      <w:start w:val="1"/>
      <w:numFmt w:val="bullet"/>
      <w:lvlText w:val=""/>
      <w:lvlJc w:val="left"/>
      <w:pPr>
        <w:tabs>
          <w:tab w:val="num" w:pos="2880"/>
        </w:tabs>
        <w:ind w:left="2880" w:hanging="360"/>
      </w:pPr>
      <w:rPr>
        <w:rFonts w:ascii="Wingdings 2" w:hAnsi="Wingdings 2" w:cs="Wingdings 2" w:hint="default"/>
      </w:rPr>
    </w:lvl>
    <w:lvl w:ilvl="4">
      <w:start w:val="1"/>
      <w:numFmt w:val="bullet"/>
      <w:lvlText w:val=""/>
      <w:lvlJc w:val="left"/>
      <w:pPr>
        <w:tabs>
          <w:tab w:val="num" w:pos="3600"/>
        </w:tabs>
        <w:ind w:left="3600" w:hanging="360"/>
      </w:pPr>
      <w:rPr>
        <w:rFonts w:ascii="Wingdings 2" w:hAnsi="Wingdings 2" w:cs="Wingdings 2" w:hint="default"/>
      </w:rPr>
    </w:lvl>
    <w:lvl w:ilvl="5">
      <w:start w:val="1"/>
      <w:numFmt w:val="bullet"/>
      <w:lvlText w:val=""/>
      <w:lvlJc w:val="left"/>
      <w:pPr>
        <w:tabs>
          <w:tab w:val="num" w:pos="4320"/>
        </w:tabs>
        <w:ind w:left="4320" w:hanging="360"/>
      </w:pPr>
      <w:rPr>
        <w:rFonts w:ascii="Wingdings 2" w:hAnsi="Wingdings 2" w:cs="Wingdings 2" w:hint="default"/>
      </w:rPr>
    </w:lvl>
    <w:lvl w:ilvl="6">
      <w:start w:val="1"/>
      <w:numFmt w:val="bullet"/>
      <w:lvlText w:val=""/>
      <w:lvlJc w:val="left"/>
      <w:pPr>
        <w:tabs>
          <w:tab w:val="num" w:pos="5040"/>
        </w:tabs>
        <w:ind w:left="5040" w:hanging="360"/>
      </w:pPr>
      <w:rPr>
        <w:rFonts w:ascii="Wingdings 2" w:hAnsi="Wingdings 2" w:cs="Wingdings 2" w:hint="default"/>
      </w:rPr>
    </w:lvl>
    <w:lvl w:ilvl="7">
      <w:start w:val="1"/>
      <w:numFmt w:val="bullet"/>
      <w:lvlText w:val=""/>
      <w:lvlJc w:val="left"/>
      <w:pPr>
        <w:tabs>
          <w:tab w:val="num" w:pos="5760"/>
        </w:tabs>
        <w:ind w:left="5760" w:hanging="360"/>
      </w:pPr>
      <w:rPr>
        <w:rFonts w:ascii="Wingdings 2" w:hAnsi="Wingdings 2" w:cs="Wingdings 2" w:hint="default"/>
      </w:rPr>
    </w:lvl>
    <w:lvl w:ilvl="8">
      <w:start w:val="1"/>
      <w:numFmt w:val="bullet"/>
      <w:lvlText w:val=""/>
      <w:lvlJc w:val="left"/>
      <w:pPr>
        <w:tabs>
          <w:tab w:val="num" w:pos="6480"/>
        </w:tabs>
        <w:ind w:left="6480" w:hanging="360"/>
      </w:pPr>
      <w:rPr>
        <w:rFonts w:ascii="Wingdings 2" w:hAnsi="Wingdings 2" w:cs="Wingdings 2" w:hint="default"/>
      </w:rPr>
    </w:lvl>
  </w:abstractNum>
  <w:abstractNum w:abstractNumId="3">
    <w:nsid w:val="1167580F"/>
    <w:multiLevelType w:val="hybridMultilevel"/>
    <w:tmpl w:val="F8C09A16"/>
    <w:lvl w:ilvl="0" w:tplc="DD8A88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4EC4E44"/>
    <w:multiLevelType w:val="hybridMultilevel"/>
    <w:tmpl w:val="8C38BB56"/>
    <w:lvl w:ilvl="0" w:tplc="DD8A88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5B61822"/>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82907E8"/>
    <w:multiLevelType w:val="hybridMultilevel"/>
    <w:tmpl w:val="BBA4FD5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AE66BE"/>
    <w:multiLevelType w:val="hybridMultilevel"/>
    <w:tmpl w:val="C7E2D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F6763D3"/>
    <w:multiLevelType w:val="hybridMultilevel"/>
    <w:tmpl w:val="0802917C"/>
    <w:lvl w:ilvl="0" w:tplc="DD8A88F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8EE6C5E"/>
    <w:multiLevelType w:val="multilevel"/>
    <w:tmpl w:val="3FF4F1F2"/>
    <w:lvl w:ilvl="0">
      <w:start w:val="1"/>
      <w:numFmt w:val="decimal"/>
      <w:lvlText w:val="%1."/>
      <w:lvlJc w:val="left"/>
      <w:pPr>
        <w:ind w:left="720" w:hanging="360"/>
      </w:pPr>
    </w:lvl>
    <w:lvl w:ilvl="1">
      <w:start w:val="1"/>
      <w:numFmt w:val="decimal"/>
      <w:lvlText w:val="%2."/>
      <w:lvlJc w:val="left"/>
      <w:pPr>
        <w:ind w:left="72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nsid w:val="294E3D89"/>
    <w:multiLevelType w:val="multilevel"/>
    <w:tmpl w:val="74C67152"/>
    <w:lvl w:ilvl="0">
      <w:start w:val="1"/>
      <w:numFmt w:val="decimal"/>
      <w:lvlText w:val="%1."/>
      <w:lvlJc w:val="left"/>
      <w:pPr>
        <w:ind w:left="360" w:hanging="360"/>
      </w:pPr>
    </w:lvl>
    <w:lvl w:ilvl="1">
      <w:start w:val="1"/>
      <w:numFmt w:val="decimal"/>
      <w:isLgl/>
      <w:lvlText w:val="%1.%2."/>
      <w:lvlJc w:val="left"/>
      <w:pPr>
        <w:ind w:left="987" w:hanging="42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482" w:hanging="108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5976" w:hanging="1440"/>
      </w:pPr>
      <w:rPr>
        <w:rFonts w:hint="default"/>
      </w:rPr>
    </w:lvl>
  </w:abstractNum>
  <w:abstractNum w:abstractNumId="11">
    <w:nsid w:val="2AAF3A6B"/>
    <w:multiLevelType w:val="multilevel"/>
    <w:tmpl w:val="C5DC056E"/>
    <w:lvl w:ilvl="0">
      <w:start w:val="1"/>
      <w:numFmt w:val="decimal"/>
      <w:lvlText w:val="%1."/>
      <w:lvlJc w:val="left"/>
      <w:pPr>
        <w:ind w:left="502"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nsid w:val="2CF57370"/>
    <w:multiLevelType w:val="multilevel"/>
    <w:tmpl w:val="B1D23F4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
    <w:nsid w:val="2EA40F85"/>
    <w:multiLevelType w:val="multilevel"/>
    <w:tmpl w:val="125A584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nsid w:val="2EB80E9A"/>
    <w:multiLevelType w:val="multilevel"/>
    <w:tmpl w:val="B1D23F4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
    <w:nsid w:val="31EF48FA"/>
    <w:multiLevelType w:val="hybridMultilevel"/>
    <w:tmpl w:val="EACC4766"/>
    <w:lvl w:ilvl="0" w:tplc="DD8A88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3C53B1C"/>
    <w:multiLevelType w:val="hybridMultilevel"/>
    <w:tmpl w:val="B91625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CCF083C"/>
    <w:multiLevelType w:val="hybridMultilevel"/>
    <w:tmpl w:val="BBA4FD5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DF5C12"/>
    <w:multiLevelType w:val="multilevel"/>
    <w:tmpl w:val="74C67152"/>
    <w:lvl w:ilvl="0">
      <w:start w:val="1"/>
      <w:numFmt w:val="decimal"/>
      <w:lvlText w:val="%1."/>
      <w:lvlJc w:val="left"/>
      <w:pPr>
        <w:ind w:left="360" w:hanging="360"/>
      </w:pPr>
    </w:lvl>
    <w:lvl w:ilvl="1">
      <w:start w:val="1"/>
      <w:numFmt w:val="decimal"/>
      <w:isLgl/>
      <w:lvlText w:val="%1.%2."/>
      <w:lvlJc w:val="left"/>
      <w:pPr>
        <w:ind w:left="987" w:hanging="42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482" w:hanging="108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5976" w:hanging="1440"/>
      </w:pPr>
      <w:rPr>
        <w:rFonts w:hint="default"/>
      </w:rPr>
    </w:lvl>
  </w:abstractNum>
  <w:abstractNum w:abstractNumId="19">
    <w:nsid w:val="42D06B6A"/>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40066F5"/>
    <w:multiLevelType w:val="multilevel"/>
    <w:tmpl w:val="4652146E"/>
    <w:lvl w:ilvl="0">
      <w:start w:val="1"/>
      <w:numFmt w:val="bullet"/>
      <w:lvlText w:val=""/>
      <w:lvlJc w:val="left"/>
      <w:pPr>
        <w:tabs>
          <w:tab w:val="num" w:pos="720"/>
        </w:tabs>
        <w:ind w:left="720" w:hanging="360"/>
      </w:pPr>
      <w:rPr>
        <w:rFonts w:ascii="Wingdings 2" w:hAnsi="Wingdings 2" w:cs="Wingdings 2" w:hint="default"/>
        <w:sz w:val="24"/>
      </w:rPr>
    </w:lvl>
    <w:lvl w:ilvl="1">
      <w:start w:val="1"/>
      <w:numFmt w:val="bullet"/>
      <w:lvlText w:val=""/>
      <w:lvlJc w:val="left"/>
      <w:pPr>
        <w:tabs>
          <w:tab w:val="num" w:pos="1440"/>
        </w:tabs>
        <w:ind w:left="1440" w:hanging="360"/>
      </w:pPr>
      <w:rPr>
        <w:rFonts w:ascii="Wingdings 2" w:hAnsi="Wingdings 2" w:cs="Wingdings 2" w:hint="default"/>
      </w:rPr>
    </w:lvl>
    <w:lvl w:ilvl="2">
      <w:start w:val="1"/>
      <w:numFmt w:val="bullet"/>
      <w:lvlText w:val=""/>
      <w:lvlJc w:val="left"/>
      <w:pPr>
        <w:tabs>
          <w:tab w:val="num" w:pos="2160"/>
        </w:tabs>
        <w:ind w:left="2160" w:hanging="360"/>
      </w:pPr>
      <w:rPr>
        <w:rFonts w:ascii="Wingdings 2" w:hAnsi="Wingdings 2" w:cs="Wingdings 2" w:hint="default"/>
      </w:rPr>
    </w:lvl>
    <w:lvl w:ilvl="3">
      <w:start w:val="1"/>
      <w:numFmt w:val="bullet"/>
      <w:lvlText w:val=""/>
      <w:lvlJc w:val="left"/>
      <w:pPr>
        <w:tabs>
          <w:tab w:val="num" w:pos="2880"/>
        </w:tabs>
        <w:ind w:left="2880" w:hanging="360"/>
      </w:pPr>
      <w:rPr>
        <w:rFonts w:ascii="Wingdings 2" w:hAnsi="Wingdings 2" w:cs="Wingdings 2" w:hint="default"/>
      </w:rPr>
    </w:lvl>
    <w:lvl w:ilvl="4">
      <w:start w:val="1"/>
      <w:numFmt w:val="bullet"/>
      <w:lvlText w:val=""/>
      <w:lvlJc w:val="left"/>
      <w:pPr>
        <w:tabs>
          <w:tab w:val="num" w:pos="3600"/>
        </w:tabs>
        <w:ind w:left="3600" w:hanging="360"/>
      </w:pPr>
      <w:rPr>
        <w:rFonts w:ascii="Wingdings 2" w:hAnsi="Wingdings 2" w:cs="Wingdings 2" w:hint="default"/>
      </w:rPr>
    </w:lvl>
    <w:lvl w:ilvl="5">
      <w:start w:val="1"/>
      <w:numFmt w:val="bullet"/>
      <w:lvlText w:val=""/>
      <w:lvlJc w:val="left"/>
      <w:pPr>
        <w:tabs>
          <w:tab w:val="num" w:pos="4320"/>
        </w:tabs>
        <w:ind w:left="4320" w:hanging="360"/>
      </w:pPr>
      <w:rPr>
        <w:rFonts w:ascii="Wingdings 2" w:hAnsi="Wingdings 2" w:cs="Wingdings 2" w:hint="default"/>
      </w:rPr>
    </w:lvl>
    <w:lvl w:ilvl="6">
      <w:start w:val="1"/>
      <w:numFmt w:val="bullet"/>
      <w:lvlText w:val=""/>
      <w:lvlJc w:val="left"/>
      <w:pPr>
        <w:tabs>
          <w:tab w:val="num" w:pos="5040"/>
        </w:tabs>
        <w:ind w:left="5040" w:hanging="360"/>
      </w:pPr>
      <w:rPr>
        <w:rFonts w:ascii="Wingdings 2" w:hAnsi="Wingdings 2" w:cs="Wingdings 2" w:hint="default"/>
      </w:rPr>
    </w:lvl>
    <w:lvl w:ilvl="7">
      <w:start w:val="1"/>
      <w:numFmt w:val="bullet"/>
      <w:lvlText w:val=""/>
      <w:lvlJc w:val="left"/>
      <w:pPr>
        <w:tabs>
          <w:tab w:val="num" w:pos="5760"/>
        </w:tabs>
        <w:ind w:left="5760" w:hanging="360"/>
      </w:pPr>
      <w:rPr>
        <w:rFonts w:ascii="Wingdings 2" w:hAnsi="Wingdings 2" w:cs="Wingdings 2" w:hint="default"/>
      </w:rPr>
    </w:lvl>
    <w:lvl w:ilvl="8">
      <w:start w:val="1"/>
      <w:numFmt w:val="bullet"/>
      <w:lvlText w:val=""/>
      <w:lvlJc w:val="left"/>
      <w:pPr>
        <w:tabs>
          <w:tab w:val="num" w:pos="6480"/>
        </w:tabs>
        <w:ind w:left="6480" w:hanging="360"/>
      </w:pPr>
      <w:rPr>
        <w:rFonts w:ascii="Wingdings 2" w:hAnsi="Wingdings 2" w:cs="Wingdings 2" w:hint="default"/>
      </w:rPr>
    </w:lvl>
  </w:abstractNum>
  <w:abstractNum w:abstractNumId="21">
    <w:nsid w:val="44495F65"/>
    <w:multiLevelType w:val="hybridMultilevel"/>
    <w:tmpl w:val="04CC8702"/>
    <w:lvl w:ilvl="0" w:tplc="DD8A88F0">
      <w:start w:val="1"/>
      <w:numFmt w:val="bullet"/>
      <w:lvlText w:val=""/>
      <w:lvlJc w:val="left"/>
      <w:pPr>
        <w:ind w:left="1496" w:hanging="360"/>
      </w:pPr>
      <w:rPr>
        <w:rFonts w:ascii="Symbol" w:hAnsi="Symbol" w:hint="default"/>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22">
    <w:nsid w:val="4E3B6A0F"/>
    <w:multiLevelType w:val="hybridMultilevel"/>
    <w:tmpl w:val="18B8A0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0B0306C"/>
    <w:multiLevelType w:val="hybridMultilevel"/>
    <w:tmpl w:val="B76E71C6"/>
    <w:lvl w:ilvl="0" w:tplc="DD8A88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53E07C33"/>
    <w:multiLevelType w:val="hybridMultilevel"/>
    <w:tmpl w:val="EC46FBFE"/>
    <w:lvl w:ilvl="0" w:tplc="DC32E7E6">
      <w:start w:val="10"/>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50852BD"/>
    <w:multiLevelType w:val="hybridMultilevel"/>
    <w:tmpl w:val="486E1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8B01B13"/>
    <w:multiLevelType w:val="hybridMultilevel"/>
    <w:tmpl w:val="C7E2D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C7299A"/>
    <w:multiLevelType w:val="hybridMultilevel"/>
    <w:tmpl w:val="C7E2D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BCF6A8F"/>
    <w:multiLevelType w:val="hybridMultilevel"/>
    <w:tmpl w:val="5E6E20AE"/>
    <w:lvl w:ilvl="0" w:tplc="DD8A88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C626AD3"/>
    <w:multiLevelType w:val="multilevel"/>
    <w:tmpl w:val="FA60CCA4"/>
    <w:lvl w:ilvl="0">
      <w:start w:val="1"/>
      <w:numFmt w:val="decimal"/>
      <w:lvlText w:val="%1."/>
      <w:lvlJc w:val="left"/>
      <w:pPr>
        <w:ind w:left="795" w:hanging="360"/>
      </w:pPr>
    </w:lvl>
    <w:lvl w:ilvl="1">
      <w:start w:val="1"/>
      <w:numFmt w:val="decimal"/>
      <w:lvlText w:val="%2."/>
      <w:lvlJc w:val="left"/>
      <w:pPr>
        <w:ind w:left="900" w:hanging="360"/>
      </w:pPr>
      <w:rPr>
        <w:b w:val="0"/>
        <w:sz w:val="24"/>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0">
    <w:nsid w:val="628E1C8F"/>
    <w:multiLevelType w:val="multilevel"/>
    <w:tmpl w:val="BF52355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1">
    <w:nsid w:val="63823777"/>
    <w:multiLevelType w:val="hybridMultilevel"/>
    <w:tmpl w:val="03D2EE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4E625C4"/>
    <w:multiLevelType w:val="hybridMultilevel"/>
    <w:tmpl w:val="486E1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7F0367D"/>
    <w:multiLevelType w:val="multilevel"/>
    <w:tmpl w:val="1BB69A7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4">
    <w:nsid w:val="6C8334A1"/>
    <w:multiLevelType w:val="hybridMultilevel"/>
    <w:tmpl w:val="BBA4FD5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E69130C"/>
    <w:multiLevelType w:val="hybridMultilevel"/>
    <w:tmpl w:val="47D08D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0930814"/>
    <w:multiLevelType w:val="hybridMultilevel"/>
    <w:tmpl w:val="BBA4FD5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0B50D3C"/>
    <w:multiLevelType w:val="hybridMultilevel"/>
    <w:tmpl w:val="C9C66A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B421FC"/>
    <w:multiLevelType w:val="hybridMultilevel"/>
    <w:tmpl w:val="CDCCBC5A"/>
    <w:lvl w:ilvl="0" w:tplc="DD8A88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7A5E4DAE"/>
    <w:multiLevelType w:val="multilevel"/>
    <w:tmpl w:val="B1D23F4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0">
    <w:nsid w:val="7B35007D"/>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1"/>
  </w:num>
  <w:num w:numId="3">
    <w:abstractNumId w:val="20"/>
  </w:num>
  <w:num w:numId="4">
    <w:abstractNumId w:val="2"/>
  </w:num>
  <w:num w:numId="5">
    <w:abstractNumId w:val="29"/>
  </w:num>
  <w:num w:numId="6">
    <w:abstractNumId w:val="11"/>
  </w:num>
  <w:num w:numId="7">
    <w:abstractNumId w:val="30"/>
  </w:num>
  <w:num w:numId="8">
    <w:abstractNumId w:val="13"/>
  </w:num>
  <w:num w:numId="9">
    <w:abstractNumId w:val="9"/>
  </w:num>
  <w:num w:numId="10">
    <w:abstractNumId w:val="19"/>
  </w:num>
  <w:num w:numId="11">
    <w:abstractNumId w:val="33"/>
  </w:num>
  <w:num w:numId="12">
    <w:abstractNumId w:val="24"/>
  </w:num>
  <w:num w:numId="13">
    <w:abstractNumId w:val="5"/>
  </w:num>
  <w:num w:numId="14">
    <w:abstractNumId w:val="40"/>
  </w:num>
  <w:num w:numId="15">
    <w:abstractNumId w:val="28"/>
  </w:num>
  <w:num w:numId="16">
    <w:abstractNumId w:val="37"/>
  </w:num>
  <w:num w:numId="17">
    <w:abstractNumId w:val="25"/>
  </w:num>
  <w:num w:numId="18">
    <w:abstractNumId w:val="32"/>
  </w:num>
  <w:num w:numId="19">
    <w:abstractNumId w:val="18"/>
  </w:num>
  <w:num w:numId="20">
    <w:abstractNumId w:val="10"/>
  </w:num>
  <w:num w:numId="21">
    <w:abstractNumId w:val="39"/>
  </w:num>
  <w:num w:numId="22">
    <w:abstractNumId w:val="31"/>
  </w:num>
  <w:num w:numId="23">
    <w:abstractNumId w:val="27"/>
  </w:num>
  <w:num w:numId="24">
    <w:abstractNumId w:val="14"/>
  </w:num>
  <w:num w:numId="25">
    <w:abstractNumId w:val="26"/>
  </w:num>
  <w:num w:numId="26">
    <w:abstractNumId w:val="7"/>
  </w:num>
  <w:num w:numId="27">
    <w:abstractNumId w:val="22"/>
  </w:num>
  <w:num w:numId="28">
    <w:abstractNumId w:val="15"/>
  </w:num>
  <w:num w:numId="29">
    <w:abstractNumId w:val="21"/>
  </w:num>
  <w:num w:numId="30">
    <w:abstractNumId w:val="8"/>
  </w:num>
  <w:num w:numId="31">
    <w:abstractNumId w:val="23"/>
  </w:num>
  <w:num w:numId="32">
    <w:abstractNumId w:val="3"/>
  </w:num>
  <w:num w:numId="33">
    <w:abstractNumId w:val="35"/>
  </w:num>
  <w:num w:numId="34">
    <w:abstractNumId w:val="16"/>
  </w:num>
  <w:num w:numId="35">
    <w:abstractNumId w:val="34"/>
  </w:num>
  <w:num w:numId="36">
    <w:abstractNumId w:val="4"/>
  </w:num>
  <w:num w:numId="37">
    <w:abstractNumId w:val="38"/>
  </w:num>
  <w:num w:numId="38">
    <w:abstractNumId w:val="36"/>
  </w:num>
  <w:num w:numId="39">
    <w:abstractNumId w:val="0"/>
  </w:num>
  <w:num w:numId="40">
    <w:abstractNumId w:val="6"/>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embedSystemFonts/>
  <w:defaultTabStop w:val="567"/>
  <w:autoHyphenation/>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082912"/>
    <w:rsid w:val="000038F2"/>
    <w:rsid w:val="00024555"/>
    <w:rsid w:val="000246D6"/>
    <w:rsid w:val="0003094A"/>
    <w:rsid w:val="000342A2"/>
    <w:rsid w:val="00042A8C"/>
    <w:rsid w:val="00043CAF"/>
    <w:rsid w:val="00070BED"/>
    <w:rsid w:val="00073611"/>
    <w:rsid w:val="00075F81"/>
    <w:rsid w:val="000823A4"/>
    <w:rsid w:val="00082912"/>
    <w:rsid w:val="000B4ED6"/>
    <w:rsid w:val="000C2A50"/>
    <w:rsid w:val="000D5FEF"/>
    <w:rsid w:val="000E7A3E"/>
    <w:rsid w:val="001047B4"/>
    <w:rsid w:val="001301C0"/>
    <w:rsid w:val="00130FA5"/>
    <w:rsid w:val="00143FC3"/>
    <w:rsid w:val="0015044E"/>
    <w:rsid w:val="0016293A"/>
    <w:rsid w:val="00162A8A"/>
    <w:rsid w:val="00175E50"/>
    <w:rsid w:val="001777CE"/>
    <w:rsid w:val="00185388"/>
    <w:rsid w:val="00186535"/>
    <w:rsid w:val="00197AFE"/>
    <w:rsid w:val="001A1EC1"/>
    <w:rsid w:val="001E18C5"/>
    <w:rsid w:val="00216664"/>
    <w:rsid w:val="00232006"/>
    <w:rsid w:val="002631F5"/>
    <w:rsid w:val="002738A3"/>
    <w:rsid w:val="0027675C"/>
    <w:rsid w:val="002840A8"/>
    <w:rsid w:val="00290254"/>
    <w:rsid w:val="002971B5"/>
    <w:rsid w:val="002B0962"/>
    <w:rsid w:val="002B14AA"/>
    <w:rsid w:val="002B290A"/>
    <w:rsid w:val="002D0F3C"/>
    <w:rsid w:val="002D426B"/>
    <w:rsid w:val="002E2035"/>
    <w:rsid w:val="002F6F32"/>
    <w:rsid w:val="00303919"/>
    <w:rsid w:val="00345566"/>
    <w:rsid w:val="0037771B"/>
    <w:rsid w:val="003873C3"/>
    <w:rsid w:val="003A6F17"/>
    <w:rsid w:val="003B52B4"/>
    <w:rsid w:val="003B7D8D"/>
    <w:rsid w:val="003C773A"/>
    <w:rsid w:val="003F5829"/>
    <w:rsid w:val="004239BF"/>
    <w:rsid w:val="00424C0F"/>
    <w:rsid w:val="00454B80"/>
    <w:rsid w:val="00461160"/>
    <w:rsid w:val="00495BD0"/>
    <w:rsid w:val="004C5130"/>
    <w:rsid w:val="004E7FBF"/>
    <w:rsid w:val="00512D03"/>
    <w:rsid w:val="00526065"/>
    <w:rsid w:val="00530EB4"/>
    <w:rsid w:val="005611E5"/>
    <w:rsid w:val="00565271"/>
    <w:rsid w:val="00565683"/>
    <w:rsid w:val="00574BDB"/>
    <w:rsid w:val="005908CB"/>
    <w:rsid w:val="005A78DD"/>
    <w:rsid w:val="00604491"/>
    <w:rsid w:val="00613674"/>
    <w:rsid w:val="00615C97"/>
    <w:rsid w:val="00631C11"/>
    <w:rsid w:val="00667A26"/>
    <w:rsid w:val="00676208"/>
    <w:rsid w:val="00694AE1"/>
    <w:rsid w:val="006D1B62"/>
    <w:rsid w:val="006D5F1A"/>
    <w:rsid w:val="006D7312"/>
    <w:rsid w:val="006E196A"/>
    <w:rsid w:val="0070598B"/>
    <w:rsid w:val="00713464"/>
    <w:rsid w:val="00723615"/>
    <w:rsid w:val="00751A46"/>
    <w:rsid w:val="00764FFB"/>
    <w:rsid w:val="00782C7D"/>
    <w:rsid w:val="007B7BF7"/>
    <w:rsid w:val="007E7461"/>
    <w:rsid w:val="007F4755"/>
    <w:rsid w:val="007F693F"/>
    <w:rsid w:val="00845635"/>
    <w:rsid w:val="008553EC"/>
    <w:rsid w:val="00866B59"/>
    <w:rsid w:val="0086714C"/>
    <w:rsid w:val="00880EB5"/>
    <w:rsid w:val="0088524F"/>
    <w:rsid w:val="008C30A3"/>
    <w:rsid w:val="008E09E8"/>
    <w:rsid w:val="00900C1F"/>
    <w:rsid w:val="009066CB"/>
    <w:rsid w:val="00912184"/>
    <w:rsid w:val="00926553"/>
    <w:rsid w:val="009407E4"/>
    <w:rsid w:val="009414FF"/>
    <w:rsid w:val="00954014"/>
    <w:rsid w:val="00976B8A"/>
    <w:rsid w:val="00976E14"/>
    <w:rsid w:val="00980B31"/>
    <w:rsid w:val="0099740B"/>
    <w:rsid w:val="009978ED"/>
    <w:rsid w:val="009A19CC"/>
    <w:rsid w:val="009B4ABB"/>
    <w:rsid w:val="009C2EDE"/>
    <w:rsid w:val="009D0BA2"/>
    <w:rsid w:val="009D1B44"/>
    <w:rsid w:val="009D6882"/>
    <w:rsid w:val="009D76E3"/>
    <w:rsid w:val="009E5F35"/>
    <w:rsid w:val="009F2881"/>
    <w:rsid w:val="00A12DD5"/>
    <w:rsid w:val="00A13695"/>
    <w:rsid w:val="00A25B01"/>
    <w:rsid w:val="00A453D0"/>
    <w:rsid w:val="00A97EA2"/>
    <w:rsid w:val="00AB1D6C"/>
    <w:rsid w:val="00AB7260"/>
    <w:rsid w:val="00AC6FAB"/>
    <w:rsid w:val="00AC7565"/>
    <w:rsid w:val="00AE3326"/>
    <w:rsid w:val="00AE4E6E"/>
    <w:rsid w:val="00AF4419"/>
    <w:rsid w:val="00B259FC"/>
    <w:rsid w:val="00B51DC1"/>
    <w:rsid w:val="00B55727"/>
    <w:rsid w:val="00B666F5"/>
    <w:rsid w:val="00B71C11"/>
    <w:rsid w:val="00B728DC"/>
    <w:rsid w:val="00B754C3"/>
    <w:rsid w:val="00BA1685"/>
    <w:rsid w:val="00BB531C"/>
    <w:rsid w:val="00BC5F8D"/>
    <w:rsid w:val="00BF29B6"/>
    <w:rsid w:val="00C34AA8"/>
    <w:rsid w:val="00C358CA"/>
    <w:rsid w:val="00C37C43"/>
    <w:rsid w:val="00C6782A"/>
    <w:rsid w:val="00C73BF7"/>
    <w:rsid w:val="00C955AD"/>
    <w:rsid w:val="00CA0BCC"/>
    <w:rsid w:val="00CA3F3E"/>
    <w:rsid w:val="00CD530C"/>
    <w:rsid w:val="00CE462E"/>
    <w:rsid w:val="00CF0605"/>
    <w:rsid w:val="00CF7BBF"/>
    <w:rsid w:val="00D048CE"/>
    <w:rsid w:val="00D11461"/>
    <w:rsid w:val="00D23467"/>
    <w:rsid w:val="00D37AFD"/>
    <w:rsid w:val="00D63A78"/>
    <w:rsid w:val="00D6445C"/>
    <w:rsid w:val="00DC3812"/>
    <w:rsid w:val="00DD4028"/>
    <w:rsid w:val="00DD40D2"/>
    <w:rsid w:val="00DF61D1"/>
    <w:rsid w:val="00E02A28"/>
    <w:rsid w:val="00E22ACE"/>
    <w:rsid w:val="00E35E5F"/>
    <w:rsid w:val="00E9166A"/>
    <w:rsid w:val="00E96F91"/>
    <w:rsid w:val="00EB673A"/>
    <w:rsid w:val="00EB6F0F"/>
    <w:rsid w:val="00EE6B1E"/>
    <w:rsid w:val="00F152A7"/>
    <w:rsid w:val="00F16BA6"/>
    <w:rsid w:val="00F415D1"/>
    <w:rsid w:val="00F43A64"/>
    <w:rsid w:val="00F44406"/>
    <w:rsid w:val="00F522F2"/>
    <w:rsid w:val="00F64E06"/>
    <w:rsid w:val="00F802F0"/>
    <w:rsid w:val="00F81549"/>
    <w:rsid w:val="00F851BA"/>
    <w:rsid w:val="00F90AE4"/>
    <w:rsid w:val="00FC0B13"/>
    <w:rsid w:val="00FC1B37"/>
    <w:rsid w:val="00FC61A1"/>
    <w:rsid w:val="00FD14C8"/>
    <w:rsid w:val="00FF0189"/>
    <w:rsid w:val="00FF1B1F"/>
    <w:rsid w:val="00FF3D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E31045E4-34AF-4CA3-A2C9-82C3F26DD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37FC"/>
    <w:pPr>
      <w:overflowPunct w:val="0"/>
      <w:textAlignment w:val="baseline"/>
    </w:pPr>
    <w:rPr>
      <w:color w:val="00000A"/>
    </w:rPr>
  </w:style>
  <w:style w:type="paragraph" w:styleId="1">
    <w:name w:val="heading 1"/>
    <w:basedOn w:val="a"/>
    <w:next w:val="a"/>
    <w:link w:val="10"/>
    <w:qFormat/>
    <w:locked/>
    <w:rsid w:val="00E35E5F"/>
    <w:pPr>
      <w:keepNext/>
      <w:autoSpaceDE w:val="0"/>
      <w:autoSpaceDN w:val="0"/>
      <w:adjustRightInd w:val="0"/>
      <w:spacing w:line="360" w:lineRule="auto"/>
      <w:jc w:val="center"/>
      <w:outlineLvl w:val="0"/>
    </w:pPr>
    <w:rPr>
      <w:color w:val="auto"/>
      <w:sz w:val="24"/>
    </w:rPr>
  </w:style>
  <w:style w:type="paragraph" w:styleId="2">
    <w:name w:val="heading 2"/>
    <w:basedOn w:val="a"/>
    <w:next w:val="a"/>
    <w:link w:val="21"/>
    <w:qFormat/>
    <w:locked/>
    <w:rsid w:val="00454B8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uiPriority w:val="99"/>
    <w:qFormat/>
    <w:rsid w:val="00C537FC"/>
    <w:pPr>
      <w:keepNext/>
      <w:spacing w:line="360" w:lineRule="auto"/>
      <w:jc w:val="center"/>
      <w:outlineLvl w:val="0"/>
    </w:pPr>
    <w:rPr>
      <w:sz w:val="24"/>
      <w:szCs w:val="24"/>
    </w:rPr>
  </w:style>
  <w:style w:type="paragraph" w:customStyle="1" w:styleId="210">
    <w:name w:val="Заголовок 21"/>
    <w:basedOn w:val="a"/>
    <w:link w:val="210"/>
    <w:uiPriority w:val="99"/>
    <w:qFormat/>
    <w:rsid w:val="00C537FC"/>
    <w:pPr>
      <w:keepNext/>
      <w:spacing w:line="360" w:lineRule="auto"/>
      <w:ind w:firstLine="567"/>
      <w:jc w:val="both"/>
      <w:outlineLvl w:val="1"/>
    </w:pPr>
    <w:rPr>
      <w:rFonts w:ascii="Cambria" w:hAnsi="Cambria"/>
      <w:b/>
      <w:bCs/>
      <w:i/>
      <w:iCs/>
      <w:sz w:val="28"/>
      <w:szCs w:val="28"/>
    </w:rPr>
  </w:style>
  <w:style w:type="paragraph" w:customStyle="1" w:styleId="31">
    <w:name w:val="Заголовок 31"/>
    <w:basedOn w:val="a"/>
    <w:link w:val="31"/>
    <w:uiPriority w:val="99"/>
    <w:qFormat/>
    <w:rsid w:val="00C537FC"/>
    <w:pPr>
      <w:overflowPunct/>
      <w:spacing w:beforeAutospacing="1" w:afterAutospacing="1"/>
      <w:textAlignment w:val="auto"/>
      <w:outlineLvl w:val="2"/>
    </w:pPr>
    <w:rPr>
      <w:rFonts w:ascii="Cambria" w:hAnsi="Cambria"/>
      <w:b/>
      <w:bCs/>
      <w:sz w:val="26"/>
      <w:szCs w:val="26"/>
    </w:rPr>
  </w:style>
  <w:style w:type="character" w:customStyle="1" w:styleId="a3">
    <w:name w:val="Обычный (веб) Знак"/>
    <w:uiPriority w:val="99"/>
    <w:qFormat/>
    <w:locked/>
    <w:rsid w:val="00765EB5"/>
    <w:rPr>
      <w:sz w:val="24"/>
      <w:szCs w:val="24"/>
    </w:rPr>
  </w:style>
  <w:style w:type="character" w:customStyle="1" w:styleId="20">
    <w:name w:val="Заголовок 2 Знак"/>
    <w:uiPriority w:val="99"/>
    <w:semiHidden/>
    <w:qFormat/>
    <w:locked/>
    <w:rsid w:val="00007557"/>
    <w:rPr>
      <w:rFonts w:ascii="Cambria" w:hAnsi="Cambria" w:cs="Cambria"/>
      <w:b/>
      <w:bCs/>
      <w:i/>
      <w:iCs/>
      <w:sz w:val="28"/>
      <w:szCs w:val="28"/>
    </w:rPr>
  </w:style>
  <w:style w:type="character" w:customStyle="1" w:styleId="3">
    <w:name w:val="Заголовок 3 Знак"/>
    <w:link w:val="30"/>
    <w:uiPriority w:val="99"/>
    <w:semiHidden/>
    <w:qFormat/>
    <w:locked/>
    <w:rsid w:val="00007557"/>
    <w:rPr>
      <w:rFonts w:ascii="Cambria" w:hAnsi="Cambria" w:cs="Cambria"/>
      <w:b/>
      <w:bCs/>
      <w:sz w:val="26"/>
      <w:szCs w:val="26"/>
    </w:rPr>
  </w:style>
  <w:style w:type="character" w:customStyle="1" w:styleId="a4">
    <w:name w:val="Текст концевой сноски Знак"/>
    <w:uiPriority w:val="99"/>
    <w:semiHidden/>
    <w:qFormat/>
    <w:locked/>
    <w:rsid w:val="00007557"/>
    <w:rPr>
      <w:sz w:val="20"/>
      <w:szCs w:val="20"/>
    </w:rPr>
  </w:style>
  <w:style w:type="character" w:customStyle="1" w:styleId="a5">
    <w:name w:val="Основной текст с отступом Знак"/>
    <w:uiPriority w:val="99"/>
    <w:qFormat/>
    <w:locked/>
    <w:rsid w:val="00CA3BF8"/>
    <w:rPr>
      <w:sz w:val="24"/>
      <w:szCs w:val="24"/>
    </w:rPr>
  </w:style>
  <w:style w:type="character" w:customStyle="1" w:styleId="a6">
    <w:name w:val="Верхний колонтитул Знак"/>
    <w:uiPriority w:val="99"/>
    <w:semiHidden/>
    <w:qFormat/>
    <w:locked/>
    <w:rsid w:val="00007557"/>
    <w:rPr>
      <w:sz w:val="20"/>
      <w:szCs w:val="20"/>
    </w:rPr>
  </w:style>
  <w:style w:type="character" w:styleId="a7">
    <w:name w:val="page number"/>
    <w:basedOn w:val="a0"/>
    <w:uiPriority w:val="99"/>
    <w:qFormat/>
    <w:rsid w:val="00C537FC"/>
  </w:style>
  <w:style w:type="character" w:customStyle="1" w:styleId="22">
    <w:name w:val="Основной текст с отступом 2 Знак"/>
    <w:link w:val="211"/>
    <w:uiPriority w:val="99"/>
    <w:semiHidden/>
    <w:qFormat/>
    <w:locked/>
    <w:rsid w:val="00007557"/>
    <w:rPr>
      <w:sz w:val="20"/>
      <w:szCs w:val="20"/>
    </w:rPr>
  </w:style>
  <w:style w:type="character" w:customStyle="1" w:styleId="-">
    <w:name w:val="Интернет-ссылка"/>
    <w:basedOn w:val="a0"/>
    <w:locked/>
    <w:rsid w:val="00B05169"/>
    <w:rPr>
      <w:color w:val="0000FF" w:themeColor="hyperlink"/>
      <w:u w:val="single"/>
    </w:rPr>
  </w:style>
  <w:style w:type="character" w:styleId="a8">
    <w:name w:val="FollowedHyperlink"/>
    <w:uiPriority w:val="99"/>
    <w:qFormat/>
    <w:rsid w:val="00C537FC"/>
    <w:rPr>
      <w:color w:val="800080"/>
      <w:u w:val="single"/>
    </w:rPr>
  </w:style>
  <w:style w:type="character" w:customStyle="1" w:styleId="a9">
    <w:name w:val="Нижний колонтитул Знак"/>
    <w:uiPriority w:val="99"/>
    <w:semiHidden/>
    <w:qFormat/>
    <w:locked/>
    <w:rsid w:val="00007557"/>
    <w:rPr>
      <w:sz w:val="20"/>
      <w:szCs w:val="20"/>
    </w:rPr>
  </w:style>
  <w:style w:type="character" w:customStyle="1" w:styleId="aa">
    <w:name w:val="Текст сноски Знак"/>
    <w:uiPriority w:val="99"/>
    <w:semiHidden/>
    <w:qFormat/>
    <w:locked/>
    <w:rsid w:val="00007557"/>
    <w:rPr>
      <w:sz w:val="20"/>
      <w:szCs w:val="20"/>
    </w:rPr>
  </w:style>
  <w:style w:type="character" w:styleId="ab">
    <w:name w:val="footnote reference"/>
    <w:uiPriority w:val="99"/>
    <w:semiHidden/>
    <w:qFormat/>
    <w:rsid w:val="00C537FC"/>
    <w:rPr>
      <w:vertAlign w:val="superscript"/>
    </w:rPr>
  </w:style>
  <w:style w:type="character" w:customStyle="1" w:styleId="ac">
    <w:name w:val="Основной текст Знак"/>
    <w:uiPriority w:val="99"/>
    <w:semiHidden/>
    <w:qFormat/>
    <w:locked/>
    <w:rsid w:val="00007557"/>
    <w:rPr>
      <w:sz w:val="20"/>
      <w:szCs w:val="20"/>
    </w:rPr>
  </w:style>
  <w:style w:type="character" w:styleId="ad">
    <w:name w:val="Strong"/>
    <w:qFormat/>
    <w:rsid w:val="00253D06"/>
    <w:rPr>
      <w:b/>
      <w:bCs/>
    </w:rPr>
  </w:style>
  <w:style w:type="character" w:customStyle="1" w:styleId="30">
    <w:name w:val="Основной текст с отступом 3 Знак"/>
    <w:link w:val="3"/>
    <w:uiPriority w:val="99"/>
    <w:semiHidden/>
    <w:qFormat/>
    <w:locked/>
    <w:rsid w:val="00007557"/>
    <w:rPr>
      <w:sz w:val="16"/>
      <w:szCs w:val="16"/>
    </w:rPr>
  </w:style>
  <w:style w:type="character" w:customStyle="1" w:styleId="ae">
    <w:name w:val="Текст выноски Знак"/>
    <w:uiPriority w:val="99"/>
    <w:qFormat/>
    <w:locked/>
    <w:rsid w:val="00F4159D"/>
    <w:rPr>
      <w:rFonts w:ascii="Tahoma" w:hAnsi="Tahoma" w:cs="Tahoma"/>
      <w:sz w:val="16"/>
      <w:szCs w:val="16"/>
    </w:rPr>
  </w:style>
  <w:style w:type="character" w:customStyle="1" w:styleId="12">
    <w:name w:val="Обычный (веб) Знак1"/>
    <w:aliases w:val="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Знак Знак"/>
    <w:qFormat/>
    <w:locked/>
    <w:rsid w:val="00127265"/>
    <w:rPr>
      <w:sz w:val="24"/>
      <w:szCs w:val="24"/>
    </w:rPr>
  </w:style>
  <w:style w:type="character" w:customStyle="1" w:styleId="9">
    <w:name w:val="Основной текст (9)_"/>
    <w:link w:val="90"/>
    <w:uiPriority w:val="99"/>
    <w:qFormat/>
    <w:locked/>
    <w:rsid w:val="0055110F"/>
    <w:rPr>
      <w:spacing w:val="1"/>
      <w:sz w:val="25"/>
      <w:szCs w:val="25"/>
      <w:shd w:val="clear" w:color="auto" w:fill="FFFFFF"/>
    </w:rPr>
  </w:style>
  <w:style w:type="character" w:styleId="af">
    <w:name w:val="endnote reference"/>
    <w:uiPriority w:val="99"/>
    <w:semiHidden/>
    <w:qFormat/>
    <w:rsid w:val="0055110F"/>
    <w:rPr>
      <w:vertAlign w:val="superscript"/>
    </w:rPr>
  </w:style>
  <w:style w:type="character" w:styleId="af0">
    <w:name w:val="Emphasis"/>
    <w:uiPriority w:val="99"/>
    <w:qFormat/>
    <w:rsid w:val="00105658"/>
    <w:rPr>
      <w:i/>
      <w:iCs/>
    </w:rPr>
  </w:style>
  <w:style w:type="character" w:customStyle="1" w:styleId="23">
    <w:name w:val="Основной текст 2 Знак"/>
    <w:basedOn w:val="a0"/>
    <w:uiPriority w:val="99"/>
    <w:semiHidden/>
    <w:qFormat/>
    <w:rsid w:val="006930B5"/>
  </w:style>
  <w:style w:type="character" w:customStyle="1" w:styleId="ListLabel1">
    <w:name w:val="ListLabel 1"/>
    <w:qFormat/>
    <w:rsid w:val="000F3AB4"/>
    <w:rPr>
      <w:rFonts w:cs="Symbol"/>
    </w:rPr>
  </w:style>
  <w:style w:type="character" w:customStyle="1" w:styleId="ListLabel2">
    <w:name w:val="ListLabel 2"/>
    <w:qFormat/>
    <w:rsid w:val="000F3AB4"/>
    <w:rPr>
      <w:rFonts w:cs="Courier New"/>
    </w:rPr>
  </w:style>
  <w:style w:type="character" w:customStyle="1" w:styleId="ListLabel3">
    <w:name w:val="ListLabel 3"/>
    <w:qFormat/>
    <w:rsid w:val="000F3AB4"/>
    <w:rPr>
      <w:rFonts w:cs="Wingdings"/>
    </w:rPr>
  </w:style>
  <w:style w:type="character" w:customStyle="1" w:styleId="ListLabel4">
    <w:name w:val="ListLabel 4"/>
    <w:qFormat/>
    <w:rsid w:val="000F3AB4"/>
    <w:rPr>
      <w:rFonts w:cs="Symbol"/>
    </w:rPr>
  </w:style>
  <w:style w:type="character" w:customStyle="1" w:styleId="ListLabel5">
    <w:name w:val="ListLabel 5"/>
    <w:qFormat/>
    <w:rsid w:val="000F3AB4"/>
    <w:rPr>
      <w:rFonts w:cs="Courier New"/>
    </w:rPr>
  </w:style>
  <w:style w:type="character" w:customStyle="1" w:styleId="ListLabel6">
    <w:name w:val="ListLabel 6"/>
    <w:qFormat/>
    <w:rsid w:val="000F3AB4"/>
    <w:rPr>
      <w:rFonts w:cs="Wingdings"/>
    </w:rPr>
  </w:style>
  <w:style w:type="character" w:customStyle="1" w:styleId="ListLabel7">
    <w:name w:val="ListLabel 7"/>
    <w:qFormat/>
    <w:rsid w:val="000F3AB4"/>
    <w:rPr>
      <w:rFonts w:cs="Symbol"/>
    </w:rPr>
  </w:style>
  <w:style w:type="character" w:customStyle="1" w:styleId="ListLabel8">
    <w:name w:val="ListLabel 8"/>
    <w:qFormat/>
    <w:rsid w:val="000F3AB4"/>
    <w:rPr>
      <w:rFonts w:cs="Courier New"/>
    </w:rPr>
  </w:style>
  <w:style w:type="character" w:customStyle="1" w:styleId="ListLabel9">
    <w:name w:val="ListLabel 9"/>
    <w:qFormat/>
    <w:rsid w:val="000F3AB4"/>
    <w:rPr>
      <w:rFonts w:cs="Wingdings"/>
    </w:rPr>
  </w:style>
  <w:style w:type="character" w:customStyle="1" w:styleId="ListLabel10">
    <w:name w:val="ListLabel 10"/>
    <w:qFormat/>
    <w:rsid w:val="000F3AB4"/>
    <w:rPr>
      <w:rFonts w:cs="Courier New"/>
    </w:rPr>
  </w:style>
  <w:style w:type="character" w:customStyle="1" w:styleId="ListLabel11">
    <w:name w:val="ListLabel 11"/>
    <w:qFormat/>
    <w:rsid w:val="000F3AB4"/>
    <w:rPr>
      <w:rFonts w:cs="Wingdings"/>
    </w:rPr>
  </w:style>
  <w:style w:type="character" w:customStyle="1" w:styleId="ListLabel12">
    <w:name w:val="ListLabel 12"/>
    <w:qFormat/>
    <w:rsid w:val="000F3AB4"/>
    <w:rPr>
      <w:rFonts w:cs="Symbol"/>
    </w:rPr>
  </w:style>
  <w:style w:type="character" w:customStyle="1" w:styleId="ListLabel13">
    <w:name w:val="ListLabel 13"/>
    <w:qFormat/>
    <w:rsid w:val="000F3AB4"/>
    <w:rPr>
      <w:rFonts w:cs="Courier New"/>
    </w:rPr>
  </w:style>
  <w:style w:type="character" w:customStyle="1" w:styleId="ListLabel14">
    <w:name w:val="ListLabel 14"/>
    <w:qFormat/>
    <w:rsid w:val="000F3AB4"/>
    <w:rPr>
      <w:rFonts w:cs="Wingdings"/>
    </w:rPr>
  </w:style>
  <w:style w:type="character" w:customStyle="1" w:styleId="ListLabel15">
    <w:name w:val="ListLabel 15"/>
    <w:qFormat/>
    <w:rsid w:val="000F3AB4"/>
    <w:rPr>
      <w:rFonts w:cs="Symbol"/>
    </w:rPr>
  </w:style>
  <w:style w:type="character" w:customStyle="1" w:styleId="ListLabel16">
    <w:name w:val="ListLabel 16"/>
    <w:qFormat/>
    <w:rsid w:val="000F3AB4"/>
    <w:rPr>
      <w:rFonts w:cs="Courier New"/>
    </w:rPr>
  </w:style>
  <w:style w:type="character" w:customStyle="1" w:styleId="ListLabel17">
    <w:name w:val="ListLabel 17"/>
    <w:qFormat/>
    <w:rsid w:val="000F3AB4"/>
    <w:rPr>
      <w:rFonts w:cs="Wingdings"/>
    </w:rPr>
  </w:style>
  <w:style w:type="character" w:customStyle="1" w:styleId="ListLabel18">
    <w:name w:val="ListLabel 18"/>
    <w:qFormat/>
    <w:rsid w:val="000F3AB4"/>
    <w:rPr>
      <w:rFonts w:cs="Wingdings 2"/>
      <w:sz w:val="24"/>
    </w:rPr>
  </w:style>
  <w:style w:type="character" w:customStyle="1" w:styleId="ListLabel19">
    <w:name w:val="ListLabel 19"/>
    <w:qFormat/>
    <w:rsid w:val="000F3AB4"/>
    <w:rPr>
      <w:rFonts w:cs="Wingdings 2"/>
    </w:rPr>
  </w:style>
  <w:style w:type="character" w:customStyle="1" w:styleId="ListLabel20">
    <w:name w:val="ListLabel 20"/>
    <w:qFormat/>
    <w:rsid w:val="000F3AB4"/>
    <w:rPr>
      <w:rFonts w:cs="Wingdings 2"/>
    </w:rPr>
  </w:style>
  <w:style w:type="character" w:customStyle="1" w:styleId="ListLabel21">
    <w:name w:val="ListLabel 21"/>
    <w:qFormat/>
    <w:rsid w:val="000F3AB4"/>
    <w:rPr>
      <w:rFonts w:cs="Wingdings 2"/>
    </w:rPr>
  </w:style>
  <w:style w:type="character" w:customStyle="1" w:styleId="ListLabel22">
    <w:name w:val="ListLabel 22"/>
    <w:qFormat/>
    <w:rsid w:val="000F3AB4"/>
    <w:rPr>
      <w:rFonts w:cs="Wingdings 2"/>
    </w:rPr>
  </w:style>
  <w:style w:type="character" w:customStyle="1" w:styleId="ListLabel23">
    <w:name w:val="ListLabel 23"/>
    <w:qFormat/>
    <w:rsid w:val="000F3AB4"/>
    <w:rPr>
      <w:rFonts w:cs="Wingdings 2"/>
    </w:rPr>
  </w:style>
  <w:style w:type="character" w:customStyle="1" w:styleId="ListLabel24">
    <w:name w:val="ListLabel 24"/>
    <w:qFormat/>
    <w:rsid w:val="000F3AB4"/>
    <w:rPr>
      <w:rFonts w:cs="Wingdings 2"/>
    </w:rPr>
  </w:style>
  <w:style w:type="character" w:customStyle="1" w:styleId="ListLabel25">
    <w:name w:val="ListLabel 25"/>
    <w:qFormat/>
    <w:rsid w:val="000F3AB4"/>
    <w:rPr>
      <w:rFonts w:cs="Wingdings 2"/>
    </w:rPr>
  </w:style>
  <w:style w:type="character" w:customStyle="1" w:styleId="ListLabel26">
    <w:name w:val="ListLabel 26"/>
    <w:qFormat/>
    <w:rsid w:val="000F3AB4"/>
    <w:rPr>
      <w:rFonts w:cs="Wingdings 2"/>
    </w:rPr>
  </w:style>
  <w:style w:type="character" w:customStyle="1" w:styleId="ListLabel27">
    <w:name w:val="ListLabel 27"/>
    <w:qFormat/>
    <w:rsid w:val="000F3AB4"/>
    <w:rPr>
      <w:rFonts w:cs="Wingdings 2"/>
      <w:sz w:val="24"/>
    </w:rPr>
  </w:style>
  <w:style w:type="character" w:customStyle="1" w:styleId="ListLabel28">
    <w:name w:val="ListLabel 28"/>
    <w:qFormat/>
    <w:rsid w:val="000F3AB4"/>
    <w:rPr>
      <w:rFonts w:cs="Wingdings 2"/>
    </w:rPr>
  </w:style>
  <w:style w:type="character" w:customStyle="1" w:styleId="ListLabel29">
    <w:name w:val="ListLabel 29"/>
    <w:qFormat/>
    <w:rsid w:val="000F3AB4"/>
    <w:rPr>
      <w:rFonts w:cs="Wingdings 2"/>
    </w:rPr>
  </w:style>
  <w:style w:type="character" w:customStyle="1" w:styleId="ListLabel30">
    <w:name w:val="ListLabel 30"/>
    <w:qFormat/>
    <w:rsid w:val="000F3AB4"/>
    <w:rPr>
      <w:rFonts w:cs="Wingdings 2"/>
    </w:rPr>
  </w:style>
  <w:style w:type="character" w:customStyle="1" w:styleId="ListLabel31">
    <w:name w:val="ListLabel 31"/>
    <w:qFormat/>
    <w:rsid w:val="000F3AB4"/>
    <w:rPr>
      <w:rFonts w:cs="Wingdings 2"/>
    </w:rPr>
  </w:style>
  <w:style w:type="character" w:customStyle="1" w:styleId="ListLabel32">
    <w:name w:val="ListLabel 32"/>
    <w:qFormat/>
    <w:rsid w:val="000F3AB4"/>
    <w:rPr>
      <w:rFonts w:cs="Wingdings 2"/>
    </w:rPr>
  </w:style>
  <w:style w:type="character" w:customStyle="1" w:styleId="ListLabel33">
    <w:name w:val="ListLabel 33"/>
    <w:qFormat/>
    <w:rsid w:val="000F3AB4"/>
    <w:rPr>
      <w:rFonts w:cs="Wingdings 2"/>
    </w:rPr>
  </w:style>
  <w:style w:type="character" w:customStyle="1" w:styleId="ListLabel34">
    <w:name w:val="ListLabel 34"/>
    <w:qFormat/>
    <w:rsid w:val="000F3AB4"/>
    <w:rPr>
      <w:rFonts w:cs="Wingdings 2"/>
    </w:rPr>
  </w:style>
  <w:style w:type="character" w:customStyle="1" w:styleId="ListLabel35">
    <w:name w:val="ListLabel 35"/>
    <w:qFormat/>
    <w:rsid w:val="000F3AB4"/>
    <w:rPr>
      <w:rFonts w:cs="Wingdings 2"/>
    </w:rPr>
  </w:style>
  <w:style w:type="character" w:customStyle="1" w:styleId="ListLabel36">
    <w:name w:val="ListLabel 36"/>
    <w:qFormat/>
    <w:rsid w:val="000F3AB4"/>
    <w:rPr>
      <w:rFonts w:cs="Wingdings 2"/>
      <w:sz w:val="24"/>
    </w:rPr>
  </w:style>
  <w:style w:type="character" w:customStyle="1" w:styleId="ListLabel37">
    <w:name w:val="ListLabel 37"/>
    <w:qFormat/>
    <w:rsid w:val="000F3AB4"/>
    <w:rPr>
      <w:rFonts w:cs="Wingdings 2"/>
    </w:rPr>
  </w:style>
  <w:style w:type="character" w:customStyle="1" w:styleId="ListLabel38">
    <w:name w:val="ListLabel 38"/>
    <w:qFormat/>
    <w:rsid w:val="000F3AB4"/>
    <w:rPr>
      <w:rFonts w:cs="Wingdings 2"/>
    </w:rPr>
  </w:style>
  <w:style w:type="character" w:customStyle="1" w:styleId="ListLabel39">
    <w:name w:val="ListLabel 39"/>
    <w:qFormat/>
    <w:rsid w:val="000F3AB4"/>
    <w:rPr>
      <w:rFonts w:cs="Wingdings 2"/>
    </w:rPr>
  </w:style>
  <w:style w:type="character" w:customStyle="1" w:styleId="ListLabel40">
    <w:name w:val="ListLabel 40"/>
    <w:qFormat/>
    <w:rsid w:val="000F3AB4"/>
    <w:rPr>
      <w:rFonts w:cs="Wingdings 2"/>
    </w:rPr>
  </w:style>
  <w:style w:type="character" w:customStyle="1" w:styleId="ListLabel41">
    <w:name w:val="ListLabel 41"/>
    <w:qFormat/>
    <w:rsid w:val="000F3AB4"/>
    <w:rPr>
      <w:rFonts w:cs="Wingdings 2"/>
    </w:rPr>
  </w:style>
  <w:style w:type="character" w:customStyle="1" w:styleId="ListLabel42">
    <w:name w:val="ListLabel 42"/>
    <w:qFormat/>
    <w:rsid w:val="000F3AB4"/>
    <w:rPr>
      <w:rFonts w:cs="Wingdings 2"/>
    </w:rPr>
  </w:style>
  <w:style w:type="character" w:customStyle="1" w:styleId="ListLabel43">
    <w:name w:val="ListLabel 43"/>
    <w:qFormat/>
    <w:rsid w:val="000F3AB4"/>
    <w:rPr>
      <w:rFonts w:cs="Wingdings 2"/>
    </w:rPr>
  </w:style>
  <w:style w:type="character" w:customStyle="1" w:styleId="ListLabel44">
    <w:name w:val="ListLabel 44"/>
    <w:qFormat/>
    <w:rsid w:val="000F3AB4"/>
    <w:rPr>
      <w:rFonts w:cs="Wingdings 2"/>
    </w:rPr>
  </w:style>
  <w:style w:type="character" w:customStyle="1" w:styleId="ListLabel45">
    <w:name w:val="ListLabel 45"/>
    <w:qFormat/>
    <w:rsid w:val="000F3AB4"/>
    <w:rPr>
      <w:b w:val="0"/>
      <w:sz w:val="24"/>
    </w:rPr>
  </w:style>
  <w:style w:type="character" w:customStyle="1" w:styleId="af1">
    <w:name w:val="Ссылка указателя"/>
    <w:qFormat/>
    <w:rsid w:val="000F3AB4"/>
  </w:style>
  <w:style w:type="character" w:customStyle="1" w:styleId="ListLabel46">
    <w:name w:val="ListLabel 46"/>
    <w:qFormat/>
    <w:rsid w:val="000F3AB4"/>
    <w:rPr>
      <w:rFonts w:cs="Wingdings 2"/>
      <w:sz w:val="24"/>
    </w:rPr>
  </w:style>
  <w:style w:type="character" w:customStyle="1" w:styleId="ListLabel47">
    <w:name w:val="ListLabel 47"/>
    <w:qFormat/>
    <w:rsid w:val="000F3AB4"/>
    <w:rPr>
      <w:rFonts w:cs="Wingdings 2"/>
    </w:rPr>
  </w:style>
  <w:style w:type="character" w:customStyle="1" w:styleId="ListLabel48">
    <w:name w:val="ListLabel 48"/>
    <w:qFormat/>
    <w:rsid w:val="000F3AB4"/>
    <w:rPr>
      <w:rFonts w:cs="Wingdings 2"/>
    </w:rPr>
  </w:style>
  <w:style w:type="character" w:customStyle="1" w:styleId="ListLabel49">
    <w:name w:val="ListLabel 49"/>
    <w:qFormat/>
    <w:rsid w:val="000F3AB4"/>
    <w:rPr>
      <w:rFonts w:cs="Wingdings 2"/>
    </w:rPr>
  </w:style>
  <w:style w:type="character" w:customStyle="1" w:styleId="ListLabel50">
    <w:name w:val="ListLabel 50"/>
    <w:qFormat/>
    <w:rsid w:val="000F3AB4"/>
    <w:rPr>
      <w:rFonts w:cs="Wingdings 2"/>
    </w:rPr>
  </w:style>
  <w:style w:type="character" w:customStyle="1" w:styleId="ListLabel51">
    <w:name w:val="ListLabel 51"/>
    <w:qFormat/>
    <w:rsid w:val="000F3AB4"/>
    <w:rPr>
      <w:rFonts w:cs="Wingdings 2"/>
    </w:rPr>
  </w:style>
  <w:style w:type="character" w:customStyle="1" w:styleId="ListLabel52">
    <w:name w:val="ListLabel 52"/>
    <w:qFormat/>
    <w:rsid w:val="000F3AB4"/>
    <w:rPr>
      <w:rFonts w:cs="Wingdings 2"/>
    </w:rPr>
  </w:style>
  <w:style w:type="character" w:customStyle="1" w:styleId="ListLabel53">
    <w:name w:val="ListLabel 53"/>
    <w:qFormat/>
    <w:rsid w:val="000F3AB4"/>
    <w:rPr>
      <w:rFonts w:cs="Wingdings 2"/>
    </w:rPr>
  </w:style>
  <w:style w:type="character" w:customStyle="1" w:styleId="ListLabel54">
    <w:name w:val="ListLabel 54"/>
    <w:qFormat/>
    <w:rsid w:val="000F3AB4"/>
    <w:rPr>
      <w:rFonts w:cs="Wingdings 2"/>
    </w:rPr>
  </w:style>
  <w:style w:type="character" w:customStyle="1" w:styleId="ListLabel55">
    <w:name w:val="ListLabel 55"/>
    <w:qFormat/>
    <w:rsid w:val="000F3AB4"/>
    <w:rPr>
      <w:rFonts w:cs="Wingdings 2"/>
      <w:sz w:val="24"/>
    </w:rPr>
  </w:style>
  <w:style w:type="character" w:customStyle="1" w:styleId="ListLabel56">
    <w:name w:val="ListLabel 56"/>
    <w:qFormat/>
    <w:rsid w:val="000F3AB4"/>
    <w:rPr>
      <w:rFonts w:cs="Wingdings 2"/>
    </w:rPr>
  </w:style>
  <w:style w:type="character" w:customStyle="1" w:styleId="ListLabel57">
    <w:name w:val="ListLabel 57"/>
    <w:qFormat/>
    <w:rsid w:val="000F3AB4"/>
    <w:rPr>
      <w:rFonts w:cs="Wingdings 2"/>
    </w:rPr>
  </w:style>
  <w:style w:type="character" w:customStyle="1" w:styleId="ListLabel58">
    <w:name w:val="ListLabel 58"/>
    <w:qFormat/>
    <w:rsid w:val="000F3AB4"/>
    <w:rPr>
      <w:rFonts w:cs="Wingdings 2"/>
    </w:rPr>
  </w:style>
  <w:style w:type="character" w:customStyle="1" w:styleId="ListLabel59">
    <w:name w:val="ListLabel 59"/>
    <w:qFormat/>
    <w:rsid w:val="000F3AB4"/>
    <w:rPr>
      <w:rFonts w:cs="Wingdings 2"/>
    </w:rPr>
  </w:style>
  <w:style w:type="character" w:customStyle="1" w:styleId="ListLabel60">
    <w:name w:val="ListLabel 60"/>
    <w:qFormat/>
    <w:rsid w:val="000F3AB4"/>
    <w:rPr>
      <w:rFonts w:cs="Wingdings 2"/>
    </w:rPr>
  </w:style>
  <w:style w:type="character" w:customStyle="1" w:styleId="ListLabel61">
    <w:name w:val="ListLabel 61"/>
    <w:qFormat/>
    <w:rsid w:val="000F3AB4"/>
    <w:rPr>
      <w:rFonts w:cs="Wingdings 2"/>
    </w:rPr>
  </w:style>
  <w:style w:type="character" w:customStyle="1" w:styleId="ListLabel62">
    <w:name w:val="ListLabel 62"/>
    <w:qFormat/>
    <w:rsid w:val="000F3AB4"/>
    <w:rPr>
      <w:rFonts w:cs="Wingdings 2"/>
    </w:rPr>
  </w:style>
  <w:style w:type="character" w:customStyle="1" w:styleId="ListLabel63">
    <w:name w:val="ListLabel 63"/>
    <w:qFormat/>
    <w:rsid w:val="000F3AB4"/>
    <w:rPr>
      <w:rFonts w:cs="Wingdings 2"/>
    </w:rPr>
  </w:style>
  <w:style w:type="character" w:customStyle="1" w:styleId="ListLabel64">
    <w:name w:val="ListLabel 64"/>
    <w:qFormat/>
    <w:rsid w:val="000F3AB4"/>
    <w:rPr>
      <w:rFonts w:cs="Wingdings 2"/>
      <w:sz w:val="24"/>
    </w:rPr>
  </w:style>
  <w:style w:type="character" w:customStyle="1" w:styleId="ListLabel65">
    <w:name w:val="ListLabel 65"/>
    <w:qFormat/>
    <w:rsid w:val="000F3AB4"/>
    <w:rPr>
      <w:rFonts w:cs="Wingdings 2"/>
    </w:rPr>
  </w:style>
  <w:style w:type="character" w:customStyle="1" w:styleId="ListLabel66">
    <w:name w:val="ListLabel 66"/>
    <w:qFormat/>
    <w:rsid w:val="000F3AB4"/>
    <w:rPr>
      <w:rFonts w:cs="Wingdings 2"/>
    </w:rPr>
  </w:style>
  <w:style w:type="character" w:customStyle="1" w:styleId="ListLabel67">
    <w:name w:val="ListLabel 67"/>
    <w:qFormat/>
    <w:rsid w:val="000F3AB4"/>
    <w:rPr>
      <w:rFonts w:cs="Wingdings 2"/>
    </w:rPr>
  </w:style>
  <w:style w:type="character" w:customStyle="1" w:styleId="ListLabel68">
    <w:name w:val="ListLabel 68"/>
    <w:qFormat/>
    <w:rsid w:val="000F3AB4"/>
    <w:rPr>
      <w:rFonts w:cs="Wingdings 2"/>
    </w:rPr>
  </w:style>
  <w:style w:type="character" w:customStyle="1" w:styleId="ListLabel69">
    <w:name w:val="ListLabel 69"/>
    <w:qFormat/>
    <w:rsid w:val="000F3AB4"/>
    <w:rPr>
      <w:rFonts w:cs="Wingdings 2"/>
    </w:rPr>
  </w:style>
  <w:style w:type="character" w:customStyle="1" w:styleId="ListLabel70">
    <w:name w:val="ListLabel 70"/>
    <w:qFormat/>
    <w:rsid w:val="000F3AB4"/>
    <w:rPr>
      <w:rFonts w:cs="Wingdings 2"/>
    </w:rPr>
  </w:style>
  <w:style w:type="character" w:customStyle="1" w:styleId="ListLabel71">
    <w:name w:val="ListLabel 71"/>
    <w:qFormat/>
    <w:rsid w:val="000F3AB4"/>
    <w:rPr>
      <w:rFonts w:cs="Wingdings 2"/>
    </w:rPr>
  </w:style>
  <w:style w:type="character" w:customStyle="1" w:styleId="ListLabel72">
    <w:name w:val="ListLabel 72"/>
    <w:qFormat/>
    <w:rsid w:val="000F3AB4"/>
    <w:rPr>
      <w:rFonts w:cs="Wingdings 2"/>
    </w:rPr>
  </w:style>
  <w:style w:type="character" w:customStyle="1" w:styleId="ListLabel73">
    <w:name w:val="ListLabel 73"/>
    <w:qFormat/>
    <w:rsid w:val="000F3AB4"/>
    <w:rPr>
      <w:b w:val="0"/>
      <w:sz w:val="24"/>
    </w:rPr>
  </w:style>
  <w:style w:type="character" w:customStyle="1" w:styleId="ListLabel74">
    <w:name w:val="ListLabel 74"/>
    <w:qFormat/>
    <w:rsid w:val="00082912"/>
    <w:rPr>
      <w:rFonts w:cs="Wingdings 2"/>
      <w:sz w:val="24"/>
    </w:rPr>
  </w:style>
  <w:style w:type="character" w:customStyle="1" w:styleId="ListLabel75">
    <w:name w:val="ListLabel 75"/>
    <w:qFormat/>
    <w:rsid w:val="00082912"/>
    <w:rPr>
      <w:rFonts w:cs="Wingdings 2"/>
    </w:rPr>
  </w:style>
  <w:style w:type="character" w:customStyle="1" w:styleId="ListLabel76">
    <w:name w:val="ListLabel 76"/>
    <w:qFormat/>
    <w:rsid w:val="00082912"/>
    <w:rPr>
      <w:rFonts w:cs="Wingdings 2"/>
    </w:rPr>
  </w:style>
  <w:style w:type="character" w:customStyle="1" w:styleId="ListLabel77">
    <w:name w:val="ListLabel 77"/>
    <w:qFormat/>
    <w:rsid w:val="00082912"/>
    <w:rPr>
      <w:rFonts w:cs="Wingdings 2"/>
    </w:rPr>
  </w:style>
  <w:style w:type="character" w:customStyle="1" w:styleId="ListLabel78">
    <w:name w:val="ListLabel 78"/>
    <w:qFormat/>
    <w:rsid w:val="00082912"/>
    <w:rPr>
      <w:rFonts w:cs="Wingdings 2"/>
    </w:rPr>
  </w:style>
  <w:style w:type="character" w:customStyle="1" w:styleId="ListLabel79">
    <w:name w:val="ListLabel 79"/>
    <w:qFormat/>
    <w:rsid w:val="00082912"/>
    <w:rPr>
      <w:rFonts w:cs="Wingdings 2"/>
    </w:rPr>
  </w:style>
  <w:style w:type="character" w:customStyle="1" w:styleId="ListLabel80">
    <w:name w:val="ListLabel 80"/>
    <w:qFormat/>
    <w:rsid w:val="00082912"/>
    <w:rPr>
      <w:rFonts w:cs="Wingdings 2"/>
    </w:rPr>
  </w:style>
  <w:style w:type="character" w:customStyle="1" w:styleId="ListLabel81">
    <w:name w:val="ListLabel 81"/>
    <w:qFormat/>
    <w:rsid w:val="00082912"/>
    <w:rPr>
      <w:rFonts w:cs="Wingdings 2"/>
    </w:rPr>
  </w:style>
  <w:style w:type="character" w:customStyle="1" w:styleId="ListLabel82">
    <w:name w:val="ListLabel 82"/>
    <w:qFormat/>
    <w:rsid w:val="00082912"/>
    <w:rPr>
      <w:rFonts w:cs="Wingdings 2"/>
    </w:rPr>
  </w:style>
  <w:style w:type="character" w:customStyle="1" w:styleId="ListLabel83">
    <w:name w:val="ListLabel 83"/>
    <w:qFormat/>
    <w:rsid w:val="00082912"/>
    <w:rPr>
      <w:rFonts w:cs="Wingdings 2"/>
      <w:sz w:val="24"/>
    </w:rPr>
  </w:style>
  <w:style w:type="character" w:customStyle="1" w:styleId="ListLabel84">
    <w:name w:val="ListLabel 84"/>
    <w:qFormat/>
    <w:rsid w:val="00082912"/>
    <w:rPr>
      <w:rFonts w:cs="Wingdings 2"/>
    </w:rPr>
  </w:style>
  <w:style w:type="character" w:customStyle="1" w:styleId="ListLabel85">
    <w:name w:val="ListLabel 85"/>
    <w:qFormat/>
    <w:rsid w:val="00082912"/>
    <w:rPr>
      <w:rFonts w:cs="Wingdings 2"/>
    </w:rPr>
  </w:style>
  <w:style w:type="character" w:customStyle="1" w:styleId="ListLabel86">
    <w:name w:val="ListLabel 86"/>
    <w:qFormat/>
    <w:rsid w:val="00082912"/>
    <w:rPr>
      <w:rFonts w:cs="Wingdings 2"/>
    </w:rPr>
  </w:style>
  <w:style w:type="character" w:customStyle="1" w:styleId="ListLabel87">
    <w:name w:val="ListLabel 87"/>
    <w:qFormat/>
    <w:rsid w:val="00082912"/>
    <w:rPr>
      <w:rFonts w:cs="Wingdings 2"/>
    </w:rPr>
  </w:style>
  <w:style w:type="character" w:customStyle="1" w:styleId="ListLabel88">
    <w:name w:val="ListLabel 88"/>
    <w:qFormat/>
    <w:rsid w:val="00082912"/>
    <w:rPr>
      <w:rFonts w:cs="Wingdings 2"/>
    </w:rPr>
  </w:style>
  <w:style w:type="character" w:customStyle="1" w:styleId="ListLabel89">
    <w:name w:val="ListLabel 89"/>
    <w:qFormat/>
    <w:rsid w:val="00082912"/>
    <w:rPr>
      <w:rFonts w:cs="Wingdings 2"/>
    </w:rPr>
  </w:style>
  <w:style w:type="character" w:customStyle="1" w:styleId="ListLabel90">
    <w:name w:val="ListLabel 90"/>
    <w:qFormat/>
    <w:rsid w:val="00082912"/>
    <w:rPr>
      <w:rFonts w:cs="Wingdings 2"/>
    </w:rPr>
  </w:style>
  <w:style w:type="character" w:customStyle="1" w:styleId="ListLabel91">
    <w:name w:val="ListLabel 91"/>
    <w:qFormat/>
    <w:rsid w:val="00082912"/>
    <w:rPr>
      <w:rFonts w:cs="Wingdings 2"/>
    </w:rPr>
  </w:style>
  <w:style w:type="character" w:customStyle="1" w:styleId="ListLabel92">
    <w:name w:val="ListLabel 92"/>
    <w:qFormat/>
    <w:rsid w:val="00082912"/>
    <w:rPr>
      <w:rFonts w:cs="Wingdings 2"/>
      <w:sz w:val="24"/>
    </w:rPr>
  </w:style>
  <w:style w:type="character" w:customStyle="1" w:styleId="ListLabel93">
    <w:name w:val="ListLabel 93"/>
    <w:qFormat/>
    <w:rsid w:val="00082912"/>
    <w:rPr>
      <w:rFonts w:cs="Wingdings 2"/>
    </w:rPr>
  </w:style>
  <w:style w:type="character" w:customStyle="1" w:styleId="ListLabel94">
    <w:name w:val="ListLabel 94"/>
    <w:qFormat/>
    <w:rsid w:val="00082912"/>
    <w:rPr>
      <w:rFonts w:cs="Wingdings 2"/>
    </w:rPr>
  </w:style>
  <w:style w:type="character" w:customStyle="1" w:styleId="ListLabel95">
    <w:name w:val="ListLabel 95"/>
    <w:qFormat/>
    <w:rsid w:val="00082912"/>
    <w:rPr>
      <w:rFonts w:cs="Wingdings 2"/>
    </w:rPr>
  </w:style>
  <w:style w:type="character" w:customStyle="1" w:styleId="ListLabel96">
    <w:name w:val="ListLabel 96"/>
    <w:qFormat/>
    <w:rsid w:val="00082912"/>
    <w:rPr>
      <w:rFonts w:cs="Wingdings 2"/>
    </w:rPr>
  </w:style>
  <w:style w:type="character" w:customStyle="1" w:styleId="ListLabel97">
    <w:name w:val="ListLabel 97"/>
    <w:qFormat/>
    <w:rsid w:val="00082912"/>
    <w:rPr>
      <w:rFonts w:cs="Wingdings 2"/>
    </w:rPr>
  </w:style>
  <w:style w:type="character" w:customStyle="1" w:styleId="ListLabel98">
    <w:name w:val="ListLabel 98"/>
    <w:qFormat/>
    <w:rsid w:val="00082912"/>
    <w:rPr>
      <w:rFonts w:cs="Wingdings 2"/>
    </w:rPr>
  </w:style>
  <w:style w:type="character" w:customStyle="1" w:styleId="ListLabel99">
    <w:name w:val="ListLabel 99"/>
    <w:qFormat/>
    <w:rsid w:val="00082912"/>
    <w:rPr>
      <w:rFonts w:cs="Wingdings 2"/>
    </w:rPr>
  </w:style>
  <w:style w:type="character" w:customStyle="1" w:styleId="ListLabel100">
    <w:name w:val="ListLabel 100"/>
    <w:qFormat/>
    <w:rsid w:val="00082912"/>
    <w:rPr>
      <w:rFonts w:cs="Wingdings 2"/>
    </w:rPr>
  </w:style>
  <w:style w:type="character" w:customStyle="1" w:styleId="ListLabel101">
    <w:name w:val="ListLabel 101"/>
    <w:qFormat/>
    <w:rsid w:val="00082912"/>
    <w:rPr>
      <w:b w:val="0"/>
      <w:sz w:val="24"/>
    </w:rPr>
  </w:style>
  <w:style w:type="character" w:customStyle="1" w:styleId="ListLabel102">
    <w:name w:val="ListLabel 102"/>
    <w:qFormat/>
    <w:rsid w:val="00082912"/>
    <w:rPr>
      <w:rFonts w:cs="Wingdings 2"/>
      <w:sz w:val="24"/>
    </w:rPr>
  </w:style>
  <w:style w:type="character" w:customStyle="1" w:styleId="ListLabel103">
    <w:name w:val="ListLabel 103"/>
    <w:qFormat/>
    <w:rsid w:val="00082912"/>
    <w:rPr>
      <w:rFonts w:cs="Wingdings 2"/>
    </w:rPr>
  </w:style>
  <w:style w:type="character" w:customStyle="1" w:styleId="ListLabel104">
    <w:name w:val="ListLabel 104"/>
    <w:qFormat/>
    <w:rsid w:val="00082912"/>
    <w:rPr>
      <w:rFonts w:cs="Wingdings 2"/>
    </w:rPr>
  </w:style>
  <w:style w:type="character" w:customStyle="1" w:styleId="ListLabel105">
    <w:name w:val="ListLabel 105"/>
    <w:qFormat/>
    <w:rsid w:val="00082912"/>
    <w:rPr>
      <w:rFonts w:cs="Wingdings 2"/>
    </w:rPr>
  </w:style>
  <w:style w:type="character" w:customStyle="1" w:styleId="ListLabel106">
    <w:name w:val="ListLabel 106"/>
    <w:qFormat/>
    <w:rsid w:val="00082912"/>
    <w:rPr>
      <w:rFonts w:cs="Wingdings 2"/>
    </w:rPr>
  </w:style>
  <w:style w:type="character" w:customStyle="1" w:styleId="ListLabel107">
    <w:name w:val="ListLabel 107"/>
    <w:qFormat/>
    <w:rsid w:val="00082912"/>
    <w:rPr>
      <w:rFonts w:cs="Wingdings 2"/>
    </w:rPr>
  </w:style>
  <w:style w:type="character" w:customStyle="1" w:styleId="ListLabel108">
    <w:name w:val="ListLabel 108"/>
    <w:qFormat/>
    <w:rsid w:val="00082912"/>
    <w:rPr>
      <w:rFonts w:cs="Wingdings 2"/>
    </w:rPr>
  </w:style>
  <w:style w:type="character" w:customStyle="1" w:styleId="ListLabel109">
    <w:name w:val="ListLabel 109"/>
    <w:qFormat/>
    <w:rsid w:val="00082912"/>
    <w:rPr>
      <w:rFonts w:cs="Wingdings 2"/>
    </w:rPr>
  </w:style>
  <w:style w:type="character" w:customStyle="1" w:styleId="ListLabel110">
    <w:name w:val="ListLabel 110"/>
    <w:qFormat/>
    <w:rsid w:val="00082912"/>
    <w:rPr>
      <w:rFonts w:cs="Wingdings 2"/>
    </w:rPr>
  </w:style>
  <w:style w:type="character" w:customStyle="1" w:styleId="ListLabel111">
    <w:name w:val="ListLabel 111"/>
    <w:qFormat/>
    <w:rsid w:val="00082912"/>
    <w:rPr>
      <w:rFonts w:cs="Wingdings 2"/>
      <w:sz w:val="24"/>
    </w:rPr>
  </w:style>
  <w:style w:type="character" w:customStyle="1" w:styleId="ListLabel112">
    <w:name w:val="ListLabel 112"/>
    <w:qFormat/>
    <w:rsid w:val="00082912"/>
    <w:rPr>
      <w:rFonts w:cs="Wingdings 2"/>
    </w:rPr>
  </w:style>
  <w:style w:type="character" w:customStyle="1" w:styleId="ListLabel113">
    <w:name w:val="ListLabel 113"/>
    <w:qFormat/>
    <w:rsid w:val="00082912"/>
    <w:rPr>
      <w:rFonts w:cs="Wingdings 2"/>
    </w:rPr>
  </w:style>
  <w:style w:type="character" w:customStyle="1" w:styleId="ListLabel114">
    <w:name w:val="ListLabel 114"/>
    <w:qFormat/>
    <w:rsid w:val="00082912"/>
    <w:rPr>
      <w:rFonts w:cs="Wingdings 2"/>
    </w:rPr>
  </w:style>
  <w:style w:type="character" w:customStyle="1" w:styleId="ListLabel115">
    <w:name w:val="ListLabel 115"/>
    <w:qFormat/>
    <w:rsid w:val="00082912"/>
    <w:rPr>
      <w:rFonts w:cs="Wingdings 2"/>
    </w:rPr>
  </w:style>
  <w:style w:type="character" w:customStyle="1" w:styleId="ListLabel116">
    <w:name w:val="ListLabel 116"/>
    <w:qFormat/>
    <w:rsid w:val="00082912"/>
    <w:rPr>
      <w:rFonts w:cs="Wingdings 2"/>
    </w:rPr>
  </w:style>
  <w:style w:type="character" w:customStyle="1" w:styleId="ListLabel117">
    <w:name w:val="ListLabel 117"/>
    <w:qFormat/>
    <w:rsid w:val="00082912"/>
    <w:rPr>
      <w:rFonts w:cs="Wingdings 2"/>
    </w:rPr>
  </w:style>
  <w:style w:type="character" w:customStyle="1" w:styleId="ListLabel118">
    <w:name w:val="ListLabel 118"/>
    <w:qFormat/>
    <w:rsid w:val="00082912"/>
    <w:rPr>
      <w:rFonts w:cs="Wingdings 2"/>
    </w:rPr>
  </w:style>
  <w:style w:type="character" w:customStyle="1" w:styleId="ListLabel119">
    <w:name w:val="ListLabel 119"/>
    <w:qFormat/>
    <w:rsid w:val="00082912"/>
    <w:rPr>
      <w:rFonts w:cs="Wingdings 2"/>
    </w:rPr>
  </w:style>
  <w:style w:type="character" w:customStyle="1" w:styleId="ListLabel120">
    <w:name w:val="ListLabel 120"/>
    <w:qFormat/>
    <w:rsid w:val="00082912"/>
    <w:rPr>
      <w:rFonts w:cs="Wingdings 2"/>
      <w:sz w:val="24"/>
    </w:rPr>
  </w:style>
  <w:style w:type="character" w:customStyle="1" w:styleId="ListLabel121">
    <w:name w:val="ListLabel 121"/>
    <w:qFormat/>
    <w:rsid w:val="00082912"/>
    <w:rPr>
      <w:rFonts w:cs="Wingdings 2"/>
    </w:rPr>
  </w:style>
  <w:style w:type="character" w:customStyle="1" w:styleId="ListLabel122">
    <w:name w:val="ListLabel 122"/>
    <w:qFormat/>
    <w:rsid w:val="00082912"/>
    <w:rPr>
      <w:rFonts w:cs="Wingdings 2"/>
    </w:rPr>
  </w:style>
  <w:style w:type="character" w:customStyle="1" w:styleId="ListLabel123">
    <w:name w:val="ListLabel 123"/>
    <w:qFormat/>
    <w:rsid w:val="00082912"/>
    <w:rPr>
      <w:rFonts w:cs="Wingdings 2"/>
    </w:rPr>
  </w:style>
  <w:style w:type="character" w:customStyle="1" w:styleId="ListLabel124">
    <w:name w:val="ListLabel 124"/>
    <w:qFormat/>
    <w:rsid w:val="00082912"/>
    <w:rPr>
      <w:rFonts w:cs="Wingdings 2"/>
    </w:rPr>
  </w:style>
  <w:style w:type="character" w:customStyle="1" w:styleId="ListLabel125">
    <w:name w:val="ListLabel 125"/>
    <w:qFormat/>
    <w:rsid w:val="00082912"/>
    <w:rPr>
      <w:rFonts w:cs="Wingdings 2"/>
    </w:rPr>
  </w:style>
  <w:style w:type="character" w:customStyle="1" w:styleId="ListLabel126">
    <w:name w:val="ListLabel 126"/>
    <w:qFormat/>
    <w:rsid w:val="00082912"/>
    <w:rPr>
      <w:rFonts w:cs="Wingdings 2"/>
    </w:rPr>
  </w:style>
  <w:style w:type="character" w:customStyle="1" w:styleId="ListLabel127">
    <w:name w:val="ListLabel 127"/>
    <w:qFormat/>
    <w:rsid w:val="00082912"/>
    <w:rPr>
      <w:rFonts w:cs="Wingdings 2"/>
    </w:rPr>
  </w:style>
  <w:style w:type="character" w:customStyle="1" w:styleId="ListLabel128">
    <w:name w:val="ListLabel 128"/>
    <w:qFormat/>
    <w:rsid w:val="00082912"/>
    <w:rPr>
      <w:rFonts w:cs="Wingdings 2"/>
    </w:rPr>
  </w:style>
  <w:style w:type="character" w:customStyle="1" w:styleId="ListLabel129">
    <w:name w:val="ListLabel 129"/>
    <w:qFormat/>
    <w:rsid w:val="00082912"/>
    <w:rPr>
      <w:b w:val="0"/>
      <w:sz w:val="24"/>
    </w:rPr>
  </w:style>
  <w:style w:type="character" w:customStyle="1" w:styleId="ListLabel130">
    <w:name w:val="ListLabel 130"/>
    <w:qFormat/>
    <w:rsid w:val="00082912"/>
    <w:rPr>
      <w:rFonts w:cs="Wingdings 2"/>
      <w:sz w:val="24"/>
    </w:rPr>
  </w:style>
  <w:style w:type="character" w:customStyle="1" w:styleId="ListLabel131">
    <w:name w:val="ListLabel 131"/>
    <w:qFormat/>
    <w:rsid w:val="00082912"/>
    <w:rPr>
      <w:rFonts w:cs="Wingdings 2"/>
    </w:rPr>
  </w:style>
  <w:style w:type="character" w:customStyle="1" w:styleId="ListLabel132">
    <w:name w:val="ListLabel 132"/>
    <w:qFormat/>
    <w:rsid w:val="00082912"/>
    <w:rPr>
      <w:rFonts w:cs="Wingdings 2"/>
    </w:rPr>
  </w:style>
  <w:style w:type="character" w:customStyle="1" w:styleId="ListLabel133">
    <w:name w:val="ListLabel 133"/>
    <w:qFormat/>
    <w:rsid w:val="00082912"/>
    <w:rPr>
      <w:rFonts w:cs="Wingdings 2"/>
    </w:rPr>
  </w:style>
  <w:style w:type="character" w:customStyle="1" w:styleId="ListLabel134">
    <w:name w:val="ListLabel 134"/>
    <w:qFormat/>
    <w:rsid w:val="00082912"/>
    <w:rPr>
      <w:rFonts w:cs="Wingdings 2"/>
    </w:rPr>
  </w:style>
  <w:style w:type="character" w:customStyle="1" w:styleId="ListLabel135">
    <w:name w:val="ListLabel 135"/>
    <w:qFormat/>
    <w:rsid w:val="00082912"/>
    <w:rPr>
      <w:rFonts w:cs="Wingdings 2"/>
    </w:rPr>
  </w:style>
  <w:style w:type="character" w:customStyle="1" w:styleId="ListLabel136">
    <w:name w:val="ListLabel 136"/>
    <w:qFormat/>
    <w:rsid w:val="00082912"/>
    <w:rPr>
      <w:rFonts w:cs="Wingdings 2"/>
    </w:rPr>
  </w:style>
  <w:style w:type="character" w:customStyle="1" w:styleId="ListLabel137">
    <w:name w:val="ListLabel 137"/>
    <w:qFormat/>
    <w:rsid w:val="00082912"/>
    <w:rPr>
      <w:rFonts w:cs="Wingdings 2"/>
    </w:rPr>
  </w:style>
  <w:style w:type="character" w:customStyle="1" w:styleId="ListLabel138">
    <w:name w:val="ListLabel 138"/>
    <w:qFormat/>
    <w:rsid w:val="00082912"/>
    <w:rPr>
      <w:rFonts w:cs="Wingdings 2"/>
    </w:rPr>
  </w:style>
  <w:style w:type="character" w:customStyle="1" w:styleId="ListLabel139">
    <w:name w:val="ListLabel 139"/>
    <w:qFormat/>
    <w:rsid w:val="00082912"/>
    <w:rPr>
      <w:rFonts w:cs="Wingdings 2"/>
      <w:sz w:val="24"/>
    </w:rPr>
  </w:style>
  <w:style w:type="character" w:customStyle="1" w:styleId="ListLabel140">
    <w:name w:val="ListLabel 140"/>
    <w:qFormat/>
    <w:rsid w:val="00082912"/>
    <w:rPr>
      <w:rFonts w:cs="Wingdings 2"/>
    </w:rPr>
  </w:style>
  <w:style w:type="character" w:customStyle="1" w:styleId="ListLabel141">
    <w:name w:val="ListLabel 141"/>
    <w:qFormat/>
    <w:rsid w:val="00082912"/>
    <w:rPr>
      <w:rFonts w:cs="Wingdings 2"/>
    </w:rPr>
  </w:style>
  <w:style w:type="character" w:customStyle="1" w:styleId="ListLabel142">
    <w:name w:val="ListLabel 142"/>
    <w:qFormat/>
    <w:rsid w:val="00082912"/>
    <w:rPr>
      <w:rFonts w:cs="Wingdings 2"/>
    </w:rPr>
  </w:style>
  <w:style w:type="character" w:customStyle="1" w:styleId="ListLabel143">
    <w:name w:val="ListLabel 143"/>
    <w:qFormat/>
    <w:rsid w:val="00082912"/>
    <w:rPr>
      <w:rFonts w:cs="Wingdings 2"/>
    </w:rPr>
  </w:style>
  <w:style w:type="character" w:customStyle="1" w:styleId="ListLabel144">
    <w:name w:val="ListLabel 144"/>
    <w:qFormat/>
    <w:rsid w:val="00082912"/>
    <w:rPr>
      <w:rFonts w:cs="Wingdings 2"/>
    </w:rPr>
  </w:style>
  <w:style w:type="character" w:customStyle="1" w:styleId="ListLabel145">
    <w:name w:val="ListLabel 145"/>
    <w:qFormat/>
    <w:rsid w:val="00082912"/>
    <w:rPr>
      <w:rFonts w:cs="Wingdings 2"/>
    </w:rPr>
  </w:style>
  <w:style w:type="character" w:customStyle="1" w:styleId="ListLabel146">
    <w:name w:val="ListLabel 146"/>
    <w:qFormat/>
    <w:rsid w:val="00082912"/>
    <w:rPr>
      <w:rFonts w:cs="Wingdings 2"/>
    </w:rPr>
  </w:style>
  <w:style w:type="character" w:customStyle="1" w:styleId="ListLabel147">
    <w:name w:val="ListLabel 147"/>
    <w:qFormat/>
    <w:rsid w:val="00082912"/>
    <w:rPr>
      <w:rFonts w:cs="Wingdings 2"/>
    </w:rPr>
  </w:style>
  <w:style w:type="character" w:customStyle="1" w:styleId="ListLabel148">
    <w:name w:val="ListLabel 148"/>
    <w:qFormat/>
    <w:rsid w:val="00082912"/>
    <w:rPr>
      <w:rFonts w:cs="Wingdings 2"/>
      <w:sz w:val="24"/>
    </w:rPr>
  </w:style>
  <w:style w:type="character" w:customStyle="1" w:styleId="ListLabel149">
    <w:name w:val="ListLabel 149"/>
    <w:qFormat/>
    <w:rsid w:val="00082912"/>
    <w:rPr>
      <w:rFonts w:cs="Wingdings 2"/>
    </w:rPr>
  </w:style>
  <w:style w:type="character" w:customStyle="1" w:styleId="ListLabel150">
    <w:name w:val="ListLabel 150"/>
    <w:qFormat/>
    <w:rsid w:val="00082912"/>
    <w:rPr>
      <w:rFonts w:cs="Wingdings 2"/>
    </w:rPr>
  </w:style>
  <w:style w:type="character" w:customStyle="1" w:styleId="ListLabel151">
    <w:name w:val="ListLabel 151"/>
    <w:qFormat/>
    <w:rsid w:val="00082912"/>
    <w:rPr>
      <w:rFonts w:cs="Wingdings 2"/>
    </w:rPr>
  </w:style>
  <w:style w:type="character" w:customStyle="1" w:styleId="ListLabel152">
    <w:name w:val="ListLabel 152"/>
    <w:qFormat/>
    <w:rsid w:val="00082912"/>
    <w:rPr>
      <w:rFonts w:cs="Wingdings 2"/>
    </w:rPr>
  </w:style>
  <w:style w:type="character" w:customStyle="1" w:styleId="ListLabel153">
    <w:name w:val="ListLabel 153"/>
    <w:qFormat/>
    <w:rsid w:val="00082912"/>
    <w:rPr>
      <w:rFonts w:cs="Wingdings 2"/>
    </w:rPr>
  </w:style>
  <w:style w:type="character" w:customStyle="1" w:styleId="ListLabel154">
    <w:name w:val="ListLabel 154"/>
    <w:qFormat/>
    <w:rsid w:val="00082912"/>
    <w:rPr>
      <w:rFonts w:cs="Wingdings 2"/>
    </w:rPr>
  </w:style>
  <w:style w:type="character" w:customStyle="1" w:styleId="ListLabel155">
    <w:name w:val="ListLabel 155"/>
    <w:qFormat/>
    <w:rsid w:val="00082912"/>
    <w:rPr>
      <w:rFonts w:cs="Wingdings 2"/>
    </w:rPr>
  </w:style>
  <w:style w:type="character" w:customStyle="1" w:styleId="ListLabel156">
    <w:name w:val="ListLabel 156"/>
    <w:qFormat/>
    <w:rsid w:val="00082912"/>
    <w:rPr>
      <w:rFonts w:cs="Wingdings 2"/>
    </w:rPr>
  </w:style>
  <w:style w:type="character" w:customStyle="1" w:styleId="ListLabel157">
    <w:name w:val="ListLabel 157"/>
    <w:qFormat/>
    <w:rsid w:val="00082912"/>
    <w:rPr>
      <w:b w:val="0"/>
      <w:sz w:val="24"/>
    </w:rPr>
  </w:style>
  <w:style w:type="character" w:customStyle="1" w:styleId="ListLabel158">
    <w:name w:val="ListLabel 158"/>
    <w:qFormat/>
    <w:rsid w:val="00082912"/>
    <w:rPr>
      <w:rFonts w:cs="Wingdings 2"/>
      <w:sz w:val="24"/>
    </w:rPr>
  </w:style>
  <w:style w:type="character" w:customStyle="1" w:styleId="ListLabel159">
    <w:name w:val="ListLabel 159"/>
    <w:qFormat/>
    <w:rsid w:val="00082912"/>
    <w:rPr>
      <w:rFonts w:cs="Wingdings 2"/>
    </w:rPr>
  </w:style>
  <w:style w:type="character" w:customStyle="1" w:styleId="ListLabel160">
    <w:name w:val="ListLabel 160"/>
    <w:qFormat/>
    <w:rsid w:val="00082912"/>
    <w:rPr>
      <w:rFonts w:cs="Wingdings 2"/>
    </w:rPr>
  </w:style>
  <w:style w:type="character" w:customStyle="1" w:styleId="ListLabel161">
    <w:name w:val="ListLabel 161"/>
    <w:qFormat/>
    <w:rsid w:val="00082912"/>
    <w:rPr>
      <w:rFonts w:cs="Wingdings 2"/>
    </w:rPr>
  </w:style>
  <w:style w:type="character" w:customStyle="1" w:styleId="ListLabel162">
    <w:name w:val="ListLabel 162"/>
    <w:qFormat/>
    <w:rsid w:val="00082912"/>
    <w:rPr>
      <w:rFonts w:cs="Wingdings 2"/>
    </w:rPr>
  </w:style>
  <w:style w:type="character" w:customStyle="1" w:styleId="ListLabel163">
    <w:name w:val="ListLabel 163"/>
    <w:qFormat/>
    <w:rsid w:val="00082912"/>
    <w:rPr>
      <w:rFonts w:cs="Wingdings 2"/>
    </w:rPr>
  </w:style>
  <w:style w:type="character" w:customStyle="1" w:styleId="ListLabel164">
    <w:name w:val="ListLabel 164"/>
    <w:qFormat/>
    <w:rsid w:val="00082912"/>
    <w:rPr>
      <w:rFonts w:cs="Wingdings 2"/>
    </w:rPr>
  </w:style>
  <w:style w:type="character" w:customStyle="1" w:styleId="ListLabel165">
    <w:name w:val="ListLabel 165"/>
    <w:qFormat/>
    <w:rsid w:val="00082912"/>
    <w:rPr>
      <w:rFonts w:cs="Wingdings 2"/>
    </w:rPr>
  </w:style>
  <w:style w:type="character" w:customStyle="1" w:styleId="ListLabel166">
    <w:name w:val="ListLabel 166"/>
    <w:qFormat/>
    <w:rsid w:val="00082912"/>
    <w:rPr>
      <w:rFonts w:cs="Wingdings 2"/>
    </w:rPr>
  </w:style>
  <w:style w:type="character" w:customStyle="1" w:styleId="ListLabel167">
    <w:name w:val="ListLabel 167"/>
    <w:qFormat/>
    <w:rsid w:val="00082912"/>
    <w:rPr>
      <w:rFonts w:cs="Wingdings 2"/>
      <w:sz w:val="24"/>
    </w:rPr>
  </w:style>
  <w:style w:type="character" w:customStyle="1" w:styleId="ListLabel168">
    <w:name w:val="ListLabel 168"/>
    <w:qFormat/>
    <w:rsid w:val="00082912"/>
    <w:rPr>
      <w:rFonts w:cs="Wingdings 2"/>
    </w:rPr>
  </w:style>
  <w:style w:type="character" w:customStyle="1" w:styleId="ListLabel169">
    <w:name w:val="ListLabel 169"/>
    <w:qFormat/>
    <w:rsid w:val="00082912"/>
    <w:rPr>
      <w:rFonts w:cs="Wingdings 2"/>
    </w:rPr>
  </w:style>
  <w:style w:type="character" w:customStyle="1" w:styleId="ListLabel170">
    <w:name w:val="ListLabel 170"/>
    <w:qFormat/>
    <w:rsid w:val="00082912"/>
    <w:rPr>
      <w:rFonts w:cs="Wingdings 2"/>
    </w:rPr>
  </w:style>
  <w:style w:type="character" w:customStyle="1" w:styleId="ListLabel171">
    <w:name w:val="ListLabel 171"/>
    <w:qFormat/>
    <w:rsid w:val="00082912"/>
    <w:rPr>
      <w:rFonts w:cs="Wingdings 2"/>
    </w:rPr>
  </w:style>
  <w:style w:type="character" w:customStyle="1" w:styleId="ListLabel172">
    <w:name w:val="ListLabel 172"/>
    <w:qFormat/>
    <w:rsid w:val="00082912"/>
    <w:rPr>
      <w:rFonts w:cs="Wingdings 2"/>
    </w:rPr>
  </w:style>
  <w:style w:type="character" w:customStyle="1" w:styleId="ListLabel173">
    <w:name w:val="ListLabel 173"/>
    <w:qFormat/>
    <w:rsid w:val="00082912"/>
    <w:rPr>
      <w:rFonts w:cs="Wingdings 2"/>
    </w:rPr>
  </w:style>
  <w:style w:type="character" w:customStyle="1" w:styleId="ListLabel174">
    <w:name w:val="ListLabel 174"/>
    <w:qFormat/>
    <w:rsid w:val="00082912"/>
    <w:rPr>
      <w:rFonts w:cs="Wingdings 2"/>
    </w:rPr>
  </w:style>
  <w:style w:type="character" w:customStyle="1" w:styleId="ListLabel175">
    <w:name w:val="ListLabel 175"/>
    <w:qFormat/>
    <w:rsid w:val="00082912"/>
    <w:rPr>
      <w:rFonts w:cs="Wingdings 2"/>
    </w:rPr>
  </w:style>
  <w:style w:type="character" w:customStyle="1" w:styleId="ListLabel176">
    <w:name w:val="ListLabel 176"/>
    <w:qFormat/>
    <w:rsid w:val="00082912"/>
    <w:rPr>
      <w:rFonts w:cs="Wingdings 2"/>
      <w:sz w:val="24"/>
    </w:rPr>
  </w:style>
  <w:style w:type="character" w:customStyle="1" w:styleId="ListLabel177">
    <w:name w:val="ListLabel 177"/>
    <w:qFormat/>
    <w:rsid w:val="00082912"/>
    <w:rPr>
      <w:rFonts w:cs="Wingdings 2"/>
    </w:rPr>
  </w:style>
  <w:style w:type="character" w:customStyle="1" w:styleId="ListLabel178">
    <w:name w:val="ListLabel 178"/>
    <w:qFormat/>
    <w:rsid w:val="00082912"/>
    <w:rPr>
      <w:rFonts w:cs="Wingdings 2"/>
    </w:rPr>
  </w:style>
  <w:style w:type="character" w:customStyle="1" w:styleId="ListLabel179">
    <w:name w:val="ListLabel 179"/>
    <w:qFormat/>
    <w:rsid w:val="00082912"/>
    <w:rPr>
      <w:rFonts w:cs="Wingdings 2"/>
    </w:rPr>
  </w:style>
  <w:style w:type="character" w:customStyle="1" w:styleId="ListLabel180">
    <w:name w:val="ListLabel 180"/>
    <w:qFormat/>
    <w:rsid w:val="00082912"/>
    <w:rPr>
      <w:rFonts w:cs="Wingdings 2"/>
    </w:rPr>
  </w:style>
  <w:style w:type="character" w:customStyle="1" w:styleId="ListLabel181">
    <w:name w:val="ListLabel 181"/>
    <w:qFormat/>
    <w:rsid w:val="00082912"/>
    <w:rPr>
      <w:rFonts w:cs="Wingdings 2"/>
    </w:rPr>
  </w:style>
  <w:style w:type="character" w:customStyle="1" w:styleId="ListLabel182">
    <w:name w:val="ListLabel 182"/>
    <w:qFormat/>
    <w:rsid w:val="00082912"/>
    <w:rPr>
      <w:rFonts w:cs="Wingdings 2"/>
    </w:rPr>
  </w:style>
  <w:style w:type="character" w:customStyle="1" w:styleId="ListLabel183">
    <w:name w:val="ListLabel 183"/>
    <w:qFormat/>
    <w:rsid w:val="00082912"/>
    <w:rPr>
      <w:rFonts w:cs="Wingdings 2"/>
    </w:rPr>
  </w:style>
  <w:style w:type="character" w:customStyle="1" w:styleId="ListLabel184">
    <w:name w:val="ListLabel 184"/>
    <w:qFormat/>
    <w:rsid w:val="00082912"/>
    <w:rPr>
      <w:rFonts w:cs="Wingdings 2"/>
    </w:rPr>
  </w:style>
  <w:style w:type="character" w:customStyle="1" w:styleId="ListLabel185">
    <w:name w:val="ListLabel 185"/>
    <w:qFormat/>
    <w:rsid w:val="00082912"/>
    <w:rPr>
      <w:b w:val="0"/>
      <w:sz w:val="24"/>
    </w:rPr>
  </w:style>
  <w:style w:type="paragraph" w:customStyle="1" w:styleId="af2">
    <w:name w:val="Заголовок"/>
    <w:basedOn w:val="a"/>
    <w:next w:val="af3"/>
    <w:qFormat/>
    <w:rsid w:val="000F3AB4"/>
    <w:pPr>
      <w:keepNext/>
      <w:spacing w:before="240" w:after="120"/>
    </w:pPr>
    <w:rPr>
      <w:rFonts w:ascii="Liberation Sans" w:eastAsia="Noto Sans CJK SC Regular" w:hAnsi="Liberation Sans" w:cs="FreeSans"/>
      <w:sz w:val="28"/>
      <w:szCs w:val="28"/>
    </w:rPr>
  </w:style>
  <w:style w:type="paragraph" w:styleId="af3">
    <w:name w:val="Body Text"/>
    <w:basedOn w:val="a"/>
    <w:uiPriority w:val="99"/>
    <w:rsid w:val="007C143C"/>
    <w:pPr>
      <w:spacing w:after="120"/>
    </w:pPr>
  </w:style>
  <w:style w:type="paragraph" w:styleId="af4">
    <w:name w:val="List"/>
    <w:basedOn w:val="af3"/>
    <w:rsid w:val="000F3AB4"/>
    <w:rPr>
      <w:rFonts w:cs="FreeSans"/>
    </w:rPr>
  </w:style>
  <w:style w:type="paragraph" w:customStyle="1" w:styleId="13">
    <w:name w:val="Название объекта1"/>
    <w:basedOn w:val="a"/>
    <w:qFormat/>
    <w:rsid w:val="000F3AB4"/>
    <w:pPr>
      <w:suppressLineNumbers/>
      <w:spacing w:before="120" w:after="120"/>
    </w:pPr>
    <w:rPr>
      <w:rFonts w:cs="FreeSans"/>
      <w:i/>
      <w:iCs/>
      <w:sz w:val="24"/>
      <w:szCs w:val="24"/>
    </w:rPr>
  </w:style>
  <w:style w:type="paragraph" w:styleId="af5">
    <w:name w:val="index heading"/>
    <w:basedOn w:val="a"/>
    <w:qFormat/>
    <w:rsid w:val="000F3AB4"/>
    <w:pPr>
      <w:suppressLineNumbers/>
    </w:pPr>
    <w:rPr>
      <w:rFonts w:cs="FreeSans"/>
    </w:rPr>
  </w:style>
  <w:style w:type="paragraph" w:styleId="af6">
    <w:name w:val="endnote text"/>
    <w:basedOn w:val="a"/>
    <w:uiPriority w:val="99"/>
    <w:qFormat/>
    <w:rsid w:val="00C537FC"/>
  </w:style>
  <w:style w:type="paragraph" w:styleId="af7">
    <w:name w:val="Body Text Indent"/>
    <w:basedOn w:val="a"/>
    <w:link w:val="14"/>
    <w:uiPriority w:val="99"/>
    <w:rsid w:val="00C537FC"/>
    <w:pPr>
      <w:spacing w:line="360" w:lineRule="auto"/>
      <w:ind w:firstLine="567"/>
      <w:jc w:val="both"/>
    </w:pPr>
    <w:rPr>
      <w:sz w:val="24"/>
      <w:szCs w:val="24"/>
    </w:rPr>
  </w:style>
  <w:style w:type="paragraph" w:customStyle="1" w:styleId="15">
    <w:name w:val="Верхний колонтитул1"/>
    <w:basedOn w:val="a"/>
    <w:uiPriority w:val="99"/>
    <w:rsid w:val="00C537FC"/>
    <w:pPr>
      <w:tabs>
        <w:tab w:val="center" w:pos="4677"/>
        <w:tab w:val="right" w:pos="9355"/>
      </w:tabs>
    </w:pPr>
  </w:style>
  <w:style w:type="paragraph" w:customStyle="1" w:styleId="FR1">
    <w:name w:val="FR1"/>
    <w:uiPriority w:val="99"/>
    <w:qFormat/>
    <w:rsid w:val="00C537FC"/>
    <w:pPr>
      <w:widowControl w:val="0"/>
      <w:spacing w:before="40"/>
      <w:jc w:val="center"/>
    </w:pPr>
    <w:rPr>
      <w:b/>
      <w:bCs/>
      <w:color w:val="00000A"/>
      <w:sz w:val="28"/>
      <w:szCs w:val="28"/>
    </w:rPr>
  </w:style>
  <w:style w:type="paragraph" w:styleId="af8">
    <w:name w:val="Normal (Web)"/>
    <w:aliases w:val="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a"/>
    <w:uiPriority w:val="99"/>
    <w:qFormat/>
    <w:rsid w:val="00C537FC"/>
    <w:pPr>
      <w:overflowPunct/>
      <w:spacing w:beforeAutospacing="1" w:afterAutospacing="1"/>
      <w:textAlignment w:val="auto"/>
    </w:pPr>
    <w:rPr>
      <w:sz w:val="24"/>
      <w:szCs w:val="24"/>
    </w:rPr>
  </w:style>
  <w:style w:type="paragraph" w:styleId="24">
    <w:name w:val="Body Text Indent 2"/>
    <w:basedOn w:val="a"/>
    <w:uiPriority w:val="99"/>
    <w:qFormat/>
    <w:rsid w:val="00C537FC"/>
    <w:pPr>
      <w:spacing w:line="360" w:lineRule="auto"/>
      <w:ind w:firstLine="1701"/>
      <w:jc w:val="both"/>
    </w:pPr>
  </w:style>
  <w:style w:type="paragraph" w:customStyle="1" w:styleId="af9">
    <w:name w:val="Миша"/>
    <w:basedOn w:val="a"/>
    <w:uiPriority w:val="99"/>
    <w:qFormat/>
    <w:rsid w:val="00C537FC"/>
    <w:pPr>
      <w:overflowPunct/>
      <w:spacing w:line="360" w:lineRule="auto"/>
      <w:ind w:firstLine="567"/>
      <w:jc w:val="both"/>
      <w:textAlignment w:val="auto"/>
    </w:pPr>
    <w:rPr>
      <w:sz w:val="28"/>
      <w:szCs w:val="28"/>
    </w:rPr>
  </w:style>
  <w:style w:type="paragraph" w:customStyle="1" w:styleId="16">
    <w:name w:val="Нижний колонтитул1"/>
    <w:basedOn w:val="a"/>
    <w:uiPriority w:val="99"/>
    <w:rsid w:val="00C537FC"/>
    <w:pPr>
      <w:tabs>
        <w:tab w:val="center" w:pos="4677"/>
        <w:tab w:val="right" w:pos="9355"/>
      </w:tabs>
    </w:pPr>
  </w:style>
  <w:style w:type="paragraph" w:styleId="afa">
    <w:name w:val="footnote text"/>
    <w:basedOn w:val="a"/>
    <w:uiPriority w:val="99"/>
    <w:semiHidden/>
    <w:qFormat/>
    <w:rsid w:val="00C537FC"/>
  </w:style>
  <w:style w:type="paragraph" w:customStyle="1" w:styleId="style3">
    <w:name w:val="style3"/>
    <w:basedOn w:val="a"/>
    <w:uiPriority w:val="99"/>
    <w:qFormat/>
    <w:rsid w:val="00253D06"/>
    <w:pPr>
      <w:overflowPunct/>
      <w:spacing w:beforeAutospacing="1" w:afterAutospacing="1"/>
      <w:textAlignment w:val="auto"/>
    </w:pPr>
    <w:rPr>
      <w:sz w:val="24"/>
      <w:szCs w:val="24"/>
    </w:rPr>
  </w:style>
  <w:style w:type="paragraph" w:styleId="32">
    <w:name w:val="Body Text Indent 3"/>
    <w:basedOn w:val="a"/>
    <w:uiPriority w:val="99"/>
    <w:qFormat/>
    <w:rsid w:val="00C048EC"/>
    <w:pPr>
      <w:spacing w:after="120"/>
      <w:ind w:left="283"/>
    </w:pPr>
    <w:rPr>
      <w:sz w:val="16"/>
      <w:szCs w:val="16"/>
    </w:rPr>
  </w:style>
  <w:style w:type="paragraph" w:styleId="afb">
    <w:name w:val="Balloon Text"/>
    <w:basedOn w:val="a"/>
    <w:uiPriority w:val="99"/>
    <w:semiHidden/>
    <w:qFormat/>
    <w:rsid w:val="00F4159D"/>
    <w:rPr>
      <w:rFonts w:ascii="Tahoma" w:hAnsi="Tahoma"/>
      <w:sz w:val="16"/>
      <w:szCs w:val="16"/>
    </w:rPr>
  </w:style>
  <w:style w:type="paragraph" w:customStyle="1" w:styleId="afc">
    <w:name w:val="Пример"/>
    <w:basedOn w:val="a"/>
    <w:uiPriority w:val="99"/>
    <w:qFormat/>
    <w:rsid w:val="00611A34"/>
    <w:pPr>
      <w:overflowPunct/>
      <w:spacing w:before="240" w:after="240"/>
      <w:ind w:firstLine="567"/>
      <w:jc w:val="both"/>
      <w:textAlignment w:val="auto"/>
    </w:pPr>
    <w:rPr>
      <w:sz w:val="32"/>
      <w:szCs w:val="32"/>
    </w:rPr>
  </w:style>
  <w:style w:type="paragraph" w:styleId="afd">
    <w:name w:val="List Paragraph"/>
    <w:basedOn w:val="a"/>
    <w:uiPriority w:val="34"/>
    <w:qFormat/>
    <w:rsid w:val="000B2DA4"/>
    <w:pPr>
      <w:overflowPunct/>
      <w:ind w:left="720"/>
      <w:textAlignment w:val="auto"/>
    </w:pPr>
    <w:rPr>
      <w:sz w:val="24"/>
      <w:szCs w:val="24"/>
    </w:rPr>
  </w:style>
  <w:style w:type="paragraph" w:customStyle="1" w:styleId="90">
    <w:name w:val="Основной текст (9)"/>
    <w:basedOn w:val="a"/>
    <w:link w:val="9"/>
    <w:uiPriority w:val="99"/>
    <w:qFormat/>
    <w:rsid w:val="0055110F"/>
    <w:pPr>
      <w:widowControl w:val="0"/>
      <w:shd w:val="clear" w:color="auto" w:fill="FFFFFF"/>
      <w:overflowPunct/>
      <w:spacing w:before="120" w:after="540" w:line="240" w:lineRule="atLeast"/>
      <w:jc w:val="both"/>
      <w:textAlignment w:val="auto"/>
    </w:pPr>
    <w:rPr>
      <w:spacing w:val="1"/>
      <w:sz w:val="25"/>
      <w:szCs w:val="25"/>
    </w:rPr>
  </w:style>
  <w:style w:type="paragraph" w:customStyle="1" w:styleId="Default">
    <w:name w:val="Default"/>
    <w:qFormat/>
    <w:rsid w:val="004430B3"/>
    <w:rPr>
      <w:color w:val="000000"/>
      <w:sz w:val="24"/>
      <w:szCs w:val="24"/>
    </w:rPr>
  </w:style>
  <w:style w:type="paragraph" w:styleId="afe">
    <w:name w:val="TOC Heading"/>
    <w:basedOn w:val="11"/>
    <w:uiPriority w:val="99"/>
    <w:qFormat/>
    <w:rsid w:val="003F341D"/>
    <w:pPr>
      <w:keepLines/>
      <w:overflowPunct/>
      <w:spacing w:before="480" w:line="276" w:lineRule="auto"/>
      <w:jc w:val="left"/>
      <w:textAlignment w:val="auto"/>
    </w:pPr>
    <w:rPr>
      <w:rFonts w:ascii="Cambria" w:hAnsi="Cambria" w:cs="Cambria"/>
      <w:b/>
      <w:bCs/>
      <w:color w:val="365F91"/>
      <w:sz w:val="28"/>
      <w:szCs w:val="28"/>
      <w:lang w:eastAsia="en-US"/>
    </w:rPr>
  </w:style>
  <w:style w:type="paragraph" w:customStyle="1" w:styleId="110">
    <w:name w:val="Оглавление 11"/>
    <w:basedOn w:val="a"/>
    <w:autoRedefine/>
    <w:uiPriority w:val="99"/>
    <w:semiHidden/>
    <w:rsid w:val="003F341D"/>
    <w:pPr>
      <w:spacing w:after="100"/>
    </w:pPr>
  </w:style>
  <w:style w:type="paragraph" w:customStyle="1" w:styleId="211">
    <w:name w:val="Оглавление 21"/>
    <w:basedOn w:val="a"/>
    <w:link w:val="22"/>
    <w:autoRedefine/>
    <w:uiPriority w:val="99"/>
    <w:semiHidden/>
    <w:rsid w:val="003F341D"/>
    <w:pPr>
      <w:spacing w:after="100"/>
      <w:ind w:left="200"/>
    </w:pPr>
  </w:style>
  <w:style w:type="paragraph" w:customStyle="1" w:styleId="ConsPlusNormal">
    <w:name w:val="ConsPlusNormal"/>
    <w:uiPriority w:val="99"/>
    <w:qFormat/>
    <w:rsid w:val="0024199A"/>
    <w:pPr>
      <w:widowControl w:val="0"/>
    </w:pPr>
    <w:rPr>
      <w:rFonts w:ascii="Arial" w:hAnsi="Arial" w:cs="Arial"/>
      <w:color w:val="00000A"/>
    </w:rPr>
  </w:style>
  <w:style w:type="paragraph" w:customStyle="1" w:styleId="Standard">
    <w:name w:val="Standard"/>
    <w:uiPriority w:val="99"/>
    <w:qFormat/>
    <w:rsid w:val="007C1AFB"/>
    <w:pPr>
      <w:suppressAutoHyphens/>
      <w:spacing w:after="200" w:line="276" w:lineRule="auto"/>
      <w:textAlignment w:val="baseline"/>
    </w:pPr>
    <w:rPr>
      <w:rFonts w:ascii="Calibri" w:hAnsi="Calibri" w:cs="Calibri"/>
      <w:color w:val="00000A"/>
      <w:sz w:val="22"/>
      <w:szCs w:val="22"/>
      <w:lang w:eastAsia="en-US"/>
    </w:rPr>
  </w:style>
  <w:style w:type="paragraph" w:styleId="25">
    <w:name w:val="Body Text 2"/>
    <w:basedOn w:val="a"/>
    <w:uiPriority w:val="99"/>
    <w:unhideWhenUsed/>
    <w:qFormat/>
    <w:rsid w:val="006930B5"/>
    <w:pPr>
      <w:spacing w:after="120" w:line="480" w:lineRule="auto"/>
    </w:pPr>
  </w:style>
  <w:style w:type="paragraph" w:customStyle="1" w:styleId="aff">
    <w:name w:val="Содержимое врезки"/>
    <w:basedOn w:val="a"/>
    <w:qFormat/>
    <w:rsid w:val="000F3AB4"/>
  </w:style>
  <w:style w:type="paragraph" w:customStyle="1" w:styleId="aff0">
    <w:name w:val="Содержимое таблицы"/>
    <w:basedOn w:val="a"/>
    <w:qFormat/>
    <w:rsid w:val="000F3AB4"/>
  </w:style>
  <w:style w:type="paragraph" w:customStyle="1" w:styleId="aff1">
    <w:name w:val="Заголовок таблицы"/>
    <w:basedOn w:val="aff0"/>
    <w:qFormat/>
    <w:rsid w:val="000F3AB4"/>
  </w:style>
  <w:style w:type="table" w:styleId="aff2">
    <w:name w:val="Table Grid"/>
    <w:basedOn w:val="a1"/>
    <w:uiPriority w:val="99"/>
    <w:rsid w:val="005E00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E35E5F"/>
    <w:rPr>
      <w:sz w:val="24"/>
    </w:rPr>
  </w:style>
  <w:style w:type="character" w:styleId="aff3">
    <w:name w:val="Hyperlink"/>
    <w:basedOn w:val="a0"/>
    <w:locked/>
    <w:rsid w:val="00DD40D2"/>
    <w:rPr>
      <w:color w:val="0000FF" w:themeColor="hyperlink"/>
      <w:u w:val="single"/>
    </w:rPr>
  </w:style>
  <w:style w:type="paragraph" w:styleId="aff4">
    <w:name w:val="header"/>
    <w:basedOn w:val="a"/>
    <w:link w:val="17"/>
    <w:uiPriority w:val="99"/>
    <w:semiHidden/>
    <w:unhideWhenUsed/>
    <w:rsid w:val="00565683"/>
    <w:pPr>
      <w:tabs>
        <w:tab w:val="center" w:pos="4677"/>
        <w:tab w:val="right" w:pos="9355"/>
      </w:tabs>
    </w:pPr>
  </w:style>
  <w:style w:type="character" w:customStyle="1" w:styleId="17">
    <w:name w:val="Верхний колонтитул Знак1"/>
    <w:basedOn w:val="a0"/>
    <w:link w:val="aff4"/>
    <w:uiPriority w:val="99"/>
    <w:semiHidden/>
    <w:rsid w:val="00565683"/>
    <w:rPr>
      <w:color w:val="00000A"/>
    </w:rPr>
  </w:style>
  <w:style w:type="paragraph" w:styleId="aff5">
    <w:name w:val="footer"/>
    <w:basedOn w:val="a"/>
    <w:link w:val="18"/>
    <w:uiPriority w:val="99"/>
    <w:semiHidden/>
    <w:unhideWhenUsed/>
    <w:rsid w:val="00565683"/>
    <w:pPr>
      <w:tabs>
        <w:tab w:val="center" w:pos="4677"/>
        <w:tab w:val="right" w:pos="9355"/>
      </w:tabs>
    </w:pPr>
  </w:style>
  <w:style w:type="character" w:customStyle="1" w:styleId="18">
    <w:name w:val="Нижний колонтитул Знак1"/>
    <w:basedOn w:val="a0"/>
    <w:link w:val="aff5"/>
    <w:uiPriority w:val="99"/>
    <w:semiHidden/>
    <w:rsid w:val="00565683"/>
    <w:rPr>
      <w:color w:val="00000A"/>
    </w:rPr>
  </w:style>
  <w:style w:type="character" w:customStyle="1" w:styleId="14">
    <w:name w:val="Основной текст с отступом Знак1"/>
    <w:basedOn w:val="a0"/>
    <w:link w:val="af7"/>
    <w:uiPriority w:val="99"/>
    <w:rsid w:val="0027675C"/>
    <w:rPr>
      <w:color w:val="00000A"/>
      <w:sz w:val="24"/>
      <w:szCs w:val="24"/>
    </w:rPr>
  </w:style>
  <w:style w:type="paragraph" w:customStyle="1" w:styleId="TableParagraph">
    <w:name w:val="Table Paragraph"/>
    <w:basedOn w:val="a"/>
    <w:uiPriority w:val="1"/>
    <w:qFormat/>
    <w:rsid w:val="0027675C"/>
    <w:pPr>
      <w:widowControl w:val="0"/>
      <w:overflowPunct/>
      <w:autoSpaceDE w:val="0"/>
      <w:autoSpaceDN w:val="0"/>
      <w:ind w:left="107"/>
      <w:textAlignment w:val="auto"/>
    </w:pPr>
    <w:rPr>
      <w:color w:val="auto"/>
      <w:sz w:val="22"/>
      <w:szCs w:val="22"/>
      <w:lang w:bidi="ru-RU"/>
    </w:rPr>
  </w:style>
  <w:style w:type="character" w:customStyle="1" w:styleId="21">
    <w:name w:val="Заголовок 2 Знак1"/>
    <w:basedOn w:val="a0"/>
    <w:link w:val="2"/>
    <w:rsid w:val="00454B80"/>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a0"/>
    <w:rsid w:val="009414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70987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D6F32B-6B11-48ED-8907-F29CF0D6B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11</Pages>
  <Words>2874</Words>
  <Characters>16384</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Чувашский государственный университет им. И.Н.Ульнова</vt:lpstr>
    </vt:vector>
  </TitlesOfParts>
  <Company>ЧГУ</Company>
  <LinksUpToDate>false</LinksUpToDate>
  <CharactersWithSpaces>19220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Чувашский государственный университет им. И.Н.Ульнова</dc:title>
  <dc:creator>Харитонов Михаил</dc:creator>
  <cp:lastModifiedBy>Учетная запись Майкрософт</cp:lastModifiedBy>
  <cp:revision>17</cp:revision>
  <cp:lastPrinted>2018-11-10T04:51:00Z</cp:lastPrinted>
  <dcterms:created xsi:type="dcterms:W3CDTF">2018-10-29T13:58:00Z</dcterms:created>
  <dcterms:modified xsi:type="dcterms:W3CDTF">2021-01-29T20:01:00Z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ЧГУ</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