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9A0" w:rsidRPr="00062E21" w:rsidRDefault="009D29A0" w:rsidP="00062E21">
      <w:pPr>
        <w:jc w:val="center"/>
        <w:textAlignment w:val="auto"/>
        <w:rPr>
          <w:sz w:val="24"/>
          <w:szCs w:val="24"/>
        </w:rPr>
      </w:pPr>
      <w:r w:rsidRPr="00062E21">
        <w:rPr>
          <w:noProof/>
          <w:sz w:val="24"/>
          <w:szCs w:val="24"/>
        </w:rPr>
        <w:t>МИНИСТЕРСТВО ОБРАЗОВАНИЯ И НАУКИ РОССИЙСКОЙ ФЕДЕРАЦИИ</w:t>
      </w: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r w:rsidRPr="00062E21">
        <w:rPr>
          <w:sz w:val="24"/>
          <w:szCs w:val="24"/>
        </w:rPr>
        <w:t xml:space="preserve">Федеральное государственное бюджетное образовательное </w:t>
      </w:r>
    </w:p>
    <w:p w:rsidR="009D29A0" w:rsidRPr="00062E21" w:rsidRDefault="009D29A0" w:rsidP="00062E21">
      <w:pPr>
        <w:jc w:val="center"/>
        <w:textAlignment w:val="auto"/>
        <w:rPr>
          <w:sz w:val="24"/>
          <w:szCs w:val="24"/>
        </w:rPr>
      </w:pPr>
      <w:r w:rsidRPr="00062E21">
        <w:rPr>
          <w:sz w:val="24"/>
          <w:szCs w:val="24"/>
        </w:rPr>
        <w:t xml:space="preserve">учреждение высшего образования </w:t>
      </w:r>
    </w:p>
    <w:p w:rsidR="009D29A0" w:rsidRPr="00062E21" w:rsidRDefault="009D29A0" w:rsidP="00062E21">
      <w:pPr>
        <w:jc w:val="center"/>
        <w:textAlignment w:val="auto"/>
        <w:rPr>
          <w:sz w:val="24"/>
          <w:szCs w:val="24"/>
        </w:rPr>
      </w:pPr>
      <w:r w:rsidRPr="00062E21">
        <w:rPr>
          <w:sz w:val="24"/>
          <w:szCs w:val="24"/>
        </w:rPr>
        <w:t>«Чувашский государственный университет имени И.Н. Ульянова»</w:t>
      </w: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r w:rsidRPr="00062E21">
        <w:rPr>
          <w:sz w:val="24"/>
          <w:szCs w:val="24"/>
        </w:rPr>
        <w:t xml:space="preserve">Факультет </w:t>
      </w:r>
      <w:r>
        <w:rPr>
          <w:sz w:val="24"/>
          <w:szCs w:val="24"/>
        </w:rPr>
        <w:t>искусств</w:t>
      </w: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r w:rsidRPr="00062E21">
        <w:rPr>
          <w:sz w:val="24"/>
          <w:szCs w:val="24"/>
        </w:rPr>
        <w:t>Кафедра археологии, этнографии и региональной истории</w:t>
      </w: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p>
    <w:p w:rsidR="009D29A0" w:rsidRPr="00062E21" w:rsidRDefault="009D29A0" w:rsidP="00062E21">
      <w:pPr>
        <w:ind w:firstLine="5245"/>
        <w:jc w:val="right"/>
        <w:textAlignment w:val="auto"/>
        <w:rPr>
          <w:sz w:val="24"/>
          <w:szCs w:val="24"/>
        </w:rPr>
      </w:pPr>
      <w:r w:rsidRPr="00062E21">
        <w:rPr>
          <w:sz w:val="24"/>
          <w:szCs w:val="24"/>
        </w:rPr>
        <w:t xml:space="preserve">        «УТВЕРЖДАЮ»</w:t>
      </w:r>
    </w:p>
    <w:p w:rsidR="009D29A0" w:rsidRPr="00062E21" w:rsidRDefault="009D29A0" w:rsidP="00062E21">
      <w:pPr>
        <w:ind w:firstLine="4962"/>
        <w:jc w:val="right"/>
        <w:textAlignment w:val="auto"/>
        <w:rPr>
          <w:sz w:val="24"/>
          <w:szCs w:val="24"/>
        </w:rPr>
      </w:pPr>
      <w:r w:rsidRPr="00062E21">
        <w:rPr>
          <w:sz w:val="24"/>
          <w:szCs w:val="24"/>
        </w:rPr>
        <w:t>Проректор по учебной работе</w:t>
      </w:r>
    </w:p>
    <w:p w:rsidR="009D29A0" w:rsidRPr="00062E21" w:rsidRDefault="009D29A0" w:rsidP="00062E21">
      <w:pPr>
        <w:ind w:firstLine="4962"/>
        <w:jc w:val="right"/>
        <w:textAlignment w:val="auto"/>
        <w:rPr>
          <w:sz w:val="24"/>
          <w:szCs w:val="24"/>
        </w:rPr>
      </w:pPr>
    </w:p>
    <w:p w:rsidR="009D29A0" w:rsidRPr="00062E21" w:rsidRDefault="009D29A0" w:rsidP="00062E21">
      <w:pPr>
        <w:ind w:firstLine="4962"/>
        <w:jc w:val="right"/>
        <w:textAlignment w:val="auto"/>
        <w:rPr>
          <w:sz w:val="24"/>
          <w:szCs w:val="24"/>
        </w:rPr>
      </w:pPr>
      <w:r w:rsidRPr="00062E21">
        <w:rPr>
          <w:sz w:val="24"/>
          <w:szCs w:val="24"/>
        </w:rPr>
        <w:t xml:space="preserve">_________________ И.Е. </w:t>
      </w:r>
      <w:proofErr w:type="spellStart"/>
      <w:r w:rsidRPr="00062E21">
        <w:rPr>
          <w:sz w:val="24"/>
          <w:szCs w:val="24"/>
        </w:rPr>
        <w:t>Поверинов</w:t>
      </w:r>
      <w:proofErr w:type="spellEnd"/>
    </w:p>
    <w:p w:rsidR="009D29A0" w:rsidRPr="00062E21" w:rsidRDefault="009D29A0" w:rsidP="00062E21">
      <w:pPr>
        <w:ind w:firstLine="4962"/>
        <w:jc w:val="right"/>
        <w:textAlignment w:val="auto"/>
        <w:rPr>
          <w:sz w:val="24"/>
          <w:szCs w:val="24"/>
        </w:rPr>
      </w:pPr>
    </w:p>
    <w:p w:rsidR="009D29A0" w:rsidRPr="00062E21" w:rsidRDefault="009D29A0" w:rsidP="00062E21">
      <w:pPr>
        <w:ind w:firstLine="4962"/>
        <w:jc w:val="right"/>
        <w:textAlignment w:val="auto"/>
        <w:rPr>
          <w:sz w:val="24"/>
          <w:szCs w:val="24"/>
          <w:u w:val="single"/>
        </w:rPr>
      </w:pPr>
      <w:r w:rsidRPr="00062E21">
        <w:rPr>
          <w:sz w:val="24"/>
          <w:szCs w:val="24"/>
          <w:u w:val="single"/>
        </w:rPr>
        <w:t xml:space="preserve">«31» августа </w:t>
      </w:r>
      <w:smartTag w:uri="urn:schemas-microsoft-com:office:smarttags" w:element="metricconverter">
        <w:smartTagPr>
          <w:attr w:name="ProductID" w:val="2017 г"/>
        </w:smartTagPr>
        <w:r w:rsidRPr="00062E21">
          <w:rPr>
            <w:sz w:val="24"/>
            <w:szCs w:val="24"/>
            <w:u w:val="single"/>
          </w:rPr>
          <w:t>2017 г</w:t>
        </w:r>
      </w:smartTag>
      <w:r w:rsidRPr="00062E21">
        <w:rPr>
          <w:sz w:val="24"/>
          <w:szCs w:val="24"/>
          <w:u w:val="single"/>
        </w:rPr>
        <w:t>.</w:t>
      </w:r>
    </w:p>
    <w:p w:rsidR="009D29A0" w:rsidRPr="00062E21" w:rsidRDefault="009D29A0" w:rsidP="00062E21">
      <w:pPr>
        <w:ind w:firstLine="5245"/>
        <w:textAlignment w:val="auto"/>
        <w:rPr>
          <w:sz w:val="24"/>
          <w:szCs w:val="24"/>
        </w:rPr>
      </w:pPr>
    </w:p>
    <w:p w:rsidR="009D29A0" w:rsidRPr="00062E21" w:rsidRDefault="009D29A0" w:rsidP="00062E21">
      <w:pPr>
        <w:jc w:val="right"/>
        <w:textAlignment w:val="auto"/>
        <w:rPr>
          <w:sz w:val="24"/>
          <w:szCs w:val="24"/>
        </w:rPr>
      </w:pPr>
    </w:p>
    <w:p w:rsidR="009D29A0" w:rsidRPr="00062E21" w:rsidRDefault="009D29A0" w:rsidP="00062E21">
      <w:pPr>
        <w:jc w:val="right"/>
        <w:textAlignment w:val="auto"/>
        <w:rPr>
          <w:sz w:val="24"/>
          <w:szCs w:val="24"/>
        </w:rPr>
      </w:pPr>
    </w:p>
    <w:p w:rsidR="009D29A0" w:rsidRPr="00062E21" w:rsidRDefault="009D29A0" w:rsidP="00062E21">
      <w:pPr>
        <w:jc w:val="right"/>
        <w:textAlignment w:val="auto"/>
        <w:rPr>
          <w:sz w:val="24"/>
          <w:szCs w:val="24"/>
        </w:rPr>
      </w:pPr>
    </w:p>
    <w:p w:rsidR="009D29A0" w:rsidRPr="00062E21" w:rsidRDefault="009D29A0" w:rsidP="00062E21">
      <w:pPr>
        <w:jc w:val="right"/>
        <w:textAlignment w:val="auto"/>
        <w:rPr>
          <w:sz w:val="24"/>
          <w:szCs w:val="24"/>
        </w:rPr>
      </w:pPr>
    </w:p>
    <w:p w:rsidR="009D29A0" w:rsidRPr="00062E21" w:rsidRDefault="009D29A0" w:rsidP="00062E21">
      <w:pPr>
        <w:jc w:val="center"/>
        <w:textAlignment w:val="auto"/>
        <w:rPr>
          <w:sz w:val="24"/>
          <w:szCs w:val="24"/>
        </w:rPr>
      </w:pPr>
      <w:r w:rsidRPr="00062E21">
        <w:rPr>
          <w:sz w:val="24"/>
          <w:szCs w:val="24"/>
        </w:rPr>
        <w:t>РАБОЧАЯ ПРОГРАММА ДИСЦИПЛИНЫ</w:t>
      </w: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b/>
          <w:sz w:val="24"/>
          <w:szCs w:val="24"/>
          <w:u w:val="single"/>
        </w:rPr>
      </w:pPr>
      <w:r w:rsidRPr="00062E21">
        <w:rPr>
          <w:b/>
          <w:sz w:val="24"/>
          <w:szCs w:val="24"/>
          <w:u w:val="single"/>
        </w:rPr>
        <w:t>«ИСТОРИЯ И КУЛЬТУРА ЧУВАШИИ»</w:t>
      </w:r>
    </w:p>
    <w:p w:rsidR="009D29A0" w:rsidRPr="00062E21" w:rsidRDefault="009D29A0" w:rsidP="00062E21">
      <w:pPr>
        <w:jc w:val="center"/>
        <w:textAlignment w:val="auto"/>
        <w:rPr>
          <w:b/>
          <w:sz w:val="24"/>
          <w:szCs w:val="24"/>
        </w:rPr>
      </w:pPr>
    </w:p>
    <w:p w:rsidR="009D29A0" w:rsidRDefault="009D29A0" w:rsidP="00062E21">
      <w:pPr>
        <w:jc w:val="center"/>
        <w:textAlignment w:val="auto"/>
        <w:rPr>
          <w:sz w:val="24"/>
          <w:szCs w:val="24"/>
        </w:rPr>
      </w:pPr>
    </w:p>
    <w:p w:rsidR="009D29A0" w:rsidRDefault="009D29A0" w:rsidP="00062E21">
      <w:pPr>
        <w:jc w:val="center"/>
        <w:textAlignment w:val="auto"/>
        <w:rPr>
          <w:sz w:val="24"/>
          <w:szCs w:val="24"/>
        </w:rPr>
      </w:pPr>
    </w:p>
    <w:p w:rsidR="009D29A0"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p>
    <w:p w:rsidR="009D29A0" w:rsidRPr="00BA38AF" w:rsidRDefault="009D29A0" w:rsidP="00015119">
      <w:pPr>
        <w:spacing w:line="360" w:lineRule="auto"/>
        <w:jc w:val="both"/>
        <w:rPr>
          <w:sz w:val="24"/>
          <w:szCs w:val="24"/>
        </w:rPr>
      </w:pPr>
      <w:r w:rsidRPr="00CF34D9">
        <w:rPr>
          <w:sz w:val="24"/>
          <w:szCs w:val="24"/>
        </w:rPr>
        <w:t xml:space="preserve">Направление подготовки – </w:t>
      </w:r>
      <w:r>
        <w:rPr>
          <w:sz w:val="24"/>
          <w:szCs w:val="24"/>
        </w:rPr>
        <w:t>53</w:t>
      </w:r>
      <w:r w:rsidRPr="00CF34D9">
        <w:rPr>
          <w:sz w:val="24"/>
          <w:szCs w:val="24"/>
        </w:rPr>
        <w:t>.03.0</w:t>
      </w:r>
      <w:r>
        <w:rPr>
          <w:sz w:val="24"/>
          <w:szCs w:val="24"/>
        </w:rPr>
        <w:t>3</w:t>
      </w:r>
      <w:r w:rsidRPr="00CF34D9">
        <w:rPr>
          <w:sz w:val="24"/>
          <w:szCs w:val="24"/>
        </w:rPr>
        <w:t xml:space="preserve"> </w:t>
      </w:r>
      <w:r>
        <w:rPr>
          <w:sz w:val="24"/>
          <w:szCs w:val="24"/>
        </w:rPr>
        <w:t>Вокальное</w:t>
      </w:r>
      <w:r w:rsidRPr="00BA38AF">
        <w:rPr>
          <w:sz w:val="24"/>
          <w:szCs w:val="24"/>
        </w:rPr>
        <w:t xml:space="preserve"> искусство</w:t>
      </w:r>
    </w:p>
    <w:p w:rsidR="009D29A0" w:rsidRPr="00520517" w:rsidRDefault="009D29A0" w:rsidP="008F64F7">
      <w:pPr>
        <w:spacing w:line="360" w:lineRule="auto"/>
        <w:jc w:val="both"/>
        <w:rPr>
          <w:sz w:val="24"/>
          <w:szCs w:val="24"/>
        </w:rPr>
      </w:pPr>
      <w:r w:rsidRPr="00CF34D9">
        <w:rPr>
          <w:sz w:val="24"/>
          <w:szCs w:val="24"/>
        </w:rPr>
        <w:t xml:space="preserve">Направленность (профиль) – </w:t>
      </w:r>
      <w:r w:rsidRPr="00520517">
        <w:rPr>
          <w:sz w:val="24"/>
          <w:szCs w:val="24"/>
        </w:rPr>
        <w:t>Академическое пение</w:t>
      </w:r>
    </w:p>
    <w:p w:rsidR="009D29A0" w:rsidRDefault="009D29A0" w:rsidP="00BA38AF">
      <w:pPr>
        <w:jc w:val="both"/>
        <w:rPr>
          <w:sz w:val="24"/>
          <w:szCs w:val="24"/>
        </w:rPr>
      </w:pPr>
      <w:r w:rsidRPr="00274750">
        <w:rPr>
          <w:sz w:val="24"/>
          <w:szCs w:val="24"/>
        </w:rPr>
        <w:t xml:space="preserve">Квалификация выпускника – </w:t>
      </w:r>
      <w:r w:rsidRPr="00520517">
        <w:rPr>
          <w:sz w:val="24"/>
          <w:szCs w:val="24"/>
        </w:rPr>
        <w:t>Концертно-камерный певец. Преподаватель (Академическое пение</w:t>
      </w:r>
      <w:r>
        <w:rPr>
          <w:sz w:val="24"/>
          <w:szCs w:val="24"/>
        </w:rPr>
        <w:t>)</w:t>
      </w:r>
    </w:p>
    <w:p w:rsidR="009D29A0" w:rsidRPr="00BA38AF" w:rsidRDefault="009D29A0" w:rsidP="00BA38AF">
      <w:pPr>
        <w:jc w:val="both"/>
        <w:rPr>
          <w:sz w:val="24"/>
          <w:szCs w:val="24"/>
        </w:rPr>
      </w:pPr>
    </w:p>
    <w:p w:rsidR="009D29A0" w:rsidRPr="00CF34D9" w:rsidRDefault="009D29A0" w:rsidP="008F64F7">
      <w:pPr>
        <w:spacing w:line="360" w:lineRule="auto"/>
        <w:jc w:val="both"/>
        <w:rPr>
          <w:sz w:val="24"/>
          <w:szCs w:val="24"/>
        </w:rPr>
      </w:pPr>
      <w:r w:rsidRPr="00CF34D9">
        <w:rPr>
          <w:sz w:val="24"/>
          <w:szCs w:val="24"/>
        </w:rPr>
        <w:t>Академический бакалавриат</w:t>
      </w: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p>
    <w:p w:rsidR="009D29A0"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p>
    <w:p w:rsidR="009D29A0"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r w:rsidRPr="00062E21">
        <w:rPr>
          <w:sz w:val="24"/>
          <w:szCs w:val="24"/>
        </w:rPr>
        <w:t>Чебоксары – 2017</w:t>
      </w:r>
    </w:p>
    <w:p w:rsidR="009D29A0" w:rsidRPr="008F64F7" w:rsidRDefault="009D29A0" w:rsidP="008F64F7">
      <w:pPr>
        <w:ind w:firstLine="709"/>
        <w:jc w:val="both"/>
        <w:rPr>
          <w:sz w:val="24"/>
          <w:szCs w:val="24"/>
        </w:rPr>
      </w:pPr>
      <w:r w:rsidRPr="00062E21">
        <w:rPr>
          <w:sz w:val="24"/>
          <w:szCs w:val="24"/>
        </w:rPr>
        <w:br w:type="page"/>
      </w:r>
      <w:r w:rsidRPr="00732253">
        <w:rPr>
          <w:spacing w:val="-2"/>
          <w:sz w:val="24"/>
          <w:szCs w:val="24"/>
        </w:rPr>
        <w:lastRenderedPageBreak/>
        <w:t xml:space="preserve">Рабочая программа </w:t>
      </w:r>
      <w:r>
        <w:rPr>
          <w:spacing w:val="-2"/>
          <w:sz w:val="24"/>
          <w:szCs w:val="24"/>
        </w:rPr>
        <w:t xml:space="preserve">дисциплины </w:t>
      </w:r>
      <w:r w:rsidRPr="00732253">
        <w:rPr>
          <w:spacing w:val="-2"/>
          <w:sz w:val="24"/>
          <w:szCs w:val="24"/>
        </w:rPr>
        <w:t>основана на требованиях Федерального государс</w:t>
      </w:r>
      <w:r w:rsidRPr="00732253">
        <w:rPr>
          <w:spacing w:val="-2"/>
          <w:sz w:val="24"/>
          <w:szCs w:val="24"/>
        </w:rPr>
        <w:t>т</w:t>
      </w:r>
      <w:r w:rsidRPr="00732253">
        <w:rPr>
          <w:spacing w:val="-2"/>
          <w:sz w:val="24"/>
          <w:szCs w:val="24"/>
        </w:rPr>
        <w:t xml:space="preserve">венного образовательного стандарта высшего образования по направлению подготовки </w:t>
      </w:r>
      <w:r>
        <w:rPr>
          <w:sz w:val="24"/>
          <w:szCs w:val="24"/>
        </w:rPr>
        <w:t>53</w:t>
      </w:r>
      <w:r w:rsidRPr="00CF34D9">
        <w:rPr>
          <w:sz w:val="24"/>
          <w:szCs w:val="24"/>
        </w:rPr>
        <w:t>.03.0</w:t>
      </w:r>
      <w:r>
        <w:rPr>
          <w:sz w:val="24"/>
          <w:szCs w:val="24"/>
        </w:rPr>
        <w:t>3</w:t>
      </w:r>
      <w:r w:rsidRPr="00CF34D9">
        <w:rPr>
          <w:sz w:val="24"/>
          <w:szCs w:val="24"/>
        </w:rPr>
        <w:t xml:space="preserve"> </w:t>
      </w:r>
      <w:r>
        <w:rPr>
          <w:sz w:val="24"/>
          <w:szCs w:val="24"/>
        </w:rPr>
        <w:t>Вокальное</w:t>
      </w:r>
      <w:r w:rsidRPr="00BA38AF">
        <w:rPr>
          <w:sz w:val="24"/>
          <w:szCs w:val="24"/>
        </w:rPr>
        <w:t xml:space="preserve"> искусство</w:t>
      </w:r>
      <w:r w:rsidRPr="00732253">
        <w:rPr>
          <w:spacing w:val="-2"/>
          <w:sz w:val="24"/>
          <w:szCs w:val="24"/>
        </w:rPr>
        <w:t>, утвержденного приказом Министерства образования и на</w:t>
      </w:r>
      <w:r w:rsidRPr="00732253">
        <w:rPr>
          <w:spacing w:val="-2"/>
          <w:sz w:val="24"/>
          <w:szCs w:val="24"/>
        </w:rPr>
        <w:t>у</w:t>
      </w:r>
      <w:r w:rsidRPr="00732253">
        <w:rPr>
          <w:spacing w:val="-2"/>
          <w:sz w:val="24"/>
          <w:szCs w:val="24"/>
        </w:rPr>
        <w:t>ки Росс</w:t>
      </w:r>
      <w:r>
        <w:rPr>
          <w:spacing w:val="-2"/>
          <w:sz w:val="24"/>
          <w:szCs w:val="24"/>
        </w:rPr>
        <w:t>ийской Федерации от 07</w:t>
      </w:r>
      <w:r w:rsidRPr="00732253">
        <w:rPr>
          <w:spacing w:val="-2"/>
          <w:sz w:val="24"/>
          <w:szCs w:val="24"/>
        </w:rPr>
        <w:t>.0</w:t>
      </w:r>
      <w:r>
        <w:rPr>
          <w:spacing w:val="-2"/>
          <w:sz w:val="24"/>
          <w:szCs w:val="24"/>
        </w:rPr>
        <w:t>6</w:t>
      </w:r>
      <w:r w:rsidRPr="00732253">
        <w:rPr>
          <w:spacing w:val="-2"/>
          <w:sz w:val="24"/>
          <w:szCs w:val="24"/>
        </w:rPr>
        <w:t>.201</w:t>
      </w:r>
      <w:r>
        <w:rPr>
          <w:spacing w:val="-2"/>
          <w:sz w:val="24"/>
          <w:szCs w:val="24"/>
        </w:rPr>
        <w:t>6</w:t>
      </w:r>
      <w:r w:rsidRPr="00732253">
        <w:rPr>
          <w:spacing w:val="-2"/>
          <w:sz w:val="24"/>
          <w:szCs w:val="24"/>
        </w:rPr>
        <w:t xml:space="preserve"> г. № </w:t>
      </w:r>
      <w:r>
        <w:rPr>
          <w:spacing w:val="-2"/>
          <w:sz w:val="24"/>
          <w:szCs w:val="24"/>
        </w:rPr>
        <w:t>671</w:t>
      </w:r>
      <w:r w:rsidRPr="00732253">
        <w:rPr>
          <w:spacing w:val="-2"/>
          <w:sz w:val="24"/>
          <w:szCs w:val="24"/>
        </w:rPr>
        <w:t>.</w:t>
      </w:r>
    </w:p>
    <w:p w:rsidR="009D29A0" w:rsidRPr="00062E21" w:rsidRDefault="009D29A0" w:rsidP="00062E21">
      <w:pPr>
        <w:ind w:firstLine="567"/>
        <w:jc w:val="both"/>
        <w:textAlignment w:val="auto"/>
        <w:rPr>
          <w:sz w:val="24"/>
          <w:szCs w:val="24"/>
        </w:rPr>
      </w:pPr>
    </w:p>
    <w:p w:rsidR="009D29A0" w:rsidRPr="00062E21" w:rsidRDefault="009D29A0" w:rsidP="00062E21">
      <w:pPr>
        <w:ind w:firstLine="567"/>
        <w:jc w:val="both"/>
        <w:textAlignment w:val="auto"/>
        <w:rPr>
          <w:i/>
          <w:sz w:val="24"/>
          <w:szCs w:val="24"/>
        </w:rPr>
      </w:pPr>
      <w:r w:rsidRPr="00062E21">
        <w:rPr>
          <w:i/>
          <w:sz w:val="24"/>
          <w:szCs w:val="24"/>
        </w:rPr>
        <w:t xml:space="preserve">СОСТАВИТЕЛЬ: </w:t>
      </w:r>
    </w:p>
    <w:p w:rsidR="009D29A0" w:rsidRPr="00062E21" w:rsidRDefault="009D29A0" w:rsidP="00062E21">
      <w:pPr>
        <w:ind w:firstLine="567"/>
        <w:jc w:val="both"/>
        <w:textAlignment w:val="auto"/>
        <w:rPr>
          <w:sz w:val="24"/>
          <w:szCs w:val="24"/>
        </w:rPr>
      </w:pPr>
    </w:p>
    <w:p w:rsidR="009D29A0" w:rsidRPr="00062E21" w:rsidRDefault="009D29A0" w:rsidP="00062E21">
      <w:pPr>
        <w:ind w:firstLine="567"/>
        <w:jc w:val="both"/>
        <w:textAlignment w:val="auto"/>
        <w:rPr>
          <w:sz w:val="24"/>
          <w:szCs w:val="24"/>
        </w:rPr>
      </w:pPr>
      <w:r w:rsidRPr="00062E21">
        <w:rPr>
          <w:sz w:val="24"/>
          <w:szCs w:val="24"/>
        </w:rPr>
        <w:t>Доцент кафедры археологии, этнографии</w:t>
      </w:r>
    </w:p>
    <w:p w:rsidR="009D29A0" w:rsidRPr="00062E21" w:rsidRDefault="009D29A0" w:rsidP="00062E21">
      <w:pPr>
        <w:ind w:firstLine="567"/>
        <w:jc w:val="both"/>
        <w:textAlignment w:val="auto"/>
        <w:rPr>
          <w:sz w:val="24"/>
          <w:szCs w:val="24"/>
        </w:rPr>
      </w:pPr>
      <w:r w:rsidRPr="00062E21">
        <w:rPr>
          <w:sz w:val="24"/>
          <w:szCs w:val="24"/>
        </w:rPr>
        <w:t>и региональной истории, кандидат исторических наук _________</w:t>
      </w:r>
      <w:r w:rsidRPr="00062E21">
        <w:rPr>
          <w:sz w:val="24"/>
          <w:szCs w:val="24"/>
        </w:rPr>
        <w:tab/>
        <w:t xml:space="preserve">С.Н. </w:t>
      </w:r>
      <w:proofErr w:type="spellStart"/>
      <w:r w:rsidRPr="00062E21">
        <w:rPr>
          <w:sz w:val="24"/>
          <w:szCs w:val="24"/>
        </w:rPr>
        <w:t>Кодыбайкин</w:t>
      </w:r>
      <w:proofErr w:type="spellEnd"/>
    </w:p>
    <w:p w:rsidR="009D29A0" w:rsidRPr="00062E21" w:rsidRDefault="009D29A0" w:rsidP="00062E21">
      <w:pPr>
        <w:ind w:firstLine="567"/>
        <w:jc w:val="both"/>
        <w:textAlignment w:val="auto"/>
        <w:rPr>
          <w:sz w:val="24"/>
          <w:szCs w:val="24"/>
        </w:rPr>
      </w:pPr>
    </w:p>
    <w:p w:rsidR="009D29A0" w:rsidRPr="00062E21" w:rsidRDefault="009D29A0" w:rsidP="00062E21">
      <w:pPr>
        <w:ind w:firstLine="567"/>
        <w:jc w:val="both"/>
        <w:textAlignment w:val="auto"/>
        <w:rPr>
          <w:sz w:val="24"/>
          <w:szCs w:val="24"/>
        </w:rPr>
      </w:pPr>
    </w:p>
    <w:p w:rsidR="009D29A0" w:rsidRPr="00062E21" w:rsidRDefault="009D29A0" w:rsidP="00062E21">
      <w:pPr>
        <w:ind w:firstLine="567"/>
        <w:jc w:val="both"/>
        <w:textAlignment w:val="auto"/>
        <w:rPr>
          <w:i/>
          <w:sz w:val="24"/>
          <w:szCs w:val="24"/>
        </w:rPr>
      </w:pPr>
      <w:r w:rsidRPr="00062E21">
        <w:rPr>
          <w:i/>
          <w:sz w:val="24"/>
          <w:szCs w:val="24"/>
        </w:rPr>
        <w:t>ОБСУЖДЕНО:</w:t>
      </w:r>
    </w:p>
    <w:p w:rsidR="009D29A0" w:rsidRPr="00062E21" w:rsidRDefault="009D29A0" w:rsidP="00062E21">
      <w:pPr>
        <w:ind w:firstLine="567"/>
        <w:jc w:val="both"/>
        <w:textAlignment w:val="auto"/>
        <w:rPr>
          <w:sz w:val="24"/>
          <w:szCs w:val="24"/>
        </w:rPr>
      </w:pPr>
    </w:p>
    <w:p w:rsidR="009D29A0" w:rsidRPr="00062E21" w:rsidRDefault="009D29A0" w:rsidP="00062E21">
      <w:pPr>
        <w:ind w:firstLine="567"/>
        <w:jc w:val="both"/>
        <w:textAlignment w:val="auto"/>
        <w:rPr>
          <w:sz w:val="24"/>
          <w:szCs w:val="24"/>
        </w:rPr>
      </w:pPr>
      <w:r w:rsidRPr="00062E21">
        <w:rPr>
          <w:sz w:val="24"/>
          <w:szCs w:val="24"/>
        </w:rPr>
        <w:t xml:space="preserve">на заседании кафедры археологии, этнографии и региональной истории «29» августа </w:t>
      </w:r>
      <w:smartTag w:uri="urn:schemas-microsoft-com:office:smarttags" w:element="metricconverter">
        <w:smartTagPr>
          <w:attr w:name="ProductID" w:val="1 см"/>
        </w:smartTagPr>
        <w:r w:rsidRPr="00062E21">
          <w:rPr>
            <w:sz w:val="24"/>
            <w:szCs w:val="24"/>
          </w:rPr>
          <w:t>2017 г</w:t>
        </w:r>
      </w:smartTag>
      <w:r w:rsidRPr="00062E21">
        <w:rPr>
          <w:sz w:val="24"/>
          <w:szCs w:val="24"/>
        </w:rPr>
        <w:t>., протокол № 1</w:t>
      </w:r>
    </w:p>
    <w:p w:rsidR="009D29A0" w:rsidRPr="00062E21" w:rsidRDefault="009D29A0" w:rsidP="00062E21">
      <w:pPr>
        <w:ind w:firstLine="567"/>
        <w:jc w:val="both"/>
        <w:textAlignment w:val="auto"/>
        <w:rPr>
          <w:sz w:val="24"/>
          <w:szCs w:val="24"/>
        </w:rPr>
      </w:pPr>
    </w:p>
    <w:p w:rsidR="009D29A0" w:rsidRPr="00062E21" w:rsidRDefault="009D29A0" w:rsidP="00062E21">
      <w:pPr>
        <w:ind w:firstLine="567"/>
        <w:jc w:val="both"/>
        <w:textAlignment w:val="auto"/>
        <w:rPr>
          <w:sz w:val="24"/>
          <w:szCs w:val="24"/>
        </w:rPr>
      </w:pPr>
      <w:r>
        <w:rPr>
          <w:sz w:val="24"/>
          <w:szCs w:val="24"/>
        </w:rPr>
        <w:t>З</w:t>
      </w:r>
      <w:r w:rsidRPr="00062E21">
        <w:rPr>
          <w:sz w:val="24"/>
          <w:szCs w:val="24"/>
        </w:rPr>
        <w:t>аведующий кафедрой</w:t>
      </w:r>
      <w:r w:rsidRPr="00062E21">
        <w:rPr>
          <w:sz w:val="24"/>
          <w:szCs w:val="24"/>
        </w:rPr>
        <w:tab/>
      </w:r>
      <w:r w:rsidRPr="00062E21">
        <w:rPr>
          <w:sz w:val="24"/>
          <w:szCs w:val="24"/>
        </w:rPr>
        <w:tab/>
      </w:r>
      <w:r w:rsidRPr="00062E21">
        <w:rPr>
          <w:sz w:val="24"/>
          <w:szCs w:val="24"/>
        </w:rPr>
        <w:tab/>
      </w:r>
      <w:r w:rsidRPr="00062E21">
        <w:rPr>
          <w:sz w:val="24"/>
          <w:szCs w:val="24"/>
        </w:rPr>
        <w:tab/>
        <w:t>_______________________</w:t>
      </w:r>
      <w:r w:rsidRPr="00062E21">
        <w:rPr>
          <w:sz w:val="24"/>
          <w:szCs w:val="24"/>
        </w:rPr>
        <w:tab/>
        <w:t>Н.А. Петров</w:t>
      </w:r>
    </w:p>
    <w:p w:rsidR="009D29A0" w:rsidRPr="00062E21" w:rsidRDefault="009D29A0" w:rsidP="00062E21">
      <w:pPr>
        <w:ind w:firstLine="567"/>
        <w:jc w:val="both"/>
        <w:textAlignment w:val="auto"/>
        <w:rPr>
          <w:color w:val="FF0000"/>
          <w:sz w:val="24"/>
          <w:szCs w:val="24"/>
        </w:rPr>
      </w:pPr>
    </w:p>
    <w:p w:rsidR="009D29A0" w:rsidRPr="001B41EE" w:rsidRDefault="009D29A0" w:rsidP="001B41EE">
      <w:pPr>
        <w:ind w:firstLine="567"/>
        <w:jc w:val="both"/>
        <w:textAlignment w:val="auto"/>
        <w:rPr>
          <w:i/>
          <w:sz w:val="24"/>
          <w:szCs w:val="24"/>
        </w:rPr>
      </w:pPr>
      <w:r w:rsidRPr="001B41EE">
        <w:rPr>
          <w:i/>
          <w:sz w:val="24"/>
          <w:szCs w:val="24"/>
        </w:rPr>
        <w:t>СОГЛАСОВАНО:</w:t>
      </w:r>
    </w:p>
    <w:p w:rsidR="009D29A0" w:rsidRPr="001B41EE" w:rsidRDefault="009D29A0" w:rsidP="001B41EE">
      <w:pPr>
        <w:ind w:left="567"/>
        <w:jc w:val="both"/>
        <w:textAlignment w:val="auto"/>
        <w:rPr>
          <w:sz w:val="24"/>
          <w:szCs w:val="24"/>
        </w:rPr>
      </w:pPr>
    </w:p>
    <w:p w:rsidR="009D29A0" w:rsidRPr="001B41EE" w:rsidRDefault="009D29A0" w:rsidP="001B41EE">
      <w:pPr>
        <w:ind w:firstLine="567"/>
        <w:textAlignment w:val="auto"/>
        <w:rPr>
          <w:sz w:val="24"/>
          <w:szCs w:val="24"/>
        </w:rPr>
      </w:pPr>
      <w:r w:rsidRPr="001B41EE">
        <w:rPr>
          <w:sz w:val="24"/>
          <w:szCs w:val="24"/>
        </w:rPr>
        <w:t xml:space="preserve">Методическая комиссия факультета </w:t>
      </w:r>
      <w:r>
        <w:rPr>
          <w:sz w:val="24"/>
          <w:szCs w:val="24"/>
        </w:rPr>
        <w:t>искусств</w:t>
      </w:r>
      <w:r w:rsidRPr="001B41EE">
        <w:rPr>
          <w:sz w:val="24"/>
          <w:szCs w:val="24"/>
        </w:rPr>
        <w:t xml:space="preserve"> «30» августа </w:t>
      </w:r>
      <w:smartTag w:uri="urn:schemas-microsoft-com:office:smarttags" w:element="metricconverter">
        <w:smartTagPr>
          <w:attr w:name="ProductID" w:val="2017 г"/>
        </w:smartTagPr>
        <w:r w:rsidRPr="001B41EE">
          <w:rPr>
            <w:sz w:val="24"/>
            <w:szCs w:val="24"/>
          </w:rPr>
          <w:t>2017 г</w:t>
        </w:r>
      </w:smartTag>
      <w:r w:rsidRPr="001B41EE">
        <w:rPr>
          <w:sz w:val="24"/>
          <w:szCs w:val="24"/>
        </w:rPr>
        <w:t>., протокол № 1</w:t>
      </w:r>
    </w:p>
    <w:p w:rsidR="009D29A0" w:rsidRPr="001B41EE" w:rsidRDefault="009D29A0" w:rsidP="001B41EE">
      <w:pPr>
        <w:tabs>
          <w:tab w:val="left" w:pos="4536"/>
        </w:tabs>
        <w:jc w:val="both"/>
        <w:textAlignment w:val="auto"/>
        <w:rPr>
          <w:i/>
          <w:sz w:val="24"/>
          <w:szCs w:val="24"/>
        </w:rPr>
      </w:pPr>
    </w:p>
    <w:p w:rsidR="009D29A0" w:rsidRPr="001B41EE" w:rsidRDefault="009D29A0" w:rsidP="001B41EE">
      <w:pPr>
        <w:tabs>
          <w:tab w:val="left" w:pos="4536"/>
        </w:tabs>
        <w:ind w:left="-284"/>
        <w:jc w:val="both"/>
        <w:textAlignment w:val="auto"/>
        <w:rPr>
          <w:sz w:val="24"/>
          <w:szCs w:val="24"/>
        </w:rPr>
      </w:pPr>
      <w:r>
        <w:rPr>
          <w:i/>
          <w:sz w:val="24"/>
          <w:szCs w:val="24"/>
        </w:rPr>
        <w:t xml:space="preserve">           </w:t>
      </w:r>
      <w:r w:rsidRPr="001B41EE">
        <w:rPr>
          <w:i/>
          <w:sz w:val="24"/>
          <w:szCs w:val="24"/>
        </w:rPr>
        <w:t xml:space="preserve"> </w:t>
      </w:r>
      <w:r w:rsidRPr="001B41EE">
        <w:rPr>
          <w:sz w:val="24"/>
          <w:szCs w:val="24"/>
        </w:rPr>
        <w:t>Декан факультета</w:t>
      </w:r>
      <w:r w:rsidRPr="001B41EE">
        <w:rPr>
          <w:sz w:val="24"/>
          <w:szCs w:val="24"/>
        </w:rPr>
        <w:tab/>
        <w:t xml:space="preserve">    _______________________  </w:t>
      </w:r>
      <w:r>
        <w:rPr>
          <w:sz w:val="24"/>
          <w:szCs w:val="24"/>
        </w:rPr>
        <w:t>М.Н. Яклашкин</w:t>
      </w:r>
    </w:p>
    <w:p w:rsidR="009D29A0" w:rsidRPr="001B41EE" w:rsidRDefault="009D29A0" w:rsidP="001B41EE">
      <w:pPr>
        <w:ind w:firstLine="567"/>
        <w:jc w:val="both"/>
        <w:textAlignment w:val="auto"/>
        <w:rPr>
          <w:sz w:val="24"/>
          <w:szCs w:val="24"/>
        </w:rPr>
      </w:pPr>
    </w:p>
    <w:p w:rsidR="009D29A0" w:rsidRPr="001B41EE" w:rsidRDefault="009D29A0" w:rsidP="001B41EE">
      <w:pPr>
        <w:tabs>
          <w:tab w:val="left" w:pos="4678"/>
        </w:tabs>
        <w:ind w:firstLine="567"/>
        <w:jc w:val="both"/>
        <w:textAlignment w:val="auto"/>
        <w:rPr>
          <w:sz w:val="24"/>
          <w:szCs w:val="24"/>
        </w:rPr>
      </w:pPr>
      <w:r w:rsidRPr="001B41EE">
        <w:rPr>
          <w:sz w:val="24"/>
          <w:szCs w:val="24"/>
        </w:rPr>
        <w:t>Директор научной библиотеки</w:t>
      </w:r>
      <w:r w:rsidRPr="001B41EE">
        <w:rPr>
          <w:sz w:val="24"/>
          <w:szCs w:val="24"/>
        </w:rPr>
        <w:tab/>
        <w:t xml:space="preserve">   ______________________  Н.Д. Никитина </w:t>
      </w:r>
    </w:p>
    <w:p w:rsidR="009D29A0" w:rsidRPr="001B41EE" w:rsidRDefault="009D29A0" w:rsidP="001B41EE">
      <w:pPr>
        <w:tabs>
          <w:tab w:val="left" w:pos="4678"/>
        </w:tabs>
        <w:ind w:firstLine="567"/>
        <w:jc w:val="both"/>
        <w:textAlignment w:val="auto"/>
        <w:rPr>
          <w:sz w:val="24"/>
          <w:szCs w:val="24"/>
        </w:rPr>
      </w:pPr>
    </w:p>
    <w:p w:rsidR="009D29A0" w:rsidRPr="001B41EE" w:rsidRDefault="009D29A0" w:rsidP="001B41EE">
      <w:pPr>
        <w:tabs>
          <w:tab w:val="left" w:pos="4678"/>
        </w:tabs>
        <w:ind w:firstLine="567"/>
        <w:jc w:val="both"/>
        <w:textAlignment w:val="auto"/>
        <w:rPr>
          <w:sz w:val="24"/>
          <w:szCs w:val="24"/>
        </w:rPr>
      </w:pPr>
      <w:r w:rsidRPr="001B41EE">
        <w:rPr>
          <w:sz w:val="24"/>
          <w:szCs w:val="24"/>
        </w:rPr>
        <w:t>Начальник управления информатизации    _____________________  И.П. Пивоваров</w:t>
      </w:r>
    </w:p>
    <w:p w:rsidR="009D29A0" w:rsidRPr="001B41EE" w:rsidRDefault="009D29A0" w:rsidP="001B41EE">
      <w:pPr>
        <w:ind w:firstLine="567"/>
        <w:jc w:val="both"/>
        <w:textAlignment w:val="auto"/>
        <w:rPr>
          <w:sz w:val="24"/>
          <w:szCs w:val="24"/>
        </w:rPr>
      </w:pPr>
    </w:p>
    <w:p w:rsidR="009D29A0" w:rsidRPr="001B41EE" w:rsidRDefault="009D29A0" w:rsidP="001B41EE">
      <w:pPr>
        <w:tabs>
          <w:tab w:val="left" w:pos="5387"/>
          <w:tab w:val="left" w:pos="7371"/>
        </w:tabs>
        <w:ind w:firstLine="567"/>
        <w:jc w:val="both"/>
        <w:textAlignment w:val="auto"/>
        <w:rPr>
          <w:sz w:val="24"/>
          <w:szCs w:val="24"/>
        </w:rPr>
      </w:pPr>
      <w:r w:rsidRPr="001B41EE">
        <w:rPr>
          <w:sz w:val="24"/>
          <w:szCs w:val="24"/>
        </w:rPr>
        <w:t xml:space="preserve">Начальник учебно-методического управления    ________________  В.И. </w:t>
      </w:r>
      <w:proofErr w:type="spellStart"/>
      <w:r w:rsidRPr="001B41EE">
        <w:rPr>
          <w:sz w:val="24"/>
          <w:szCs w:val="24"/>
        </w:rPr>
        <w:t>Маколов</w:t>
      </w:r>
      <w:proofErr w:type="spellEnd"/>
    </w:p>
    <w:p w:rsidR="009D29A0" w:rsidRPr="00062E21" w:rsidRDefault="009D29A0" w:rsidP="00062E21">
      <w:pPr>
        <w:ind w:firstLine="567"/>
        <w:jc w:val="both"/>
        <w:textAlignment w:val="auto"/>
        <w:rPr>
          <w:sz w:val="24"/>
          <w:szCs w:val="24"/>
        </w:rPr>
      </w:pPr>
    </w:p>
    <w:p w:rsidR="009D29A0" w:rsidRPr="008C65FC" w:rsidRDefault="009D29A0" w:rsidP="003B334A">
      <w:pPr>
        <w:jc w:val="center"/>
        <w:rPr>
          <w:sz w:val="24"/>
          <w:szCs w:val="24"/>
        </w:rPr>
      </w:pPr>
    </w:p>
    <w:p w:rsidR="009D29A0" w:rsidRPr="008C65FC" w:rsidRDefault="009D29A0" w:rsidP="002C713B">
      <w:pPr>
        <w:pStyle w:val="1"/>
        <w:keepNext w:val="0"/>
        <w:overflowPunct/>
        <w:autoSpaceDE/>
        <w:autoSpaceDN/>
        <w:adjustRightInd/>
        <w:spacing w:line="240" w:lineRule="auto"/>
        <w:ind w:firstLine="567"/>
        <w:jc w:val="left"/>
        <w:textAlignment w:val="auto"/>
        <w:rPr>
          <w:sz w:val="22"/>
          <w:szCs w:val="22"/>
        </w:rPr>
      </w:pPr>
    </w:p>
    <w:p w:rsidR="009D29A0" w:rsidRPr="008C65FC" w:rsidRDefault="009D29A0" w:rsidP="000E2BB2">
      <w:pPr>
        <w:rPr>
          <w:sz w:val="22"/>
          <w:szCs w:val="22"/>
        </w:rPr>
      </w:pPr>
    </w:p>
    <w:p w:rsidR="009D29A0" w:rsidRPr="008C65FC" w:rsidRDefault="009D29A0">
      <w:pPr>
        <w:overflowPunct/>
        <w:autoSpaceDE/>
        <w:autoSpaceDN/>
        <w:adjustRightInd/>
        <w:textAlignment w:val="auto"/>
        <w:rPr>
          <w:sz w:val="22"/>
          <w:szCs w:val="22"/>
        </w:rPr>
      </w:pPr>
    </w:p>
    <w:p w:rsidR="009D29A0" w:rsidRPr="00CE657E" w:rsidRDefault="009D29A0">
      <w:pPr>
        <w:overflowPunct/>
        <w:autoSpaceDE/>
        <w:autoSpaceDN/>
        <w:adjustRightInd/>
        <w:textAlignment w:val="auto"/>
        <w:rPr>
          <w:sz w:val="24"/>
          <w:szCs w:val="24"/>
        </w:rPr>
      </w:pPr>
      <w:r w:rsidRPr="008C65FC">
        <w:rPr>
          <w:sz w:val="22"/>
          <w:szCs w:val="22"/>
        </w:rPr>
        <w:br w:type="page"/>
      </w:r>
    </w:p>
    <w:p w:rsidR="009D29A0" w:rsidRPr="00CE657E" w:rsidRDefault="009D29A0" w:rsidP="00CE657E">
      <w:pPr>
        <w:pStyle w:val="1"/>
        <w:ind w:firstLine="567"/>
        <w:rPr>
          <w:rStyle w:val="afd"/>
          <w:b/>
          <w:i w:val="0"/>
          <w:iCs/>
          <w:szCs w:val="24"/>
        </w:rPr>
      </w:pPr>
      <w:bookmarkStart w:id="0" w:name="_Toc494985510"/>
      <w:r w:rsidRPr="00CE657E">
        <w:rPr>
          <w:rStyle w:val="afd"/>
          <w:b/>
          <w:i w:val="0"/>
          <w:iCs/>
          <w:szCs w:val="24"/>
        </w:rPr>
        <w:lastRenderedPageBreak/>
        <w:t>1. Цель и задачи освоения дисциплины</w:t>
      </w:r>
      <w:bookmarkEnd w:id="0"/>
    </w:p>
    <w:p w:rsidR="009D29A0" w:rsidRPr="00CE657E" w:rsidRDefault="009D29A0" w:rsidP="00AA3F0B">
      <w:pPr>
        <w:ind w:firstLine="567"/>
        <w:jc w:val="both"/>
        <w:rPr>
          <w:sz w:val="24"/>
          <w:szCs w:val="24"/>
        </w:rPr>
      </w:pPr>
      <w:bookmarkStart w:id="1" w:name="_Toc494985511"/>
      <w:r w:rsidRPr="00CE657E">
        <w:rPr>
          <w:b/>
          <w:sz w:val="24"/>
          <w:szCs w:val="24"/>
        </w:rPr>
        <w:t>Цель дисциплины</w:t>
      </w:r>
      <w:r w:rsidRPr="00CE657E">
        <w:rPr>
          <w:sz w:val="24"/>
          <w:szCs w:val="24"/>
        </w:rPr>
        <w:t xml:space="preserve"> – сформировать у обучающихся целостное представление об и</w:t>
      </w:r>
      <w:r w:rsidRPr="00CE657E">
        <w:rPr>
          <w:sz w:val="24"/>
          <w:szCs w:val="24"/>
        </w:rPr>
        <w:t>с</w:t>
      </w:r>
      <w:r w:rsidRPr="00CE657E">
        <w:rPr>
          <w:sz w:val="24"/>
          <w:szCs w:val="24"/>
        </w:rPr>
        <w:t>тории и культуре Чувашии древнего, средневекового, нового и новейшего периодов, зак</w:t>
      </w:r>
      <w:r w:rsidRPr="00CE657E">
        <w:rPr>
          <w:sz w:val="24"/>
          <w:szCs w:val="24"/>
        </w:rPr>
        <w:t>о</w:t>
      </w:r>
      <w:r w:rsidRPr="00CE657E">
        <w:rPr>
          <w:sz w:val="24"/>
          <w:szCs w:val="24"/>
        </w:rPr>
        <w:t>нах и механизмах исторического развития. Целью учебного курса является изучение о</w:t>
      </w:r>
      <w:r w:rsidRPr="00CE657E">
        <w:rPr>
          <w:sz w:val="24"/>
          <w:szCs w:val="24"/>
        </w:rPr>
        <w:t>с</w:t>
      </w:r>
      <w:r w:rsidRPr="00CE657E">
        <w:rPr>
          <w:sz w:val="24"/>
          <w:szCs w:val="24"/>
        </w:rPr>
        <w:t>новных этапов истории Чувашии, особенностей традиционной материальной и духовной культуры чувашского этноса, выдающихся деятелей науки и культуры региона, их объе</w:t>
      </w:r>
      <w:r w:rsidRPr="00CE657E">
        <w:rPr>
          <w:sz w:val="24"/>
          <w:szCs w:val="24"/>
        </w:rPr>
        <w:t>к</w:t>
      </w:r>
      <w:r w:rsidRPr="00CE657E">
        <w:rPr>
          <w:sz w:val="24"/>
          <w:szCs w:val="24"/>
        </w:rPr>
        <w:t>тивное познание и осмысление, формирование гражданской позиции и интереса к пр</w:t>
      </w:r>
      <w:r w:rsidRPr="00CE657E">
        <w:rPr>
          <w:sz w:val="24"/>
          <w:szCs w:val="24"/>
        </w:rPr>
        <w:t>о</w:t>
      </w:r>
      <w:r w:rsidRPr="00CE657E">
        <w:rPr>
          <w:sz w:val="24"/>
          <w:szCs w:val="24"/>
        </w:rPr>
        <w:t>шлому родины и своего народа</w:t>
      </w:r>
      <w:r w:rsidRPr="00CE657E">
        <w:rPr>
          <w:color w:val="000000"/>
          <w:sz w:val="24"/>
          <w:szCs w:val="24"/>
        </w:rPr>
        <w:t>.</w:t>
      </w:r>
    </w:p>
    <w:p w:rsidR="009D29A0" w:rsidRPr="00CE657E" w:rsidRDefault="009D29A0" w:rsidP="00AA3F0B">
      <w:pPr>
        <w:ind w:firstLine="567"/>
        <w:jc w:val="both"/>
        <w:rPr>
          <w:b/>
          <w:sz w:val="24"/>
          <w:szCs w:val="24"/>
        </w:rPr>
      </w:pPr>
      <w:r w:rsidRPr="00CE657E">
        <w:rPr>
          <w:b/>
          <w:sz w:val="24"/>
          <w:szCs w:val="24"/>
        </w:rPr>
        <w:t>Задачи дисциплины:</w:t>
      </w:r>
    </w:p>
    <w:p w:rsidR="009D29A0" w:rsidRPr="00CE657E" w:rsidRDefault="009D29A0" w:rsidP="00AA3F0B">
      <w:pPr>
        <w:ind w:firstLine="567"/>
        <w:jc w:val="both"/>
        <w:rPr>
          <w:sz w:val="24"/>
          <w:szCs w:val="24"/>
        </w:rPr>
      </w:pPr>
      <w:r>
        <w:rPr>
          <w:sz w:val="24"/>
          <w:szCs w:val="24"/>
        </w:rPr>
        <w:t xml:space="preserve">– </w:t>
      </w:r>
      <w:r w:rsidRPr="00CE657E">
        <w:rPr>
          <w:sz w:val="24"/>
          <w:szCs w:val="24"/>
        </w:rPr>
        <w:t xml:space="preserve">на примере исторического опыта чувашского народа добиться усвоения </w:t>
      </w:r>
      <w:proofErr w:type="gramStart"/>
      <w:r w:rsidRPr="00CE657E">
        <w:rPr>
          <w:sz w:val="24"/>
          <w:szCs w:val="24"/>
        </w:rPr>
        <w:t>обуча</w:t>
      </w:r>
      <w:r w:rsidRPr="00CE657E">
        <w:rPr>
          <w:sz w:val="24"/>
          <w:szCs w:val="24"/>
        </w:rPr>
        <w:t>ю</w:t>
      </w:r>
      <w:r w:rsidRPr="00CE657E">
        <w:rPr>
          <w:sz w:val="24"/>
          <w:szCs w:val="24"/>
        </w:rPr>
        <w:t>щимися</w:t>
      </w:r>
      <w:proofErr w:type="gramEnd"/>
      <w:r w:rsidRPr="00CE657E">
        <w:rPr>
          <w:sz w:val="24"/>
          <w:szCs w:val="24"/>
        </w:rPr>
        <w:t xml:space="preserve"> знаний о причинно-следственной обусловленности и </w:t>
      </w:r>
      <w:proofErr w:type="spellStart"/>
      <w:r w:rsidRPr="00CE657E">
        <w:rPr>
          <w:sz w:val="24"/>
          <w:szCs w:val="24"/>
        </w:rPr>
        <w:t>логическо-хронологической</w:t>
      </w:r>
      <w:proofErr w:type="spellEnd"/>
      <w:r w:rsidRPr="00CE657E">
        <w:rPr>
          <w:sz w:val="24"/>
          <w:szCs w:val="24"/>
        </w:rPr>
        <w:t xml:space="preserve"> последовательности событий и исторических явлений;</w:t>
      </w:r>
    </w:p>
    <w:p w:rsidR="009D29A0" w:rsidRPr="00CE657E" w:rsidRDefault="009D29A0" w:rsidP="00AA3F0B">
      <w:pPr>
        <w:ind w:firstLine="567"/>
        <w:jc w:val="both"/>
        <w:rPr>
          <w:sz w:val="24"/>
          <w:szCs w:val="24"/>
        </w:rPr>
      </w:pPr>
      <w:r>
        <w:rPr>
          <w:sz w:val="24"/>
          <w:szCs w:val="24"/>
        </w:rPr>
        <w:t xml:space="preserve">– </w:t>
      </w:r>
      <w:r w:rsidRPr="00CE657E">
        <w:rPr>
          <w:sz w:val="24"/>
          <w:szCs w:val="24"/>
        </w:rPr>
        <w:t>способствовать формированию чувства патриотизма, уважения к культурным, тр</w:t>
      </w:r>
      <w:r w:rsidRPr="00CE657E">
        <w:rPr>
          <w:sz w:val="24"/>
          <w:szCs w:val="24"/>
        </w:rPr>
        <w:t>у</w:t>
      </w:r>
      <w:r w:rsidRPr="00CE657E">
        <w:rPr>
          <w:sz w:val="24"/>
          <w:szCs w:val="24"/>
        </w:rPr>
        <w:t xml:space="preserve">довым и боевым традициям народов Чувашии; </w:t>
      </w:r>
    </w:p>
    <w:p w:rsidR="009D29A0" w:rsidRPr="00CE657E" w:rsidRDefault="009D29A0" w:rsidP="00AA3F0B">
      <w:pPr>
        <w:ind w:firstLine="567"/>
        <w:jc w:val="both"/>
        <w:rPr>
          <w:sz w:val="24"/>
          <w:szCs w:val="24"/>
        </w:rPr>
      </w:pPr>
      <w:r>
        <w:rPr>
          <w:sz w:val="24"/>
          <w:szCs w:val="24"/>
        </w:rPr>
        <w:t xml:space="preserve">– </w:t>
      </w:r>
      <w:r w:rsidRPr="00CE657E">
        <w:rPr>
          <w:sz w:val="24"/>
          <w:szCs w:val="24"/>
        </w:rPr>
        <w:t>показать общее и особенное в социально-экономическом и политическом развитии Чувашии, а также вклад чувашского народа в культуру России и всего человечества;</w:t>
      </w:r>
    </w:p>
    <w:p w:rsidR="009D29A0" w:rsidRPr="00CE657E" w:rsidRDefault="009D29A0" w:rsidP="00AA3F0B">
      <w:pPr>
        <w:ind w:firstLine="567"/>
        <w:jc w:val="both"/>
        <w:rPr>
          <w:sz w:val="24"/>
          <w:szCs w:val="24"/>
        </w:rPr>
      </w:pPr>
      <w:r>
        <w:rPr>
          <w:sz w:val="24"/>
          <w:szCs w:val="24"/>
        </w:rPr>
        <w:t xml:space="preserve">– </w:t>
      </w:r>
      <w:r w:rsidRPr="00CE657E">
        <w:rPr>
          <w:sz w:val="24"/>
          <w:szCs w:val="24"/>
        </w:rPr>
        <w:t>сформировать знания об основных исторических фактах, датах, событиях, именах видных исторических деятелей, умения выражать собственную позицию по вопросам, к</w:t>
      </w:r>
      <w:r w:rsidRPr="00CE657E">
        <w:rPr>
          <w:sz w:val="24"/>
          <w:szCs w:val="24"/>
        </w:rPr>
        <w:t>а</w:t>
      </w:r>
      <w:r w:rsidRPr="00CE657E">
        <w:rPr>
          <w:sz w:val="24"/>
          <w:szCs w:val="24"/>
        </w:rPr>
        <w:t>сающимся ценностного отношения к историческому прошлому чувашского этноса;</w:t>
      </w:r>
    </w:p>
    <w:p w:rsidR="009D29A0" w:rsidRPr="00CE657E" w:rsidRDefault="009D29A0" w:rsidP="00AA3F0B">
      <w:pPr>
        <w:ind w:firstLine="567"/>
        <w:jc w:val="both"/>
        <w:rPr>
          <w:sz w:val="24"/>
          <w:szCs w:val="24"/>
        </w:rPr>
      </w:pPr>
      <w:r>
        <w:rPr>
          <w:sz w:val="24"/>
          <w:szCs w:val="24"/>
        </w:rPr>
        <w:t xml:space="preserve">– </w:t>
      </w:r>
      <w:r w:rsidRPr="00CE657E">
        <w:rPr>
          <w:sz w:val="24"/>
          <w:szCs w:val="24"/>
        </w:rPr>
        <w:t>выработать навыки самостоятельного изучения источников и литературы, публи</w:t>
      </w:r>
      <w:r w:rsidRPr="00CE657E">
        <w:rPr>
          <w:sz w:val="24"/>
          <w:szCs w:val="24"/>
        </w:rPr>
        <w:t>ч</w:t>
      </w:r>
      <w:r w:rsidRPr="00CE657E">
        <w:rPr>
          <w:sz w:val="24"/>
          <w:szCs w:val="24"/>
        </w:rPr>
        <w:t xml:space="preserve">ного выступления по проблемам чувашской истории и культуры; </w:t>
      </w:r>
    </w:p>
    <w:p w:rsidR="009D29A0" w:rsidRPr="00CE657E" w:rsidRDefault="009D29A0" w:rsidP="00AA3F0B">
      <w:pPr>
        <w:ind w:firstLine="567"/>
        <w:jc w:val="both"/>
        <w:rPr>
          <w:sz w:val="24"/>
          <w:szCs w:val="24"/>
        </w:rPr>
      </w:pPr>
      <w:r>
        <w:rPr>
          <w:sz w:val="24"/>
          <w:szCs w:val="24"/>
        </w:rPr>
        <w:t xml:space="preserve">– </w:t>
      </w:r>
      <w:r w:rsidRPr="00CE657E">
        <w:rPr>
          <w:sz w:val="24"/>
          <w:szCs w:val="24"/>
        </w:rPr>
        <w:t>способствовать формированию эрудированных, высокоинтеллектуальных специ</w:t>
      </w:r>
      <w:r w:rsidRPr="00CE657E">
        <w:rPr>
          <w:sz w:val="24"/>
          <w:szCs w:val="24"/>
        </w:rPr>
        <w:t>а</w:t>
      </w:r>
      <w:r w:rsidRPr="00CE657E">
        <w:rPr>
          <w:sz w:val="24"/>
          <w:szCs w:val="24"/>
        </w:rPr>
        <w:t>листов с широким кругозором, активной гражданской позицией.</w:t>
      </w:r>
    </w:p>
    <w:p w:rsidR="009D29A0" w:rsidRPr="00CE657E" w:rsidRDefault="009D29A0" w:rsidP="00AA3F0B">
      <w:pPr>
        <w:ind w:left="426" w:firstLine="567"/>
        <w:jc w:val="both"/>
        <w:rPr>
          <w:b/>
          <w:sz w:val="24"/>
          <w:szCs w:val="24"/>
        </w:rPr>
      </w:pPr>
    </w:p>
    <w:p w:rsidR="009D29A0" w:rsidRPr="00CE657E" w:rsidRDefault="009D29A0" w:rsidP="00AA3F0B">
      <w:pPr>
        <w:pStyle w:val="1"/>
        <w:ind w:firstLine="567"/>
        <w:jc w:val="both"/>
        <w:rPr>
          <w:b/>
          <w:szCs w:val="24"/>
        </w:rPr>
      </w:pPr>
      <w:r w:rsidRPr="00CE657E">
        <w:rPr>
          <w:b/>
          <w:szCs w:val="24"/>
        </w:rPr>
        <w:t xml:space="preserve">2. Место дисциплины в структуре ОП </w:t>
      </w:r>
      <w:proofErr w:type="gramStart"/>
      <w:r w:rsidRPr="00CE657E">
        <w:rPr>
          <w:b/>
          <w:szCs w:val="24"/>
        </w:rPr>
        <w:t>ВО</w:t>
      </w:r>
      <w:bookmarkEnd w:id="1"/>
      <w:proofErr w:type="gramEnd"/>
    </w:p>
    <w:p w:rsidR="009D29A0" w:rsidRPr="00CF34D9" w:rsidRDefault="009D29A0" w:rsidP="00520517">
      <w:pPr>
        <w:ind w:firstLine="567"/>
        <w:jc w:val="both"/>
        <w:rPr>
          <w:sz w:val="24"/>
          <w:szCs w:val="24"/>
        </w:rPr>
      </w:pPr>
      <w:r w:rsidRPr="00CE657E">
        <w:rPr>
          <w:color w:val="000000"/>
          <w:sz w:val="24"/>
          <w:szCs w:val="24"/>
        </w:rPr>
        <w:t xml:space="preserve">Изучение истории и культуры Чувашии имеет познавательное, мировоззренческое и практическое значение. </w:t>
      </w:r>
      <w:r w:rsidRPr="00CE657E">
        <w:rPr>
          <w:sz w:val="24"/>
          <w:szCs w:val="24"/>
        </w:rPr>
        <w:t xml:space="preserve">Предмет </w:t>
      </w:r>
      <w:r w:rsidRPr="00CE657E">
        <w:rPr>
          <w:color w:val="000000"/>
          <w:sz w:val="24"/>
          <w:szCs w:val="24"/>
        </w:rPr>
        <w:t>предполагает усвоение обучаемыми основных знаний по проблемам развития чувашского народа с древнейших времен до современных дней, тр</w:t>
      </w:r>
      <w:r w:rsidRPr="00CE657E">
        <w:rPr>
          <w:color w:val="000000"/>
          <w:sz w:val="24"/>
          <w:szCs w:val="24"/>
        </w:rPr>
        <w:t>а</w:t>
      </w:r>
      <w:r w:rsidRPr="00CE657E">
        <w:rPr>
          <w:color w:val="000000"/>
          <w:sz w:val="24"/>
          <w:szCs w:val="24"/>
        </w:rPr>
        <w:t xml:space="preserve">диционной культуре этноса, известных ученых, представителей культуры и просвещения Чувашии. Изучение дисциплины позволит </w:t>
      </w:r>
      <w:r w:rsidRPr="00CE657E">
        <w:rPr>
          <w:sz w:val="24"/>
          <w:szCs w:val="24"/>
        </w:rPr>
        <w:t>сформировать у обучающихся патриотические чувства, собственную гражданскую позицию, усвоить навыки самостоятельной работы, выступлений, анализа и аргументации.</w:t>
      </w:r>
      <w:r>
        <w:rPr>
          <w:sz w:val="24"/>
          <w:szCs w:val="24"/>
        </w:rPr>
        <w:t xml:space="preserve"> </w:t>
      </w:r>
      <w:r w:rsidRPr="00CE657E">
        <w:rPr>
          <w:sz w:val="24"/>
          <w:szCs w:val="24"/>
        </w:rPr>
        <w:t>Дисциплина «История и культура Чувашии» явл</w:t>
      </w:r>
      <w:r w:rsidRPr="00CE657E">
        <w:rPr>
          <w:sz w:val="24"/>
          <w:szCs w:val="24"/>
        </w:rPr>
        <w:t>я</w:t>
      </w:r>
      <w:r w:rsidRPr="00CE657E">
        <w:rPr>
          <w:sz w:val="24"/>
          <w:szCs w:val="24"/>
        </w:rPr>
        <w:t xml:space="preserve">ется дисциплиной базовой части </w:t>
      </w:r>
      <w:r w:rsidRPr="00C80C8B">
        <w:rPr>
          <w:sz w:val="24"/>
          <w:szCs w:val="24"/>
        </w:rPr>
        <w:t>Блока 1 «Дисциплины (модули)» учебного плана по н</w:t>
      </w:r>
      <w:r w:rsidRPr="00C80C8B">
        <w:rPr>
          <w:sz w:val="24"/>
          <w:szCs w:val="24"/>
        </w:rPr>
        <w:t>а</w:t>
      </w:r>
      <w:r w:rsidRPr="00C80C8B">
        <w:rPr>
          <w:sz w:val="24"/>
          <w:szCs w:val="24"/>
        </w:rPr>
        <w:t xml:space="preserve">правлению подготовки </w:t>
      </w:r>
      <w:r>
        <w:rPr>
          <w:sz w:val="24"/>
          <w:szCs w:val="24"/>
        </w:rPr>
        <w:t>53</w:t>
      </w:r>
      <w:r w:rsidRPr="00CF34D9">
        <w:rPr>
          <w:sz w:val="24"/>
          <w:szCs w:val="24"/>
        </w:rPr>
        <w:t>.03.0</w:t>
      </w:r>
      <w:r>
        <w:rPr>
          <w:sz w:val="24"/>
          <w:szCs w:val="24"/>
        </w:rPr>
        <w:t>3</w:t>
      </w:r>
      <w:r w:rsidRPr="00CF34D9">
        <w:rPr>
          <w:sz w:val="24"/>
          <w:szCs w:val="24"/>
        </w:rPr>
        <w:t xml:space="preserve"> </w:t>
      </w:r>
      <w:r>
        <w:rPr>
          <w:sz w:val="24"/>
          <w:szCs w:val="24"/>
        </w:rPr>
        <w:t>Вокальное</w:t>
      </w:r>
      <w:r w:rsidRPr="00BA38AF">
        <w:rPr>
          <w:sz w:val="24"/>
          <w:szCs w:val="24"/>
        </w:rPr>
        <w:t xml:space="preserve"> искусство</w:t>
      </w:r>
      <w:r>
        <w:rPr>
          <w:sz w:val="24"/>
          <w:szCs w:val="24"/>
        </w:rPr>
        <w:t>.</w:t>
      </w:r>
    </w:p>
    <w:p w:rsidR="009D29A0" w:rsidRDefault="009D29A0" w:rsidP="00520517">
      <w:pPr>
        <w:ind w:firstLine="567"/>
        <w:jc w:val="both"/>
        <w:rPr>
          <w:sz w:val="24"/>
          <w:szCs w:val="24"/>
        </w:rPr>
      </w:pPr>
      <w:r w:rsidRPr="00C80C8B">
        <w:rPr>
          <w:sz w:val="24"/>
          <w:szCs w:val="24"/>
        </w:rPr>
        <w:t>Необходимыми условиями для освоения дисциплины являются:</w:t>
      </w:r>
    </w:p>
    <w:p w:rsidR="009D29A0" w:rsidRPr="00C80C8B" w:rsidRDefault="009D29A0" w:rsidP="00520517">
      <w:pPr>
        <w:ind w:firstLine="567"/>
        <w:jc w:val="both"/>
        <w:rPr>
          <w:sz w:val="24"/>
          <w:szCs w:val="24"/>
        </w:rPr>
      </w:pPr>
      <w:r w:rsidRPr="00C80C8B">
        <w:rPr>
          <w:i/>
          <w:sz w:val="24"/>
          <w:szCs w:val="24"/>
        </w:rPr>
        <w:t>знание</w:t>
      </w:r>
      <w:r>
        <w:rPr>
          <w:sz w:val="24"/>
          <w:szCs w:val="24"/>
        </w:rPr>
        <w:t xml:space="preserve"> </w:t>
      </w:r>
      <w:r w:rsidRPr="00C80C8B">
        <w:rPr>
          <w:sz w:val="24"/>
          <w:szCs w:val="24"/>
        </w:rPr>
        <w:t>основны</w:t>
      </w:r>
      <w:r>
        <w:rPr>
          <w:sz w:val="24"/>
          <w:szCs w:val="24"/>
        </w:rPr>
        <w:t>х</w:t>
      </w:r>
      <w:r w:rsidRPr="00C80C8B">
        <w:rPr>
          <w:sz w:val="24"/>
          <w:szCs w:val="24"/>
        </w:rPr>
        <w:t xml:space="preserve"> исторически</w:t>
      </w:r>
      <w:r>
        <w:rPr>
          <w:sz w:val="24"/>
          <w:szCs w:val="24"/>
        </w:rPr>
        <w:t>х фактов</w:t>
      </w:r>
      <w:r w:rsidRPr="00C80C8B">
        <w:rPr>
          <w:sz w:val="24"/>
          <w:szCs w:val="24"/>
        </w:rPr>
        <w:t>, дат, событи</w:t>
      </w:r>
      <w:r>
        <w:rPr>
          <w:sz w:val="24"/>
          <w:szCs w:val="24"/>
        </w:rPr>
        <w:t>й</w:t>
      </w:r>
      <w:r w:rsidRPr="00C80C8B">
        <w:rPr>
          <w:sz w:val="24"/>
          <w:szCs w:val="24"/>
        </w:rPr>
        <w:t>, имен исторических деятелей, ключевы</w:t>
      </w:r>
      <w:r>
        <w:rPr>
          <w:sz w:val="24"/>
          <w:szCs w:val="24"/>
        </w:rPr>
        <w:t>х</w:t>
      </w:r>
      <w:r w:rsidRPr="00C80C8B">
        <w:rPr>
          <w:sz w:val="24"/>
          <w:szCs w:val="24"/>
        </w:rPr>
        <w:t xml:space="preserve"> поняти</w:t>
      </w:r>
      <w:r>
        <w:rPr>
          <w:sz w:val="24"/>
          <w:szCs w:val="24"/>
        </w:rPr>
        <w:t>й</w:t>
      </w:r>
      <w:r w:rsidRPr="00C80C8B">
        <w:rPr>
          <w:sz w:val="24"/>
          <w:szCs w:val="24"/>
        </w:rPr>
        <w:t xml:space="preserve"> и термин</w:t>
      </w:r>
      <w:r>
        <w:rPr>
          <w:sz w:val="24"/>
          <w:szCs w:val="24"/>
        </w:rPr>
        <w:t>ов</w:t>
      </w:r>
      <w:r w:rsidRPr="00C80C8B">
        <w:rPr>
          <w:sz w:val="24"/>
          <w:szCs w:val="24"/>
        </w:rPr>
        <w:t xml:space="preserve"> школьного курса истории России, уме</w:t>
      </w:r>
      <w:r>
        <w:rPr>
          <w:sz w:val="24"/>
          <w:szCs w:val="24"/>
        </w:rPr>
        <w:t>ние</w:t>
      </w:r>
      <w:r w:rsidRPr="00C80C8B">
        <w:rPr>
          <w:sz w:val="24"/>
          <w:szCs w:val="24"/>
        </w:rPr>
        <w:t xml:space="preserve"> их обобщать, анализировать и критически оценивать;</w:t>
      </w:r>
      <w:r>
        <w:rPr>
          <w:sz w:val="24"/>
          <w:szCs w:val="24"/>
        </w:rPr>
        <w:t xml:space="preserve"> </w:t>
      </w:r>
      <w:r w:rsidRPr="00C80C8B">
        <w:rPr>
          <w:sz w:val="24"/>
          <w:szCs w:val="24"/>
        </w:rPr>
        <w:t>име</w:t>
      </w:r>
      <w:r>
        <w:rPr>
          <w:sz w:val="24"/>
          <w:szCs w:val="24"/>
        </w:rPr>
        <w:t>ние</w:t>
      </w:r>
      <w:r w:rsidRPr="00C80C8B">
        <w:rPr>
          <w:sz w:val="24"/>
          <w:szCs w:val="24"/>
        </w:rPr>
        <w:t xml:space="preserve"> научно</w:t>
      </w:r>
      <w:r>
        <w:rPr>
          <w:sz w:val="24"/>
          <w:szCs w:val="24"/>
        </w:rPr>
        <w:t>го представления</w:t>
      </w:r>
      <w:r w:rsidRPr="00C80C8B">
        <w:rPr>
          <w:sz w:val="24"/>
          <w:szCs w:val="24"/>
        </w:rPr>
        <w:t xml:space="preserve"> об основных з</w:t>
      </w:r>
      <w:r w:rsidRPr="00C80C8B">
        <w:rPr>
          <w:sz w:val="24"/>
          <w:szCs w:val="24"/>
        </w:rPr>
        <w:t>а</w:t>
      </w:r>
      <w:r w:rsidRPr="00C80C8B">
        <w:rPr>
          <w:sz w:val="24"/>
          <w:szCs w:val="24"/>
        </w:rPr>
        <w:t>кономерностях исторического развития, основных периодах истории и хроноло</w:t>
      </w:r>
      <w:r>
        <w:rPr>
          <w:sz w:val="24"/>
          <w:szCs w:val="24"/>
        </w:rPr>
        <w:t>гии;</w:t>
      </w:r>
    </w:p>
    <w:p w:rsidR="009D29A0" w:rsidRPr="00C80C8B" w:rsidRDefault="009D29A0" w:rsidP="00C80C8B">
      <w:pPr>
        <w:ind w:firstLine="567"/>
        <w:jc w:val="both"/>
        <w:rPr>
          <w:sz w:val="24"/>
          <w:szCs w:val="24"/>
        </w:rPr>
      </w:pPr>
      <w:r w:rsidRPr="00C80C8B">
        <w:rPr>
          <w:i/>
          <w:sz w:val="24"/>
          <w:szCs w:val="24"/>
        </w:rPr>
        <w:t>умение</w:t>
      </w:r>
      <w:r>
        <w:rPr>
          <w:sz w:val="24"/>
          <w:szCs w:val="24"/>
        </w:rPr>
        <w:t xml:space="preserve"> </w:t>
      </w:r>
      <w:r w:rsidRPr="00C80C8B">
        <w:rPr>
          <w:sz w:val="24"/>
          <w:szCs w:val="24"/>
        </w:rPr>
        <w:t>выделять общие и ос</w:t>
      </w:r>
      <w:r>
        <w:rPr>
          <w:sz w:val="24"/>
          <w:szCs w:val="24"/>
        </w:rPr>
        <w:t>обенные черты в истории России</w:t>
      </w:r>
      <w:r w:rsidRPr="00C80C8B">
        <w:rPr>
          <w:sz w:val="24"/>
          <w:szCs w:val="24"/>
        </w:rPr>
        <w:t>, объяснять их причи</w:t>
      </w:r>
      <w:r w:rsidRPr="00C80C8B">
        <w:rPr>
          <w:sz w:val="24"/>
          <w:szCs w:val="24"/>
        </w:rPr>
        <w:t>н</w:t>
      </w:r>
      <w:r w:rsidRPr="00C80C8B">
        <w:rPr>
          <w:sz w:val="24"/>
          <w:szCs w:val="24"/>
        </w:rPr>
        <w:t>ную связь;</w:t>
      </w:r>
    </w:p>
    <w:p w:rsidR="009D29A0" w:rsidRDefault="009D29A0" w:rsidP="00C80C8B">
      <w:pPr>
        <w:ind w:firstLine="567"/>
        <w:jc w:val="both"/>
        <w:rPr>
          <w:sz w:val="24"/>
          <w:szCs w:val="24"/>
        </w:rPr>
      </w:pPr>
      <w:r w:rsidRPr="00C80C8B">
        <w:rPr>
          <w:i/>
          <w:sz w:val="24"/>
          <w:szCs w:val="24"/>
        </w:rPr>
        <w:t>владение</w:t>
      </w:r>
      <w:r>
        <w:rPr>
          <w:sz w:val="24"/>
          <w:szCs w:val="24"/>
        </w:rPr>
        <w:t xml:space="preserve"> </w:t>
      </w:r>
      <w:r w:rsidRPr="00C80C8B">
        <w:rPr>
          <w:sz w:val="24"/>
          <w:szCs w:val="24"/>
        </w:rPr>
        <w:t>навыками самостоятельной работы по изучению истории; навыками устн</w:t>
      </w:r>
      <w:r w:rsidRPr="00C80C8B">
        <w:rPr>
          <w:sz w:val="24"/>
          <w:szCs w:val="24"/>
        </w:rPr>
        <w:t>о</w:t>
      </w:r>
      <w:r w:rsidRPr="00C80C8B">
        <w:rPr>
          <w:sz w:val="24"/>
          <w:szCs w:val="24"/>
        </w:rPr>
        <w:t>го и письменного ответа.</w:t>
      </w:r>
    </w:p>
    <w:p w:rsidR="009D29A0" w:rsidRDefault="009D29A0" w:rsidP="00560CB6">
      <w:pPr>
        <w:ind w:firstLine="567"/>
        <w:jc w:val="both"/>
        <w:rPr>
          <w:sz w:val="24"/>
          <w:szCs w:val="24"/>
        </w:rPr>
      </w:pPr>
      <w:r w:rsidRPr="00C80C8B">
        <w:rPr>
          <w:sz w:val="24"/>
          <w:szCs w:val="24"/>
        </w:rPr>
        <w:t>Результаты изучения дисциплины являются н</w:t>
      </w:r>
      <w:r>
        <w:rPr>
          <w:sz w:val="24"/>
          <w:szCs w:val="24"/>
        </w:rPr>
        <w:t>еобходимыми для последующих ди</w:t>
      </w:r>
      <w:r>
        <w:rPr>
          <w:sz w:val="24"/>
          <w:szCs w:val="24"/>
        </w:rPr>
        <w:t>с</w:t>
      </w:r>
      <w:r>
        <w:rPr>
          <w:sz w:val="24"/>
          <w:szCs w:val="24"/>
        </w:rPr>
        <w:t>циплин</w:t>
      </w:r>
    </w:p>
    <w:p w:rsidR="009D29A0" w:rsidRDefault="009D29A0" w:rsidP="00560CB6">
      <w:pPr>
        <w:ind w:firstLine="567"/>
        <w:jc w:val="both"/>
        <w:rPr>
          <w:sz w:val="24"/>
          <w:szCs w:val="24"/>
        </w:rPr>
      </w:pPr>
      <w:r>
        <w:rPr>
          <w:sz w:val="24"/>
          <w:szCs w:val="24"/>
        </w:rPr>
        <w:t>- Чувашский язык;</w:t>
      </w:r>
    </w:p>
    <w:p w:rsidR="009D29A0" w:rsidRDefault="009D29A0" w:rsidP="00560CB6">
      <w:pPr>
        <w:ind w:firstLine="567"/>
        <w:jc w:val="both"/>
        <w:rPr>
          <w:sz w:val="24"/>
          <w:szCs w:val="24"/>
        </w:rPr>
      </w:pPr>
      <w:r>
        <w:rPr>
          <w:sz w:val="24"/>
          <w:szCs w:val="24"/>
        </w:rPr>
        <w:t>- Социология искусства;</w:t>
      </w:r>
    </w:p>
    <w:p w:rsidR="009D29A0" w:rsidRDefault="009D29A0" w:rsidP="00560CB6">
      <w:pPr>
        <w:ind w:firstLine="567"/>
        <w:jc w:val="both"/>
        <w:rPr>
          <w:sz w:val="24"/>
          <w:szCs w:val="24"/>
        </w:rPr>
      </w:pPr>
      <w:r>
        <w:rPr>
          <w:sz w:val="24"/>
          <w:szCs w:val="24"/>
        </w:rPr>
        <w:t>- Преддипломная практика для выполнения квалификационной работы;</w:t>
      </w:r>
    </w:p>
    <w:p w:rsidR="009D29A0" w:rsidRDefault="009D29A0" w:rsidP="00560CB6">
      <w:pPr>
        <w:ind w:firstLine="567"/>
        <w:jc w:val="both"/>
        <w:rPr>
          <w:sz w:val="24"/>
          <w:szCs w:val="24"/>
        </w:rPr>
      </w:pPr>
      <w:r>
        <w:rPr>
          <w:sz w:val="24"/>
          <w:szCs w:val="24"/>
        </w:rPr>
        <w:t>- Защита выпускной квалификационной работы, включая подготовку и к процедуре защиты и процедуру защиты.</w:t>
      </w:r>
    </w:p>
    <w:p w:rsidR="009D29A0" w:rsidRDefault="009D29A0" w:rsidP="00C80C8B">
      <w:pPr>
        <w:ind w:firstLine="567"/>
        <w:jc w:val="both"/>
        <w:rPr>
          <w:sz w:val="24"/>
          <w:szCs w:val="24"/>
        </w:rPr>
      </w:pPr>
    </w:p>
    <w:p w:rsidR="009D29A0" w:rsidRDefault="009D29A0" w:rsidP="006B428D">
      <w:pPr>
        <w:keepNext/>
        <w:jc w:val="center"/>
        <w:outlineLvl w:val="0"/>
        <w:rPr>
          <w:b/>
          <w:sz w:val="24"/>
        </w:rPr>
      </w:pPr>
      <w:bookmarkStart w:id="2" w:name="_Toc494985512"/>
      <w:r w:rsidRPr="0086269F">
        <w:rPr>
          <w:b/>
          <w:sz w:val="24"/>
        </w:rPr>
        <w:lastRenderedPageBreak/>
        <w:t xml:space="preserve">3. </w:t>
      </w:r>
      <w:bookmarkEnd w:id="2"/>
      <w:r w:rsidRPr="00174271">
        <w:rPr>
          <w:b/>
          <w:sz w:val="24"/>
        </w:rPr>
        <w:t xml:space="preserve">Перечень планируемых результатов </w:t>
      </w:r>
      <w:proofErr w:type="gramStart"/>
      <w:r w:rsidRPr="00174271">
        <w:rPr>
          <w:b/>
          <w:sz w:val="24"/>
        </w:rPr>
        <w:t>обучения по дисциплине</w:t>
      </w:r>
      <w:proofErr w:type="gramEnd"/>
      <w:r w:rsidRPr="00174271">
        <w:rPr>
          <w:b/>
          <w:sz w:val="24"/>
        </w:rPr>
        <w:t xml:space="preserve">, </w:t>
      </w:r>
    </w:p>
    <w:p w:rsidR="009D29A0" w:rsidRPr="0086269F" w:rsidRDefault="009D29A0" w:rsidP="006B428D">
      <w:pPr>
        <w:keepNext/>
        <w:spacing w:after="240"/>
        <w:jc w:val="center"/>
        <w:outlineLvl w:val="0"/>
        <w:rPr>
          <w:b/>
          <w:sz w:val="24"/>
        </w:rPr>
      </w:pPr>
      <w:proofErr w:type="gramStart"/>
      <w:r w:rsidRPr="00174271">
        <w:rPr>
          <w:b/>
          <w:sz w:val="24"/>
        </w:rPr>
        <w:t>соотнесенных</w:t>
      </w:r>
      <w:proofErr w:type="gramEnd"/>
      <w:r w:rsidRPr="00174271">
        <w:rPr>
          <w:b/>
          <w:sz w:val="24"/>
        </w:rPr>
        <w:t xml:space="preserve"> с планируемыми результатами освоения ОП ВО</w:t>
      </w:r>
    </w:p>
    <w:p w:rsidR="009D29A0" w:rsidRDefault="009D29A0" w:rsidP="006B428D">
      <w:pPr>
        <w:ind w:firstLine="567"/>
        <w:rPr>
          <w:sz w:val="24"/>
          <w:szCs w:val="24"/>
        </w:rPr>
      </w:pPr>
      <w:r w:rsidRPr="00174271">
        <w:rPr>
          <w:sz w:val="24"/>
          <w:szCs w:val="24"/>
        </w:rPr>
        <w:t>В процессе изучения дисциплины обучающиеся формируют следующие компете</w:t>
      </w:r>
      <w:r w:rsidRPr="00174271">
        <w:rPr>
          <w:sz w:val="24"/>
          <w:szCs w:val="24"/>
        </w:rPr>
        <w:t>н</w:t>
      </w:r>
      <w:r w:rsidRPr="00174271">
        <w:rPr>
          <w:sz w:val="24"/>
          <w:szCs w:val="24"/>
        </w:rPr>
        <w:t>ции и демонстрируют соответствующие им результаты обучения:</w:t>
      </w:r>
    </w:p>
    <w:p w:rsidR="009D29A0" w:rsidRPr="00CE657E" w:rsidRDefault="009D29A0" w:rsidP="008847DE">
      <w:pPr>
        <w:rPr>
          <w:sz w:val="24"/>
          <w:szCs w:val="24"/>
        </w:rPr>
      </w:pP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3745"/>
        <w:gridCol w:w="5724"/>
      </w:tblGrid>
      <w:tr w:rsidR="009D29A0" w:rsidRPr="00CE657E" w:rsidTr="00BE5EDA">
        <w:trPr>
          <w:jc w:val="center"/>
        </w:trPr>
        <w:tc>
          <w:tcPr>
            <w:tcW w:w="3745" w:type="dxa"/>
            <w:vAlign w:val="center"/>
          </w:tcPr>
          <w:p w:rsidR="009D29A0" w:rsidRPr="00CE657E" w:rsidRDefault="009D29A0" w:rsidP="00352E9B">
            <w:pPr>
              <w:jc w:val="center"/>
              <w:rPr>
                <w:b/>
                <w:sz w:val="24"/>
                <w:szCs w:val="24"/>
              </w:rPr>
            </w:pPr>
            <w:r w:rsidRPr="00CE657E">
              <w:rPr>
                <w:b/>
                <w:sz w:val="24"/>
                <w:szCs w:val="24"/>
              </w:rPr>
              <w:t>Компетенция по ФГОС</w:t>
            </w:r>
          </w:p>
        </w:tc>
        <w:tc>
          <w:tcPr>
            <w:tcW w:w="5724" w:type="dxa"/>
            <w:vAlign w:val="center"/>
          </w:tcPr>
          <w:p w:rsidR="009D29A0" w:rsidRPr="00CE657E" w:rsidRDefault="009D29A0" w:rsidP="00352E9B">
            <w:pPr>
              <w:jc w:val="center"/>
              <w:rPr>
                <w:b/>
                <w:sz w:val="24"/>
                <w:szCs w:val="24"/>
              </w:rPr>
            </w:pPr>
            <w:r w:rsidRPr="00094913">
              <w:rPr>
                <w:b/>
                <w:sz w:val="24"/>
                <w:szCs w:val="24"/>
              </w:rPr>
              <w:t>Ожидаемые результаты обучения</w:t>
            </w:r>
          </w:p>
        </w:tc>
      </w:tr>
      <w:tr w:rsidR="009D29A0" w:rsidRPr="00CE657E" w:rsidTr="00095F84">
        <w:trPr>
          <w:trHeight w:val="557"/>
          <w:jc w:val="center"/>
        </w:trPr>
        <w:tc>
          <w:tcPr>
            <w:tcW w:w="3745" w:type="dxa"/>
          </w:tcPr>
          <w:p w:rsidR="009D29A0" w:rsidRPr="00CE657E" w:rsidRDefault="009D29A0" w:rsidP="00095F84">
            <w:pPr>
              <w:rPr>
                <w:sz w:val="24"/>
                <w:szCs w:val="24"/>
              </w:rPr>
            </w:pPr>
            <w:bookmarkStart w:id="3" w:name="_Toc494985513"/>
            <w:r w:rsidRPr="00CE657E">
              <w:rPr>
                <w:b/>
                <w:sz w:val="24"/>
                <w:szCs w:val="24"/>
              </w:rPr>
              <w:t>ОК-</w:t>
            </w:r>
            <w:r>
              <w:rPr>
                <w:b/>
                <w:sz w:val="24"/>
                <w:szCs w:val="24"/>
              </w:rPr>
              <w:t>5</w:t>
            </w:r>
            <w:r w:rsidRPr="00CE657E">
              <w:rPr>
                <w:sz w:val="24"/>
                <w:szCs w:val="24"/>
              </w:rPr>
              <w:t xml:space="preserve"> </w:t>
            </w:r>
            <w:r>
              <w:rPr>
                <w:sz w:val="24"/>
                <w:szCs w:val="24"/>
              </w:rPr>
              <w:t xml:space="preserve">– </w:t>
            </w:r>
            <w:r w:rsidRPr="00CE657E">
              <w:rPr>
                <w:sz w:val="24"/>
                <w:szCs w:val="24"/>
              </w:rPr>
              <w:t>способность работать в коллективе, толерантно восприн</w:t>
            </w:r>
            <w:r w:rsidRPr="00CE657E">
              <w:rPr>
                <w:sz w:val="24"/>
                <w:szCs w:val="24"/>
              </w:rPr>
              <w:t>и</w:t>
            </w:r>
            <w:r w:rsidRPr="00CE657E">
              <w:rPr>
                <w:sz w:val="24"/>
                <w:szCs w:val="24"/>
              </w:rPr>
              <w:t>мая социальные, этнические, ко</w:t>
            </w:r>
            <w:r w:rsidRPr="00CE657E">
              <w:rPr>
                <w:sz w:val="24"/>
                <w:szCs w:val="24"/>
              </w:rPr>
              <w:t>н</w:t>
            </w:r>
            <w:r w:rsidRPr="00CE657E">
              <w:rPr>
                <w:sz w:val="24"/>
                <w:szCs w:val="24"/>
              </w:rPr>
              <w:t>фессиональные и культурные ра</w:t>
            </w:r>
            <w:r w:rsidRPr="00CE657E">
              <w:rPr>
                <w:sz w:val="24"/>
                <w:szCs w:val="24"/>
              </w:rPr>
              <w:t>з</w:t>
            </w:r>
            <w:r w:rsidRPr="00CE657E">
              <w:rPr>
                <w:sz w:val="24"/>
                <w:szCs w:val="24"/>
              </w:rPr>
              <w:t>личия</w:t>
            </w:r>
          </w:p>
          <w:p w:rsidR="009D29A0" w:rsidRPr="00CE657E" w:rsidRDefault="009D29A0" w:rsidP="00095F84">
            <w:pPr>
              <w:rPr>
                <w:sz w:val="24"/>
                <w:szCs w:val="24"/>
              </w:rPr>
            </w:pPr>
          </w:p>
        </w:tc>
        <w:tc>
          <w:tcPr>
            <w:tcW w:w="5724" w:type="dxa"/>
          </w:tcPr>
          <w:p w:rsidR="009D29A0" w:rsidRPr="00CE657E" w:rsidRDefault="009D29A0" w:rsidP="00095F84">
            <w:pPr>
              <w:rPr>
                <w:rStyle w:val="FontStyle51"/>
                <w:sz w:val="24"/>
                <w:szCs w:val="24"/>
              </w:rPr>
            </w:pPr>
            <w:r w:rsidRPr="00CE657E">
              <w:rPr>
                <w:b/>
                <w:bCs/>
                <w:sz w:val="24"/>
                <w:szCs w:val="24"/>
              </w:rPr>
              <w:t>Знать</w:t>
            </w:r>
            <w:r w:rsidRPr="00CE657E">
              <w:rPr>
                <w:bCs/>
                <w:sz w:val="24"/>
                <w:szCs w:val="24"/>
              </w:rPr>
              <w:t xml:space="preserve"> </w:t>
            </w:r>
            <w:r w:rsidRPr="00CE657E">
              <w:rPr>
                <w:sz w:val="24"/>
                <w:szCs w:val="24"/>
              </w:rPr>
              <w:t>общие принципы работы в коллективе, особе</w:t>
            </w:r>
            <w:r w:rsidRPr="00CE657E">
              <w:rPr>
                <w:sz w:val="24"/>
                <w:szCs w:val="24"/>
              </w:rPr>
              <w:t>н</w:t>
            </w:r>
            <w:r w:rsidRPr="00CE657E">
              <w:rPr>
                <w:sz w:val="24"/>
                <w:szCs w:val="24"/>
              </w:rPr>
              <w:t xml:space="preserve">ности </w:t>
            </w:r>
            <w:proofErr w:type="spellStart"/>
            <w:r w:rsidRPr="00CE657E">
              <w:rPr>
                <w:sz w:val="24"/>
                <w:szCs w:val="24"/>
              </w:rPr>
              <w:t>социокультурных</w:t>
            </w:r>
            <w:proofErr w:type="spellEnd"/>
            <w:r w:rsidRPr="00CE657E">
              <w:rPr>
                <w:sz w:val="24"/>
                <w:szCs w:val="24"/>
              </w:rPr>
              <w:t xml:space="preserve"> различий в обществе; этич</w:t>
            </w:r>
            <w:r w:rsidRPr="00CE657E">
              <w:rPr>
                <w:sz w:val="24"/>
                <w:szCs w:val="24"/>
              </w:rPr>
              <w:t>е</w:t>
            </w:r>
            <w:r w:rsidRPr="00CE657E">
              <w:rPr>
                <w:sz w:val="24"/>
                <w:szCs w:val="24"/>
              </w:rPr>
              <w:t>ские и правовые нормы, регулирующие отношение человека к человеку, обществу, окружающей среде, основные закономерности и формы регуляции соц</w:t>
            </w:r>
            <w:r w:rsidRPr="00CE657E">
              <w:rPr>
                <w:sz w:val="24"/>
                <w:szCs w:val="24"/>
              </w:rPr>
              <w:t>и</w:t>
            </w:r>
            <w:r w:rsidRPr="00CE657E">
              <w:rPr>
                <w:sz w:val="24"/>
                <w:szCs w:val="24"/>
              </w:rPr>
              <w:t>ального поведения, права и свободы человека и гра</w:t>
            </w:r>
            <w:r w:rsidRPr="00CE657E">
              <w:rPr>
                <w:sz w:val="24"/>
                <w:szCs w:val="24"/>
              </w:rPr>
              <w:t>ж</w:t>
            </w:r>
            <w:r w:rsidRPr="00CE657E">
              <w:rPr>
                <w:sz w:val="24"/>
                <w:szCs w:val="24"/>
              </w:rPr>
              <w:t>данина</w:t>
            </w:r>
            <w:r w:rsidRPr="00CE657E">
              <w:rPr>
                <w:rStyle w:val="FontStyle51"/>
                <w:sz w:val="24"/>
                <w:szCs w:val="24"/>
              </w:rPr>
              <w:t xml:space="preserve">; </w:t>
            </w:r>
            <w:r w:rsidRPr="00CE657E">
              <w:rPr>
                <w:sz w:val="24"/>
                <w:szCs w:val="24"/>
              </w:rPr>
              <w:t>социальные, этнические, конфессиональные и культурные различия регионов Среднего Поволжья.</w:t>
            </w:r>
          </w:p>
          <w:p w:rsidR="009D29A0" w:rsidRPr="00CE657E" w:rsidRDefault="009D29A0" w:rsidP="00095F84">
            <w:pPr>
              <w:pStyle w:val="Style22"/>
              <w:widowControl/>
              <w:spacing w:line="240" w:lineRule="auto"/>
              <w:ind w:firstLine="0"/>
              <w:jc w:val="left"/>
              <w:rPr>
                <w:b/>
              </w:rPr>
            </w:pPr>
            <w:r w:rsidRPr="00CE657E">
              <w:rPr>
                <w:b/>
                <w:bCs/>
              </w:rPr>
              <w:t>Уметь</w:t>
            </w:r>
            <w:r w:rsidRPr="00CE657E">
              <w:rPr>
                <w:bCs/>
              </w:rPr>
              <w:t xml:space="preserve"> </w:t>
            </w:r>
            <w:r w:rsidRPr="00CE657E">
              <w:t>формулировать конкретные правила и задачи работы в команде; ориентироваться в ценностях б</w:t>
            </w:r>
            <w:r w:rsidRPr="00CE657E">
              <w:t>ы</w:t>
            </w:r>
            <w:r w:rsidRPr="00CE657E">
              <w:t>тия, жизни, культуры народов Чувашии; просвещать и воспитывать людей в сфере публичной и частной жизни.</w:t>
            </w:r>
          </w:p>
          <w:p w:rsidR="009D29A0" w:rsidRPr="00CE657E" w:rsidRDefault="009D29A0" w:rsidP="00095F84">
            <w:pPr>
              <w:rPr>
                <w:b/>
                <w:sz w:val="24"/>
                <w:szCs w:val="24"/>
              </w:rPr>
            </w:pPr>
            <w:r w:rsidRPr="00CE657E">
              <w:rPr>
                <w:b/>
                <w:bCs/>
                <w:sz w:val="24"/>
                <w:szCs w:val="24"/>
              </w:rPr>
              <w:t>Владеть</w:t>
            </w:r>
            <w:r w:rsidRPr="00CE657E">
              <w:rPr>
                <w:bCs/>
                <w:sz w:val="24"/>
                <w:szCs w:val="24"/>
              </w:rPr>
              <w:t xml:space="preserve"> </w:t>
            </w:r>
            <w:r w:rsidRPr="00CE657E">
              <w:rPr>
                <w:color w:val="000000"/>
                <w:sz w:val="24"/>
                <w:szCs w:val="24"/>
              </w:rPr>
              <w:t>навыками работы в коллективе, толерантно воспринимая социальные, этнические, конфесси</w:t>
            </w:r>
            <w:r w:rsidRPr="00CE657E">
              <w:rPr>
                <w:color w:val="000000"/>
                <w:sz w:val="24"/>
                <w:szCs w:val="24"/>
              </w:rPr>
              <w:t>о</w:t>
            </w:r>
            <w:r w:rsidRPr="00CE657E">
              <w:rPr>
                <w:color w:val="000000"/>
                <w:sz w:val="24"/>
                <w:szCs w:val="24"/>
              </w:rPr>
              <w:t xml:space="preserve">нальные и культурные различия; </w:t>
            </w:r>
            <w:r w:rsidRPr="00CE657E">
              <w:rPr>
                <w:sz w:val="24"/>
                <w:szCs w:val="24"/>
              </w:rPr>
              <w:t>навыками осущест</w:t>
            </w:r>
            <w:r w:rsidRPr="00CE657E">
              <w:rPr>
                <w:sz w:val="24"/>
                <w:szCs w:val="24"/>
              </w:rPr>
              <w:t>в</w:t>
            </w:r>
            <w:r w:rsidRPr="00CE657E">
              <w:rPr>
                <w:sz w:val="24"/>
                <w:szCs w:val="24"/>
              </w:rPr>
              <w:t>ления просветительской и воспитательной деятельн</w:t>
            </w:r>
            <w:r w:rsidRPr="00CE657E">
              <w:rPr>
                <w:sz w:val="24"/>
                <w:szCs w:val="24"/>
              </w:rPr>
              <w:t>о</w:t>
            </w:r>
            <w:r w:rsidRPr="00CE657E">
              <w:rPr>
                <w:sz w:val="24"/>
                <w:szCs w:val="24"/>
              </w:rPr>
              <w:t xml:space="preserve">сти в сфере публичной и частной жизни; </w:t>
            </w:r>
            <w:r w:rsidRPr="00CE657E">
              <w:rPr>
                <w:rStyle w:val="FontStyle51"/>
                <w:sz w:val="24"/>
                <w:szCs w:val="24"/>
              </w:rPr>
              <w:t xml:space="preserve">основными социальными, </w:t>
            </w:r>
            <w:r w:rsidRPr="00CE657E">
              <w:rPr>
                <w:sz w:val="24"/>
                <w:szCs w:val="24"/>
              </w:rPr>
              <w:t>этическими и правовыми нормами</w:t>
            </w:r>
            <w:r w:rsidRPr="00CE657E">
              <w:rPr>
                <w:rStyle w:val="FontStyle51"/>
                <w:sz w:val="24"/>
                <w:szCs w:val="24"/>
              </w:rPr>
              <w:t>.</w:t>
            </w:r>
          </w:p>
        </w:tc>
      </w:tr>
    </w:tbl>
    <w:p w:rsidR="009D29A0" w:rsidRPr="00CE657E" w:rsidRDefault="009D29A0" w:rsidP="00105658">
      <w:pPr>
        <w:pStyle w:val="1"/>
        <w:rPr>
          <w:b/>
          <w:szCs w:val="24"/>
        </w:rPr>
      </w:pPr>
    </w:p>
    <w:bookmarkEnd w:id="3"/>
    <w:p w:rsidR="009D29A0" w:rsidRPr="0086269F" w:rsidRDefault="009D29A0" w:rsidP="007C3158">
      <w:pPr>
        <w:keepNext/>
        <w:spacing w:line="360" w:lineRule="auto"/>
        <w:jc w:val="center"/>
        <w:outlineLvl w:val="0"/>
        <w:rPr>
          <w:b/>
          <w:sz w:val="24"/>
        </w:rPr>
      </w:pPr>
      <w:r w:rsidRPr="0086269F">
        <w:rPr>
          <w:b/>
          <w:sz w:val="24"/>
        </w:rPr>
        <w:t>4. Структура и содержание дисциплины</w:t>
      </w:r>
    </w:p>
    <w:p w:rsidR="009D29A0" w:rsidRDefault="009D29A0" w:rsidP="0043216C">
      <w:pPr>
        <w:keepNext/>
        <w:ind w:firstLine="567"/>
        <w:jc w:val="both"/>
        <w:outlineLvl w:val="1"/>
        <w:rPr>
          <w:i/>
          <w:iCs/>
          <w:sz w:val="24"/>
        </w:rPr>
      </w:pPr>
      <w:bookmarkStart w:id="4" w:name="_Toc494985514"/>
      <w:r w:rsidRPr="0086269F">
        <w:rPr>
          <w:i/>
          <w:iCs/>
          <w:sz w:val="24"/>
        </w:rPr>
        <w:t>4.1. Структура дисциплины</w:t>
      </w:r>
      <w:bookmarkEnd w:id="4"/>
    </w:p>
    <w:p w:rsidR="009D29A0" w:rsidRDefault="009D29A0" w:rsidP="0043216C">
      <w:pPr>
        <w:keepNext/>
        <w:ind w:firstLine="567"/>
        <w:jc w:val="both"/>
        <w:outlineLvl w:val="1"/>
        <w:rPr>
          <w:i/>
          <w:iCs/>
          <w:sz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72"/>
        <w:gridCol w:w="2938"/>
        <w:gridCol w:w="2159"/>
        <w:gridCol w:w="3795"/>
      </w:tblGrid>
      <w:tr w:rsidR="009D29A0" w:rsidRPr="00CE657E" w:rsidTr="0043216C">
        <w:trPr>
          <w:trHeight w:val="485"/>
        </w:trPr>
        <w:tc>
          <w:tcPr>
            <w:tcW w:w="572" w:type="dxa"/>
            <w:vAlign w:val="center"/>
          </w:tcPr>
          <w:p w:rsidR="009D29A0" w:rsidRPr="0086269F" w:rsidRDefault="009D29A0" w:rsidP="0043216C">
            <w:pPr>
              <w:jc w:val="center"/>
              <w:rPr>
                <w:b/>
                <w:sz w:val="24"/>
                <w:szCs w:val="24"/>
              </w:rPr>
            </w:pPr>
            <w:r w:rsidRPr="0086269F">
              <w:rPr>
                <w:b/>
                <w:sz w:val="24"/>
                <w:szCs w:val="24"/>
              </w:rPr>
              <w:t xml:space="preserve">№ </w:t>
            </w:r>
            <w:proofErr w:type="spellStart"/>
            <w:proofErr w:type="gramStart"/>
            <w:r w:rsidRPr="0086269F">
              <w:rPr>
                <w:b/>
                <w:sz w:val="24"/>
                <w:szCs w:val="24"/>
              </w:rPr>
              <w:t>п</w:t>
            </w:r>
            <w:proofErr w:type="spellEnd"/>
            <w:proofErr w:type="gramEnd"/>
            <w:r w:rsidRPr="0086269F">
              <w:rPr>
                <w:b/>
                <w:sz w:val="24"/>
                <w:szCs w:val="24"/>
              </w:rPr>
              <w:t>/</w:t>
            </w:r>
            <w:proofErr w:type="spellStart"/>
            <w:r w:rsidRPr="0086269F">
              <w:rPr>
                <w:b/>
                <w:sz w:val="24"/>
                <w:szCs w:val="24"/>
              </w:rPr>
              <w:t>п</w:t>
            </w:r>
            <w:proofErr w:type="spellEnd"/>
          </w:p>
        </w:tc>
        <w:tc>
          <w:tcPr>
            <w:tcW w:w="2938" w:type="dxa"/>
            <w:vAlign w:val="center"/>
          </w:tcPr>
          <w:p w:rsidR="009D29A0" w:rsidRDefault="009D29A0" w:rsidP="0043216C">
            <w:pPr>
              <w:jc w:val="center"/>
              <w:rPr>
                <w:b/>
                <w:sz w:val="24"/>
                <w:szCs w:val="24"/>
              </w:rPr>
            </w:pPr>
            <w:r w:rsidRPr="0086269F">
              <w:rPr>
                <w:b/>
                <w:sz w:val="24"/>
                <w:szCs w:val="24"/>
              </w:rPr>
              <w:t xml:space="preserve">Наименование </w:t>
            </w:r>
          </w:p>
          <w:p w:rsidR="009D29A0" w:rsidRPr="0086269F" w:rsidRDefault="009D29A0" w:rsidP="0043216C">
            <w:pPr>
              <w:jc w:val="center"/>
              <w:rPr>
                <w:b/>
                <w:sz w:val="24"/>
                <w:szCs w:val="24"/>
              </w:rPr>
            </w:pPr>
            <w:r w:rsidRPr="0086269F">
              <w:rPr>
                <w:b/>
                <w:sz w:val="24"/>
                <w:szCs w:val="24"/>
              </w:rPr>
              <w:t>раздела дисциплины</w:t>
            </w:r>
          </w:p>
        </w:tc>
        <w:tc>
          <w:tcPr>
            <w:tcW w:w="2159" w:type="dxa"/>
          </w:tcPr>
          <w:p w:rsidR="009D29A0" w:rsidRDefault="009D29A0" w:rsidP="0043216C">
            <w:pPr>
              <w:jc w:val="center"/>
              <w:rPr>
                <w:b/>
                <w:sz w:val="24"/>
                <w:szCs w:val="24"/>
              </w:rPr>
            </w:pPr>
            <w:r>
              <w:rPr>
                <w:b/>
                <w:sz w:val="24"/>
                <w:szCs w:val="24"/>
              </w:rPr>
              <w:t xml:space="preserve">Формируемые </w:t>
            </w:r>
          </w:p>
          <w:p w:rsidR="009D29A0" w:rsidRPr="0086269F" w:rsidRDefault="009D29A0" w:rsidP="0043216C">
            <w:pPr>
              <w:jc w:val="center"/>
              <w:rPr>
                <w:b/>
                <w:sz w:val="24"/>
                <w:szCs w:val="24"/>
              </w:rPr>
            </w:pPr>
            <w:r>
              <w:rPr>
                <w:b/>
                <w:sz w:val="24"/>
                <w:szCs w:val="24"/>
              </w:rPr>
              <w:t>компетенции</w:t>
            </w:r>
          </w:p>
        </w:tc>
        <w:tc>
          <w:tcPr>
            <w:tcW w:w="3795" w:type="dxa"/>
          </w:tcPr>
          <w:p w:rsidR="009D29A0" w:rsidRPr="0086269F" w:rsidRDefault="009D29A0" w:rsidP="0043216C">
            <w:pPr>
              <w:jc w:val="center"/>
              <w:rPr>
                <w:b/>
                <w:sz w:val="24"/>
                <w:szCs w:val="24"/>
              </w:rPr>
            </w:pPr>
            <w:r w:rsidRPr="00C76750">
              <w:rPr>
                <w:b/>
                <w:sz w:val="24"/>
                <w:szCs w:val="24"/>
              </w:rPr>
              <w:t>Форма текущего контроля</w:t>
            </w:r>
          </w:p>
        </w:tc>
      </w:tr>
      <w:tr w:rsidR="009D29A0" w:rsidRPr="00CE657E" w:rsidTr="0043216C">
        <w:trPr>
          <w:trHeight w:val="2031"/>
        </w:trPr>
        <w:tc>
          <w:tcPr>
            <w:tcW w:w="572" w:type="dxa"/>
          </w:tcPr>
          <w:p w:rsidR="009D29A0" w:rsidRPr="00CE657E" w:rsidRDefault="009D29A0" w:rsidP="006323F1">
            <w:pPr>
              <w:pStyle w:val="style3"/>
              <w:spacing w:before="0" w:beforeAutospacing="0" w:after="0" w:afterAutospacing="0"/>
              <w:jc w:val="center"/>
              <w:rPr>
                <w:lang w:eastAsia="en-US"/>
              </w:rPr>
            </w:pPr>
            <w:r w:rsidRPr="00CE657E">
              <w:rPr>
                <w:lang w:eastAsia="en-US"/>
              </w:rPr>
              <w:t>1.</w:t>
            </w:r>
          </w:p>
        </w:tc>
        <w:tc>
          <w:tcPr>
            <w:tcW w:w="2938" w:type="dxa"/>
          </w:tcPr>
          <w:p w:rsidR="009D29A0" w:rsidRPr="00CE657E" w:rsidRDefault="009D29A0" w:rsidP="006323F1">
            <w:pPr>
              <w:pStyle w:val="style3"/>
              <w:spacing w:before="0" w:beforeAutospacing="0" w:after="0" w:afterAutospacing="0"/>
              <w:rPr>
                <w:lang w:eastAsia="en-US"/>
              </w:rPr>
            </w:pPr>
            <w:r w:rsidRPr="00CE657E">
              <w:rPr>
                <w:lang w:eastAsia="en-US"/>
              </w:rPr>
              <w:t>Древняя и средневековая история чувашского н</w:t>
            </w:r>
            <w:r w:rsidRPr="00CE657E">
              <w:rPr>
                <w:lang w:eastAsia="en-US"/>
              </w:rPr>
              <w:t>а</w:t>
            </w:r>
            <w:r w:rsidRPr="00CE657E">
              <w:rPr>
                <w:lang w:eastAsia="en-US"/>
              </w:rPr>
              <w:t xml:space="preserve">рода (до XX вв.). </w:t>
            </w:r>
            <w:proofErr w:type="gramStart"/>
            <w:r w:rsidRPr="00CE657E">
              <w:rPr>
                <w:lang w:eastAsia="en-US"/>
              </w:rPr>
              <w:t>История чувашской государстве</w:t>
            </w:r>
            <w:r w:rsidRPr="00CE657E">
              <w:rPr>
                <w:lang w:eastAsia="en-US"/>
              </w:rPr>
              <w:t>н</w:t>
            </w:r>
            <w:r w:rsidRPr="00CE657E">
              <w:rPr>
                <w:lang w:eastAsia="en-US"/>
              </w:rPr>
              <w:t xml:space="preserve">ности (1917 – </w:t>
            </w:r>
            <w:proofErr w:type="spellStart"/>
            <w:r w:rsidRPr="00CE657E">
              <w:rPr>
                <w:lang w:eastAsia="en-US"/>
              </w:rPr>
              <w:t>нач</w:t>
            </w:r>
            <w:proofErr w:type="spellEnd"/>
            <w:r w:rsidRPr="00CE657E">
              <w:rPr>
                <w:lang w:eastAsia="en-US"/>
              </w:rPr>
              <w:t>.</w:t>
            </w:r>
            <w:proofErr w:type="gramEnd"/>
            <w:r w:rsidRPr="00CE657E">
              <w:rPr>
                <w:lang w:eastAsia="en-US"/>
              </w:rPr>
              <w:t xml:space="preserve"> </w:t>
            </w:r>
            <w:r w:rsidRPr="00CE657E">
              <w:rPr>
                <w:lang w:val="en-US" w:eastAsia="en-US"/>
              </w:rPr>
              <w:t>XXI</w:t>
            </w:r>
            <w:r w:rsidRPr="00CE657E">
              <w:rPr>
                <w:lang w:eastAsia="en-US"/>
              </w:rPr>
              <w:t xml:space="preserve"> вв.). Материальная и д</w:t>
            </w:r>
            <w:r w:rsidRPr="00CE657E">
              <w:rPr>
                <w:lang w:eastAsia="en-US"/>
              </w:rPr>
              <w:t>у</w:t>
            </w:r>
            <w:r w:rsidRPr="00CE657E">
              <w:rPr>
                <w:lang w:eastAsia="en-US"/>
              </w:rPr>
              <w:t>ховная культура</w:t>
            </w:r>
          </w:p>
        </w:tc>
        <w:tc>
          <w:tcPr>
            <w:tcW w:w="2159" w:type="dxa"/>
          </w:tcPr>
          <w:p w:rsidR="009D29A0" w:rsidRPr="00CE657E" w:rsidRDefault="009D29A0" w:rsidP="006323F1">
            <w:pPr>
              <w:jc w:val="center"/>
              <w:rPr>
                <w:sz w:val="24"/>
                <w:szCs w:val="24"/>
                <w:lang w:eastAsia="en-US"/>
              </w:rPr>
            </w:pPr>
            <w:r w:rsidRPr="00CE657E">
              <w:rPr>
                <w:sz w:val="24"/>
                <w:szCs w:val="24"/>
                <w:lang w:eastAsia="en-US"/>
              </w:rPr>
              <w:t>ОК-</w:t>
            </w:r>
            <w:r>
              <w:rPr>
                <w:sz w:val="24"/>
                <w:szCs w:val="24"/>
                <w:lang w:eastAsia="en-US"/>
              </w:rPr>
              <w:t>5</w:t>
            </w:r>
          </w:p>
          <w:p w:rsidR="009D29A0" w:rsidRPr="00CE657E" w:rsidRDefault="009D29A0" w:rsidP="000F79AD">
            <w:pPr>
              <w:jc w:val="center"/>
              <w:rPr>
                <w:sz w:val="24"/>
                <w:szCs w:val="24"/>
                <w:lang w:eastAsia="en-US"/>
              </w:rPr>
            </w:pPr>
          </w:p>
        </w:tc>
        <w:tc>
          <w:tcPr>
            <w:tcW w:w="3795" w:type="dxa"/>
          </w:tcPr>
          <w:p w:rsidR="009D29A0" w:rsidRPr="00CE657E" w:rsidRDefault="009D29A0" w:rsidP="0043216C">
            <w:pPr>
              <w:rPr>
                <w:sz w:val="24"/>
                <w:szCs w:val="24"/>
                <w:lang w:eastAsia="en-US"/>
              </w:rPr>
            </w:pPr>
            <w:r>
              <w:rPr>
                <w:sz w:val="24"/>
                <w:szCs w:val="24"/>
                <w:lang w:eastAsia="en-US"/>
              </w:rPr>
              <w:t>Т</w:t>
            </w:r>
            <w:r w:rsidRPr="0043216C">
              <w:rPr>
                <w:sz w:val="24"/>
                <w:szCs w:val="24"/>
                <w:lang w:eastAsia="en-US"/>
              </w:rPr>
              <w:t>естовые материалы, контрол</w:t>
            </w:r>
            <w:r w:rsidRPr="0043216C">
              <w:rPr>
                <w:sz w:val="24"/>
                <w:szCs w:val="24"/>
                <w:lang w:eastAsia="en-US"/>
              </w:rPr>
              <w:t>ь</w:t>
            </w:r>
            <w:r w:rsidRPr="0043216C">
              <w:rPr>
                <w:sz w:val="24"/>
                <w:szCs w:val="24"/>
                <w:lang w:eastAsia="en-US"/>
              </w:rPr>
              <w:t>ные вопросы</w:t>
            </w:r>
          </w:p>
        </w:tc>
      </w:tr>
    </w:tbl>
    <w:p w:rsidR="009D29A0" w:rsidRPr="00CE657E" w:rsidRDefault="009D29A0" w:rsidP="00A72CDB">
      <w:pPr>
        <w:pStyle w:val="style3"/>
        <w:spacing w:before="0" w:beforeAutospacing="0" w:after="0" w:afterAutospacing="0"/>
        <w:jc w:val="right"/>
      </w:pPr>
    </w:p>
    <w:p w:rsidR="009D29A0" w:rsidRDefault="009D29A0" w:rsidP="007C3158">
      <w:pPr>
        <w:keepNext/>
        <w:ind w:firstLine="567"/>
        <w:jc w:val="both"/>
        <w:outlineLvl w:val="1"/>
        <w:rPr>
          <w:i/>
          <w:iCs/>
          <w:sz w:val="24"/>
        </w:rPr>
      </w:pPr>
      <w:bookmarkStart w:id="5" w:name="_Toc494985515"/>
      <w:r w:rsidRPr="0086269F">
        <w:rPr>
          <w:i/>
          <w:iCs/>
          <w:sz w:val="24"/>
        </w:rPr>
        <w:t>4.2. Объем дисциплины и виды учебной работы</w:t>
      </w:r>
      <w:bookmarkEnd w:id="5"/>
    </w:p>
    <w:p w:rsidR="009D29A0" w:rsidRDefault="00F81E77" w:rsidP="00B55FA1">
      <w:pPr>
        <w:keepNext/>
        <w:ind w:firstLine="567"/>
        <w:jc w:val="center"/>
        <w:outlineLvl w:val="1"/>
        <w:rPr>
          <w:i/>
          <w:iCs/>
          <w:sz w:val="24"/>
        </w:rPr>
      </w:pPr>
      <w:r>
        <w:rPr>
          <w:i/>
          <w:iCs/>
          <w:sz w:val="24"/>
        </w:rPr>
        <w:t xml:space="preserve">4.2.1. </w:t>
      </w:r>
      <w:proofErr w:type="spellStart"/>
      <w:r w:rsidR="009D29A0">
        <w:rPr>
          <w:i/>
          <w:iCs/>
          <w:sz w:val="24"/>
        </w:rPr>
        <w:t>Очно-заочная</w:t>
      </w:r>
      <w:proofErr w:type="spellEnd"/>
      <w:r w:rsidR="009D29A0">
        <w:rPr>
          <w:i/>
          <w:iCs/>
          <w:sz w:val="24"/>
        </w:rPr>
        <w:t xml:space="preserve"> </w:t>
      </w:r>
      <w:r w:rsidR="009D29A0" w:rsidRPr="00950D58">
        <w:rPr>
          <w:i/>
          <w:iCs/>
          <w:sz w:val="24"/>
        </w:rPr>
        <w:t>форма обучения</w:t>
      </w:r>
    </w:p>
    <w:p w:rsidR="009D29A0" w:rsidRPr="00950D58" w:rsidRDefault="009D29A0" w:rsidP="00B55FA1">
      <w:pPr>
        <w:keepNext/>
        <w:ind w:firstLine="567"/>
        <w:jc w:val="center"/>
        <w:outlineLvl w:val="1"/>
        <w:rPr>
          <w:i/>
          <w:iCs/>
          <w:sz w:val="24"/>
        </w:rPr>
      </w:pPr>
    </w:p>
    <w:tbl>
      <w:tblPr>
        <w:tblW w:w="102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9"/>
        <w:gridCol w:w="2864"/>
        <w:gridCol w:w="992"/>
        <w:gridCol w:w="1843"/>
        <w:gridCol w:w="1134"/>
        <w:gridCol w:w="851"/>
        <w:gridCol w:w="850"/>
        <w:gridCol w:w="1220"/>
      </w:tblGrid>
      <w:tr w:rsidR="009D29A0" w:rsidRPr="005F54C0" w:rsidTr="00CE1DE2">
        <w:trPr>
          <w:cantSplit/>
          <w:trHeight w:val="435"/>
        </w:trPr>
        <w:tc>
          <w:tcPr>
            <w:tcW w:w="539" w:type="dxa"/>
            <w:vMerge w:val="restart"/>
          </w:tcPr>
          <w:p w:rsidR="009D29A0" w:rsidRPr="005F54C0" w:rsidRDefault="009D29A0" w:rsidP="00095F84">
            <w:pPr>
              <w:jc w:val="center"/>
              <w:rPr>
                <w:b/>
              </w:rPr>
            </w:pPr>
            <w:r w:rsidRPr="005F54C0">
              <w:rPr>
                <w:b/>
              </w:rPr>
              <w:t>№</w:t>
            </w:r>
          </w:p>
          <w:p w:rsidR="009D29A0" w:rsidRPr="005F54C0" w:rsidRDefault="009D29A0" w:rsidP="00095F84">
            <w:pPr>
              <w:jc w:val="center"/>
              <w:rPr>
                <w:b/>
              </w:rPr>
            </w:pPr>
            <w:proofErr w:type="spellStart"/>
            <w:proofErr w:type="gramStart"/>
            <w:r w:rsidRPr="005F54C0">
              <w:rPr>
                <w:b/>
              </w:rPr>
              <w:t>п</w:t>
            </w:r>
            <w:proofErr w:type="spellEnd"/>
            <w:proofErr w:type="gramEnd"/>
            <w:r w:rsidRPr="005F54C0">
              <w:rPr>
                <w:b/>
              </w:rPr>
              <w:t>/</w:t>
            </w:r>
            <w:proofErr w:type="spellStart"/>
            <w:r w:rsidRPr="005F54C0">
              <w:rPr>
                <w:b/>
              </w:rPr>
              <w:t>п</w:t>
            </w:r>
            <w:proofErr w:type="spellEnd"/>
          </w:p>
        </w:tc>
        <w:tc>
          <w:tcPr>
            <w:tcW w:w="2864" w:type="dxa"/>
            <w:vMerge w:val="restart"/>
          </w:tcPr>
          <w:p w:rsidR="009D29A0" w:rsidRPr="005F54C0" w:rsidRDefault="009D29A0" w:rsidP="00095F84">
            <w:pPr>
              <w:jc w:val="center"/>
              <w:outlineLvl w:val="0"/>
              <w:rPr>
                <w:b/>
                <w:kern w:val="36"/>
              </w:rPr>
            </w:pPr>
            <w:r w:rsidRPr="005F54C0">
              <w:rPr>
                <w:b/>
                <w:kern w:val="36"/>
              </w:rPr>
              <w:t>Темы занятий</w:t>
            </w:r>
          </w:p>
        </w:tc>
        <w:tc>
          <w:tcPr>
            <w:tcW w:w="2835" w:type="dxa"/>
            <w:gridSpan w:val="2"/>
          </w:tcPr>
          <w:p w:rsidR="009D29A0" w:rsidRPr="005F54C0" w:rsidRDefault="009D29A0" w:rsidP="00B55FA1">
            <w:pPr>
              <w:jc w:val="center"/>
              <w:rPr>
                <w:b/>
              </w:rPr>
            </w:pPr>
            <w:r w:rsidRPr="005F54C0">
              <w:rPr>
                <w:b/>
              </w:rPr>
              <w:t xml:space="preserve">Контактная работа, в т.ч. </w:t>
            </w:r>
          </w:p>
          <w:p w:rsidR="009D29A0" w:rsidRPr="005F54C0" w:rsidRDefault="009D29A0" w:rsidP="00B55FA1">
            <w:pPr>
              <w:jc w:val="center"/>
              <w:rPr>
                <w:b/>
              </w:rPr>
            </w:pPr>
            <w:r w:rsidRPr="005F54C0">
              <w:rPr>
                <w:b/>
              </w:rPr>
              <w:t>в электронной информац</w:t>
            </w:r>
            <w:r w:rsidRPr="005F54C0">
              <w:rPr>
                <w:b/>
              </w:rPr>
              <w:t>и</w:t>
            </w:r>
            <w:r w:rsidRPr="005F54C0">
              <w:rPr>
                <w:b/>
              </w:rPr>
              <w:t>онно-образовательной среде</w:t>
            </w:r>
          </w:p>
        </w:tc>
        <w:tc>
          <w:tcPr>
            <w:tcW w:w="1134" w:type="dxa"/>
            <w:vMerge w:val="restart"/>
          </w:tcPr>
          <w:p w:rsidR="009D29A0" w:rsidRPr="005F54C0" w:rsidRDefault="009D29A0" w:rsidP="00095F84">
            <w:pPr>
              <w:jc w:val="center"/>
              <w:rPr>
                <w:b/>
              </w:rPr>
            </w:pPr>
            <w:r w:rsidRPr="005F54C0">
              <w:rPr>
                <w:b/>
              </w:rPr>
              <w:t>Сам</w:t>
            </w:r>
            <w:r w:rsidRPr="005F54C0">
              <w:rPr>
                <w:b/>
              </w:rPr>
              <w:t>о</w:t>
            </w:r>
            <w:r w:rsidRPr="005F54C0">
              <w:rPr>
                <w:b/>
              </w:rPr>
              <w:t>стоятел</w:t>
            </w:r>
            <w:r w:rsidRPr="005F54C0">
              <w:rPr>
                <w:b/>
              </w:rPr>
              <w:t>ь</w:t>
            </w:r>
            <w:r w:rsidRPr="005F54C0">
              <w:rPr>
                <w:b/>
              </w:rPr>
              <w:t>ная раб</w:t>
            </w:r>
            <w:r w:rsidRPr="005F54C0">
              <w:rPr>
                <w:b/>
              </w:rPr>
              <w:t>о</w:t>
            </w:r>
            <w:r w:rsidRPr="005F54C0">
              <w:rPr>
                <w:b/>
              </w:rPr>
              <w:t>та</w:t>
            </w:r>
          </w:p>
        </w:tc>
        <w:tc>
          <w:tcPr>
            <w:tcW w:w="851" w:type="dxa"/>
            <w:vMerge w:val="restart"/>
          </w:tcPr>
          <w:p w:rsidR="009D29A0" w:rsidRPr="005F54C0" w:rsidRDefault="009D29A0" w:rsidP="00095F84">
            <w:pPr>
              <w:jc w:val="center"/>
              <w:rPr>
                <w:b/>
              </w:rPr>
            </w:pPr>
            <w:r w:rsidRPr="005F54C0">
              <w:rPr>
                <w:b/>
              </w:rPr>
              <w:t>Ко</w:t>
            </w:r>
            <w:r w:rsidRPr="005F54C0">
              <w:rPr>
                <w:b/>
              </w:rPr>
              <w:t>н</w:t>
            </w:r>
            <w:r w:rsidRPr="005F54C0">
              <w:rPr>
                <w:b/>
              </w:rPr>
              <w:t>троль</w:t>
            </w:r>
          </w:p>
        </w:tc>
        <w:tc>
          <w:tcPr>
            <w:tcW w:w="850" w:type="dxa"/>
            <w:vMerge w:val="restart"/>
          </w:tcPr>
          <w:p w:rsidR="009D29A0" w:rsidRPr="005F54C0" w:rsidRDefault="009D29A0" w:rsidP="00095F84">
            <w:pPr>
              <w:jc w:val="center"/>
              <w:rPr>
                <w:b/>
              </w:rPr>
            </w:pPr>
            <w:r w:rsidRPr="005F54C0">
              <w:rPr>
                <w:b/>
              </w:rPr>
              <w:t>Всего часов</w:t>
            </w:r>
          </w:p>
        </w:tc>
        <w:tc>
          <w:tcPr>
            <w:tcW w:w="1220" w:type="dxa"/>
            <w:vMerge w:val="restart"/>
          </w:tcPr>
          <w:p w:rsidR="009D29A0" w:rsidRPr="005F54C0" w:rsidRDefault="009D29A0" w:rsidP="00095F84">
            <w:pPr>
              <w:jc w:val="center"/>
              <w:rPr>
                <w:b/>
              </w:rPr>
            </w:pPr>
            <w:r w:rsidRPr="005F54C0">
              <w:rPr>
                <w:b/>
              </w:rPr>
              <w:t>Из них в интера</w:t>
            </w:r>
            <w:r w:rsidRPr="005F54C0">
              <w:rPr>
                <w:b/>
              </w:rPr>
              <w:t>к</w:t>
            </w:r>
            <w:r w:rsidRPr="005F54C0">
              <w:rPr>
                <w:b/>
              </w:rPr>
              <w:t>тивной форме</w:t>
            </w:r>
          </w:p>
        </w:tc>
      </w:tr>
      <w:tr w:rsidR="009D29A0" w:rsidRPr="005F54C0" w:rsidTr="00CE1DE2">
        <w:trPr>
          <w:cantSplit/>
          <w:trHeight w:val="581"/>
        </w:trPr>
        <w:tc>
          <w:tcPr>
            <w:tcW w:w="539" w:type="dxa"/>
            <w:vMerge/>
          </w:tcPr>
          <w:p w:rsidR="009D29A0" w:rsidRPr="005F54C0" w:rsidRDefault="009D29A0" w:rsidP="00095F84"/>
        </w:tc>
        <w:tc>
          <w:tcPr>
            <w:tcW w:w="2864" w:type="dxa"/>
            <w:vMerge/>
          </w:tcPr>
          <w:p w:rsidR="009D29A0" w:rsidRPr="005F54C0" w:rsidRDefault="009D29A0" w:rsidP="00095F84"/>
        </w:tc>
        <w:tc>
          <w:tcPr>
            <w:tcW w:w="992" w:type="dxa"/>
          </w:tcPr>
          <w:p w:rsidR="009D29A0" w:rsidRPr="005F54C0" w:rsidRDefault="009D29A0" w:rsidP="00095F84">
            <w:pPr>
              <w:jc w:val="center"/>
              <w:rPr>
                <w:b/>
              </w:rPr>
            </w:pPr>
            <w:r w:rsidRPr="005F54C0">
              <w:rPr>
                <w:b/>
              </w:rPr>
              <w:t>Лекции</w:t>
            </w:r>
          </w:p>
        </w:tc>
        <w:tc>
          <w:tcPr>
            <w:tcW w:w="1843" w:type="dxa"/>
          </w:tcPr>
          <w:p w:rsidR="009D29A0" w:rsidRPr="005F54C0" w:rsidRDefault="009D29A0" w:rsidP="00095F84">
            <w:pPr>
              <w:jc w:val="center"/>
              <w:rPr>
                <w:b/>
              </w:rPr>
            </w:pPr>
            <w:r w:rsidRPr="005F54C0">
              <w:rPr>
                <w:b/>
              </w:rPr>
              <w:t>Практические занятия</w:t>
            </w:r>
          </w:p>
        </w:tc>
        <w:tc>
          <w:tcPr>
            <w:tcW w:w="1134" w:type="dxa"/>
            <w:vMerge/>
          </w:tcPr>
          <w:p w:rsidR="009D29A0" w:rsidRPr="005F54C0" w:rsidRDefault="009D29A0" w:rsidP="00095F84">
            <w:pPr>
              <w:ind w:left="113" w:right="113"/>
              <w:jc w:val="center"/>
            </w:pPr>
          </w:p>
        </w:tc>
        <w:tc>
          <w:tcPr>
            <w:tcW w:w="851" w:type="dxa"/>
            <w:vMerge/>
          </w:tcPr>
          <w:p w:rsidR="009D29A0" w:rsidRPr="005F54C0" w:rsidRDefault="009D29A0" w:rsidP="00095F84">
            <w:pPr>
              <w:ind w:left="113" w:right="113"/>
              <w:jc w:val="center"/>
            </w:pPr>
          </w:p>
        </w:tc>
        <w:tc>
          <w:tcPr>
            <w:tcW w:w="850" w:type="dxa"/>
            <w:vMerge/>
          </w:tcPr>
          <w:p w:rsidR="009D29A0" w:rsidRPr="005F54C0" w:rsidRDefault="009D29A0" w:rsidP="00095F84">
            <w:pPr>
              <w:ind w:left="113" w:right="113"/>
              <w:jc w:val="center"/>
            </w:pPr>
          </w:p>
        </w:tc>
        <w:tc>
          <w:tcPr>
            <w:tcW w:w="1220" w:type="dxa"/>
            <w:vMerge/>
          </w:tcPr>
          <w:p w:rsidR="009D29A0" w:rsidRPr="005F54C0" w:rsidRDefault="009D29A0" w:rsidP="00095F84">
            <w:pPr>
              <w:ind w:left="113" w:right="113"/>
              <w:jc w:val="center"/>
            </w:pPr>
          </w:p>
        </w:tc>
      </w:tr>
      <w:tr w:rsidR="009D29A0" w:rsidRPr="005F54C0" w:rsidTr="00CE1DE2">
        <w:trPr>
          <w:cantSplit/>
          <w:trHeight w:val="100"/>
        </w:trPr>
        <w:tc>
          <w:tcPr>
            <w:tcW w:w="539" w:type="dxa"/>
          </w:tcPr>
          <w:p w:rsidR="009D29A0" w:rsidRPr="005F54C0" w:rsidRDefault="009D29A0" w:rsidP="00095F84"/>
        </w:tc>
        <w:tc>
          <w:tcPr>
            <w:tcW w:w="2864" w:type="dxa"/>
          </w:tcPr>
          <w:p w:rsidR="009D29A0" w:rsidRPr="005F54C0" w:rsidRDefault="009D29A0" w:rsidP="00095F84">
            <w:pPr>
              <w:rPr>
                <w:b/>
              </w:rPr>
            </w:pPr>
            <w:r>
              <w:rPr>
                <w:b/>
              </w:rPr>
              <w:t>Семестр 1</w:t>
            </w:r>
          </w:p>
        </w:tc>
        <w:tc>
          <w:tcPr>
            <w:tcW w:w="992" w:type="dxa"/>
            <w:textDirection w:val="btLr"/>
          </w:tcPr>
          <w:p w:rsidR="009D29A0" w:rsidRPr="005F54C0" w:rsidRDefault="009D29A0" w:rsidP="00095F84">
            <w:pPr>
              <w:ind w:left="113" w:right="113"/>
              <w:jc w:val="center"/>
            </w:pPr>
          </w:p>
        </w:tc>
        <w:tc>
          <w:tcPr>
            <w:tcW w:w="1843" w:type="dxa"/>
            <w:textDirection w:val="btLr"/>
          </w:tcPr>
          <w:p w:rsidR="009D29A0" w:rsidRPr="005F54C0" w:rsidRDefault="009D29A0" w:rsidP="00095F84">
            <w:pPr>
              <w:ind w:left="113" w:right="113"/>
              <w:jc w:val="center"/>
            </w:pPr>
          </w:p>
        </w:tc>
        <w:tc>
          <w:tcPr>
            <w:tcW w:w="1134" w:type="dxa"/>
            <w:textDirection w:val="btLr"/>
          </w:tcPr>
          <w:p w:rsidR="009D29A0" w:rsidRPr="005F54C0" w:rsidRDefault="009D29A0" w:rsidP="00095F84">
            <w:pPr>
              <w:ind w:left="113" w:right="113"/>
              <w:jc w:val="center"/>
            </w:pPr>
          </w:p>
        </w:tc>
        <w:tc>
          <w:tcPr>
            <w:tcW w:w="851" w:type="dxa"/>
            <w:textDirection w:val="btLr"/>
          </w:tcPr>
          <w:p w:rsidR="009D29A0" w:rsidRPr="005F54C0" w:rsidRDefault="009D29A0" w:rsidP="00095F84">
            <w:pPr>
              <w:ind w:left="113" w:right="113"/>
              <w:jc w:val="center"/>
            </w:pPr>
          </w:p>
        </w:tc>
        <w:tc>
          <w:tcPr>
            <w:tcW w:w="850" w:type="dxa"/>
            <w:textDirection w:val="btLr"/>
          </w:tcPr>
          <w:p w:rsidR="009D29A0" w:rsidRPr="005F54C0" w:rsidRDefault="009D29A0" w:rsidP="00095F84">
            <w:pPr>
              <w:ind w:left="113" w:right="113"/>
              <w:jc w:val="center"/>
            </w:pPr>
          </w:p>
        </w:tc>
        <w:tc>
          <w:tcPr>
            <w:tcW w:w="1220" w:type="dxa"/>
            <w:textDirection w:val="btLr"/>
          </w:tcPr>
          <w:p w:rsidR="009D29A0" w:rsidRPr="005F54C0" w:rsidRDefault="009D29A0" w:rsidP="00095F84">
            <w:pPr>
              <w:ind w:left="113" w:right="113"/>
              <w:jc w:val="center"/>
            </w:pPr>
          </w:p>
        </w:tc>
      </w:tr>
      <w:tr w:rsidR="009D29A0" w:rsidRPr="005F54C0" w:rsidTr="00CE1DE2">
        <w:trPr>
          <w:cantSplit/>
          <w:trHeight w:val="288"/>
        </w:trPr>
        <w:tc>
          <w:tcPr>
            <w:tcW w:w="539" w:type="dxa"/>
          </w:tcPr>
          <w:p w:rsidR="009D29A0" w:rsidRPr="005F54C0" w:rsidRDefault="009D29A0" w:rsidP="00095F84"/>
        </w:tc>
        <w:tc>
          <w:tcPr>
            <w:tcW w:w="2864" w:type="dxa"/>
          </w:tcPr>
          <w:p w:rsidR="009D29A0" w:rsidRPr="005F54C0" w:rsidRDefault="009D29A0" w:rsidP="00095F84">
            <w:pPr>
              <w:rPr>
                <w:b/>
              </w:rPr>
            </w:pPr>
            <w:r w:rsidRPr="005F54C0">
              <w:rPr>
                <w:b/>
              </w:rPr>
              <w:t>Раздел 1. Древняя и средн</w:t>
            </w:r>
            <w:r w:rsidRPr="005F54C0">
              <w:rPr>
                <w:b/>
              </w:rPr>
              <w:t>е</w:t>
            </w:r>
            <w:r w:rsidRPr="005F54C0">
              <w:rPr>
                <w:b/>
              </w:rPr>
              <w:t>вековая история чувашск</w:t>
            </w:r>
            <w:r w:rsidRPr="005F54C0">
              <w:rPr>
                <w:b/>
              </w:rPr>
              <w:t>о</w:t>
            </w:r>
            <w:r w:rsidRPr="005F54C0">
              <w:rPr>
                <w:b/>
              </w:rPr>
              <w:t xml:space="preserve">го народа (до XX вв.). </w:t>
            </w:r>
            <w:proofErr w:type="gramStart"/>
            <w:r w:rsidRPr="005F54C0">
              <w:rPr>
                <w:b/>
              </w:rPr>
              <w:t>Ист</w:t>
            </w:r>
            <w:r w:rsidRPr="005F54C0">
              <w:rPr>
                <w:b/>
              </w:rPr>
              <w:t>о</w:t>
            </w:r>
            <w:r w:rsidRPr="005F54C0">
              <w:rPr>
                <w:b/>
              </w:rPr>
              <w:t>рия чувашской государс</w:t>
            </w:r>
            <w:r w:rsidRPr="005F54C0">
              <w:rPr>
                <w:b/>
              </w:rPr>
              <w:t>т</w:t>
            </w:r>
            <w:r w:rsidRPr="005F54C0">
              <w:rPr>
                <w:b/>
              </w:rPr>
              <w:t xml:space="preserve">венности (1917 – </w:t>
            </w:r>
            <w:proofErr w:type="spellStart"/>
            <w:r w:rsidRPr="005F54C0">
              <w:rPr>
                <w:b/>
              </w:rPr>
              <w:t>нач</w:t>
            </w:r>
            <w:proofErr w:type="spellEnd"/>
            <w:r w:rsidRPr="005F54C0">
              <w:rPr>
                <w:b/>
              </w:rPr>
              <w:t>.</w:t>
            </w:r>
            <w:proofErr w:type="gramEnd"/>
            <w:r w:rsidRPr="005F54C0">
              <w:rPr>
                <w:b/>
              </w:rPr>
              <w:t xml:space="preserve"> </w:t>
            </w:r>
            <w:proofErr w:type="gramStart"/>
            <w:r w:rsidRPr="005F54C0">
              <w:rPr>
                <w:b/>
              </w:rPr>
              <w:t>XXI вв.).</w:t>
            </w:r>
            <w:proofErr w:type="gramEnd"/>
            <w:r w:rsidRPr="005F54C0">
              <w:rPr>
                <w:b/>
              </w:rPr>
              <w:t xml:space="preserve"> Материальная и духо</w:t>
            </w:r>
            <w:r w:rsidRPr="005F54C0">
              <w:rPr>
                <w:b/>
              </w:rPr>
              <w:t>в</w:t>
            </w:r>
            <w:r w:rsidRPr="005F54C0">
              <w:rPr>
                <w:b/>
              </w:rPr>
              <w:t>ная культура</w:t>
            </w:r>
          </w:p>
        </w:tc>
        <w:tc>
          <w:tcPr>
            <w:tcW w:w="992" w:type="dxa"/>
            <w:textDirection w:val="btLr"/>
          </w:tcPr>
          <w:p w:rsidR="009D29A0" w:rsidRPr="005F54C0" w:rsidRDefault="009D29A0" w:rsidP="00095F84">
            <w:pPr>
              <w:ind w:left="113" w:right="113"/>
              <w:jc w:val="center"/>
            </w:pPr>
          </w:p>
        </w:tc>
        <w:tc>
          <w:tcPr>
            <w:tcW w:w="1843" w:type="dxa"/>
            <w:textDirection w:val="btLr"/>
          </w:tcPr>
          <w:p w:rsidR="009D29A0" w:rsidRPr="005F54C0" w:rsidRDefault="009D29A0" w:rsidP="00095F84">
            <w:pPr>
              <w:ind w:left="113" w:right="113"/>
              <w:jc w:val="center"/>
            </w:pPr>
          </w:p>
        </w:tc>
        <w:tc>
          <w:tcPr>
            <w:tcW w:w="1134" w:type="dxa"/>
          </w:tcPr>
          <w:p w:rsidR="009D29A0" w:rsidRPr="005F54C0" w:rsidRDefault="009D29A0" w:rsidP="00095F84">
            <w:pPr>
              <w:jc w:val="center"/>
            </w:pPr>
          </w:p>
        </w:tc>
        <w:tc>
          <w:tcPr>
            <w:tcW w:w="851" w:type="dxa"/>
          </w:tcPr>
          <w:p w:rsidR="009D29A0" w:rsidRPr="005F54C0" w:rsidRDefault="009D29A0" w:rsidP="00095F84"/>
        </w:tc>
        <w:tc>
          <w:tcPr>
            <w:tcW w:w="850" w:type="dxa"/>
          </w:tcPr>
          <w:p w:rsidR="009D29A0" w:rsidRPr="005F54C0" w:rsidRDefault="009D29A0" w:rsidP="00095F84">
            <w:pPr>
              <w:jc w:val="center"/>
            </w:pPr>
          </w:p>
        </w:tc>
        <w:tc>
          <w:tcPr>
            <w:tcW w:w="1220" w:type="dxa"/>
            <w:textDirection w:val="btLr"/>
          </w:tcPr>
          <w:p w:rsidR="009D29A0" w:rsidRPr="005F54C0" w:rsidRDefault="009D29A0" w:rsidP="00095F84">
            <w:pPr>
              <w:ind w:left="113" w:right="113"/>
              <w:jc w:val="center"/>
            </w:pPr>
          </w:p>
        </w:tc>
      </w:tr>
      <w:tr w:rsidR="009D29A0" w:rsidRPr="005F54C0" w:rsidTr="00CE1DE2">
        <w:tc>
          <w:tcPr>
            <w:tcW w:w="539" w:type="dxa"/>
          </w:tcPr>
          <w:p w:rsidR="009D29A0" w:rsidRPr="005F54C0" w:rsidRDefault="009D29A0" w:rsidP="00095F84">
            <w:r w:rsidRPr="005F54C0">
              <w:t>1.</w:t>
            </w:r>
          </w:p>
        </w:tc>
        <w:tc>
          <w:tcPr>
            <w:tcW w:w="2864" w:type="dxa"/>
          </w:tcPr>
          <w:p w:rsidR="009D29A0" w:rsidRPr="005F54C0" w:rsidRDefault="009D29A0" w:rsidP="00095F84">
            <w:r w:rsidRPr="005F54C0">
              <w:rPr>
                <w:iCs/>
              </w:rPr>
              <w:t xml:space="preserve">Тема 1. </w:t>
            </w:r>
            <w:r w:rsidRPr="005F54C0">
              <w:t>Предмет, цель и зад</w:t>
            </w:r>
            <w:r w:rsidRPr="005F54C0">
              <w:t>а</w:t>
            </w:r>
            <w:r w:rsidRPr="005F54C0">
              <w:t xml:space="preserve">чи курса </w:t>
            </w:r>
          </w:p>
        </w:tc>
        <w:tc>
          <w:tcPr>
            <w:tcW w:w="992" w:type="dxa"/>
          </w:tcPr>
          <w:p w:rsidR="009D29A0" w:rsidRPr="005F54C0" w:rsidRDefault="009D29A0" w:rsidP="00095F84">
            <w:pPr>
              <w:jc w:val="center"/>
            </w:pPr>
            <w:r w:rsidRPr="005F54C0">
              <w:t>1</w:t>
            </w:r>
          </w:p>
        </w:tc>
        <w:tc>
          <w:tcPr>
            <w:tcW w:w="1843" w:type="dxa"/>
          </w:tcPr>
          <w:p w:rsidR="009D29A0" w:rsidRPr="005F54C0" w:rsidRDefault="009D29A0" w:rsidP="00095F84">
            <w:pPr>
              <w:jc w:val="center"/>
            </w:pPr>
          </w:p>
        </w:tc>
        <w:tc>
          <w:tcPr>
            <w:tcW w:w="1134" w:type="dxa"/>
          </w:tcPr>
          <w:p w:rsidR="009D29A0" w:rsidRPr="005F54C0" w:rsidRDefault="009D29A0" w:rsidP="00095F84">
            <w:pPr>
              <w:jc w:val="center"/>
            </w:pPr>
            <w:r>
              <w:t>2</w:t>
            </w:r>
          </w:p>
        </w:tc>
        <w:tc>
          <w:tcPr>
            <w:tcW w:w="851" w:type="dxa"/>
          </w:tcPr>
          <w:p w:rsidR="009D29A0" w:rsidRPr="005F54C0" w:rsidRDefault="009D29A0" w:rsidP="00095F84">
            <w:pPr>
              <w:jc w:val="center"/>
            </w:pPr>
          </w:p>
        </w:tc>
        <w:tc>
          <w:tcPr>
            <w:tcW w:w="850" w:type="dxa"/>
          </w:tcPr>
          <w:p w:rsidR="009D29A0" w:rsidRPr="005F54C0" w:rsidRDefault="009D29A0" w:rsidP="00095F84">
            <w:pPr>
              <w:jc w:val="center"/>
            </w:pPr>
            <w:r>
              <w:t>3</w:t>
            </w:r>
          </w:p>
        </w:tc>
        <w:tc>
          <w:tcPr>
            <w:tcW w:w="1220" w:type="dxa"/>
          </w:tcPr>
          <w:p w:rsidR="009D29A0" w:rsidRPr="005F54C0" w:rsidRDefault="009D29A0" w:rsidP="00095F84">
            <w:pPr>
              <w:jc w:val="center"/>
            </w:pPr>
          </w:p>
        </w:tc>
      </w:tr>
      <w:tr w:rsidR="009D29A0" w:rsidRPr="005F54C0" w:rsidTr="00CE1DE2">
        <w:tc>
          <w:tcPr>
            <w:tcW w:w="539" w:type="dxa"/>
          </w:tcPr>
          <w:p w:rsidR="009D29A0" w:rsidRPr="005F54C0" w:rsidRDefault="009D29A0" w:rsidP="00095F84">
            <w:r w:rsidRPr="005F54C0">
              <w:t>2.</w:t>
            </w:r>
          </w:p>
        </w:tc>
        <w:tc>
          <w:tcPr>
            <w:tcW w:w="2864" w:type="dxa"/>
          </w:tcPr>
          <w:p w:rsidR="009D29A0" w:rsidRPr="005F54C0" w:rsidRDefault="009D29A0" w:rsidP="00095F84">
            <w:r w:rsidRPr="005F54C0">
              <w:rPr>
                <w:iCs/>
              </w:rPr>
              <w:t>Тема 2. Историография и и</w:t>
            </w:r>
            <w:r w:rsidRPr="005F54C0">
              <w:rPr>
                <w:iCs/>
              </w:rPr>
              <w:t>с</w:t>
            </w:r>
            <w:r w:rsidRPr="005F54C0">
              <w:rPr>
                <w:iCs/>
              </w:rPr>
              <w:t>точники истории Чувашии. Древнейшая история Среднего Поволжья</w:t>
            </w:r>
          </w:p>
        </w:tc>
        <w:tc>
          <w:tcPr>
            <w:tcW w:w="992" w:type="dxa"/>
          </w:tcPr>
          <w:p w:rsidR="009D29A0" w:rsidRPr="005F54C0" w:rsidRDefault="009D29A0" w:rsidP="00095F84">
            <w:pPr>
              <w:jc w:val="center"/>
            </w:pPr>
            <w:r>
              <w:t>1</w:t>
            </w:r>
          </w:p>
        </w:tc>
        <w:tc>
          <w:tcPr>
            <w:tcW w:w="1843" w:type="dxa"/>
          </w:tcPr>
          <w:p w:rsidR="009D29A0" w:rsidRPr="005F54C0" w:rsidRDefault="009D29A0" w:rsidP="00095F84">
            <w:pPr>
              <w:jc w:val="center"/>
            </w:pPr>
          </w:p>
        </w:tc>
        <w:tc>
          <w:tcPr>
            <w:tcW w:w="1134" w:type="dxa"/>
          </w:tcPr>
          <w:p w:rsidR="009D29A0" w:rsidRPr="005F54C0" w:rsidRDefault="009D29A0" w:rsidP="00095F84">
            <w:pPr>
              <w:jc w:val="center"/>
            </w:pPr>
            <w:r>
              <w:t>2</w:t>
            </w:r>
          </w:p>
        </w:tc>
        <w:tc>
          <w:tcPr>
            <w:tcW w:w="851" w:type="dxa"/>
          </w:tcPr>
          <w:p w:rsidR="009D29A0" w:rsidRPr="005F54C0" w:rsidRDefault="009D29A0" w:rsidP="00095F84">
            <w:pPr>
              <w:jc w:val="center"/>
            </w:pPr>
          </w:p>
        </w:tc>
        <w:tc>
          <w:tcPr>
            <w:tcW w:w="850" w:type="dxa"/>
          </w:tcPr>
          <w:p w:rsidR="009D29A0" w:rsidRPr="005F54C0" w:rsidRDefault="009D29A0" w:rsidP="00095F84">
            <w:pPr>
              <w:jc w:val="center"/>
            </w:pPr>
            <w:r>
              <w:t>3</w:t>
            </w:r>
          </w:p>
        </w:tc>
        <w:tc>
          <w:tcPr>
            <w:tcW w:w="1220" w:type="dxa"/>
          </w:tcPr>
          <w:p w:rsidR="009D29A0" w:rsidRPr="005F54C0" w:rsidRDefault="009D29A0" w:rsidP="00095F84">
            <w:pPr>
              <w:jc w:val="center"/>
            </w:pPr>
          </w:p>
        </w:tc>
      </w:tr>
      <w:tr w:rsidR="009D29A0" w:rsidRPr="005F54C0" w:rsidTr="00CE1DE2">
        <w:tc>
          <w:tcPr>
            <w:tcW w:w="539" w:type="dxa"/>
          </w:tcPr>
          <w:p w:rsidR="009D29A0" w:rsidRPr="005F54C0" w:rsidRDefault="009D29A0" w:rsidP="00095F84">
            <w:r w:rsidRPr="005F54C0">
              <w:t>3.</w:t>
            </w:r>
          </w:p>
        </w:tc>
        <w:tc>
          <w:tcPr>
            <w:tcW w:w="2864" w:type="dxa"/>
          </w:tcPr>
          <w:p w:rsidR="009D29A0" w:rsidRPr="005F54C0" w:rsidRDefault="009D29A0" w:rsidP="00095F84">
            <w:r w:rsidRPr="005F54C0">
              <w:rPr>
                <w:iCs/>
              </w:rPr>
              <w:t>Тема 3. Чувашский народный календарь</w:t>
            </w:r>
          </w:p>
        </w:tc>
        <w:tc>
          <w:tcPr>
            <w:tcW w:w="992" w:type="dxa"/>
          </w:tcPr>
          <w:p w:rsidR="009D29A0" w:rsidRPr="005F54C0" w:rsidRDefault="009D29A0" w:rsidP="00095F84">
            <w:pPr>
              <w:jc w:val="center"/>
            </w:pPr>
          </w:p>
        </w:tc>
        <w:tc>
          <w:tcPr>
            <w:tcW w:w="1843" w:type="dxa"/>
          </w:tcPr>
          <w:p w:rsidR="009D29A0" w:rsidRPr="005F54C0" w:rsidRDefault="009D29A0" w:rsidP="00095F84">
            <w:pPr>
              <w:jc w:val="center"/>
            </w:pPr>
            <w:r>
              <w:t>2</w:t>
            </w:r>
          </w:p>
        </w:tc>
        <w:tc>
          <w:tcPr>
            <w:tcW w:w="1134" w:type="dxa"/>
          </w:tcPr>
          <w:p w:rsidR="009D29A0" w:rsidRPr="005F54C0" w:rsidRDefault="009D29A0" w:rsidP="00095F84">
            <w:pPr>
              <w:jc w:val="center"/>
            </w:pPr>
            <w:r>
              <w:t>2</w:t>
            </w:r>
          </w:p>
        </w:tc>
        <w:tc>
          <w:tcPr>
            <w:tcW w:w="851" w:type="dxa"/>
          </w:tcPr>
          <w:p w:rsidR="009D29A0" w:rsidRPr="005F54C0" w:rsidRDefault="009D29A0" w:rsidP="00095F84">
            <w:pPr>
              <w:jc w:val="center"/>
            </w:pPr>
          </w:p>
        </w:tc>
        <w:tc>
          <w:tcPr>
            <w:tcW w:w="850" w:type="dxa"/>
          </w:tcPr>
          <w:p w:rsidR="009D29A0" w:rsidRPr="005F54C0" w:rsidRDefault="009D29A0" w:rsidP="00095F84">
            <w:pPr>
              <w:jc w:val="center"/>
            </w:pPr>
            <w:r>
              <w:t>4</w:t>
            </w:r>
          </w:p>
        </w:tc>
        <w:tc>
          <w:tcPr>
            <w:tcW w:w="1220" w:type="dxa"/>
          </w:tcPr>
          <w:p w:rsidR="009D29A0" w:rsidRPr="005F54C0" w:rsidRDefault="009D29A0" w:rsidP="00095F84">
            <w:pPr>
              <w:jc w:val="center"/>
            </w:pPr>
          </w:p>
        </w:tc>
      </w:tr>
      <w:tr w:rsidR="009D29A0" w:rsidRPr="005F54C0" w:rsidTr="00CE1DE2">
        <w:tc>
          <w:tcPr>
            <w:tcW w:w="539" w:type="dxa"/>
          </w:tcPr>
          <w:p w:rsidR="009D29A0" w:rsidRPr="005F54C0" w:rsidRDefault="009D29A0" w:rsidP="00095F84">
            <w:r w:rsidRPr="005F54C0">
              <w:t>4.</w:t>
            </w:r>
          </w:p>
        </w:tc>
        <w:tc>
          <w:tcPr>
            <w:tcW w:w="2864" w:type="dxa"/>
          </w:tcPr>
          <w:p w:rsidR="009D29A0" w:rsidRPr="005F54C0" w:rsidRDefault="009D29A0" w:rsidP="00095F84">
            <w:r w:rsidRPr="005F54C0">
              <w:rPr>
                <w:iCs/>
              </w:rPr>
              <w:t xml:space="preserve">Тема 4. </w:t>
            </w:r>
            <w:proofErr w:type="spellStart"/>
            <w:r w:rsidRPr="005F54C0">
              <w:t>Хунну</w:t>
            </w:r>
            <w:proofErr w:type="spellEnd"/>
            <w:r w:rsidRPr="005F54C0">
              <w:t xml:space="preserve"> – древнейшие тюркские предки чувашского народа</w:t>
            </w:r>
          </w:p>
        </w:tc>
        <w:tc>
          <w:tcPr>
            <w:tcW w:w="992" w:type="dxa"/>
          </w:tcPr>
          <w:p w:rsidR="009D29A0" w:rsidRPr="005F54C0" w:rsidRDefault="009D29A0" w:rsidP="00095F84">
            <w:pPr>
              <w:jc w:val="center"/>
            </w:pPr>
            <w:r>
              <w:t>1</w:t>
            </w:r>
          </w:p>
        </w:tc>
        <w:tc>
          <w:tcPr>
            <w:tcW w:w="1843" w:type="dxa"/>
          </w:tcPr>
          <w:p w:rsidR="009D29A0" w:rsidRPr="005F54C0" w:rsidRDefault="009D29A0" w:rsidP="00095F84">
            <w:pPr>
              <w:jc w:val="center"/>
            </w:pPr>
          </w:p>
        </w:tc>
        <w:tc>
          <w:tcPr>
            <w:tcW w:w="1134" w:type="dxa"/>
          </w:tcPr>
          <w:p w:rsidR="009D29A0" w:rsidRPr="005F54C0" w:rsidRDefault="009D29A0" w:rsidP="00095F84">
            <w:pPr>
              <w:jc w:val="center"/>
            </w:pPr>
            <w:r>
              <w:t>2</w:t>
            </w:r>
          </w:p>
        </w:tc>
        <w:tc>
          <w:tcPr>
            <w:tcW w:w="851" w:type="dxa"/>
          </w:tcPr>
          <w:p w:rsidR="009D29A0" w:rsidRPr="005F54C0" w:rsidRDefault="009D29A0" w:rsidP="00095F84">
            <w:pPr>
              <w:jc w:val="center"/>
            </w:pPr>
          </w:p>
        </w:tc>
        <w:tc>
          <w:tcPr>
            <w:tcW w:w="850" w:type="dxa"/>
          </w:tcPr>
          <w:p w:rsidR="009D29A0" w:rsidRPr="005F54C0" w:rsidRDefault="009D29A0" w:rsidP="00095F84">
            <w:pPr>
              <w:jc w:val="center"/>
            </w:pPr>
            <w:r>
              <w:t>3</w:t>
            </w:r>
          </w:p>
        </w:tc>
        <w:tc>
          <w:tcPr>
            <w:tcW w:w="1220" w:type="dxa"/>
          </w:tcPr>
          <w:p w:rsidR="009D29A0" w:rsidRPr="005F54C0" w:rsidRDefault="009D29A0" w:rsidP="00095F84">
            <w:pPr>
              <w:jc w:val="center"/>
            </w:pPr>
          </w:p>
        </w:tc>
      </w:tr>
      <w:tr w:rsidR="009D29A0" w:rsidRPr="005F54C0" w:rsidTr="00CE1DE2">
        <w:tc>
          <w:tcPr>
            <w:tcW w:w="539" w:type="dxa"/>
          </w:tcPr>
          <w:p w:rsidR="009D29A0" w:rsidRPr="005F54C0" w:rsidRDefault="009D29A0" w:rsidP="00095F84">
            <w:r w:rsidRPr="005F54C0">
              <w:t>5.</w:t>
            </w:r>
          </w:p>
        </w:tc>
        <w:tc>
          <w:tcPr>
            <w:tcW w:w="2864" w:type="dxa"/>
          </w:tcPr>
          <w:p w:rsidR="009D29A0" w:rsidRPr="005F54C0" w:rsidRDefault="009D29A0" w:rsidP="00095F84">
            <w:r w:rsidRPr="005F54C0">
              <w:rPr>
                <w:iCs/>
              </w:rPr>
              <w:t xml:space="preserve">Тема 5. </w:t>
            </w:r>
            <w:r w:rsidRPr="005F54C0">
              <w:t xml:space="preserve">Волжская Болгария </w:t>
            </w:r>
            <w:r>
              <w:t xml:space="preserve">– </w:t>
            </w:r>
            <w:r w:rsidRPr="005F54C0">
              <w:t>государство предков чува</w:t>
            </w:r>
            <w:r w:rsidRPr="005F54C0">
              <w:t>ш</w:t>
            </w:r>
            <w:r w:rsidRPr="005F54C0">
              <w:t>ского народа</w:t>
            </w:r>
          </w:p>
        </w:tc>
        <w:tc>
          <w:tcPr>
            <w:tcW w:w="992" w:type="dxa"/>
          </w:tcPr>
          <w:p w:rsidR="009D29A0" w:rsidRPr="005F54C0" w:rsidRDefault="009D29A0" w:rsidP="00095F84">
            <w:pPr>
              <w:jc w:val="center"/>
            </w:pPr>
            <w:r w:rsidRPr="005F54C0">
              <w:t>1</w:t>
            </w:r>
          </w:p>
        </w:tc>
        <w:tc>
          <w:tcPr>
            <w:tcW w:w="1843" w:type="dxa"/>
          </w:tcPr>
          <w:p w:rsidR="009D29A0" w:rsidRPr="005F54C0" w:rsidRDefault="009D29A0" w:rsidP="00095F84">
            <w:pPr>
              <w:jc w:val="center"/>
            </w:pPr>
          </w:p>
        </w:tc>
        <w:tc>
          <w:tcPr>
            <w:tcW w:w="1134" w:type="dxa"/>
          </w:tcPr>
          <w:p w:rsidR="009D29A0" w:rsidRPr="005F54C0" w:rsidRDefault="009D29A0" w:rsidP="00095F84">
            <w:pPr>
              <w:jc w:val="center"/>
            </w:pPr>
            <w:r>
              <w:t>2</w:t>
            </w:r>
          </w:p>
        </w:tc>
        <w:tc>
          <w:tcPr>
            <w:tcW w:w="851" w:type="dxa"/>
          </w:tcPr>
          <w:p w:rsidR="009D29A0" w:rsidRPr="005F54C0" w:rsidRDefault="009D29A0" w:rsidP="00095F84">
            <w:pPr>
              <w:jc w:val="center"/>
            </w:pPr>
          </w:p>
        </w:tc>
        <w:tc>
          <w:tcPr>
            <w:tcW w:w="850" w:type="dxa"/>
          </w:tcPr>
          <w:p w:rsidR="009D29A0" w:rsidRPr="005F54C0" w:rsidRDefault="009D29A0" w:rsidP="00095F84">
            <w:pPr>
              <w:jc w:val="center"/>
            </w:pPr>
            <w:r>
              <w:t>3</w:t>
            </w:r>
          </w:p>
        </w:tc>
        <w:tc>
          <w:tcPr>
            <w:tcW w:w="1220" w:type="dxa"/>
          </w:tcPr>
          <w:p w:rsidR="009D29A0" w:rsidRPr="005F54C0" w:rsidRDefault="009D29A0" w:rsidP="00095F84">
            <w:pPr>
              <w:jc w:val="center"/>
            </w:pPr>
            <w:r w:rsidRPr="005F54C0">
              <w:t>1</w:t>
            </w:r>
          </w:p>
        </w:tc>
      </w:tr>
      <w:tr w:rsidR="009D29A0" w:rsidRPr="005F54C0" w:rsidTr="00CE1DE2">
        <w:tc>
          <w:tcPr>
            <w:tcW w:w="539" w:type="dxa"/>
          </w:tcPr>
          <w:p w:rsidR="009D29A0" w:rsidRPr="005F54C0" w:rsidRDefault="009D29A0" w:rsidP="00095F84">
            <w:r w:rsidRPr="005F54C0">
              <w:t>6.</w:t>
            </w:r>
          </w:p>
        </w:tc>
        <w:tc>
          <w:tcPr>
            <w:tcW w:w="2864" w:type="dxa"/>
          </w:tcPr>
          <w:p w:rsidR="009D29A0" w:rsidRPr="005F54C0" w:rsidRDefault="009D29A0" w:rsidP="00095F84">
            <w:r w:rsidRPr="005F54C0">
              <w:rPr>
                <w:iCs/>
              </w:rPr>
              <w:t xml:space="preserve">Тема 6. </w:t>
            </w:r>
            <w:r w:rsidRPr="005F54C0">
              <w:t>Чувашский народный костюм</w:t>
            </w:r>
          </w:p>
        </w:tc>
        <w:tc>
          <w:tcPr>
            <w:tcW w:w="992" w:type="dxa"/>
          </w:tcPr>
          <w:p w:rsidR="009D29A0" w:rsidRPr="005F54C0" w:rsidRDefault="009D29A0" w:rsidP="00095F84">
            <w:pPr>
              <w:jc w:val="center"/>
            </w:pPr>
          </w:p>
        </w:tc>
        <w:tc>
          <w:tcPr>
            <w:tcW w:w="1843" w:type="dxa"/>
          </w:tcPr>
          <w:p w:rsidR="009D29A0" w:rsidRPr="005F54C0" w:rsidRDefault="009D29A0" w:rsidP="00095F84">
            <w:pPr>
              <w:jc w:val="center"/>
            </w:pPr>
            <w:r>
              <w:t>2</w:t>
            </w:r>
          </w:p>
        </w:tc>
        <w:tc>
          <w:tcPr>
            <w:tcW w:w="1134" w:type="dxa"/>
          </w:tcPr>
          <w:p w:rsidR="009D29A0" w:rsidRPr="005F54C0" w:rsidRDefault="009D29A0" w:rsidP="00095F84">
            <w:pPr>
              <w:jc w:val="center"/>
            </w:pPr>
            <w:r>
              <w:t>2</w:t>
            </w:r>
          </w:p>
        </w:tc>
        <w:tc>
          <w:tcPr>
            <w:tcW w:w="851" w:type="dxa"/>
          </w:tcPr>
          <w:p w:rsidR="009D29A0" w:rsidRPr="005F54C0" w:rsidRDefault="009D29A0" w:rsidP="00095F84">
            <w:pPr>
              <w:jc w:val="center"/>
            </w:pPr>
          </w:p>
        </w:tc>
        <w:tc>
          <w:tcPr>
            <w:tcW w:w="850" w:type="dxa"/>
          </w:tcPr>
          <w:p w:rsidR="009D29A0" w:rsidRPr="005F54C0" w:rsidRDefault="009D29A0" w:rsidP="00095F84">
            <w:pPr>
              <w:jc w:val="center"/>
            </w:pPr>
            <w:r>
              <w:t>4</w:t>
            </w:r>
          </w:p>
        </w:tc>
        <w:tc>
          <w:tcPr>
            <w:tcW w:w="1220" w:type="dxa"/>
          </w:tcPr>
          <w:p w:rsidR="009D29A0" w:rsidRPr="005F54C0" w:rsidRDefault="009D29A0" w:rsidP="00095F84">
            <w:pPr>
              <w:jc w:val="center"/>
            </w:pPr>
            <w:r w:rsidRPr="005F54C0">
              <w:t>1</w:t>
            </w:r>
          </w:p>
        </w:tc>
      </w:tr>
      <w:tr w:rsidR="009D29A0" w:rsidRPr="005F54C0" w:rsidTr="00CE1DE2">
        <w:tc>
          <w:tcPr>
            <w:tcW w:w="539" w:type="dxa"/>
          </w:tcPr>
          <w:p w:rsidR="009D29A0" w:rsidRPr="005F54C0" w:rsidRDefault="009D29A0" w:rsidP="00095F84">
            <w:r w:rsidRPr="005F54C0">
              <w:t>7.</w:t>
            </w:r>
          </w:p>
        </w:tc>
        <w:tc>
          <w:tcPr>
            <w:tcW w:w="2864" w:type="dxa"/>
          </w:tcPr>
          <w:p w:rsidR="009D29A0" w:rsidRPr="005F54C0" w:rsidRDefault="009D29A0" w:rsidP="00095F84">
            <w:r w:rsidRPr="005F54C0">
              <w:rPr>
                <w:iCs/>
              </w:rPr>
              <w:t xml:space="preserve">Тема 7. </w:t>
            </w:r>
            <w:r w:rsidRPr="005F54C0">
              <w:t xml:space="preserve">Среднее Поволжье под властью Золотой Орды и Казанского ханства </w:t>
            </w:r>
          </w:p>
        </w:tc>
        <w:tc>
          <w:tcPr>
            <w:tcW w:w="992" w:type="dxa"/>
          </w:tcPr>
          <w:p w:rsidR="009D29A0" w:rsidRPr="005F54C0" w:rsidRDefault="009D29A0" w:rsidP="00095F84">
            <w:pPr>
              <w:jc w:val="center"/>
            </w:pPr>
            <w:r>
              <w:t>1</w:t>
            </w:r>
          </w:p>
        </w:tc>
        <w:tc>
          <w:tcPr>
            <w:tcW w:w="1843" w:type="dxa"/>
          </w:tcPr>
          <w:p w:rsidR="009D29A0" w:rsidRPr="005F54C0" w:rsidRDefault="009D29A0" w:rsidP="00095F84">
            <w:pPr>
              <w:jc w:val="center"/>
            </w:pPr>
          </w:p>
        </w:tc>
        <w:tc>
          <w:tcPr>
            <w:tcW w:w="1134" w:type="dxa"/>
          </w:tcPr>
          <w:p w:rsidR="009D29A0" w:rsidRPr="005F54C0" w:rsidRDefault="009D29A0" w:rsidP="00095F84">
            <w:pPr>
              <w:jc w:val="center"/>
            </w:pPr>
            <w:r>
              <w:t>2</w:t>
            </w:r>
          </w:p>
        </w:tc>
        <w:tc>
          <w:tcPr>
            <w:tcW w:w="851" w:type="dxa"/>
          </w:tcPr>
          <w:p w:rsidR="009D29A0" w:rsidRPr="005F54C0" w:rsidRDefault="009D29A0" w:rsidP="00095F84">
            <w:pPr>
              <w:jc w:val="center"/>
            </w:pPr>
          </w:p>
        </w:tc>
        <w:tc>
          <w:tcPr>
            <w:tcW w:w="850" w:type="dxa"/>
          </w:tcPr>
          <w:p w:rsidR="009D29A0" w:rsidRPr="005F54C0" w:rsidRDefault="009D29A0" w:rsidP="00095F84">
            <w:pPr>
              <w:jc w:val="center"/>
            </w:pPr>
            <w:r>
              <w:t>3</w:t>
            </w:r>
          </w:p>
        </w:tc>
        <w:tc>
          <w:tcPr>
            <w:tcW w:w="1220" w:type="dxa"/>
          </w:tcPr>
          <w:p w:rsidR="009D29A0" w:rsidRPr="005F54C0" w:rsidRDefault="009D29A0" w:rsidP="00095F84">
            <w:pPr>
              <w:jc w:val="center"/>
            </w:pPr>
          </w:p>
        </w:tc>
      </w:tr>
      <w:tr w:rsidR="009D29A0" w:rsidRPr="005F54C0" w:rsidTr="00CE1DE2">
        <w:tc>
          <w:tcPr>
            <w:tcW w:w="539" w:type="dxa"/>
          </w:tcPr>
          <w:p w:rsidR="009D29A0" w:rsidRPr="005F54C0" w:rsidRDefault="009D29A0" w:rsidP="00095F84">
            <w:r w:rsidRPr="005F54C0">
              <w:t>8.</w:t>
            </w:r>
          </w:p>
        </w:tc>
        <w:tc>
          <w:tcPr>
            <w:tcW w:w="2864" w:type="dxa"/>
          </w:tcPr>
          <w:p w:rsidR="009D29A0" w:rsidRPr="005F54C0" w:rsidRDefault="009D29A0" w:rsidP="00095F84">
            <w:r w:rsidRPr="005F54C0">
              <w:rPr>
                <w:iCs/>
              </w:rPr>
              <w:t xml:space="preserve">Тема 8. </w:t>
            </w:r>
            <w:r w:rsidRPr="005F54C0">
              <w:t>Вхождение чувашск</w:t>
            </w:r>
            <w:r w:rsidRPr="005F54C0">
              <w:t>о</w:t>
            </w:r>
            <w:r w:rsidRPr="005F54C0">
              <w:t>го народа в состав Российск</w:t>
            </w:r>
            <w:r w:rsidRPr="005F54C0">
              <w:t>о</w:t>
            </w:r>
            <w:r w:rsidRPr="005F54C0">
              <w:t>го государства</w:t>
            </w:r>
          </w:p>
        </w:tc>
        <w:tc>
          <w:tcPr>
            <w:tcW w:w="992" w:type="dxa"/>
          </w:tcPr>
          <w:p w:rsidR="009D29A0" w:rsidRPr="005F54C0" w:rsidRDefault="009D29A0" w:rsidP="00095F84">
            <w:pPr>
              <w:jc w:val="center"/>
            </w:pPr>
            <w:r>
              <w:t>1</w:t>
            </w:r>
          </w:p>
        </w:tc>
        <w:tc>
          <w:tcPr>
            <w:tcW w:w="1843" w:type="dxa"/>
          </w:tcPr>
          <w:p w:rsidR="009D29A0" w:rsidRPr="005F54C0" w:rsidRDefault="009D29A0" w:rsidP="00095F84">
            <w:pPr>
              <w:jc w:val="center"/>
            </w:pPr>
          </w:p>
        </w:tc>
        <w:tc>
          <w:tcPr>
            <w:tcW w:w="1134" w:type="dxa"/>
          </w:tcPr>
          <w:p w:rsidR="009D29A0" w:rsidRPr="005F54C0" w:rsidRDefault="009D29A0" w:rsidP="00095F84">
            <w:pPr>
              <w:jc w:val="center"/>
            </w:pPr>
            <w:r>
              <w:t>2</w:t>
            </w:r>
          </w:p>
        </w:tc>
        <w:tc>
          <w:tcPr>
            <w:tcW w:w="851" w:type="dxa"/>
          </w:tcPr>
          <w:p w:rsidR="009D29A0" w:rsidRPr="005F54C0" w:rsidRDefault="009D29A0" w:rsidP="00095F84">
            <w:pPr>
              <w:jc w:val="center"/>
            </w:pPr>
          </w:p>
        </w:tc>
        <w:tc>
          <w:tcPr>
            <w:tcW w:w="850" w:type="dxa"/>
          </w:tcPr>
          <w:p w:rsidR="009D29A0" w:rsidRPr="005F54C0" w:rsidRDefault="009D29A0" w:rsidP="00095F84">
            <w:pPr>
              <w:jc w:val="center"/>
            </w:pPr>
            <w:r>
              <w:t>3</w:t>
            </w:r>
          </w:p>
        </w:tc>
        <w:tc>
          <w:tcPr>
            <w:tcW w:w="1220" w:type="dxa"/>
          </w:tcPr>
          <w:p w:rsidR="009D29A0" w:rsidRPr="005F54C0" w:rsidRDefault="009D29A0" w:rsidP="00095F84">
            <w:pPr>
              <w:jc w:val="center"/>
            </w:pPr>
          </w:p>
        </w:tc>
      </w:tr>
      <w:tr w:rsidR="009D29A0" w:rsidRPr="005F54C0" w:rsidTr="00CE1DE2">
        <w:tc>
          <w:tcPr>
            <w:tcW w:w="539" w:type="dxa"/>
          </w:tcPr>
          <w:p w:rsidR="009D29A0" w:rsidRPr="005F54C0" w:rsidRDefault="009D29A0" w:rsidP="00095F84">
            <w:r w:rsidRPr="005F54C0">
              <w:t>9.</w:t>
            </w:r>
          </w:p>
        </w:tc>
        <w:tc>
          <w:tcPr>
            <w:tcW w:w="2864" w:type="dxa"/>
          </w:tcPr>
          <w:p w:rsidR="009D29A0" w:rsidRPr="005F54C0" w:rsidRDefault="009D29A0" w:rsidP="00095F84">
            <w:r w:rsidRPr="005F54C0">
              <w:rPr>
                <w:iCs/>
              </w:rPr>
              <w:t xml:space="preserve">Тема 9. </w:t>
            </w:r>
            <w:r w:rsidRPr="005F54C0">
              <w:t>Чувашская языческая религия</w:t>
            </w:r>
          </w:p>
        </w:tc>
        <w:tc>
          <w:tcPr>
            <w:tcW w:w="992" w:type="dxa"/>
          </w:tcPr>
          <w:p w:rsidR="009D29A0" w:rsidRPr="005F54C0" w:rsidRDefault="009D29A0" w:rsidP="00095F84">
            <w:pPr>
              <w:jc w:val="center"/>
            </w:pPr>
          </w:p>
        </w:tc>
        <w:tc>
          <w:tcPr>
            <w:tcW w:w="1843" w:type="dxa"/>
          </w:tcPr>
          <w:p w:rsidR="009D29A0" w:rsidRPr="005F54C0" w:rsidRDefault="009D29A0" w:rsidP="00095F84">
            <w:pPr>
              <w:jc w:val="center"/>
            </w:pPr>
            <w:r>
              <w:t>2</w:t>
            </w:r>
          </w:p>
        </w:tc>
        <w:tc>
          <w:tcPr>
            <w:tcW w:w="1134" w:type="dxa"/>
          </w:tcPr>
          <w:p w:rsidR="009D29A0" w:rsidRPr="005F54C0" w:rsidRDefault="009D29A0" w:rsidP="00095F84">
            <w:pPr>
              <w:jc w:val="center"/>
            </w:pPr>
            <w:r>
              <w:t>3</w:t>
            </w:r>
          </w:p>
        </w:tc>
        <w:tc>
          <w:tcPr>
            <w:tcW w:w="851" w:type="dxa"/>
          </w:tcPr>
          <w:p w:rsidR="009D29A0" w:rsidRPr="005F54C0" w:rsidRDefault="009D29A0" w:rsidP="00095F84">
            <w:pPr>
              <w:jc w:val="center"/>
            </w:pPr>
          </w:p>
        </w:tc>
        <w:tc>
          <w:tcPr>
            <w:tcW w:w="850" w:type="dxa"/>
          </w:tcPr>
          <w:p w:rsidR="009D29A0" w:rsidRPr="005F54C0" w:rsidRDefault="009D29A0" w:rsidP="00095F84">
            <w:pPr>
              <w:jc w:val="center"/>
            </w:pPr>
            <w:r>
              <w:t>5</w:t>
            </w:r>
          </w:p>
        </w:tc>
        <w:tc>
          <w:tcPr>
            <w:tcW w:w="1220" w:type="dxa"/>
          </w:tcPr>
          <w:p w:rsidR="009D29A0" w:rsidRPr="005F54C0" w:rsidRDefault="009D29A0" w:rsidP="00095F84">
            <w:pPr>
              <w:jc w:val="center"/>
            </w:pPr>
          </w:p>
        </w:tc>
      </w:tr>
      <w:tr w:rsidR="009D29A0" w:rsidRPr="005F54C0" w:rsidTr="00CE1DE2">
        <w:tc>
          <w:tcPr>
            <w:tcW w:w="539" w:type="dxa"/>
          </w:tcPr>
          <w:p w:rsidR="009D29A0" w:rsidRPr="005F54C0" w:rsidRDefault="009D29A0" w:rsidP="00095F84">
            <w:r w:rsidRPr="005F54C0">
              <w:t>10.</w:t>
            </w:r>
          </w:p>
        </w:tc>
        <w:tc>
          <w:tcPr>
            <w:tcW w:w="2864" w:type="dxa"/>
          </w:tcPr>
          <w:p w:rsidR="009D29A0" w:rsidRPr="005F54C0" w:rsidRDefault="009D29A0" w:rsidP="00095F84">
            <w:r w:rsidRPr="005F54C0">
              <w:rPr>
                <w:iCs/>
              </w:rPr>
              <w:t xml:space="preserve">Тема 10. </w:t>
            </w:r>
            <w:r w:rsidRPr="005F54C0">
              <w:t xml:space="preserve">Чувашия во второй половине </w:t>
            </w:r>
            <w:r w:rsidRPr="005F54C0">
              <w:rPr>
                <w:lang w:val="en-US"/>
              </w:rPr>
              <w:t>XVI</w:t>
            </w:r>
            <w:r w:rsidRPr="005F54C0">
              <w:t xml:space="preserve"> – </w:t>
            </w:r>
            <w:r w:rsidRPr="005F54C0">
              <w:rPr>
                <w:lang w:val="en-US"/>
              </w:rPr>
              <w:t>XVII</w:t>
            </w:r>
            <w:r w:rsidRPr="005F54C0">
              <w:t xml:space="preserve"> вв. </w:t>
            </w:r>
          </w:p>
        </w:tc>
        <w:tc>
          <w:tcPr>
            <w:tcW w:w="992" w:type="dxa"/>
          </w:tcPr>
          <w:p w:rsidR="009D29A0" w:rsidRPr="005F54C0" w:rsidRDefault="009D29A0" w:rsidP="00095F84">
            <w:pPr>
              <w:jc w:val="center"/>
            </w:pPr>
            <w:r>
              <w:t>2</w:t>
            </w:r>
          </w:p>
        </w:tc>
        <w:tc>
          <w:tcPr>
            <w:tcW w:w="1843" w:type="dxa"/>
          </w:tcPr>
          <w:p w:rsidR="009D29A0" w:rsidRPr="005F54C0" w:rsidRDefault="009D29A0" w:rsidP="00095F84">
            <w:pPr>
              <w:jc w:val="center"/>
            </w:pPr>
          </w:p>
        </w:tc>
        <w:tc>
          <w:tcPr>
            <w:tcW w:w="1134" w:type="dxa"/>
          </w:tcPr>
          <w:p w:rsidR="009D29A0" w:rsidRPr="005F54C0" w:rsidRDefault="009D29A0" w:rsidP="00095F84">
            <w:pPr>
              <w:jc w:val="center"/>
            </w:pPr>
            <w:r>
              <w:t>3</w:t>
            </w:r>
          </w:p>
        </w:tc>
        <w:tc>
          <w:tcPr>
            <w:tcW w:w="851" w:type="dxa"/>
          </w:tcPr>
          <w:p w:rsidR="009D29A0" w:rsidRPr="005F54C0" w:rsidRDefault="009D29A0" w:rsidP="00095F84">
            <w:pPr>
              <w:jc w:val="center"/>
            </w:pPr>
          </w:p>
        </w:tc>
        <w:tc>
          <w:tcPr>
            <w:tcW w:w="850" w:type="dxa"/>
          </w:tcPr>
          <w:p w:rsidR="009D29A0" w:rsidRPr="005F54C0" w:rsidRDefault="009D29A0" w:rsidP="00095F84">
            <w:pPr>
              <w:jc w:val="center"/>
            </w:pPr>
            <w:r>
              <w:t>5</w:t>
            </w:r>
          </w:p>
        </w:tc>
        <w:tc>
          <w:tcPr>
            <w:tcW w:w="1220" w:type="dxa"/>
          </w:tcPr>
          <w:p w:rsidR="009D29A0" w:rsidRPr="005F54C0" w:rsidRDefault="009D29A0" w:rsidP="00095F84">
            <w:pPr>
              <w:jc w:val="center"/>
            </w:pPr>
          </w:p>
        </w:tc>
      </w:tr>
      <w:tr w:rsidR="009D29A0" w:rsidRPr="005F54C0" w:rsidTr="00CE1DE2">
        <w:tc>
          <w:tcPr>
            <w:tcW w:w="539" w:type="dxa"/>
          </w:tcPr>
          <w:p w:rsidR="009D29A0" w:rsidRPr="005F54C0" w:rsidRDefault="009D29A0" w:rsidP="00095F84">
            <w:r w:rsidRPr="005F54C0">
              <w:t>11.</w:t>
            </w:r>
          </w:p>
        </w:tc>
        <w:tc>
          <w:tcPr>
            <w:tcW w:w="2864" w:type="dxa"/>
          </w:tcPr>
          <w:p w:rsidR="009D29A0" w:rsidRPr="005F54C0" w:rsidRDefault="009D29A0" w:rsidP="00095F84">
            <w:r w:rsidRPr="005F54C0">
              <w:rPr>
                <w:iCs/>
              </w:rPr>
              <w:t>Тема</w:t>
            </w:r>
            <w:r w:rsidRPr="005F54C0">
              <w:t xml:space="preserve"> 11. Чувашия в </w:t>
            </w:r>
            <w:r w:rsidRPr="005F54C0">
              <w:rPr>
                <w:lang w:val="en-US"/>
              </w:rPr>
              <w:t>XVIII</w:t>
            </w:r>
            <w:r w:rsidRPr="005F54C0">
              <w:t xml:space="preserve"> </w:t>
            </w:r>
            <w:proofErr w:type="gramStart"/>
            <w:r w:rsidRPr="005F54C0">
              <w:t>в</w:t>
            </w:r>
            <w:proofErr w:type="gramEnd"/>
            <w:r w:rsidRPr="005F54C0">
              <w:t>.</w:t>
            </w:r>
          </w:p>
        </w:tc>
        <w:tc>
          <w:tcPr>
            <w:tcW w:w="992" w:type="dxa"/>
          </w:tcPr>
          <w:p w:rsidR="009D29A0" w:rsidRPr="005F54C0" w:rsidRDefault="009D29A0" w:rsidP="00095F84">
            <w:pPr>
              <w:jc w:val="center"/>
            </w:pPr>
            <w:r>
              <w:t>2</w:t>
            </w:r>
          </w:p>
        </w:tc>
        <w:tc>
          <w:tcPr>
            <w:tcW w:w="1843" w:type="dxa"/>
          </w:tcPr>
          <w:p w:rsidR="009D29A0" w:rsidRPr="005F54C0" w:rsidRDefault="009D29A0" w:rsidP="00095F84">
            <w:pPr>
              <w:jc w:val="center"/>
            </w:pPr>
          </w:p>
        </w:tc>
        <w:tc>
          <w:tcPr>
            <w:tcW w:w="1134" w:type="dxa"/>
          </w:tcPr>
          <w:p w:rsidR="009D29A0" w:rsidRPr="005F54C0" w:rsidRDefault="009D29A0" w:rsidP="00095F84">
            <w:pPr>
              <w:jc w:val="center"/>
            </w:pPr>
            <w:r>
              <w:t>2</w:t>
            </w:r>
          </w:p>
        </w:tc>
        <w:tc>
          <w:tcPr>
            <w:tcW w:w="851" w:type="dxa"/>
          </w:tcPr>
          <w:p w:rsidR="009D29A0" w:rsidRPr="005F54C0" w:rsidRDefault="009D29A0" w:rsidP="00095F84">
            <w:pPr>
              <w:jc w:val="center"/>
            </w:pPr>
          </w:p>
        </w:tc>
        <w:tc>
          <w:tcPr>
            <w:tcW w:w="850" w:type="dxa"/>
          </w:tcPr>
          <w:p w:rsidR="009D29A0" w:rsidRPr="005F54C0" w:rsidRDefault="009D29A0" w:rsidP="00095F84">
            <w:pPr>
              <w:jc w:val="center"/>
            </w:pPr>
            <w:r>
              <w:t>4</w:t>
            </w:r>
          </w:p>
        </w:tc>
        <w:tc>
          <w:tcPr>
            <w:tcW w:w="1220" w:type="dxa"/>
          </w:tcPr>
          <w:p w:rsidR="009D29A0" w:rsidRPr="005F54C0" w:rsidRDefault="009D29A0" w:rsidP="00095F84">
            <w:pPr>
              <w:jc w:val="center"/>
            </w:pPr>
          </w:p>
        </w:tc>
      </w:tr>
      <w:tr w:rsidR="009D29A0" w:rsidRPr="005F54C0" w:rsidTr="00CE1DE2">
        <w:tc>
          <w:tcPr>
            <w:tcW w:w="539" w:type="dxa"/>
          </w:tcPr>
          <w:p w:rsidR="009D29A0" w:rsidRPr="005F54C0" w:rsidRDefault="009D29A0" w:rsidP="00095F84">
            <w:r w:rsidRPr="005F54C0">
              <w:t>12.</w:t>
            </w:r>
          </w:p>
        </w:tc>
        <w:tc>
          <w:tcPr>
            <w:tcW w:w="2864" w:type="dxa"/>
          </w:tcPr>
          <w:p w:rsidR="009D29A0" w:rsidRPr="005F54C0" w:rsidRDefault="009D29A0" w:rsidP="00095F84">
            <w:r w:rsidRPr="005F54C0">
              <w:rPr>
                <w:iCs/>
              </w:rPr>
              <w:t>Тема</w:t>
            </w:r>
            <w:r w:rsidRPr="005F54C0">
              <w:t xml:space="preserve"> 12. Чувашские народные праздники и обряды</w:t>
            </w:r>
          </w:p>
        </w:tc>
        <w:tc>
          <w:tcPr>
            <w:tcW w:w="992" w:type="dxa"/>
          </w:tcPr>
          <w:p w:rsidR="009D29A0" w:rsidRPr="005F54C0" w:rsidRDefault="009D29A0" w:rsidP="00095F84">
            <w:pPr>
              <w:jc w:val="center"/>
            </w:pPr>
          </w:p>
        </w:tc>
        <w:tc>
          <w:tcPr>
            <w:tcW w:w="1843" w:type="dxa"/>
          </w:tcPr>
          <w:p w:rsidR="009D29A0" w:rsidRPr="005F54C0" w:rsidRDefault="009D29A0" w:rsidP="00095F84">
            <w:pPr>
              <w:jc w:val="center"/>
            </w:pPr>
            <w:r>
              <w:t>2</w:t>
            </w:r>
          </w:p>
        </w:tc>
        <w:tc>
          <w:tcPr>
            <w:tcW w:w="1134" w:type="dxa"/>
          </w:tcPr>
          <w:p w:rsidR="009D29A0" w:rsidRPr="005F54C0" w:rsidRDefault="009D29A0" w:rsidP="00095F84">
            <w:pPr>
              <w:jc w:val="center"/>
            </w:pPr>
            <w:r>
              <w:t>3</w:t>
            </w:r>
          </w:p>
        </w:tc>
        <w:tc>
          <w:tcPr>
            <w:tcW w:w="851" w:type="dxa"/>
          </w:tcPr>
          <w:p w:rsidR="009D29A0" w:rsidRPr="005F54C0" w:rsidRDefault="009D29A0" w:rsidP="00095F84">
            <w:pPr>
              <w:jc w:val="center"/>
            </w:pPr>
          </w:p>
        </w:tc>
        <w:tc>
          <w:tcPr>
            <w:tcW w:w="850" w:type="dxa"/>
          </w:tcPr>
          <w:p w:rsidR="009D29A0" w:rsidRPr="005F54C0" w:rsidRDefault="009D29A0" w:rsidP="00095F84">
            <w:pPr>
              <w:jc w:val="center"/>
            </w:pPr>
            <w:r>
              <w:t>5</w:t>
            </w:r>
          </w:p>
        </w:tc>
        <w:tc>
          <w:tcPr>
            <w:tcW w:w="1220" w:type="dxa"/>
          </w:tcPr>
          <w:p w:rsidR="009D29A0" w:rsidRPr="005F54C0" w:rsidRDefault="009D29A0" w:rsidP="00095F84">
            <w:pPr>
              <w:jc w:val="center"/>
            </w:pPr>
            <w:r w:rsidRPr="005F54C0">
              <w:t>1</w:t>
            </w:r>
          </w:p>
        </w:tc>
      </w:tr>
      <w:tr w:rsidR="009D29A0" w:rsidRPr="005F54C0" w:rsidTr="00CE1DE2">
        <w:tc>
          <w:tcPr>
            <w:tcW w:w="539" w:type="dxa"/>
          </w:tcPr>
          <w:p w:rsidR="009D29A0" w:rsidRPr="005F54C0" w:rsidRDefault="009D29A0" w:rsidP="00095F84">
            <w:r w:rsidRPr="005F54C0">
              <w:t>13.</w:t>
            </w:r>
          </w:p>
        </w:tc>
        <w:tc>
          <w:tcPr>
            <w:tcW w:w="2864" w:type="dxa"/>
          </w:tcPr>
          <w:p w:rsidR="009D29A0" w:rsidRPr="005F54C0" w:rsidRDefault="009D29A0" w:rsidP="00095F84">
            <w:r w:rsidRPr="005F54C0">
              <w:rPr>
                <w:iCs/>
              </w:rPr>
              <w:t>Тема</w:t>
            </w:r>
            <w:r w:rsidRPr="005F54C0">
              <w:t xml:space="preserve"> 13. Чувашия в первой половине </w:t>
            </w:r>
            <w:r w:rsidRPr="005F54C0">
              <w:rPr>
                <w:lang w:val="en-US"/>
              </w:rPr>
              <w:t>XIX</w:t>
            </w:r>
            <w:r w:rsidRPr="005F54C0">
              <w:t xml:space="preserve"> </w:t>
            </w:r>
            <w:proofErr w:type="gramStart"/>
            <w:r w:rsidRPr="005F54C0">
              <w:t>в</w:t>
            </w:r>
            <w:proofErr w:type="gramEnd"/>
            <w:r w:rsidRPr="005F54C0">
              <w:t>.</w:t>
            </w:r>
          </w:p>
        </w:tc>
        <w:tc>
          <w:tcPr>
            <w:tcW w:w="992" w:type="dxa"/>
          </w:tcPr>
          <w:p w:rsidR="009D29A0" w:rsidRPr="005F54C0" w:rsidRDefault="009D29A0" w:rsidP="00095F84">
            <w:pPr>
              <w:jc w:val="center"/>
            </w:pPr>
            <w:r>
              <w:t>2</w:t>
            </w:r>
          </w:p>
        </w:tc>
        <w:tc>
          <w:tcPr>
            <w:tcW w:w="1843" w:type="dxa"/>
          </w:tcPr>
          <w:p w:rsidR="009D29A0" w:rsidRPr="005F54C0" w:rsidRDefault="009D29A0" w:rsidP="00095F84">
            <w:pPr>
              <w:jc w:val="center"/>
            </w:pPr>
          </w:p>
        </w:tc>
        <w:tc>
          <w:tcPr>
            <w:tcW w:w="1134" w:type="dxa"/>
          </w:tcPr>
          <w:p w:rsidR="009D29A0" w:rsidRPr="005F54C0" w:rsidRDefault="009D29A0" w:rsidP="00095F84">
            <w:pPr>
              <w:jc w:val="center"/>
            </w:pPr>
            <w:r>
              <w:t>3</w:t>
            </w:r>
          </w:p>
        </w:tc>
        <w:tc>
          <w:tcPr>
            <w:tcW w:w="851" w:type="dxa"/>
          </w:tcPr>
          <w:p w:rsidR="009D29A0" w:rsidRPr="005F54C0" w:rsidRDefault="009D29A0" w:rsidP="00095F84">
            <w:pPr>
              <w:jc w:val="center"/>
            </w:pPr>
          </w:p>
        </w:tc>
        <w:tc>
          <w:tcPr>
            <w:tcW w:w="850" w:type="dxa"/>
          </w:tcPr>
          <w:p w:rsidR="009D29A0" w:rsidRPr="005F54C0" w:rsidRDefault="009D29A0" w:rsidP="00095F84">
            <w:pPr>
              <w:jc w:val="center"/>
            </w:pPr>
            <w:r>
              <w:t>5</w:t>
            </w:r>
          </w:p>
        </w:tc>
        <w:tc>
          <w:tcPr>
            <w:tcW w:w="1220" w:type="dxa"/>
          </w:tcPr>
          <w:p w:rsidR="009D29A0" w:rsidRPr="005F54C0" w:rsidRDefault="009D29A0" w:rsidP="00095F84">
            <w:pPr>
              <w:jc w:val="center"/>
            </w:pPr>
            <w:r w:rsidRPr="005F54C0">
              <w:t>1</w:t>
            </w:r>
          </w:p>
        </w:tc>
      </w:tr>
      <w:tr w:rsidR="009D29A0" w:rsidRPr="005F54C0" w:rsidTr="00CE1DE2">
        <w:tc>
          <w:tcPr>
            <w:tcW w:w="539" w:type="dxa"/>
          </w:tcPr>
          <w:p w:rsidR="009D29A0" w:rsidRPr="005F54C0" w:rsidRDefault="009D29A0" w:rsidP="00095F84">
            <w:r w:rsidRPr="005F54C0">
              <w:t>14.</w:t>
            </w:r>
          </w:p>
        </w:tc>
        <w:tc>
          <w:tcPr>
            <w:tcW w:w="2864" w:type="dxa"/>
          </w:tcPr>
          <w:p w:rsidR="009D29A0" w:rsidRPr="005F54C0" w:rsidRDefault="009D29A0" w:rsidP="00095F84">
            <w:r w:rsidRPr="005F54C0">
              <w:rPr>
                <w:iCs/>
              </w:rPr>
              <w:t>Тема</w:t>
            </w:r>
            <w:r w:rsidRPr="005F54C0">
              <w:rPr>
                <w:bCs/>
              </w:rPr>
              <w:t xml:space="preserve"> 14. Буржуазные рефо</w:t>
            </w:r>
            <w:r w:rsidRPr="005F54C0">
              <w:rPr>
                <w:bCs/>
              </w:rPr>
              <w:t>р</w:t>
            </w:r>
            <w:r w:rsidRPr="005F54C0">
              <w:rPr>
                <w:bCs/>
              </w:rPr>
              <w:t xml:space="preserve">мы и пореформенное развитие во II половине XIX </w:t>
            </w:r>
            <w:proofErr w:type="gramStart"/>
            <w:r w:rsidRPr="005F54C0">
              <w:rPr>
                <w:bCs/>
              </w:rPr>
              <w:t>в</w:t>
            </w:r>
            <w:proofErr w:type="gramEnd"/>
            <w:r w:rsidRPr="005F54C0">
              <w:rPr>
                <w:bCs/>
              </w:rPr>
              <w:t>.</w:t>
            </w:r>
          </w:p>
        </w:tc>
        <w:tc>
          <w:tcPr>
            <w:tcW w:w="992" w:type="dxa"/>
          </w:tcPr>
          <w:p w:rsidR="009D29A0" w:rsidRPr="005F54C0" w:rsidRDefault="009D29A0" w:rsidP="00095F84">
            <w:pPr>
              <w:jc w:val="center"/>
            </w:pPr>
            <w:r>
              <w:t>2</w:t>
            </w:r>
          </w:p>
        </w:tc>
        <w:tc>
          <w:tcPr>
            <w:tcW w:w="1843" w:type="dxa"/>
          </w:tcPr>
          <w:p w:rsidR="009D29A0" w:rsidRPr="005F54C0" w:rsidRDefault="009D29A0" w:rsidP="00095F84">
            <w:pPr>
              <w:jc w:val="center"/>
            </w:pPr>
          </w:p>
        </w:tc>
        <w:tc>
          <w:tcPr>
            <w:tcW w:w="1134" w:type="dxa"/>
          </w:tcPr>
          <w:p w:rsidR="009D29A0" w:rsidRPr="005F54C0" w:rsidRDefault="009D29A0" w:rsidP="00095F84">
            <w:pPr>
              <w:jc w:val="center"/>
            </w:pPr>
            <w:r>
              <w:t>3</w:t>
            </w:r>
          </w:p>
        </w:tc>
        <w:tc>
          <w:tcPr>
            <w:tcW w:w="851" w:type="dxa"/>
          </w:tcPr>
          <w:p w:rsidR="009D29A0" w:rsidRPr="005F54C0" w:rsidRDefault="009D29A0" w:rsidP="00095F84">
            <w:pPr>
              <w:jc w:val="center"/>
            </w:pPr>
          </w:p>
        </w:tc>
        <w:tc>
          <w:tcPr>
            <w:tcW w:w="850" w:type="dxa"/>
          </w:tcPr>
          <w:p w:rsidR="009D29A0" w:rsidRPr="005F54C0" w:rsidRDefault="009D29A0" w:rsidP="00095F84">
            <w:pPr>
              <w:jc w:val="center"/>
            </w:pPr>
            <w:r>
              <w:t>5</w:t>
            </w:r>
          </w:p>
        </w:tc>
        <w:tc>
          <w:tcPr>
            <w:tcW w:w="1220" w:type="dxa"/>
          </w:tcPr>
          <w:p w:rsidR="009D29A0" w:rsidRPr="005F54C0" w:rsidRDefault="009D29A0" w:rsidP="00095F84">
            <w:pPr>
              <w:jc w:val="center"/>
            </w:pPr>
          </w:p>
        </w:tc>
      </w:tr>
      <w:tr w:rsidR="009D29A0" w:rsidRPr="005F54C0" w:rsidTr="00CE1DE2">
        <w:tc>
          <w:tcPr>
            <w:tcW w:w="539" w:type="dxa"/>
          </w:tcPr>
          <w:p w:rsidR="009D29A0" w:rsidRPr="005F54C0" w:rsidRDefault="009D29A0" w:rsidP="00095F84">
            <w:r w:rsidRPr="005F54C0">
              <w:t>15.</w:t>
            </w:r>
          </w:p>
        </w:tc>
        <w:tc>
          <w:tcPr>
            <w:tcW w:w="2864" w:type="dxa"/>
          </w:tcPr>
          <w:p w:rsidR="009D29A0" w:rsidRPr="005F54C0" w:rsidRDefault="009D29A0" w:rsidP="00095F84">
            <w:r w:rsidRPr="005F54C0">
              <w:rPr>
                <w:iCs/>
              </w:rPr>
              <w:t>Тема</w:t>
            </w:r>
            <w:r w:rsidRPr="005F54C0">
              <w:t xml:space="preserve"> 15. Чувашская прикла</w:t>
            </w:r>
            <w:r w:rsidRPr="005F54C0">
              <w:t>д</w:t>
            </w:r>
            <w:r w:rsidRPr="005F54C0">
              <w:t xml:space="preserve">ное искусство и материальная культура </w:t>
            </w:r>
          </w:p>
        </w:tc>
        <w:tc>
          <w:tcPr>
            <w:tcW w:w="992" w:type="dxa"/>
          </w:tcPr>
          <w:p w:rsidR="009D29A0" w:rsidRPr="005F54C0" w:rsidRDefault="009D29A0" w:rsidP="00095F84">
            <w:pPr>
              <w:jc w:val="center"/>
            </w:pPr>
          </w:p>
        </w:tc>
        <w:tc>
          <w:tcPr>
            <w:tcW w:w="1843" w:type="dxa"/>
          </w:tcPr>
          <w:p w:rsidR="009D29A0" w:rsidRPr="005F54C0" w:rsidRDefault="009D29A0" w:rsidP="00095F84">
            <w:pPr>
              <w:jc w:val="center"/>
            </w:pPr>
            <w:r>
              <w:t>2</w:t>
            </w:r>
          </w:p>
        </w:tc>
        <w:tc>
          <w:tcPr>
            <w:tcW w:w="1134" w:type="dxa"/>
          </w:tcPr>
          <w:p w:rsidR="009D29A0" w:rsidRPr="005F54C0" w:rsidRDefault="009D29A0" w:rsidP="00095F84">
            <w:pPr>
              <w:jc w:val="center"/>
            </w:pPr>
            <w:r>
              <w:t>3</w:t>
            </w:r>
          </w:p>
        </w:tc>
        <w:tc>
          <w:tcPr>
            <w:tcW w:w="851" w:type="dxa"/>
          </w:tcPr>
          <w:p w:rsidR="009D29A0" w:rsidRPr="005F54C0" w:rsidRDefault="009D29A0" w:rsidP="00095F84">
            <w:pPr>
              <w:jc w:val="center"/>
            </w:pPr>
          </w:p>
        </w:tc>
        <w:tc>
          <w:tcPr>
            <w:tcW w:w="850" w:type="dxa"/>
          </w:tcPr>
          <w:p w:rsidR="009D29A0" w:rsidRPr="005F54C0" w:rsidRDefault="009D29A0" w:rsidP="00095F84">
            <w:pPr>
              <w:jc w:val="center"/>
            </w:pPr>
            <w:r>
              <w:t>5</w:t>
            </w:r>
          </w:p>
        </w:tc>
        <w:tc>
          <w:tcPr>
            <w:tcW w:w="1220" w:type="dxa"/>
          </w:tcPr>
          <w:p w:rsidR="009D29A0" w:rsidRPr="005F54C0" w:rsidRDefault="009D29A0" w:rsidP="00095F84">
            <w:pPr>
              <w:jc w:val="center"/>
            </w:pPr>
          </w:p>
        </w:tc>
      </w:tr>
      <w:tr w:rsidR="009D29A0" w:rsidRPr="005F54C0" w:rsidTr="00CE1DE2">
        <w:tc>
          <w:tcPr>
            <w:tcW w:w="539" w:type="dxa"/>
          </w:tcPr>
          <w:p w:rsidR="009D29A0" w:rsidRPr="005F54C0" w:rsidRDefault="009D29A0" w:rsidP="00095F84">
            <w:r w:rsidRPr="005F54C0">
              <w:t>16.</w:t>
            </w:r>
          </w:p>
        </w:tc>
        <w:tc>
          <w:tcPr>
            <w:tcW w:w="2864" w:type="dxa"/>
          </w:tcPr>
          <w:p w:rsidR="009D29A0" w:rsidRPr="005F54C0" w:rsidRDefault="009D29A0" w:rsidP="00095F84">
            <w:r w:rsidRPr="005F54C0">
              <w:rPr>
                <w:iCs/>
              </w:rPr>
              <w:t>Тема</w:t>
            </w:r>
            <w:r w:rsidRPr="005F54C0">
              <w:t xml:space="preserve"> 16. Социально-экономическое и политич</w:t>
            </w:r>
            <w:r w:rsidRPr="005F54C0">
              <w:t>е</w:t>
            </w:r>
            <w:r w:rsidRPr="005F54C0">
              <w:t>ское развитие республики на рубеже XIX-XX вв. Револ</w:t>
            </w:r>
            <w:r w:rsidRPr="005F54C0">
              <w:t>ю</w:t>
            </w:r>
            <w:r w:rsidRPr="005F54C0">
              <w:t>ционные события 1905-1907 и 1917 гг.</w:t>
            </w:r>
          </w:p>
        </w:tc>
        <w:tc>
          <w:tcPr>
            <w:tcW w:w="992" w:type="dxa"/>
          </w:tcPr>
          <w:p w:rsidR="009D29A0" w:rsidRPr="005F54C0" w:rsidRDefault="009D29A0" w:rsidP="00095F84">
            <w:pPr>
              <w:jc w:val="center"/>
            </w:pPr>
            <w:r>
              <w:t>2</w:t>
            </w:r>
          </w:p>
        </w:tc>
        <w:tc>
          <w:tcPr>
            <w:tcW w:w="1843" w:type="dxa"/>
          </w:tcPr>
          <w:p w:rsidR="009D29A0" w:rsidRPr="005F54C0" w:rsidRDefault="009D29A0" w:rsidP="00095F84">
            <w:pPr>
              <w:jc w:val="center"/>
            </w:pPr>
          </w:p>
        </w:tc>
        <w:tc>
          <w:tcPr>
            <w:tcW w:w="1134" w:type="dxa"/>
          </w:tcPr>
          <w:p w:rsidR="009D29A0" w:rsidRPr="005F54C0" w:rsidRDefault="009D29A0" w:rsidP="00095F84">
            <w:pPr>
              <w:jc w:val="center"/>
            </w:pPr>
            <w:r>
              <w:t>3</w:t>
            </w:r>
          </w:p>
        </w:tc>
        <w:tc>
          <w:tcPr>
            <w:tcW w:w="851" w:type="dxa"/>
          </w:tcPr>
          <w:p w:rsidR="009D29A0" w:rsidRPr="005F54C0" w:rsidRDefault="009D29A0" w:rsidP="00095F84">
            <w:pPr>
              <w:jc w:val="center"/>
            </w:pPr>
          </w:p>
        </w:tc>
        <w:tc>
          <w:tcPr>
            <w:tcW w:w="850" w:type="dxa"/>
          </w:tcPr>
          <w:p w:rsidR="009D29A0" w:rsidRPr="005F54C0" w:rsidRDefault="009D29A0" w:rsidP="00095F84">
            <w:pPr>
              <w:jc w:val="center"/>
            </w:pPr>
            <w:r>
              <w:t>4</w:t>
            </w:r>
          </w:p>
        </w:tc>
        <w:tc>
          <w:tcPr>
            <w:tcW w:w="1220" w:type="dxa"/>
          </w:tcPr>
          <w:p w:rsidR="009D29A0" w:rsidRPr="005F54C0" w:rsidRDefault="009D29A0" w:rsidP="00095F84">
            <w:pPr>
              <w:jc w:val="center"/>
            </w:pPr>
          </w:p>
        </w:tc>
      </w:tr>
      <w:tr w:rsidR="009D29A0" w:rsidRPr="005F54C0" w:rsidTr="00CE1DE2">
        <w:tc>
          <w:tcPr>
            <w:tcW w:w="539" w:type="dxa"/>
          </w:tcPr>
          <w:p w:rsidR="009D29A0" w:rsidRPr="005F54C0" w:rsidRDefault="009D29A0" w:rsidP="00095F84">
            <w:r w:rsidRPr="005F54C0">
              <w:t>17.</w:t>
            </w:r>
          </w:p>
        </w:tc>
        <w:tc>
          <w:tcPr>
            <w:tcW w:w="2864" w:type="dxa"/>
          </w:tcPr>
          <w:p w:rsidR="009D29A0" w:rsidRPr="005F54C0" w:rsidRDefault="009D29A0" w:rsidP="00095F84">
            <w:r w:rsidRPr="005F54C0">
              <w:rPr>
                <w:iCs/>
              </w:rPr>
              <w:t>Тема</w:t>
            </w:r>
            <w:r w:rsidRPr="005F54C0">
              <w:t xml:space="preserve"> 17. Чувашия в годы Гр</w:t>
            </w:r>
            <w:r w:rsidRPr="005F54C0">
              <w:t>а</w:t>
            </w:r>
            <w:r w:rsidRPr="005F54C0">
              <w:t xml:space="preserve">жданской войны. Образование Чувашской Автономии </w:t>
            </w:r>
          </w:p>
        </w:tc>
        <w:tc>
          <w:tcPr>
            <w:tcW w:w="992" w:type="dxa"/>
          </w:tcPr>
          <w:p w:rsidR="009D29A0" w:rsidRPr="005F54C0" w:rsidRDefault="009D29A0" w:rsidP="00095F84">
            <w:pPr>
              <w:jc w:val="center"/>
            </w:pPr>
            <w:r>
              <w:t>3</w:t>
            </w:r>
          </w:p>
        </w:tc>
        <w:tc>
          <w:tcPr>
            <w:tcW w:w="1843" w:type="dxa"/>
          </w:tcPr>
          <w:p w:rsidR="009D29A0" w:rsidRPr="005F54C0" w:rsidRDefault="009D29A0" w:rsidP="00095F84">
            <w:pPr>
              <w:jc w:val="center"/>
            </w:pPr>
          </w:p>
        </w:tc>
        <w:tc>
          <w:tcPr>
            <w:tcW w:w="1134" w:type="dxa"/>
          </w:tcPr>
          <w:p w:rsidR="009D29A0" w:rsidRPr="005F54C0" w:rsidRDefault="009D29A0" w:rsidP="00095F84">
            <w:pPr>
              <w:jc w:val="center"/>
            </w:pPr>
            <w:r>
              <w:t>3</w:t>
            </w:r>
          </w:p>
        </w:tc>
        <w:tc>
          <w:tcPr>
            <w:tcW w:w="851" w:type="dxa"/>
          </w:tcPr>
          <w:p w:rsidR="009D29A0" w:rsidRPr="005F54C0" w:rsidRDefault="009D29A0" w:rsidP="00095F84">
            <w:pPr>
              <w:jc w:val="center"/>
            </w:pPr>
          </w:p>
        </w:tc>
        <w:tc>
          <w:tcPr>
            <w:tcW w:w="850" w:type="dxa"/>
          </w:tcPr>
          <w:p w:rsidR="009D29A0" w:rsidRPr="005F54C0" w:rsidRDefault="009D29A0" w:rsidP="00095F84">
            <w:pPr>
              <w:jc w:val="center"/>
            </w:pPr>
            <w:r>
              <w:t>6</w:t>
            </w:r>
          </w:p>
        </w:tc>
        <w:tc>
          <w:tcPr>
            <w:tcW w:w="1220" w:type="dxa"/>
          </w:tcPr>
          <w:p w:rsidR="009D29A0" w:rsidRPr="005F54C0" w:rsidRDefault="009D29A0" w:rsidP="00095F84">
            <w:pPr>
              <w:jc w:val="center"/>
            </w:pPr>
            <w:r w:rsidRPr="005F54C0">
              <w:t>1</w:t>
            </w:r>
          </w:p>
        </w:tc>
      </w:tr>
      <w:tr w:rsidR="009D29A0" w:rsidRPr="005F54C0" w:rsidTr="00CE1DE2">
        <w:tc>
          <w:tcPr>
            <w:tcW w:w="539" w:type="dxa"/>
          </w:tcPr>
          <w:p w:rsidR="009D29A0" w:rsidRPr="005F54C0" w:rsidRDefault="009D29A0" w:rsidP="00095F84">
            <w:r w:rsidRPr="005F54C0">
              <w:t>18.</w:t>
            </w:r>
          </w:p>
        </w:tc>
        <w:tc>
          <w:tcPr>
            <w:tcW w:w="2864" w:type="dxa"/>
          </w:tcPr>
          <w:p w:rsidR="009D29A0" w:rsidRPr="005F54C0" w:rsidRDefault="009D29A0" w:rsidP="00095F84">
            <w:r w:rsidRPr="005F54C0">
              <w:rPr>
                <w:iCs/>
              </w:rPr>
              <w:t>Тема</w:t>
            </w:r>
            <w:r w:rsidRPr="005F54C0">
              <w:t xml:space="preserve"> 18. Чувашские народные знания</w:t>
            </w:r>
          </w:p>
        </w:tc>
        <w:tc>
          <w:tcPr>
            <w:tcW w:w="992" w:type="dxa"/>
          </w:tcPr>
          <w:p w:rsidR="009D29A0" w:rsidRPr="005F54C0" w:rsidRDefault="009D29A0" w:rsidP="00095F84">
            <w:pPr>
              <w:jc w:val="center"/>
            </w:pPr>
          </w:p>
        </w:tc>
        <w:tc>
          <w:tcPr>
            <w:tcW w:w="1843" w:type="dxa"/>
          </w:tcPr>
          <w:p w:rsidR="009D29A0" w:rsidRPr="005F54C0" w:rsidRDefault="009D29A0" w:rsidP="00095F84">
            <w:pPr>
              <w:jc w:val="center"/>
            </w:pPr>
            <w:r>
              <w:t>2</w:t>
            </w:r>
          </w:p>
        </w:tc>
        <w:tc>
          <w:tcPr>
            <w:tcW w:w="1134" w:type="dxa"/>
          </w:tcPr>
          <w:p w:rsidR="009D29A0" w:rsidRPr="005F54C0" w:rsidRDefault="009D29A0" w:rsidP="00095F84">
            <w:pPr>
              <w:jc w:val="center"/>
            </w:pPr>
            <w:r>
              <w:t>3</w:t>
            </w:r>
          </w:p>
        </w:tc>
        <w:tc>
          <w:tcPr>
            <w:tcW w:w="851" w:type="dxa"/>
          </w:tcPr>
          <w:p w:rsidR="009D29A0" w:rsidRPr="005F54C0" w:rsidRDefault="009D29A0" w:rsidP="00095F84">
            <w:pPr>
              <w:jc w:val="center"/>
            </w:pPr>
          </w:p>
        </w:tc>
        <w:tc>
          <w:tcPr>
            <w:tcW w:w="850" w:type="dxa"/>
          </w:tcPr>
          <w:p w:rsidR="009D29A0" w:rsidRPr="005F54C0" w:rsidRDefault="009D29A0" w:rsidP="00095F84">
            <w:pPr>
              <w:jc w:val="center"/>
            </w:pPr>
            <w:r>
              <w:t>5</w:t>
            </w:r>
          </w:p>
        </w:tc>
        <w:tc>
          <w:tcPr>
            <w:tcW w:w="1220" w:type="dxa"/>
          </w:tcPr>
          <w:p w:rsidR="009D29A0" w:rsidRPr="005F54C0" w:rsidRDefault="009D29A0" w:rsidP="00095F84">
            <w:pPr>
              <w:jc w:val="center"/>
            </w:pPr>
          </w:p>
        </w:tc>
      </w:tr>
      <w:tr w:rsidR="009D29A0" w:rsidRPr="005F54C0" w:rsidTr="00CE1DE2">
        <w:tc>
          <w:tcPr>
            <w:tcW w:w="539" w:type="dxa"/>
          </w:tcPr>
          <w:p w:rsidR="009D29A0" w:rsidRPr="005F54C0" w:rsidRDefault="009D29A0" w:rsidP="00095F84">
            <w:r w:rsidRPr="005F54C0">
              <w:t>19.</w:t>
            </w:r>
          </w:p>
        </w:tc>
        <w:tc>
          <w:tcPr>
            <w:tcW w:w="2864" w:type="dxa"/>
          </w:tcPr>
          <w:p w:rsidR="009D29A0" w:rsidRPr="005F54C0" w:rsidRDefault="009D29A0" w:rsidP="00095F84">
            <w:r w:rsidRPr="005F54C0">
              <w:rPr>
                <w:iCs/>
              </w:rPr>
              <w:t>Тема</w:t>
            </w:r>
            <w:r w:rsidRPr="005F54C0">
              <w:t xml:space="preserve"> 19. Чувашская Респу</w:t>
            </w:r>
            <w:r w:rsidRPr="005F54C0">
              <w:t>б</w:t>
            </w:r>
            <w:r w:rsidRPr="005F54C0">
              <w:t xml:space="preserve">лика в 1930-е гг.: </w:t>
            </w:r>
            <w:proofErr w:type="spellStart"/>
            <w:r w:rsidRPr="005F54C0">
              <w:t>индустрии</w:t>
            </w:r>
            <w:r w:rsidRPr="005F54C0">
              <w:t>а</w:t>
            </w:r>
            <w:r w:rsidRPr="005F54C0">
              <w:t>лизация</w:t>
            </w:r>
            <w:proofErr w:type="spellEnd"/>
            <w:r w:rsidRPr="005F54C0">
              <w:t xml:space="preserve"> и коллективизация</w:t>
            </w:r>
          </w:p>
        </w:tc>
        <w:tc>
          <w:tcPr>
            <w:tcW w:w="992" w:type="dxa"/>
          </w:tcPr>
          <w:p w:rsidR="009D29A0" w:rsidRPr="005F54C0" w:rsidRDefault="009D29A0" w:rsidP="00095F84">
            <w:pPr>
              <w:jc w:val="center"/>
            </w:pPr>
            <w:r>
              <w:t>3</w:t>
            </w:r>
          </w:p>
        </w:tc>
        <w:tc>
          <w:tcPr>
            <w:tcW w:w="1843" w:type="dxa"/>
          </w:tcPr>
          <w:p w:rsidR="009D29A0" w:rsidRPr="005F54C0" w:rsidRDefault="009D29A0" w:rsidP="00095F84">
            <w:pPr>
              <w:jc w:val="center"/>
            </w:pPr>
          </w:p>
        </w:tc>
        <w:tc>
          <w:tcPr>
            <w:tcW w:w="1134" w:type="dxa"/>
          </w:tcPr>
          <w:p w:rsidR="009D29A0" w:rsidRPr="005F54C0" w:rsidRDefault="009D29A0" w:rsidP="00095F84">
            <w:pPr>
              <w:jc w:val="center"/>
            </w:pPr>
            <w:r>
              <w:t>3</w:t>
            </w:r>
          </w:p>
        </w:tc>
        <w:tc>
          <w:tcPr>
            <w:tcW w:w="851" w:type="dxa"/>
          </w:tcPr>
          <w:p w:rsidR="009D29A0" w:rsidRPr="005F54C0" w:rsidRDefault="009D29A0" w:rsidP="00095F84">
            <w:pPr>
              <w:jc w:val="center"/>
            </w:pPr>
          </w:p>
        </w:tc>
        <w:tc>
          <w:tcPr>
            <w:tcW w:w="850" w:type="dxa"/>
          </w:tcPr>
          <w:p w:rsidR="009D29A0" w:rsidRPr="005F54C0" w:rsidRDefault="009D29A0" w:rsidP="00095F84">
            <w:pPr>
              <w:jc w:val="center"/>
            </w:pPr>
            <w:r>
              <w:t>6</w:t>
            </w:r>
          </w:p>
        </w:tc>
        <w:tc>
          <w:tcPr>
            <w:tcW w:w="1220" w:type="dxa"/>
          </w:tcPr>
          <w:p w:rsidR="009D29A0" w:rsidRPr="005F54C0" w:rsidRDefault="009D29A0" w:rsidP="00095F84">
            <w:pPr>
              <w:jc w:val="center"/>
            </w:pPr>
            <w:r w:rsidRPr="005F54C0">
              <w:t>1</w:t>
            </w:r>
          </w:p>
        </w:tc>
      </w:tr>
      <w:tr w:rsidR="009D29A0" w:rsidRPr="005F54C0" w:rsidTr="00CE1DE2">
        <w:tc>
          <w:tcPr>
            <w:tcW w:w="539" w:type="dxa"/>
          </w:tcPr>
          <w:p w:rsidR="009D29A0" w:rsidRPr="005F54C0" w:rsidRDefault="009D29A0" w:rsidP="00095F84">
            <w:r w:rsidRPr="005F54C0">
              <w:t>20.</w:t>
            </w:r>
          </w:p>
        </w:tc>
        <w:tc>
          <w:tcPr>
            <w:tcW w:w="2864" w:type="dxa"/>
          </w:tcPr>
          <w:p w:rsidR="009D29A0" w:rsidRPr="005F54C0" w:rsidRDefault="009D29A0" w:rsidP="00095F84">
            <w:r w:rsidRPr="005F54C0">
              <w:rPr>
                <w:iCs/>
              </w:rPr>
              <w:t>Тема</w:t>
            </w:r>
            <w:r w:rsidRPr="005F54C0">
              <w:t xml:space="preserve"> 20. Чувашия в годы В</w:t>
            </w:r>
            <w:r w:rsidRPr="005F54C0">
              <w:t>е</w:t>
            </w:r>
            <w:r w:rsidRPr="005F54C0">
              <w:t>ликой Отечественной войны</w:t>
            </w:r>
          </w:p>
        </w:tc>
        <w:tc>
          <w:tcPr>
            <w:tcW w:w="992" w:type="dxa"/>
          </w:tcPr>
          <w:p w:rsidR="009D29A0" w:rsidRPr="005F54C0" w:rsidRDefault="009D29A0" w:rsidP="00095F84">
            <w:pPr>
              <w:jc w:val="center"/>
            </w:pPr>
            <w:r>
              <w:t>3</w:t>
            </w:r>
          </w:p>
        </w:tc>
        <w:tc>
          <w:tcPr>
            <w:tcW w:w="1843" w:type="dxa"/>
          </w:tcPr>
          <w:p w:rsidR="009D29A0" w:rsidRPr="005F54C0" w:rsidRDefault="009D29A0" w:rsidP="00095F84">
            <w:pPr>
              <w:jc w:val="center"/>
            </w:pPr>
          </w:p>
        </w:tc>
        <w:tc>
          <w:tcPr>
            <w:tcW w:w="1134" w:type="dxa"/>
          </w:tcPr>
          <w:p w:rsidR="009D29A0" w:rsidRPr="005F54C0" w:rsidRDefault="009D29A0" w:rsidP="00095F84">
            <w:pPr>
              <w:jc w:val="center"/>
            </w:pPr>
            <w:r>
              <w:t>3</w:t>
            </w:r>
          </w:p>
        </w:tc>
        <w:tc>
          <w:tcPr>
            <w:tcW w:w="851" w:type="dxa"/>
          </w:tcPr>
          <w:p w:rsidR="009D29A0" w:rsidRPr="005F54C0" w:rsidRDefault="009D29A0" w:rsidP="00095F84">
            <w:pPr>
              <w:jc w:val="center"/>
            </w:pPr>
          </w:p>
        </w:tc>
        <w:tc>
          <w:tcPr>
            <w:tcW w:w="850" w:type="dxa"/>
          </w:tcPr>
          <w:p w:rsidR="009D29A0" w:rsidRPr="005F54C0" w:rsidRDefault="009D29A0" w:rsidP="00095F84">
            <w:pPr>
              <w:jc w:val="center"/>
            </w:pPr>
            <w:r>
              <w:t>6</w:t>
            </w:r>
          </w:p>
        </w:tc>
        <w:tc>
          <w:tcPr>
            <w:tcW w:w="1220" w:type="dxa"/>
          </w:tcPr>
          <w:p w:rsidR="009D29A0" w:rsidRPr="005F54C0" w:rsidRDefault="009D29A0" w:rsidP="00095F84">
            <w:pPr>
              <w:jc w:val="center"/>
            </w:pPr>
          </w:p>
        </w:tc>
      </w:tr>
      <w:tr w:rsidR="009D29A0" w:rsidRPr="005F54C0" w:rsidTr="00CE1DE2">
        <w:tc>
          <w:tcPr>
            <w:tcW w:w="539" w:type="dxa"/>
          </w:tcPr>
          <w:p w:rsidR="009D29A0" w:rsidRPr="005F54C0" w:rsidRDefault="009D29A0" w:rsidP="00095F84">
            <w:r w:rsidRPr="005F54C0">
              <w:t>21.</w:t>
            </w:r>
          </w:p>
        </w:tc>
        <w:tc>
          <w:tcPr>
            <w:tcW w:w="2864" w:type="dxa"/>
          </w:tcPr>
          <w:p w:rsidR="009D29A0" w:rsidRPr="005F54C0" w:rsidRDefault="009D29A0" w:rsidP="00095F84">
            <w:r w:rsidRPr="005F54C0">
              <w:rPr>
                <w:iCs/>
              </w:rPr>
              <w:t>Тема</w:t>
            </w:r>
            <w:r w:rsidRPr="005F54C0">
              <w:t xml:space="preserve"> 21. Известные деятели науки и культуры </w:t>
            </w:r>
            <w:r>
              <w:t xml:space="preserve">– </w:t>
            </w:r>
            <w:r w:rsidRPr="005F54C0">
              <w:t xml:space="preserve">уроженцы </w:t>
            </w:r>
            <w:r w:rsidRPr="005F54C0">
              <w:lastRenderedPageBreak/>
              <w:t xml:space="preserve">Чувашского края </w:t>
            </w:r>
          </w:p>
        </w:tc>
        <w:tc>
          <w:tcPr>
            <w:tcW w:w="992" w:type="dxa"/>
          </w:tcPr>
          <w:p w:rsidR="009D29A0" w:rsidRPr="005F54C0" w:rsidRDefault="009D29A0" w:rsidP="00095F84">
            <w:pPr>
              <w:jc w:val="center"/>
            </w:pPr>
          </w:p>
        </w:tc>
        <w:tc>
          <w:tcPr>
            <w:tcW w:w="1843" w:type="dxa"/>
          </w:tcPr>
          <w:p w:rsidR="009D29A0" w:rsidRPr="005F54C0" w:rsidRDefault="009D29A0" w:rsidP="00095F84">
            <w:pPr>
              <w:jc w:val="center"/>
            </w:pPr>
            <w:r>
              <w:t>4</w:t>
            </w:r>
          </w:p>
        </w:tc>
        <w:tc>
          <w:tcPr>
            <w:tcW w:w="1134" w:type="dxa"/>
          </w:tcPr>
          <w:p w:rsidR="009D29A0" w:rsidRPr="005F54C0" w:rsidRDefault="009D29A0" w:rsidP="00095F84">
            <w:pPr>
              <w:jc w:val="center"/>
            </w:pPr>
            <w:r>
              <w:t>3</w:t>
            </w:r>
          </w:p>
        </w:tc>
        <w:tc>
          <w:tcPr>
            <w:tcW w:w="851" w:type="dxa"/>
          </w:tcPr>
          <w:p w:rsidR="009D29A0" w:rsidRPr="005F54C0" w:rsidRDefault="009D29A0" w:rsidP="00095F84">
            <w:pPr>
              <w:jc w:val="center"/>
            </w:pPr>
          </w:p>
        </w:tc>
        <w:tc>
          <w:tcPr>
            <w:tcW w:w="850" w:type="dxa"/>
          </w:tcPr>
          <w:p w:rsidR="009D29A0" w:rsidRPr="005F54C0" w:rsidRDefault="009D29A0" w:rsidP="00095F84">
            <w:pPr>
              <w:jc w:val="center"/>
            </w:pPr>
            <w:r>
              <w:t>7</w:t>
            </w:r>
          </w:p>
        </w:tc>
        <w:tc>
          <w:tcPr>
            <w:tcW w:w="1220" w:type="dxa"/>
          </w:tcPr>
          <w:p w:rsidR="009D29A0" w:rsidRPr="005F54C0" w:rsidRDefault="009D29A0" w:rsidP="00095F84">
            <w:pPr>
              <w:jc w:val="center"/>
            </w:pPr>
            <w:r w:rsidRPr="005F54C0">
              <w:t>1</w:t>
            </w:r>
          </w:p>
        </w:tc>
      </w:tr>
      <w:tr w:rsidR="009D29A0" w:rsidRPr="005F54C0" w:rsidTr="00CE1DE2">
        <w:tc>
          <w:tcPr>
            <w:tcW w:w="539" w:type="dxa"/>
          </w:tcPr>
          <w:p w:rsidR="009D29A0" w:rsidRPr="005F54C0" w:rsidRDefault="009D29A0" w:rsidP="00095F84">
            <w:r w:rsidRPr="005F54C0">
              <w:lastRenderedPageBreak/>
              <w:t>22.</w:t>
            </w:r>
          </w:p>
        </w:tc>
        <w:tc>
          <w:tcPr>
            <w:tcW w:w="2864" w:type="dxa"/>
          </w:tcPr>
          <w:p w:rsidR="009D29A0" w:rsidRPr="005F54C0" w:rsidRDefault="009D29A0" w:rsidP="00095F84">
            <w:r w:rsidRPr="005F54C0">
              <w:rPr>
                <w:iCs/>
              </w:rPr>
              <w:t>Тема</w:t>
            </w:r>
            <w:r w:rsidRPr="005F54C0">
              <w:t xml:space="preserve"> 22. Советская Чувашия в период 1945 – 1991 гг.</w:t>
            </w:r>
          </w:p>
        </w:tc>
        <w:tc>
          <w:tcPr>
            <w:tcW w:w="992" w:type="dxa"/>
          </w:tcPr>
          <w:p w:rsidR="009D29A0" w:rsidRPr="005F54C0" w:rsidRDefault="009D29A0" w:rsidP="00095F84">
            <w:pPr>
              <w:jc w:val="center"/>
            </w:pPr>
            <w:r>
              <w:t>3</w:t>
            </w:r>
          </w:p>
        </w:tc>
        <w:tc>
          <w:tcPr>
            <w:tcW w:w="1843" w:type="dxa"/>
          </w:tcPr>
          <w:p w:rsidR="009D29A0" w:rsidRPr="005F54C0" w:rsidRDefault="009D29A0" w:rsidP="00095F84">
            <w:pPr>
              <w:jc w:val="center"/>
            </w:pPr>
          </w:p>
        </w:tc>
        <w:tc>
          <w:tcPr>
            <w:tcW w:w="1134" w:type="dxa"/>
          </w:tcPr>
          <w:p w:rsidR="009D29A0" w:rsidRPr="005F54C0" w:rsidRDefault="009D29A0" w:rsidP="00095F84">
            <w:pPr>
              <w:jc w:val="center"/>
            </w:pPr>
            <w:r>
              <w:t>3</w:t>
            </w:r>
          </w:p>
        </w:tc>
        <w:tc>
          <w:tcPr>
            <w:tcW w:w="851" w:type="dxa"/>
          </w:tcPr>
          <w:p w:rsidR="009D29A0" w:rsidRPr="005F54C0" w:rsidRDefault="009D29A0" w:rsidP="00095F84">
            <w:pPr>
              <w:jc w:val="center"/>
            </w:pPr>
          </w:p>
        </w:tc>
        <w:tc>
          <w:tcPr>
            <w:tcW w:w="850" w:type="dxa"/>
          </w:tcPr>
          <w:p w:rsidR="009D29A0" w:rsidRPr="005F54C0" w:rsidRDefault="009D29A0" w:rsidP="00095F84">
            <w:pPr>
              <w:jc w:val="center"/>
            </w:pPr>
            <w:r>
              <w:t>6</w:t>
            </w:r>
          </w:p>
        </w:tc>
        <w:tc>
          <w:tcPr>
            <w:tcW w:w="1220" w:type="dxa"/>
          </w:tcPr>
          <w:p w:rsidR="009D29A0" w:rsidRPr="005F54C0" w:rsidRDefault="009D29A0" w:rsidP="00095F84">
            <w:pPr>
              <w:jc w:val="center"/>
            </w:pPr>
          </w:p>
        </w:tc>
      </w:tr>
      <w:tr w:rsidR="009D29A0" w:rsidRPr="005F54C0" w:rsidTr="00CE1DE2">
        <w:tc>
          <w:tcPr>
            <w:tcW w:w="539" w:type="dxa"/>
          </w:tcPr>
          <w:p w:rsidR="009D29A0" w:rsidRPr="005F54C0" w:rsidRDefault="009D29A0" w:rsidP="00095F84">
            <w:r w:rsidRPr="005F54C0">
              <w:t>23.</w:t>
            </w:r>
          </w:p>
        </w:tc>
        <w:tc>
          <w:tcPr>
            <w:tcW w:w="2864" w:type="dxa"/>
          </w:tcPr>
          <w:p w:rsidR="009D29A0" w:rsidRPr="005F54C0" w:rsidRDefault="009D29A0" w:rsidP="00095F84">
            <w:r w:rsidRPr="005F54C0">
              <w:rPr>
                <w:iCs/>
              </w:rPr>
              <w:t>Тема</w:t>
            </w:r>
            <w:r w:rsidRPr="005F54C0">
              <w:t xml:space="preserve"> 23. Чувашская Респу</w:t>
            </w:r>
            <w:r w:rsidRPr="005F54C0">
              <w:t>б</w:t>
            </w:r>
            <w:r w:rsidRPr="005F54C0">
              <w:t>лика в 1991 – 2017 гг. Совр</w:t>
            </w:r>
            <w:r w:rsidRPr="005F54C0">
              <w:t>е</w:t>
            </w:r>
            <w:r w:rsidRPr="005F54C0">
              <w:t>менная история</w:t>
            </w:r>
          </w:p>
        </w:tc>
        <w:tc>
          <w:tcPr>
            <w:tcW w:w="992" w:type="dxa"/>
          </w:tcPr>
          <w:p w:rsidR="009D29A0" w:rsidRPr="005F54C0" w:rsidRDefault="009D29A0" w:rsidP="00095F84">
            <w:pPr>
              <w:jc w:val="center"/>
            </w:pPr>
            <w:r>
              <w:t>3</w:t>
            </w:r>
          </w:p>
        </w:tc>
        <w:tc>
          <w:tcPr>
            <w:tcW w:w="1843" w:type="dxa"/>
          </w:tcPr>
          <w:p w:rsidR="009D29A0" w:rsidRPr="005F54C0" w:rsidRDefault="009D29A0" w:rsidP="00095F84">
            <w:pPr>
              <w:jc w:val="center"/>
            </w:pPr>
            <w:r w:rsidRPr="005F54C0">
              <w:t xml:space="preserve"> </w:t>
            </w:r>
          </w:p>
        </w:tc>
        <w:tc>
          <w:tcPr>
            <w:tcW w:w="1134" w:type="dxa"/>
          </w:tcPr>
          <w:p w:rsidR="009D29A0" w:rsidRPr="005F54C0" w:rsidRDefault="009D29A0" w:rsidP="00095F84">
            <w:pPr>
              <w:jc w:val="center"/>
            </w:pPr>
            <w:r>
              <w:t>3</w:t>
            </w:r>
          </w:p>
        </w:tc>
        <w:tc>
          <w:tcPr>
            <w:tcW w:w="851" w:type="dxa"/>
          </w:tcPr>
          <w:p w:rsidR="009D29A0" w:rsidRPr="005F54C0" w:rsidRDefault="009D29A0" w:rsidP="00095F84">
            <w:pPr>
              <w:jc w:val="center"/>
            </w:pPr>
          </w:p>
        </w:tc>
        <w:tc>
          <w:tcPr>
            <w:tcW w:w="850" w:type="dxa"/>
          </w:tcPr>
          <w:p w:rsidR="009D29A0" w:rsidRPr="005F54C0" w:rsidRDefault="009D29A0" w:rsidP="00095F84">
            <w:pPr>
              <w:jc w:val="center"/>
            </w:pPr>
            <w:r>
              <w:t>6</w:t>
            </w:r>
          </w:p>
        </w:tc>
        <w:tc>
          <w:tcPr>
            <w:tcW w:w="1220" w:type="dxa"/>
          </w:tcPr>
          <w:p w:rsidR="009D29A0" w:rsidRPr="005F54C0" w:rsidRDefault="009D29A0" w:rsidP="00095F84">
            <w:pPr>
              <w:jc w:val="center"/>
            </w:pPr>
            <w:r>
              <w:t>1</w:t>
            </w:r>
          </w:p>
        </w:tc>
      </w:tr>
      <w:tr w:rsidR="009D29A0" w:rsidRPr="005F54C0" w:rsidTr="00CE1DE2">
        <w:tc>
          <w:tcPr>
            <w:tcW w:w="539" w:type="dxa"/>
          </w:tcPr>
          <w:p w:rsidR="009D29A0" w:rsidRPr="005F54C0" w:rsidRDefault="009D29A0" w:rsidP="00095F84"/>
        </w:tc>
        <w:tc>
          <w:tcPr>
            <w:tcW w:w="2864" w:type="dxa"/>
          </w:tcPr>
          <w:p w:rsidR="009D29A0" w:rsidRPr="005F54C0" w:rsidRDefault="009D29A0" w:rsidP="00095F84">
            <w:pPr>
              <w:rPr>
                <w:b/>
                <w:lang w:eastAsia="ar-SA"/>
              </w:rPr>
            </w:pPr>
            <w:r w:rsidRPr="005F54C0">
              <w:rPr>
                <w:b/>
                <w:lang w:eastAsia="ar-SA"/>
              </w:rPr>
              <w:t xml:space="preserve">Экзамен </w:t>
            </w:r>
          </w:p>
        </w:tc>
        <w:tc>
          <w:tcPr>
            <w:tcW w:w="992" w:type="dxa"/>
          </w:tcPr>
          <w:p w:rsidR="009D29A0" w:rsidRPr="005F54C0" w:rsidRDefault="009D29A0" w:rsidP="00095F84"/>
        </w:tc>
        <w:tc>
          <w:tcPr>
            <w:tcW w:w="1843" w:type="dxa"/>
          </w:tcPr>
          <w:p w:rsidR="009D29A0" w:rsidRPr="005F54C0" w:rsidRDefault="009D29A0" w:rsidP="00095F84"/>
        </w:tc>
        <w:tc>
          <w:tcPr>
            <w:tcW w:w="1134" w:type="dxa"/>
          </w:tcPr>
          <w:p w:rsidR="009D29A0" w:rsidRPr="005F54C0" w:rsidRDefault="009D29A0" w:rsidP="00095F84"/>
        </w:tc>
        <w:tc>
          <w:tcPr>
            <w:tcW w:w="851" w:type="dxa"/>
          </w:tcPr>
          <w:p w:rsidR="009D29A0" w:rsidRPr="005F54C0" w:rsidRDefault="009D29A0" w:rsidP="00095F84">
            <w:pPr>
              <w:jc w:val="center"/>
            </w:pPr>
            <w:r>
              <w:t>36</w:t>
            </w:r>
          </w:p>
        </w:tc>
        <w:tc>
          <w:tcPr>
            <w:tcW w:w="850" w:type="dxa"/>
          </w:tcPr>
          <w:p w:rsidR="009D29A0" w:rsidRPr="005F54C0" w:rsidRDefault="009D29A0" w:rsidP="00095F84">
            <w:pPr>
              <w:jc w:val="center"/>
            </w:pPr>
            <w:r>
              <w:t>36</w:t>
            </w:r>
          </w:p>
        </w:tc>
        <w:tc>
          <w:tcPr>
            <w:tcW w:w="1220" w:type="dxa"/>
          </w:tcPr>
          <w:p w:rsidR="009D29A0" w:rsidRPr="005F54C0" w:rsidRDefault="009D29A0" w:rsidP="00095F84"/>
        </w:tc>
      </w:tr>
      <w:tr w:rsidR="009D29A0" w:rsidRPr="005F54C0" w:rsidTr="00CE1DE2">
        <w:tc>
          <w:tcPr>
            <w:tcW w:w="539" w:type="dxa"/>
          </w:tcPr>
          <w:p w:rsidR="009D29A0" w:rsidRPr="005F54C0" w:rsidRDefault="009D29A0" w:rsidP="00095F84"/>
        </w:tc>
        <w:tc>
          <w:tcPr>
            <w:tcW w:w="2864" w:type="dxa"/>
          </w:tcPr>
          <w:p w:rsidR="009D29A0" w:rsidRPr="005F54C0" w:rsidRDefault="009D29A0" w:rsidP="00095F84">
            <w:pPr>
              <w:rPr>
                <w:b/>
                <w:i/>
              </w:rPr>
            </w:pPr>
            <w:r w:rsidRPr="005F54C0">
              <w:rPr>
                <w:b/>
              </w:rPr>
              <w:t>Итого, час.</w:t>
            </w:r>
          </w:p>
        </w:tc>
        <w:tc>
          <w:tcPr>
            <w:tcW w:w="992" w:type="dxa"/>
          </w:tcPr>
          <w:p w:rsidR="009D29A0" w:rsidRPr="005F54C0" w:rsidRDefault="009D29A0" w:rsidP="00095F84">
            <w:pPr>
              <w:jc w:val="center"/>
              <w:rPr>
                <w:b/>
              </w:rPr>
            </w:pPr>
            <w:r>
              <w:rPr>
                <w:b/>
              </w:rPr>
              <w:t>32</w:t>
            </w:r>
          </w:p>
        </w:tc>
        <w:tc>
          <w:tcPr>
            <w:tcW w:w="1843" w:type="dxa"/>
          </w:tcPr>
          <w:p w:rsidR="009D29A0" w:rsidRPr="005F54C0" w:rsidRDefault="009D29A0" w:rsidP="00095F84">
            <w:pPr>
              <w:jc w:val="center"/>
              <w:rPr>
                <w:b/>
              </w:rPr>
            </w:pPr>
            <w:r>
              <w:rPr>
                <w:b/>
              </w:rPr>
              <w:t>16</w:t>
            </w:r>
          </w:p>
        </w:tc>
        <w:tc>
          <w:tcPr>
            <w:tcW w:w="1134" w:type="dxa"/>
          </w:tcPr>
          <w:p w:rsidR="009D29A0" w:rsidRPr="005F54C0" w:rsidRDefault="009D29A0" w:rsidP="00095F84">
            <w:pPr>
              <w:jc w:val="center"/>
              <w:rPr>
                <w:b/>
              </w:rPr>
            </w:pPr>
            <w:r>
              <w:rPr>
                <w:b/>
              </w:rPr>
              <w:t>60</w:t>
            </w:r>
          </w:p>
        </w:tc>
        <w:tc>
          <w:tcPr>
            <w:tcW w:w="851" w:type="dxa"/>
          </w:tcPr>
          <w:p w:rsidR="009D29A0" w:rsidRPr="005F54C0" w:rsidRDefault="009D29A0" w:rsidP="00095F84">
            <w:pPr>
              <w:jc w:val="center"/>
              <w:rPr>
                <w:b/>
              </w:rPr>
            </w:pPr>
            <w:r>
              <w:rPr>
                <w:b/>
              </w:rPr>
              <w:t>36</w:t>
            </w:r>
          </w:p>
        </w:tc>
        <w:tc>
          <w:tcPr>
            <w:tcW w:w="850" w:type="dxa"/>
          </w:tcPr>
          <w:p w:rsidR="009D29A0" w:rsidRPr="005F54C0" w:rsidRDefault="009D29A0" w:rsidP="00095F84">
            <w:pPr>
              <w:jc w:val="center"/>
              <w:rPr>
                <w:b/>
              </w:rPr>
            </w:pPr>
            <w:r w:rsidRPr="005F54C0">
              <w:rPr>
                <w:b/>
              </w:rPr>
              <w:t>144</w:t>
            </w:r>
          </w:p>
        </w:tc>
        <w:tc>
          <w:tcPr>
            <w:tcW w:w="1220" w:type="dxa"/>
          </w:tcPr>
          <w:p w:rsidR="009D29A0" w:rsidRPr="005F54C0" w:rsidRDefault="009D29A0" w:rsidP="00095F84">
            <w:pPr>
              <w:jc w:val="center"/>
              <w:rPr>
                <w:b/>
              </w:rPr>
            </w:pPr>
            <w:r w:rsidRPr="005F54C0">
              <w:rPr>
                <w:b/>
              </w:rPr>
              <w:t>8</w:t>
            </w:r>
          </w:p>
        </w:tc>
      </w:tr>
      <w:tr w:rsidR="009D29A0" w:rsidRPr="005F54C0" w:rsidTr="00CE1DE2">
        <w:tc>
          <w:tcPr>
            <w:tcW w:w="539" w:type="dxa"/>
          </w:tcPr>
          <w:p w:rsidR="009D29A0" w:rsidRPr="005F54C0" w:rsidRDefault="009D29A0" w:rsidP="00095F84"/>
        </w:tc>
        <w:tc>
          <w:tcPr>
            <w:tcW w:w="2864" w:type="dxa"/>
          </w:tcPr>
          <w:p w:rsidR="009D29A0" w:rsidRPr="005F54C0" w:rsidRDefault="009D29A0" w:rsidP="00095F84">
            <w:pPr>
              <w:rPr>
                <w:b/>
                <w:i/>
              </w:rPr>
            </w:pPr>
            <w:r w:rsidRPr="005F54C0">
              <w:rPr>
                <w:b/>
                <w:lang w:eastAsia="ar-SA"/>
              </w:rPr>
              <w:t xml:space="preserve">Итого, </w:t>
            </w:r>
            <w:proofErr w:type="spellStart"/>
            <w:r w:rsidRPr="005F54C0">
              <w:rPr>
                <w:b/>
                <w:lang w:eastAsia="ar-SA"/>
              </w:rPr>
              <w:t>з.е</w:t>
            </w:r>
            <w:proofErr w:type="spellEnd"/>
            <w:r w:rsidRPr="005F54C0">
              <w:rPr>
                <w:b/>
                <w:lang w:eastAsia="ar-SA"/>
              </w:rPr>
              <w:t>.</w:t>
            </w:r>
          </w:p>
        </w:tc>
        <w:tc>
          <w:tcPr>
            <w:tcW w:w="992" w:type="dxa"/>
          </w:tcPr>
          <w:p w:rsidR="009D29A0" w:rsidRPr="005F54C0" w:rsidRDefault="009D29A0" w:rsidP="00095F84">
            <w:pPr>
              <w:jc w:val="center"/>
              <w:rPr>
                <w:b/>
              </w:rPr>
            </w:pPr>
          </w:p>
        </w:tc>
        <w:tc>
          <w:tcPr>
            <w:tcW w:w="1843" w:type="dxa"/>
          </w:tcPr>
          <w:p w:rsidR="009D29A0" w:rsidRPr="005F54C0" w:rsidRDefault="009D29A0" w:rsidP="00095F84">
            <w:pPr>
              <w:jc w:val="center"/>
              <w:rPr>
                <w:b/>
              </w:rPr>
            </w:pPr>
          </w:p>
        </w:tc>
        <w:tc>
          <w:tcPr>
            <w:tcW w:w="1134" w:type="dxa"/>
          </w:tcPr>
          <w:p w:rsidR="009D29A0" w:rsidRPr="005F54C0" w:rsidRDefault="009D29A0" w:rsidP="00095F84">
            <w:pPr>
              <w:jc w:val="center"/>
              <w:rPr>
                <w:b/>
              </w:rPr>
            </w:pPr>
          </w:p>
        </w:tc>
        <w:tc>
          <w:tcPr>
            <w:tcW w:w="851" w:type="dxa"/>
          </w:tcPr>
          <w:p w:rsidR="009D29A0" w:rsidRPr="005F54C0" w:rsidRDefault="009D29A0" w:rsidP="00095F84">
            <w:pPr>
              <w:jc w:val="center"/>
              <w:rPr>
                <w:b/>
              </w:rPr>
            </w:pPr>
          </w:p>
        </w:tc>
        <w:tc>
          <w:tcPr>
            <w:tcW w:w="850" w:type="dxa"/>
          </w:tcPr>
          <w:p w:rsidR="009D29A0" w:rsidRPr="005F54C0" w:rsidRDefault="009D29A0" w:rsidP="00095F84">
            <w:pPr>
              <w:jc w:val="center"/>
              <w:rPr>
                <w:b/>
              </w:rPr>
            </w:pPr>
            <w:r w:rsidRPr="005F54C0">
              <w:rPr>
                <w:b/>
              </w:rPr>
              <w:t>4</w:t>
            </w:r>
          </w:p>
        </w:tc>
        <w:tc>
          <w:tcPr>
            <w:tcW w:w="1220" w:type="dxa"/>
          </w:tcPr>
          <w:p w:rsidR="009D29A0" w:rsidRPr="005F54C0" w:rsidRDefault="009D29A0" w:rsidP="00095F84">
            <w:pPr>
              <w:jc w:val="center"/>
              <w:rPr>
                <w:b/>
              </w:rPr>
            </w:pPr>
          </w:p>
        </w:tc>
      </w:tr>
    </w:tbl>
    <w:p w:rsidR="009D29A0" w:rsidRDefault="009D29A0" w:rsidP="00DD2E90">
      <w:pPr>
        <w:ind w:firstLine="567"/>
        <w:jc w:val="center"/>
        <w:rPr>
          <w:sz w:val="24"/>
          <w:szCs w:val="24"/>
        </w:rPr>
      </w:pPr>
    </w:p>
    <w:p w:rsidR="00F81E77" w:rsidRDefault="00F81E77" w:rsidP="00F81E77">
      <w:pPr>
        <w:keepNext/>
        <w:ind w:firstLine="567"/>
        <w:jc w:val="center"/>
        <w:outlineLvl w:val="1"/>
        <w:rPr>
          <w:i/>
          <w:iCs/>
          <w:sz w:val="24"/>
        </w:rPr>
      </w:pPr>
      <w:r>
        <w:rPr>
          <w:i/>
          <w:iCs/>
          <w:sz w:val="24"/>
        </w:rPr>
        <w:t xml:space="preserve">4.2.2. </w:t>
      </w:r>
      <w:r w:rsidRPr="00950D58">
        <w:rPr>
          <w:i/>
          <w:iCs/>
          <w:sz w:val="24"/>
        </w:rPr>
        <w:t>Заочная форма обучения</w:t>
      </w:r>
    </w:p>
    <w:p w:rsidR="00F81E77" w:rsidRPr="00950D58" w:rsidRDefault="00F81E77" w:rsidP="00F81E77">
      <w:pPr>
        <w:keepNext/>
        <w:ind w:firstLine="567"/>
        <w:jc w:val="center"/>
        <w:outlineLvl w:val="1"/>
        <w:rPr>
          <w:i/>
          <w:iCs/>
          <w:sz w:val="24"/>
        </w:rPr>
      </w:pPr>
    </w:p>
    <w:tbl>
      <w:tblPr>
        <w:tblW w:w="101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9"/>
        <w:gridCol w:w="3545"/>
        <w:gridCol w:w="852"/>
        <w:gridCol w:w="1416"/>
        <w:gridCol w:w="878"/>
        <w:gridCol w:w="851"/>
        <w:gridCol w:w="850"/>
        <w:gridCol w:w="1249"/>
      </w:tblGrid>
      <w:tr w:rsidR="00F81E77" w:rsidRPr="005F54C0" w:rsidTr="00455B82">
        <w:trPr>
          <w:cantSplit/>
          <w:trHeight w:val="435"/>
        </w:trPr>
        <w:tc>
          <w:tcPr>
            <w:tcW w:w="539" w:type="dxa"/>
            <w:vMerge w:val="restart"/>
          </w:tcPr>
          <w:p w:rsidR="00F81E77" w:rsidRPr="005F54C0" w:rsidRDefault="00F81E77" w:rsidP="00455B82">
            <w:pPr>
              <w:jc w:val="center"/>
              <w:rPr>
                <w:b/>
              </w:rPr>
            </w:pPr>
            <w:r w:rsidRPr="005F54C0">
              <w:rPr>
                <w:b/>
              </w:rPr>
              <w:t>№</w:t>
            </w:r>
          </w:p>
          <w:p w:rsidR="00F81E77" w:rsidRPr="005F54C0" w:rsidRDefault="00F81E77" w:rsidP="00455B82">
            <w:pPr>
              <w:jc w:val="center"/>
              <w:rPr>
                <w:b/>
              </w:rPr>
            </w:pPr>
            <w:proofErr w:type="spellStart"/>
            <w:proofErr w:type="gramStart"/>
            <w:r w:rsidRPr="005F54C0">
              <w:rPr>
                <w:b/>
              </w:rPr>
              <w:t>п</w:t>
            </w:r>
            <w:proofErr w:type="spellEnd"/>
            <w:proofErr w:type="gramEnd"/>
            <w:r w:rsidRPr="005F54C0">
              <w:rPr>
                <w:b/>
              </w:rPr>
              <w:t>/</w:t>
            </w:r>
            <w:proofErr w:type="spellStart"/>
            <w:r w:rsidRPr="005F54C0">
              <w:rPr>
                <w:b/>
              </w:rPr>
              <w:t>п</w:t>
            </w:r>
            <w:proofErr w:type="spellEnd"/>
          </w:p>
        </w:tc>
        <w:tc>
          <w:tcPr>
            <w:tcW w:w="3545" w:type="dxa"/>
            <w:vMerge w:val="restart"/>
          </w:tcPr>
          <w:p w:rsidR="00F81E77" w:rsidRPr="005F54C0" w:rsidRDefault="00F81E77" w:rsidP="00455B82">
            <w:pPr>
              <w:jc w:val="center"/>
              <w:outlineLvl w:val="0"/>
              <w:rPr>
                <w:b/>
                <w:kern w:val="36"/>
              </w:rPr>
            </w:pPr>
            <w:r w:rsidRPr="005F54C0">
              <w:rPr>
                <w:b/>
                <w:kern w:val="36"/>
              </w:rPr>
              <w:t>Темы занятий</w:t>
            </w:r>
          </w:p>
        </w:tc>
        <w:tc>
          <w:tcPr>
            <w:tcW w:w="2268" w:type="dxa"/>
            <w:gridSpan w:val="2"/>
          </w:tcPr>
          <w:p w:rsidR="00F81E77" w:rsidRPr="00857A5D" w:rsidRDefault="00F81E77" w:rsidP="00455B82">
            <w:pPr>
              <w:jc w:val="center"/>
              <w:rPr>
                <w:b/>
              </w:rPr>
            </w:pPr>
            <w:r w:rsidRPr="00857A5D">
              <w:rPr>
                <w:b/>
              </w:rPr>
              <w:t xml:space="preserve">Контактная работа, в т.ч. </w:t>
            </w:r>
          </w:p>
          <w:p w:rsidR="00F81E77" w:rsidRPr="00857A5D" w:rsidRDefault="00F81E77" w:rsidP="00455B82">
            <w:pPr>
              <w:jc w:val="center"/>
              <w:rPr>
                <w:b/>
              </w:rPr>
            </w:pPr>
            <w:r w:rsidRPr="00857A5D">
              <w:rPr>
                <w:b/>
              </w:rPr>
              <w:t>в электронной и</w:t>
            </w:r>
            <w:r w:rsidRPr="00857A5D">
              <w:rPr>
                <w:b/>
              </w:rPr>
              <w:t>н</w:t>
            </w:r>
            <w:r w:rsidRPr="00857A5D">
              <w:rPr>
                <w:b/>
              </w:rPr>
              <w:t>формационно-образовательной ср</w:t>
            </w:r>
            <w:r w:rsidRPr="00857A5D">
              <w:rPr>
                <w:b/>
              </w:rPr>
              <w:t>е</w:t>
            </w:r>
            <w:r w:rsidRPr="00857A5D">
              <w:rPr>
                <w:b/>
              </w:rPr>
              <w:t>де</w:t>
            </w:r>
          </w:p>
        </w:tc>
        <w:tc>
          <w:tcPr>
            <w:tcW w:w="878" w:type="dxa"/>
            <w:vMerge w:val="restart"/>
          </w:tcPr>
          <w:p w:rsidR="00F81E77" w:rsidRPr="00857A5D" w:rsidRDefault="00F81E77" w:rsidP="00455B82">
            <w:pPr>
              <w:jc w:val="center"/>
              <w:rPr>
                <w:b/>
              </w:rPr>
            </w:pPr>
            <w:r w:rsidRPr="00857A5D">
              <w:rPr>
                <w:b/>
              </w:rPr>
              <w:t>Сам</w:t>
            </w:r>
            <w:r w:rsidRPr="00857A5D">
              <w:rPr>
                <w:b/>
              </w:rPr>
              <w:t>о</w:t>
            </w:r>
            <w:r w:rsidRPr="00857A5D">
              <w:rPr>
                <w:b/>
              </w:rPr>
              <w:t>сто</w:t>
            </w:r>
            <w:r w:rsidRPr="00857A5D">
              <w:rPr>
                <w:b/>
              </w:rPr>
              <w:t>я</w:t>
            </w:r>
            <w:r w:rsidRPr="00857A5D">
              <w:rPr>
                <w:b/>
              </w:rPr>
              <w:t>тел</w:t>
            </w:r>
            <w:r w:rsidRPr="00857A5D">
              <w:rPr>
                <w:b/>
              </w:rPr>
              <w:t>ь</w:t>
            </w:r>
            <w:r w:rsidRPr="00857A5D">
              <w:rPr>
                <w:b/>
              </w:rPr>
              <w:t>ная работа</w:t>
            </w:r>
          </w:p>
        </w:tc>
        <w:tc>
          <w:tcPr>
            <w:tcW w:w="851" w:type="dxa"/>
            <w:vMerge w:val="restart"/>
          </w:tcPr>
          <w:p w:rsidR="00F81E77" w:rsidRPr="00857A5D" w:rsidRDefault="00F81E77" w:rsidP="00455B82">
            <w:pPr>
              <w:jc w:val="center"/>
              <w:rPr>
                <w:b/>
              </w:rPr>
            </w:pPr>
            <w:r w:rsidRPr="00857A5D">
              <w:rPr>
                <w:b/>
              </w:rPr>
              <w:t>Ко</w:t>
            </w:r>
            <w:r w:rsidRPr="00857A5D">
              <w:rPr>
                <w:b/>
              </w:rPr>
              <w:t>н</w:t>
            </w:r>
            <w:r w:rsidRPr="00857A5D">
              <w:rPr>
                <w:b/>
              </w:rPr>
              <w:t>троль</w:t>
            </w:r>
          </w:p>
        </w:tc>
        <w:tc>
          <w:tcPr>
            <w:tcW w:w="850" w:type="dxa"/>
            <w:vMerge w:val="restart"/>
          </w:tcPr>
          <w:p w:rsidR="00F81E77" w:rsidRPr="00857A5D" w:rsidRDefault="00F81E77" w:rsidP="00455B82">
            <w:pPr>
              <w:jc w:val="center"/>
              <w:rPr>
                <w:b/>
              </w:rPr>
            </w:pPr>
            <w:r w:rsidRPr="00857A5D">
              <w:rPr>
                <w:b/>
              </w:rPr>
              <w:t>Всего часов</w:t>
            </w:r>
          </w:p>
        </w:tc>
        <w:tc>
          <w:tcPr>
            <w:tcW w:w="1249" w:type="dxa"/>
            <w:vMerge w:val="restart"/>
          </w:tcPr>
          <w:p w:rsidR="00F81E77" w:rsidRPr="00857A5D" w:rsidRDefault="00F81E77" w:rsidP="00455B82">
            <w:pPr>
              <w:jc w:val="center"/>
              <w:rPr>
                <w:b/>
              </w:rPr>
            </w:pPr>
            <w:r w:rsidRPr="00857A5D">
              <w:rPr>
                <w:b/>
              </w:rPr>
              <w:t>Из них в интера</w:t>
            </w:r>
            <w:r w:rsidRPr="00857A5D">
              <w:rPr>
                <w:b/>
              </w:rPr>
              <w:t>к</w:t>
            </w:r>
            <w:r w:rsidRPr="00857A5D">
              <w:rPr>
                <w:b/>
              </w:rPr>
              <w:t>тивной форме</w:t>
            </w:r>
          </w:p>
        </w:tc>
      </w:tr>
      <w:tr w:rsidR="00F81E77" w:rsidRPr="005F54C0" w:rsidTr="00455B82">
        <w:trPr>
          <w:cantSplit/>
          <w:trHeight w:val="581"/>
        </w:trPr>
        <w:tc>
          <w:tcPr>
            <w:tcW w:w="539" w:type="dxa"/>
            <w:vMerge/>
          </w:tcPr>
          <w:p w:rsidR="00F81E77" w:rsidRPr="005F54C0" w:rsidRDefault="00F81E77" w:rsidP="00455B82"/>
        </w:tc>
        <w:tc>
          <w:tcPr>
            <w:tcW w:w="3545" w:type="dxa"/>
            <w:vMerge/>
          </w:tcPr>
          <w:p w:rsidR="00F81E77" w:rsidRPr="005F54C0" w:rsidRDefault="00F81E77" w:rsidP="00455B82"/>
        </w:tc>
        <w:tc>
          <w:tcPr>
            <w:tcW w:w="852" w:type="dxa"/>
          </w:tcPr>
          <w:p w:rsidR="00F81E77" w:rsidRPr="00857A5D" w:rsidRDefault="00F81E77" w:rsidP="00455B82">
            <w:pPr>
              <w:jc w:val="center"/>
              <w:rPr>
                <w:b/>
              </w:rPr>
            </w:pPr>
            <w:r w:rsidRPr="00857A5D">
              <w:rPr>
                <w:b/>
              </w:rPr>
              <w:t>Ле</w:t>
            </w:r>
            <w:r w:rsidRPr="00857A5D">
              <w:rPr>
                <w:b/>
              </w:rPr>
              <w:t>к</w:t>
            </w:r>
            <w:r w:rsidRPr="00857A5D">
              <w:rPr>
                <w:b/>
              </w:rPr>
              <w:t>ции</w:t>
            </w:r>
          </w:p>
        </w:tc>
        <w:tc>
          <w:tcPr>
            <w:tcW w:w="1416" w:type="dxa"/>
          </w:tcPr>
          <w:p w:rsidR="00F81E77" w:rsidRPr="00857A5D" w:rsidRDefault="00F81E77" w:rsidP="00455B82">
            <w:pPr>
              <w:jc w:val="center"/>
              <w:rPr>
                <w:b/>
              </w:rPr>
            </w:pPr>
            <w:r w:rsidRPr="00857A5D">
              <w:rPr>
                <w:b/>
              </w:rPr>
              <w:t>Практич</w:t>
            </w:r>
            <w:r w:rsidRPr="00857A5D">
              <w:rPr>
                <w:b/>
              </w:rPr>
              <w:t>е</w:t>
            </w:r>
            <w:r w:rsidRPr="00857A5D">
              <w:rPr>
                <w:b/>
              </w:rPr>
              <w:t>ские занятия</w:t>
            </w:r>
          </w:p>
        </w:tc>
        <w:tc>
          <w:tcPr>
            <w:tcW w:w="878" w:type="dxa"/>
            <w:vMerge/>
          </w:tcPr>
          <w:p w:rsidR="00F81E77" w:rsidRPr="00857A5D" w:rsidRDefault="00F81E77" w:rsidP="00455B82">
            <w:pPr>
              <w:ind w:left="113" w:right="113"/>
              <w:jc w:val="center"/>
            </w:pPr>
          </w:p>
        </w:tc>
        <w:tc>
          <w:tcPr>
            <w:tcW w:w="851" w:type="dxa"/>
            <w:vMerge/>
          </w:tcPr>
          <w:p w:rsidR="00F81E77" w:rsidRPr="00857A5D" w:rsidRDefault="00F81E77" w:rsidP="00455B82">
            <w:pPr>
              <w:ind w:left="113" w:right="113"/>
              <w:jc w:val="center"/>
            </w:pPr>
          </w:p>
        </w:tc>
        <w:tc>
          <w:tcPr>
            <w:tcW w:w="850" w:type="dxa"/>
            <w:vMerge/>
          </w:tcPr>
          <w:p w:rsidR="00F81E77" w:rsidRPr="00857A5D" w:rsidRDefault="00F81E77" w:rsidP="00455B82">
            <w:pPr>
              <w:ind w:left="113" w:right="113"/>
              <w:jc w:val="center"/>
            </w:pPr>
          </w:p>
        </w:tc>
        <w:tc>
          <w:tcPr>
            <w:tcW w:w="1249" w:type="dxa"/>
            <w:vMerge/>
          </w:tcPr>
          <w:p w:rsidR="00F81E77" w:rsidRPr="00857A5D" w:rsidRDefault="00F81E77" w:rsidP="00455B82">
            <w:pPr>
              <w:ind w:left="113" w:right="113"/>
              <w:jc w:val="center"/>
            </w:pPr>
          </w:p>
        </w:tc>
      </w:tr>
      <w:tr w:rsidR="00F81E77" w:rsidRPr="005F54C0" w:rsidTr="00455B82">
        <w:trPr>
          <w:cantSplit/>
          <w:trHeight w:val="100"/>
        </w:trPr>
        <w:tc>
          <w:tcPr>
            <w:tcW w:w="539" w:type="dxa"/>
          </w:tcPr>
          <w:p w:rsidR="00F81E77" w:rsidRPr="005F54C0" w:rsidRDefault="00F81E77" w:rsidP="00455B82"/>
        </w:tc>
        <w:tc>
          <w:tcPr>
            <w:tcW w:w="3545" w:type="dxa"/>
          </w:tcPr>
          <w:p w:rsidR="00F81E77" w:rsidRPr="005F54C0" w:rsidRDefault="00F81E77" w:rsidP="00455B82">
            <w:pPr>
              <w:rPr>
                <w:b/>
              </w:rPr>
            </w:pPr>
            <w:r>
              <w:rPr>
                <w:b/>
              </w:rPr>
              <w:t>Курс</w:t>
            </w:r>
            <w:r w:rsidRPr="005F54C0">
              <w:rPr>
                <w:b/>
              </w:rPr>
              <w:t xml:space="preserve"> </w:t>
            </w:r>
            <w:r>
              <w:rPr>
                <w:b/>
              </w:rPr>
              <w:t>2 Сессия 1</w:t>
            </w:r>
          </w:p>
        </w:tc>
        <w:tc>
          <w:tcPr>
            <w:tcW w:w="852" w:type="dxa"/>
            <w:textDirection w:val="btLr"/>
          </w:tcPr>
          <w:p w:rsidR="00F81E77" w:rsidRPr="005F54C0" w:rsidRDefault="00F81E77" w:rsidP="00455B82">
            <w:pPr>
              <w:ind w:left="113" w:right="113"/>
              <w:jc w:val="center"/>
            </w:pPr>
          </w:p>
        </w:tc>
        <w:tc>
          <w:tcPr>
            <w:tcW w:w="1416" w:type="dxa"/>
            <w:textDirection w:val="btLr"/>
          </w:tcPr>
          <w:p w:rsidR="00F81E77" w:rsidRPr="005F54C0" w:rsidRDefault="00F81E77" w:rsidP="00455B82">
            <w:pPr>
              <w:ind w:left="113" w:right="113"/>
              <w:jc w:val="center"/>
            </w:pPr>
          </w:p>
        </w:tc>
        <w:tc>
          <w:tcPr>
            <w:tcW w:w="878" w:type="dxa"/>
            <w:textDirection w:val="btLr"/>
          </w:tcPr>
          <w:p w:rsidR="00F81E77" w:rsidRPr="005F54C0" w:rsidRDefault="00F81E77" w:rsidP="00455B82">
            <w:pPr>
              <w:ind w:left="113" w:right="113"/>
              <w:jc w:val="center"/>
            </w:pPr>
          </w:p>
        </w:tc>
        <w:tc>
          <w:tcPr>
            <w:tcW w:w="851" w:type="dxa"/>
            <w:textDirection w:val="btLr"/>
          </w:tcPr>
          <w:p w:rsidR="00F81E77" w:rsidRPr="005F54C0" w:rsidRDefault="00F81E77" w:rsidP="00455B82">
            <w:pPr>
              <w:ind w:left="113" w:right="113"/>
              <w:jc w:val="center"/>
            </w:pPr>
          </w:p>
        </w:tc>
        <w:tc>
          <w:tcPr>
            <w:tcW w:w="850" w:type="dxa"/>
            <w:textDirection w:val="btLr"/>
          </w:tcPr>
          <w:p w:rsidR="00F81E77" w:rsidRPr="005F54C0" w:rsidRDefault="00F81E77" w:rsidP="00455B82">
            <w:pPr>
              <w:ind w:left="113" w:right="113"/>
              <w:jc w:val="center"/>
            </w:pPr>
          </w:p>
        </w:tc>
        <w:tc>
          <w:tcPr>
            <w:tcW w:w="1249" w:type="dxa"/>
            <w:textDirection w:val="btLr"/>
          </w:tcPr>
          <w:p w:rsidR="00F81E77" w:rsidRPr="005F54C0" w:rsidRDefault="00F81E77" w:rsidP="00455B82">
            <w:pPr>
              <w:ind w:left="113" w:right="113"/>
              <w:jc w:val="center"/>
            </w:pPr>
          </w:p>
        </w:tc>
      </w:tr>
      <w:tr w:rsidR="00F81E77" w:rsidRPr="005F54C0" w:rsidTr="00455B82">
        <w:trPr>
          <w:cantSplit/>
          <w:trHeight w:val="288"/>
        </w:trPr>
        <w:tc>
          <w:tcPr>
            <w:tcW w:w="539" w:type="dxa"/>
          </w:tcPr>
          <w:p w:rsidR="00F81E77" w:rsidRPr="005F54C0" w:rsidRDefault="00F81E77" w:rsidP="00455B82"/>
        </w:tc>
        <w:tc>
          <w:tcPr>
            <w:tcW w:w="3545" w:type="dxa"/>
          </w:tcPr>
          <w:p w:rsidR="00F81E77" w:rsidRPr="005F54C0" w:rsidRDefault="00F81E77" w:rsidP="00455B82">
            <w:pPr>
              <w:rPr>
                <w:b/>
              </w:rPr>
            </w:pPr>
            <w:r w:rsidRPr="005F54C0">
              <w:rPr>
                <w:b/>
              </w:rPr>
              <w:t xml:space="preserve">Раздел 1. Древняя и средневековая история чувашского народа (до XX вв.). </w:t>
            </w:r>
            <w:proofErr w:type="gramStart"/>
            <w:r w:rsidRPr="005F54C0">
              <w:rPr>
                <w:b/>
              </w:rPr>
              <w:t>История чувашской государс</w:t>
            </w:r>
            <w:r w:rsidRPr="005F54C0">
              <w:rPr>
                <w:b/>
              </w:rPr>
              <w:t>т</w:t>
            </w:r>
            <w:r w:rsidRPr="005F54C0">
              <w:rPr>
                <w:b/>
              </w:rPr>
              <w:t xml:space="preserve">венности (1917 – </w:t>
            </w:r>
            <w:proofErr w:type="spellStart"/>
            <w:r w:rsidRPr="005F54C0">
              <w:rPr>
                <w:b/>
              </w:rPr>
              <w:t>нач</w:t>
            </w:r>
            <w:proofErr w:type="spellEnd"/>
            <w:r w:rsidRPr="005F54C0">
              <w:rPr>
                <w:b/>
              </w:rPr>
              <w:t>.</w:t>
            </w:r>
            <w:proofErr w:type="gramEnd"/>
            <w:r w:rsidRPr="005F54C0">
              <w:rPr>
                <w:b/>
              </w:rPr>
              <w:t xml:space="preserve"> </w:t>
            </w:r>
            <w:proofErr w:type="gramStart"/>
            <w:r w:rsidRPr="005F54C0">
              <w:rPr>
                <w:b/>
              </w:rPr>
              <w:t>XXI вв.).</w:t>
            </w:r>
            <w:proofErr w:type="gramEnd"/>
            <w:r w:rsidRPr="005F54C0">
              <w:rPr>
                <w:b/>
              </w:rPr>
              <w:t xml:space="preserve"> М</w:t>
            </w:r>
            <w:r w:rsidRPr="005F54C0">
              <w:rPr>
                <w:b/>
              </w:rPr>
              <w:t>а</w:t>
            </w:r>
            <w:r w:rsidRPr="005F54C0">
              <w:rPr>
                <w:b/>
              </w:rPr>
              <w:t>териальная и духовная культура</w:t>
            </w:r>
          </w:p>
        </w:tc>
        <w:tc>
          <w:tcPr>
            <w:tcW w:w="852" w:type="dxa"/>
            <w:textDirection w:val="btLr"/>
          </w:tcPr>
          <w:p w:rsidR="00F81E77" w:rsidRPr="005F54C0" w:rsidRDefault="00F81E77" w:rsidP="00455B82">
            <w:pPr>
              <w:ind w:left="113" w:right="113"/>
              <w:jc w:val="center"/>
            </w:pPr>
          </w:p>
        </w:tc>
        <w:tc>
          <w:tcPr>
            <w:tcW w:w="1416" w:type="dxa"/>
            <w:textDirection w:val="btLr"/>
          </w:tcPr>
          <w:p w:rsidR="00F81E77" w:rsidRPr="005F54C0" w:rsidRDefault="00F81E77" w:rsidP="00455B82">
            <w:pPr>
              <w:ind w:left="113" w:right="113"/>
              <w:jc w:val="center"/>
            </w:pPr>
          </w:p>
        </w:tc>
        <w:tc>
          <w:tcPr>
            <w:tcW w:w="878" w:type="dxa"/>
          </w:tcPr>
          <w:p w:rsidR="00F81E77" w:rsidRPr="005F54C0" w:rsidRDefault="00F81E77" w:rsidP="00455B82">
            <w:pPr>
              <w:jc w:val="center"/>
            </w:pPr>
          </w:p>
        </w:tc>
        <w:tc>
          <w:tcPr>
            <w:tcW w:w="851" w:type="dxa"/>
          </w:tcPr>
          <w:p w:rsidR="00F81E77" w:rsidRPr="005F54C0" w:rsidRDefault="00F81E77" w:rsidP="00455B82"/>
        </w:tc>
        <w:tc>
          <w:tcPr>
            <w:tcW w:w="850" w:type="dxa"/>
          </w:tcPr>
          <w:p w:rsidR="00F81E77" w:rsidRPr="005F54C0" w:rsidRDefault="00F81E77" w:rsidP="00455B82">
            <w:pPr>
              <w:jc w:val="center"/>
            </w:pPr>
          </w:p>
        </w:tc>
        <w:tc>
          <w:tcPr>
            <w:tcW w:w="1249" w:type="dxa"/>
            <w:textDirection w:val="btLr"/>
          </w:tcPr>
          <w:p w:rsidR="00F81E77" w:rsidRPr="005F54C0" w:rsidRDefault="00F81E77" w:rsidP="00455B82">
            <w:pPr>
              <w:ind w:left="113" w:right="113"/>
              <w:jc w:val="center"/>
            </w:pPr>
          </w:p>
        </w:tc>
      </w:tr>
      <w:tr w:rsidR="00F81E77" w:rsidRPr="005F54C0" w:rsidTr="00455B82">
        <w:tc>
          <w:tcPr>
            <w:tcW w:w="539" w:type="dxa"/>
          </w:tcPr>
          <w:p w:rsidR="00F81E77" w:rsidRPr="005F54C0" w:rsidRDefault="00F81E77" w:rsidP="00455B82">
            <w:r w:rsidRPr="005F54C0">
              <w:t>1.</w:t>
            </w:r>
          </w:p>
        </w:tc>
        <w:tc>
          <w:tcPr>
            <w:tcW w:w="3545" w:type="dxa"/>
          </w:tcPr>
          <w:p w:rsidR="00F81E77" w:rsidRPr="005F54C0" w:rsidRDefault="00F81E77" w:rsidP="00455B82">
            <w:r w:rsidRPr="005F54C0">
              <w:rPr>
                <w:iCs/>
              </w:rPr>
              <w:t xml:space="preserve">Тема 1. </w:t>
            </w:r>
            <w:r w:rsidRPr="005F54C0">
              <w:t xml:space="preserve">Предмет, цель и задачи курса </w:t>
            </w:r>
          </w:p>
        </w:tc>
        <w:tc>
          <w:tcPr>
            <w:tcW w:w="852" w:type="dxa"/>
          </w:tcPr>
          <w:p w:rsidR="00F81E77" w:rsidRPr="005F54C0" w:rsidRDefault="00F81E77" w:rsidP="00455B82">
            <w:pPr>
              <w:jc w:val="center"/>
            </w:pPr>
            <w:r>
              <w:t>1</w:t>
            </w:r>
          </w:p>
        </w:tc>
        <w:tc>
          <w:tcPr>
            <w:tcW w:w="1416" w:type="dxa"/>
          </w:tcPr>
          <w:p w:rsidR="00F81E77" w:rsidRPr="005F54C0" w:rsidRDefault="00F81E77" w:rsidP="00455B82">
            <w:pPr>
              <w:jc w:val="center"/>
            </w:pPr>
          </w:p>
        </w:tc>
        <w:tc>
          <w:tcPr>
            <w:tcW w:w="878" w:type="dxa"/>
          </w:tcPr>
          <w:p w:rsidR="00F81E77" w:rsidRPr="005F54C0" w:rsidRDefault="00F81E77" w:rsidP="00455B82">
            <w:pPr>
              <w:jc w:val="center"/>
            </w:pPr>
            <w:r>
              <w:t>4</w:t>
            </w:r>
          </w:p>
        </w:tc>
        <w:tc>
          <w:tcPr>
            <w:tcW w:w="851" w:type="dxa"/>
          </w:tcPr>
          <w:p w:rsidR="00F81E77" w:rsidRPr="005F54C0" w:rsidRDefault="00F81E77" w:rsidP="00455B82">
            <w:pPr>
              <w:jc w:val="center"/>
            </w:pPr>
          </w:p>
        </w:tc>
        <w:tc>
          <w:tcPr>
            <w:tcW w:w="850" w:type="dxa"/>
          </w:tcPr>
          <w:p w:rsidR="00F81E77" w:rsidRPr="005F54C0" w:rsidRDefault="00F81E77" w:rsidP="00455B82">
            <w:pPr>
              <w:jc w:val="center"/>
            </w:pPr>
            <w:r>
              <w:t>5</w:t>
            </w:r>
          </w:p>
        </w:tc>
        <w:tc>
          <w:tcPr>
            <w:tcW w:w="1249" w:type="dxa"/>
          </w:tcPr>
          <w:p w:rsidR="00F81E77" w:rsidRPr="005F54C0" w:rsidRDefault="00F81E77" w:rsidP="00455B82">
            <w:pPr>
              <w:jc w:val="center"/>
            </w:pPr>
          </w:p>
        </w:tc>
      </w:tr>
      <w:tr w:rsidR="00F81E77" w:rsidRPr="005F54C0" w:rsidTr="00455B82">
        <w:tc>
          <w:tcPr>
            <w:tcW w:w="539" w:type="dxa"/>
          </w:tcPr>
          <w:p w:rsidR="00F81E77" w:rsidRPr="005F54C0" w:rsidRDefault="00F81E77" w:rsidP="00455B82">
            <w:r w:rsidRPr="005F54C0">
              <w:t>2.</w:t>
            </w:r>
          </w:p>
        </w:tc>
        <w:tc>
          <w:tcPr>
            <w:tcW w:w="3545" w:type="dxa"/>
          </w:tcPr>
          <w:p w:rsidR="00F81E77" w:rsidRPr="005F54C0" w:rsidRDefault="00F81E77" w:rsidP="00455B82">
            <w:r w:rsidRPr="005F54C0">
              <w:rPr>
                <w:iCs/>
              </w:rPr>
              <w:t>Тема 2. Историография и источники истории Чувашии. Древнейшая ист</w:t>
            </w:r>
            <w:r w:rsidRPr="005F54C0">
              <w:rPr>
                <w:iCs/>
              </w:rPr>
              <w:t>о</w:t>
            </w:r>
            <w:r w:rsidRPr="005F54C0">
              <w:rPr>
                <w:iCs/>
              </w:rPr>
              <w:t>рия Среднего Поволжья</w:t>
            </w:r>
          </w:p>
        </w:tc>
        <w:tc>
          <w:tcPr>
            <w:tcW w:w="852" w:type="dxa"/>
          </w:tcPr>
          <w:p w:rsidR="00F81E77" w:rsidRPr="005F54C0" w:rsidRDefault="00F81E77" w:rsidP="00455B82">
            <w:pPr>
              <w:jc w:val="center"/>
            </w:pPr>
          </w:p>
        </w:tc>
        <w:tc>
          <w:tcPr>
            <w:tcW w:w="1416" w:type="dxa"/>
          </w:tcPr>
          <w:p w:rsidR="00F81E77" w:rsidRPr="005F54C0" w:rsidRDefault="00F81E77" w:rsidP="00455B82">
            <w:pPr>
              <w:jc w:val="center"/>
            </w:pPr>
          </w:p>
        </w:tc>
        <w:tc>
          <w:tcPr>
            <w:tcW w:w="878" w:type="dxa"/>
          </w:tcPr>
          <w:p w:rsidR="00F81E77" w:rsidRPr="005F54C0" w:rsidRDefault="00F81E77" w:rsidP="00455B82">
            <w:pPr>
              <w:jc w:val="center"/>
            </w:pPr>
            <w:r>
              <w:t>5</w:t>
            </w:r>
          </w:p>
        </w:tc>
        <w:tc>
          <w:tcPr>
            <w:tcW w:w="851" w:type="dxa"/>
          </w:tcPr>
          <w:p w:rsidR="00F81E77" w:rsidRPr="005F54C0" w:rsidRDefault="00F81E77" w:rsidP="00455B82">
            <w:pPr>
              <w:jc w:val="center"/>
            </w:pPr>
          </w:p>
        </w:tc>
        <w:tc>
          <w:tcPr>
            <w:tcW w:w="850" w:type="dxa"/>
          </w:tcPr>
          <w:p w:rsidR="00F81E77" w:rsidRPr="005F54C0" w:rsidRDefault="00F81E77" w:rsidP="00455B82">
            <w:pPr>
              <w:jc w:val="center"/>
            </w:pPr>
            <w:r>
              <w:t>5</w:t>
            </w:r>
          </w:p>
        </w:tc>
        <w:tc>
          <w:tcPr>
            <w:tcW w:w="1249" w:type="dxa"/>
          </w:tcPr>
          <w:p w:rsidR="00F81E77" w:rsidRPr="005F54C0" w:rsidRDefault="00F81E77" w:rsidP="00455B82">
            <w:pPr>
              <w:jc w:val="center"/>
            </w:pPr>
          </w:p>
        </w:tc>
      </w:tr>
      <w:tr w:rsidR="00F81E77" w:rsidRPr="005F54C0" w:rsidTr="00455B82">
        <w:tc>
          <w:tcPr>
            <w:tcW w:w="539" w:type="dxa"/>
          </w:tcPr>
          <w:p w:rsidR="00F81E77" w:rsidRPr="005F54C0" w:rsidRDefault="00F81E77" w:rsidP="00455B82">
            <w:r w:rsidRPr="005F54C0">
              <w:t>3.</w:t>
            </w:r>
          </w:p>
        </w:tc>
        <w:tc>
          <w:tcPr>
            <w:tcW w:w="3545" w:type="dxa"/>
          </w:tcPr>
          <w:p w:rsidR="00F81E77" w:rsidRPr="005F54C0" w:rsidRDefault="00F81E77" w:rsidP="00455B82">
            <w:r w:rsidRPr="005F54C0">
              <w:rPr>
                <w:iCs/>
              </w:rPr>
              <w:t>Тема 3. Чувашский народный кале</w:t>
            </w:r>
            <w:r w:rsidRPr="005F54C0">
              <w:rPr>
                <w:iCs/>
              </w:rPr>
              <w:t>н</w:t>
            </w:r>
            <w:r w:rsidRPr="005F54C0">
              <w:rPr>
                <w:iCs/>
              </w:rPr>
              <w:t>дарь</w:t>
            </w:r>
          </w:p>
        </w:tc>
        <w:tc>
          <w:tcPr>
            <w:tcW w:w="852" w:type="dxa"/>
          </w:tcPr>
          <w:p w:rsidR="00F81E77" w:rsidRPr="005F54C0" w:rsidRDefault="00F81E77" w:rsidP="00455B82">
            <w:pPr>
              <w:jc w:val="center"/>
            </w:pPr>
          </w:p>
        </w:tc>
        <w:tc>
          <w:tcPr>
            <w:tcW w:w="1416" w:type="dxa"/>
          </w:tcPr>
          <w:p w:rsidR="00F81E77" w:rsidRPr="005F54C0" w:rsidRDefault="00F81E77" w:rsidP="00455B82">
            <w:pPr>
              <w:jc w:val="center"/>
            </w:pPr>
          </w:p>
        </w:tc>
        <w:tc>
          <w:tcPr>
            <w:tcW w:w="878" w:type="dxa"/>
          </w:tcPr>
          <w:p w:rsidR="00F81E77" w:rsidRPr="005F54C0" w:rsidRDefault="00F81E77" w:rsidP="00455B82">
            <w:pPr>
              <w:jc w:val="center"/>
            </w:pPr>
            <w:r>
              <w:t>4</w:t>
            </w:r>
          </w:p>
        </w:tc>
        <w:tc>
          <w:tcPr>
            <w:tcW w:w="851" w:type="dxa"/>
          </w:tcPr>
          <w:p w:rsidR="00F81E77" w:rsidRPr="005F54C0" w:rsidRDefault="00F81E77" w:rsidP="00455B82">
            <w:pPr>
              <w:jc w:val="center"/>
            </w:pPr>
          </w:p>
        </w:tc>
        <w:tc>
          <w:tcPr>
            <w:tcW w:w="850" w:type="dxa"/>
          </w:tcPr>
          <w:p w:rsidR="00F81E77" w:rsidRPr="005F54C0" w:rsidRDefault="00F81E77" w:rsidP="00455B82">
            <w:pPr>
              <w:jc w:val="center"/>
            </w:pPr>
            <w:r>
              <w:t>4</w:t>
            </w:r>
          </w:p>
        </w:tc>
        <w:tc>
          <w:tcPr>
            <w:tcW w:w="1249" w:type="dxa"/>
          </w:tcPr>
          <w:p w:rsidR="00F81E77" w:rsidRPr="005F54C0" w:rsidRDefault="00F81E77" w:rsidP="00455B82">
            <w:pPr>
              <w:jc w:val="center"/>
            </w:pPr>
          </w:p>
        </w:tc>
      </w:tr>
      <w:tr w:rsidR="00F81E77" w:rsidRPr="005F54C0" w:rsidTr="00455B82">
        <w:tc>
          <w:tcPr>
            <w:tcW w:w="539" w:type="dxa"/>
          </w:tcPr>
          <w:p w:rsidR="00F81E77" w:rsidRPr="005F54C0" w:rsidRDefault="00F81E77" w:rsidP="00455B82">
            <w:r w:rsidRPr="005F54C0">
              <w:t>4.</w:t>
            </w:r>
          </w:p>
        </w:tc>
        <w:tc>
          <w:tcPr>
            <w:tcW w:w="3545" w:type="dxa"/>
          </w:tcPr>
          <w:p w:rsidR="00F81E77" w:rsidRPr="005F54C0" w:rsidRDefault="00F81E77" w:rsidP="00455B82">
            <w:r w:rsidRPr="005F54C0">
              <w:rPr>
                <w:iCs/>
              </w:rPr>
              <w:t xml:space="preserve">Тема 4. </w:t>
            </w:r>
            <w:proofErr w:type="spellStart"/>
            <w:r w:rsidRPr="005F54C0">
              <w:t>Хунну</w:t>
            </w:r>
            <w:proofErr w:type="spellEnd"/>
            <w:r w:rsidRPr="005F54C0">
              <w:t xml:space="preserve"> – древнейшие тюр</w:t>
            </w:r>
            <w:r w:rsidRPr="005F54C0">
              <w:t>к</w:t>
            </w:r>
            <w:r w:rsidRPr="005F54C0">
              <w:t>ские предки чувашского народа</w:t>
            </w:r>
          </w:p>
        </w:tc>
        <w:tc>
          <w:tcPr>
            <w:tcW w:w="852" w:type="dxa"/>
          </w:tcPr>
          <w:p w:rsidR="00F81E77" w:rsidRPr="005F54C0" w:rsidRDefault="00F81E77" w:rsidP="00455B82">
            <w:pPr>
              <w:jc w:val="center"/>
            </w:pPr>
          </w:p>
        </w:tc>
        <w:tc>
          <w:tcPr>
            <w:tcW w:w="1416" w:type="dxa"/>
          </w:tcPr>
          <w:p w:rsidR="00F81E77" w:rsidRPr="005F54C0" w:rsidRDefault="00F81E77" w:rsidP="00455B82">
            <w:pPr>
              <w:jc w:val="center"/>
            </w:pPr>
          </w:p>
        </w:tc>
        <w:tc>
          <w:tcPr>
            <w:tcW w:w="878" w:type="dxa"/>
          </w:tcPr>
          <w:p w:rsidR="00F81E77" w:rsidRPr="005F54C0" w:rsidRDefault="00F81E77" w:rsidP="00455B82">
            <w:pPr>
              <w:jc w:val="center"/>
            </w:pPr>
            <w:r>
              <w:t>4</w:t>
            </w:r>
          </w:p>
        </w:tc>
        <w:tc>
          <w:tcPr>
            <w:tcW w:w="851" w:type="dxa"/>
          </w:tcPr>
          <w:p w:rsidR="00F81E77" w:rsidRPr="005F54C0" w:rsidRDefault="00F81E77" w:rsidP="00455B82">
            <w:pPr>
              <w:jc w:val="center"/>
            </w:pPr>
          </w:p>
        </w:tc>
        <w:tc>
          <w:tcPr>
            <w:tcW w:w="850" w:type="dxa"/>
          </w:tcPr>
          <w:p w:rsidR="00F81E77" w:rsidRPr="005F54C0" w:rsidRDefault="00F81E77" w:rsidP="00455B82">
            <w:pPr>
              <w:jc w:val="center"/>
            </w:pPr>
            <w:r>
              <w:t>4</w:t>
            </w:r>
          </w:p>
        </w:tc>
        <w:tc>
          <w:tcPr>
            <w:tcW w:w="1249" w:type="dxa"/>
          </w:tcPr>
          <w:p w:rsidR="00F81E77" w:rsidRPr="005F54C0" w:rsidRDefault="00F81E77" w:rsidP="00455B82">
            <w:pPr>
              <w:jc w:val="center"/>
            </w:pPr>
          </w:p>
        </w:tc>
      </w:tr>
      <w:tr w:rsidR="00F81E77" w:rsidRPr="005F54C0" w:rsidTr="00455B82">
        <w:tc>
          <w:tcPr>
            <w:tcW w:w="539" w:type="dxa"/>
          </w:tcPr>
          <w:p w:rsidR="00F81E77" w:rsidRPr="005F54C0" w:rsidRDefault="00F81E77" w:rsidP="00455B82">
            <w:r w:rsidRPr="005F54C0">
              <w:t>5.</w:t>
            </w:r>
          </w:p>
        </w:tc>
        <w:tc>
          <w:tcPr>
            <w:tcW w:w="3545" w:type="dxa"/>
          </w:tcPr>
          <w:p w:rsidR="00F81E77" w:rsidRPr="005F54C0" w:rsidRDefault="00F81E77" w:rsidP="00455B82">
            <w:r w:rsidRPr="005F54C0">
              <w:rPr>
                <w:iCs/>
              </w:rPr>
              <w:t xml:space="preserve">Тема 5. </w:t>
            </w:r>
            <w:r w:rsidRPr="005F54C0">
              <w:t xml:space="preserve">Волжская Болгария </w:t>
            </w:r>
            <w:r>
              <w:t xml:space="preserve">– </w:t>
            </w:r>
            <w:r w:rsidRPr="005F54C0">
              <w:t>госуда</w:t>
            </w:r>
            <w:r w:rsidRPr="005F54C0">
              <w:t>р</w:t>
            </w:r>
            <w:r w:rsidRPr="005F54C0">
              <w:t>ство предков чувашского народа</w:t>
            </w:r>
          </w:p>
        </w:tc>
        <w:tc>
          <w:tcPr>
            <w:tcW w:w="852" w:type="dxa"/>
          </w:tcPr>
          <w:p w:rsidR="00F81E77" w:rsidRPr="005F54C0" w:rsidRDefault="00F81E77" w:rsidP="00455B82">
            <w:pPr>
              <w:jc w:val="center"/>
            </w:pPr>
            <w:r>
              <w:t>1</w:t>
            </w:r>
          </w:p>
        </w:tc>
        <w:tc>
          <w:tcPr>
            <w:tcW w:w="1416" w:type="dxa"/>
          </w:tcPr>
          <w:p w:rsidR="00F81E77" w:rsidRPr="005F54C0" w:rsidRDefault="00F81E77" w:rsidP="00455B82">
            <w:pPr>
              <w:jc w:val="center"/>
            </w:pPr>
          </w:p>
        </w:tc>
        <w:tc>
          <w:tcPr>
            <w:tcW w:w="878" w:type="dxa"/>
          </w:tcPr>
          <w:p w:rsidR="00F81E77" w:rsidRPr="005F54C0" w:rsidRDefault="00F81E77" w:rsidP="00455B82">
            <w:pPr>
              <w:jc w:val="center"/>
            </w:pPr>
            <w:r>
              <w:t>4</w:t>
            </w:r>
          </w:p>
        </w:tc>
        <w:tc>
          <w:tcPr>
            <w:tcW w:w="851" w:type="dxa"/>
          </w:tcPr>
          <w:p w:rsidR="00F81E77" w:rsidRPr="005F54C0" w:rsidRDefault="00F81E77" w:rsidP="00455B82">
            <w:pPr>
              <w:jc w:val="center"/>
            </w:pPr>
          </w:p>
        </w:tc>
        <w:tc>
          <w:tcPr>
            <w:tcW w:w="850" w:type="dxa"/>
          </w:tcPr>
          <w:p w:rsidR="00F81E77" w:rsidRPr="005F54C0" w:rsidRDefault="00F81E77" w:rsidP="00455B82">
            <w:pPr>
              <w:jc w:val="center"/>
            </w:pPr>
            <w:r>
              <w:t>5</w:t>
            </w:r>
          </w:p>
        </w:tc>
        <w:tc>
          <w:tcPr>
            <w:tcW w:w="1249" w:type="dxa"/>
          </w:tcPr>
          <w:p w:rsidR="00F81E77" w:rsidRPr="005F54C0" w:rsidRDefault="00F81E77" w:rsidP="00455B82">
            <w:pPr>
              <w:jc w:val="center"/>
            </w:pPr>
            <w:r w:rsidRPr="005F54C0">
              <w:t>1</w:t>
            </w:r>
          </w:p>
        </w:tc>
      </w:tr>
      <w:tr w:rsidR="00F81E77" w:rsidRPr="005F54C0" w:rsidTr="00455B82">
        <w:tc>
          <w:tcPr>
            <w:tcW w:w="539" w:type="dxa"/>
          </w:tcPr>
          <w:p w:rsidR="00F81E77" w:rsidRPr="005F54C0" w:rsidRDefault="00F81E77" w:rsidP="00455B82">
            <w:r w:rsidRPr="005F54C0">
              <w:t>6.</w:t>
            </w:r>
          </w:p>
        </w:tc>
        <w:tc>
          <w:tcPr>
            <w:tcW w:w="3545" w:type="dxa"/>
          </w:tcPr>
          <w:p w:rsidR="00F81E77" w:rsidRPr="005F54C0" w:rsidRDefault="00F81E77" w:rsidP="00455B82">
            <w:r w:rsidRPr="005F54C0">
              <w:rPr>
                <w:iCs/>
              </w:rPr>
              <w:t xml:space="preserve">Тема 6. </w:t>
            </w:r>
            <w:r w:rsidRPr="005F54C0">
              <w:t>Чувашский народный костюм</w:t>
            </w:r>
          </w:p>
        </w:tc>
        <w:tc>
          <w:tcPr>
            <w:tcW w:w="852" w:type="dxa"/>
          </w:tcPr>
          <w:p w:rsidR="00F81E77" w:rsidRPr="005F54C0" w:rsidRDefault="00F81E77" w:rsidP="00455B82">
            <w:pPr>
              <w:jc w:val="center"/>
            </w:pPr>
          </w:p>
        </w:tc>
        <w:tc>
          <w:tcPr>
            <w:tcW w:w="1416" w:type="dxa"/>
          </w:tcPr>
          <w:p w:rsidR="00F81E77" w:rsidRPr="005F54C0" w:rsidRDefault="00F81E77" w:rsidP="00455B82">
            <w:pPr>
              <w:jc w:val="center"/>
            </w:pPr>
            <w:r>
              <w:t>1</w:t>
            </w:r>
          </w:p>
        </w:tc>
        <w:tc>
          <w:tcPr>
            <w:tcW w:w="878" w:type="dxa"/>
          </w:tcPr>
          <w:p w:rsidR="00F81E77" w:rsidRPr="005F54C0" w:rsidRDefault="00F81E77" w:rsidP="00455B82">
            <w:pPr>
              <w:jc w:val="center"/>
            </w:pPr>
            <w:r>
              <w:t>4</w:t>
            </w:r>
          </w:p>
        </w:tc>
        <w:tc>
          <w:tcPr>
            <w:tcW w:w="851" w:type="dxa"/>
          </w:tcPr>
          <w:p w:rsidR="00F81E77" w:rsidRPr="005F54C0" w:rsidRDefault="00F81E77" w:rsidP="00455B82">
            <w:pPr>
              <w:jc w:val="center"/>
            </w:pPr>
          </w:p>
        </w:tc>
        <w:tc>
          <w:tcPr>
            <w:tcW w:w="850" w:type="dxa"/>
          </w:tcPr>
          <w:p w:rsidR="00F81E77" w:rsidRPr="005F54C0" w:rsidRDefault="00F81E77" w:rsidP="00455B82">
            <w:pPr>
              <w:jc w:val="center"/>
            </w:pPr>
            <w:r>
              <w:t>5</w:t>
            </w:r>
          </w:p>
        </w:tc>
        <w:tc>
          <w:tcPr>
            <w:tcW w:w="1249" w:type="dxa"/>
          </w:tcPr>
          <w:p w:rsidR="00F81E77" w:rsidRPr="005F54C0" w:rsidRDefault="00F81E77" w:rsidP="00455B82">
            <w:pPr>
              <w:jc w:val="center"/>
            </w:pPr>
            <w:r w:rsidRPr="005F54C0">
              <w:t>1</w:t>
            </w:r>
          </w:p>
        </w:tc>
      </w:tr>
      <w:tr w:rsidR="00F81E77" w:rsidRPr="005F54C0" w:rsidTr="00455B82">
        <w:tc>
          <w:tcPr>
            <w:tcW w:w="539" w:type="dxa"/>
          </w:tcPr>
          <w:p w:rsidR="00F81E77" w:rsidRPr="005F54C0" w:rsidRDefault="00F81E77" w:rsidP="00455B82">
            <w:r w:rsidRPr="005F54C0">
              <w:t>7.</w:t>
            </w:r>
          </w:p>
        </w:tc>
        <w:tc>
          <w:tcPr>
            <w:tcW w:w="3545" w:type="dxa"/>
          </w:tcPr>
          <w:p w:rsidR="00F81E77" w:rsidRPr="005F54C0" w:rsidRDefault="00F81E77" w:rsidP="00455B82">
            <w:r w:rsidRPr="005F54C0">
              <w:rPr>
                <w:iCs/>
              </w:rPr>
              <w:t xml:space="preserve">Тема 7. </w:t>
            </w:r>
            <w:r w:rsidRPr="005F54C0">
              <w:t>Среднее Поволжье под вл</w:t>
            </w:r>
            <w:r w:rsidRPr="005F54C0">
              <w:t>а</w:t>
            </w:r>
            <w:r w:rsidRPr="005F54C0">
              <w:t>стью Золотой Орды и Казанского ха</w:t>
            </w:r>
            <w:r w:rsidRPr="005F54C0">
              <w:t>н</w:t>
            </w:r>
            <w:r w:rsidRPr="005F54C0">
              <w:t xml:space="preserve">ства </w:t>
            </w:r>
          </w:p>
        </w:tc>
        <w:tc>
          <w:tcPr>
            <w:tcW w:w="852" w:type="dxa"/>
          </w:tcPr>
          <w:p w:rsidR="00F81E77" w:rsidRPr="005F54C0" w:rsidRDefault="00F81E77" w:rsidP="00455B82">
            <w:pPr>
              <w:jc w:val="center"/>
            </w:pPr>
          </w:p>
        </w:tc>
        <w:tc>
          <w:tcPr>
            <w:tcW w:w="1416" w:type="dxa"/>
          </w:tcPr>
          <w:p w:rsidR="00F81E77" w:rsidRPr="005F54C0" w:rsidRDefault="00F81E77" w:rsidP="00455B82">
            <w:pPr>
              <w:jc w:val="center"/>
            </w:pPr>
          </w:p>
        </w:tc>
        <w:tc>
          <w:tcPr>
            <w:tcW w:w="878" w:type="dxa"/>
          </w:tcPr>
          <w:p w:rsidR="00F81E77" w:rsidRPr="005F54C0" w:rsidRDefault="00F81E77" w:rsidP="00455B82">
            <w:pPr>
              <w:jc w:val="center"/>
            </w:pPr>
            <w:r>
              <w:t>4</w:t>
            </w:r>
          </w:p>
        </w:tc>
        <w:tc>
          <w:tcPr>
            <w:tcW w:w="851" w:type="dxa"/>
          </w:tcPr>
          <w:p w:rsidR="00F81E77" w:rsidRPr="005F54C0" w:rsidRDefault="00F81E77" w:rsidP="00455B82">
            <w:pPr>
              <w:jc w:val="center"/>
            </w:pPr>
          </w:p>
        </w:tc>
        <w:tc>
          <w:tcPr>
            <w:tcW w:w="850" w:type="dxa"/>
          </w:tcPr>
          <w:p w:rsidR="00F81E77" w:rsidRPr="005F54C0" w:rsidRDefault="00F81E77" w:rsidP="00455B82">
            <w:pPr>
              <w:jc w:val="center"/>
            </w:pPr>
            <w:r>
              <w:t>4</w:t>
            </w:r>
          </w:p>
        </w:tc>
        <w:tc>
          <w:tcPr>
            <w:tcW w:w="1249" w:type="dxa"/>
          </w:tcPr>
          <w:p w:rsidR="00F81E77" w:rsidRPr="005F54C0" w:rsidRDefault="00F81E77" w:rsidP="00455B82">
            <w:pPr>
              <w:jc w:val="center"/>
            </w:pPr>
          </w:p>
        </w:tc>
      </w:tr>
      <w:tr w:rsidR="00F81E77" w:rsidRPr="005F54C0" w:rsidTr="00455B82">
        <w:tc>
          <w:tcPr>
            <w:tcW w:w="539" w:type="dxa"/>
          </w:tcPr>
          <w:p w:rsidR="00F81E77" w:rsidRPr="005F54C0" w:rsidRDefault="00F81E77" w:rsidP="00455B82">
            <w:r w:rsidRPr="005F54C0">
              <w:t>8.</w:t>
            </w:r>
          </w:p>
        </w:tc>
        <w:tc>
          <w:tcPr>
            <w:tcW w:w="3545" w:type="dxa"/>
          </w:tcPr>
          <w:p w:rsidR="00F81E77" w:rsidRPr="005F54C0" w:rsidRDefault="00F81E77" w:rsidP="00455B82">
            <w:r w:rsidRPr="005F54C0">
              <w:rPr>
                <w:iCs/>
              </w:rPr>
              <w:t xml:space="preserve">Тема 8. </w:t>
            </w:r>
            <w:r w:rsidRPr="005F54C0">
              <w:t>Вхождение чувашского нар</w:t>
            </w:r>
            <w:r w:rsidRPr="005F54C0">
              <w:t>о</w:t>
            </w:r>
            <w:r w:rsidRPr="005F54C0">
              <w:t>да в состав Российского государства</w:t>
            </w:r>
          </w:p>
        </w:tc>
        <w:tc>
          <w:tcPr>
            <w:tcW w:w="852" w:type="dxa"/>
          </w:tcPr>
          <w:p w:rsidR="00F81E77" w:rsidRPr="005F54C0" w:rsidRDefault="00F81E77" w:rsidP="00455B82">
            <w:pPr>
              <w:jc w:val="center"/>
            </w:pPr>
          </w:p>
        </w:tc>
        <w:tc>
          <w:tcPr>
            <w:tcW w:w="1416" w:type="dxa"/>
          </w:tcPr>
          <w:p w:rsidR="00F81E77" w:rsidRPr="005F54C0" w:rsidRDefault="00F81E77" w:rsidP="00455B82">
            <w:pPr>
              <w:jc w:val="center"/>
            </w:pPr>
          </w:p>
        </w:tc>
        <w:tc>
          <w:tcPr>
            <w:tcW w:w="878" w:type="dxa"/>
          </w:tcPr>
          <w:p w:rsidR="00F81E77" w:rsidRPr="005F54C0" w:rsidRDefault="00F81E77" w:rsidP="00455B82">
            <w:pPr>
              <w:jc w:val="center"/>
            </w:pPr>
            <w:r>
              <w:t>4</w:t>
            </w:r>
          </w:p>
        </w:tc>
        <w:tc>
          <w:tcPr>
            <w:tcW w:w="851" w:type="dxa"/>
          </w:tcPr>
          <w:p w:rsidR="00F81E77" w:rsidRPr="005F54C0" w:rsidRDefault="00F81E77" w:rsidP="00455B82">
            <w:pPr>
              <w:jc w:val="center"/>
            </w:pPr>
          </w:p>
        </w:tc>
        <w:tc>
          <w:tcPr>
            <w:tcW w:w="850" w:type="dxa"/>
          </w:tcPr>
          <w:p w:rsidR="00F81E77" w:rsidRPr="005F54C0" w:rsidRDefault="00F81E77" w:rsidP="00455B82">
            <w:pPr>
              <w:jc w:val="center"/>
            </w:pPr>
            <w:r>
              <w:t>4</w:t>
            </w:r>
          </w:p>
        </w:tc>
        <w:tc>
          <w:tcPr>
            <w:tcW w:w="1249" w:type="dxa"/>
          </w:tcPr>
          <w:p w:rsidR="00F81E77" w:rsidRPr="005F54C0" w:rsidRDefault="00F81E77" w:rsidP="00455B82">
            <w:pPr>
              <w:jc w:val="center"/>
            </w:pPr>
          </w:p>
        </w:tc>
      </w:tr>
      <w:tr w:rsidR="00F81E77" w:rsidRPr="005F54C0" w:rsidTr="00455B82">
        <w:tc>
          <w:tcPr>
            <w:tcW w:w="539" w:type="dxa"/>
          </w:tcPr>
          <w:p w:rsidR="00F81E77" w:rsidRPr="005F54C0" w:rsidRDefault="00F81E77" w:rsidP="00455B82">
            <w:r w:rsidRPr="005F54C0">
              <w:t>9.</w:t>
            </w:r>
          </w:p>
        </w:tc>
        <w:tc>
          <w:tcPr>
            <w:tcW w:w="3545" w:type="dxa"/>
          </w:tcPr>
          <w:p w:rsidR="00F81E77" w:rsidRPr="005F54C0" w:rsidRDefault="00F81E77" w:rsidP="00455B82">
            <w:r w:rsidRPr="005F54C0">
              <w:rPr>
                <w:iCs/>
              </w:rPr>
              <w:t xml:space="preserve">Тема 9. </w:t>
            </w:r>
            <w:r w:rsidRPr="005F54C0">
              <w:t>Чувашская языческая религия</w:t>
            </w:r>
          </w:p>
        </w:tc>
        <w:tc>
          <w:tcPr>
            <w:tcW w:w="852" w:type="dxa"/>
          </w:tcPr>
          <w:p w:rsidR="00F81E77" w:rsidRPr="005F54C0" w:rsidRDefault="00F81E77" w:rsidP="00455B82">
            <w:pPr>
              <w:jc w:val="center"/>
            </w:pPr>
          </w:p>
        </w:tc>
        <w:tc>
          <w:tcPr>
            <w:tcW w:w="1416" w:type="dxa"/>
          </w:tcPr>
          <w:p w:rsidR="00F81E77" w:rsidRPr="005F54C0" w:rsidRDefault="00F81E77" w:rsidP="00455B82">
            <w:pPr>
              <w:jc w:val="center"/>
            </w:pPr>
            <w:r>
              <w:t>1</w:t>
            </w:r>
          </w:p>
        </w:tc>
        <w:tc>
          <w:tcPr>
            <w:tcW w:w="878" w:type="dxa"/>
          </w:tcPr>
          <w:p w:rsidR="00F81E77" w:rsidRPr="005F54C0" w:rsidRDefault="00F81E77" w:rsidP="00455B82">
            <w:pPr>
              <w:jc w:val="center"/>
            </w:pPr>
            <w:r>
              <w:t>4</w:t>
            </w:r>
          </w:p>
        </w:tc>
        <w:tc>
          <w:tcPr>
            <w:tcW w:w="851" w:type="dxa"/>
          </w:tcPr>
          <w:p w:rsidR="00F81E77" w:rsidRPr="005F54C0" w:rsidRDefault="00F81E77" w:rsidP="00455B82">
            <w:pPr>
              <w:jc w:val="center"/>
            </w:pPr>
          </w:p>
        </w:tc>
        <w:tc>
          <w:tcPr>
            <w:tcW w:w="850" w:type="dxa"/>
          </w:tcPr>
          <w:p w:rsidR="00F81E77" w:rsidRPr="005F54C0" w:rsidRDefault="00F81E77" w:rsidP="00455B82">
            <w:pPr>
              <w:jc w:val="center"/>
            </w:pPr>
            <w:r>
              <w:t>5</w:t>
            </w:r>
          </w:p>
        </w:tc>
        <w:tc>
          <w:tcPr>
            <w:tcW w:w="1249" w:type="dxa"/>
          </w:tcPr>
          <w:p w:rsidR="00F81E77" w:rsidRPr="005F54C0" w:rsidRDefault="00F81E77" w:rsidP="00455B82">
            <w:pPr>
              <w:jc w:val="center"/>
            </w:pPr>
          </w:p>
        </w:tc>
      </w:tr>
      <w:tr w:rsidR="00F81E77" w:rsidRPr="005F54C0" w:rsidTr="00455B82">
        <w:tc>
          <w:tcPr>
            <w:tcW w:w="539" w:type="dxa"/>
          </w:tcPr>
          <w:p w:rsidR="00F81E77" w:rsidRPr="005F54C0" w:rsidRDefault="00F81E77" w:rsidP="00455B82">
            <w:r w:rsidRPr="005F54C0">
              <w:t>10.</w:t>
            </w:r>
          </w:p>
        </w:tc>
        <w:tc>
          <w:tcPr>
            <w:tcW w:w="3545" w:type="dxa"/>
          </w:tcPr>
          <w:p w:rsidR="00F81E77" w:rsidRPr="005F54C0" w:rsidRDefault="00F81E77" w:rsidP="00455B82">
            <w:r w:rsidRPr="005F54C0">
              <w:rPr>
                <w:iCs/>
              </w:rPr>
              <w:t xml:space="preserve">Тема 10. </w:t>
            </w:r>
            <w:r w:rsidRPr="005F54C0">
              <w:t xml:space="preserve">Чувашия во второй половине </w:t>
            </w:r>
            <w:r w:rsidRPr="005F54C0">
              <w:rPr>
                <w:lang w:val="en-US"/>
              </w:rPr>
              <w:t>XVI</w:t>
            </w:r>
            <w:r w:rsidRPr="005F54C0">
              <w:t xml:space="preserve"> – </w:t>
            </w:r>
            <w:r w:rsidRPr="005F54C0">
              <w:rPr>
                <w:lang w:val="en-US"/>
              </w:rPr>
              <w:t>XVII</w:t>
            </w:r>
            <w:r w:rsidRPr="005F54C0">
              <w:t xml:space="preserve"> вв. </w:t>
            </w:r>
          </w:p>
        </w:tc>
        <w:tc>
          <w:tcPr>
            <w:tcW w:w="852" w:type="dxa"/>
          </w:tcPr>
          <w:p w:rsidR="00F81E77" w:rsidRPr="005F54C0" w:rsidRDefault="00F81E77" w:rsidP="00455B82">
            <w:pPr>
              <w:jc w:val="center"/>
            </w:pPr>
          </w:p>
        </w:tc>
        <w:tc>
          <w:tcPr>
            <w:tcW w:w="1416" w:type="dxa"/>
          </w:tcPr>
          <w:p w:rsidR="00F81E77" w:rsidRPr="005F54C0" w:rsidRDefault="00F81E77" w:rsidP="00455B82">
            <w:pPr>
              <w:jc w:val="center"/>
            </w:pPr>
          </w:p>
        </w:tc>
        <w:tc>
          <w:tcPr>
            <w:tcW w:w="878" w:type="dxa"/>
          </w:tcPr>
          <w:p w:rsidR="00F81E77" w:rsidRPr="005F54C0" w:rsidRDefault="00F81E77" w:rsidP="00455B82">
            <w:pPr>
              <w:jc w:val="center"/>
            </w:pPr>
            <w:r>
              <w:t>5</w:t>
            </w:r>
          </w:p>
        </w:tc>
        <w:tc>
          <w:tcPr>
            <w:tcW w:w="851" w:type="dxa"/>
          </w:tcPr>
          <w:p w:rsidR="00F81E77" w:rsidRPr="005F54C0" w:rsidRDefault="00F81E77" w:rsidP="00455B82">
            <w:pPr>
              <w:jc w:val="center"/>
            </w:pPr>
          </w:p>
        </w:tc>
        <w:tc>
          <w:tcPr>
            <w:tcW w:w="850" w:type="dxa"/>
          </w:tcPr>
          <w:p w:rsidR="00F81E77" w:rsidRPr="005F54C0" w:rsidRDefault="00F81E77" w:rsidP="00455B82">
            <w:pPr>
              <w:jc w:val="center"/>
            </w:pPr>
            <w:r>
              <w:t>5</w:t>
            </w:r>
          </w:p>
        </w:tc>
        <w:tc>
          <w:tcPr>
            <w:tcW w:w="1249" w:type="dxa"/>
          </w:tcPr>
          <w:p w:rsidR="00F81E77" w:rsidRPr="005F54C0" w:rsidRDefault="00F81E77" w:rsidP="00455B82">
            <w:pPr>
              <w:jc w:val="center"/>
            </w:pPr>
          </w:p>
        </w:tc>
      </w:tr>
      <w:tr w:rsidR="00F81E77" w:rsidRPr="005F54C0" w:rsidTr="00455B82">
        <w:tc>
          <w:tcPr>
            <w:tcW w:w="539" w:type="dxa"/>
          </w:tcPr>
          <w:p w:rsidR="00F81E77" w:rsidRPr="005F54C0" w:rsidRDefault="00F81E77" w:rsidP="00455B82">
            <w:r w:rsidRPr="005F54C0">
              <w:t>11.</w:t>
            </w:r>
          </w:p>
        </w:tc>
        <w:tc>
          <w:tcPr>
            <w:tcW w:w="3545" w:type="dxa"/>
          </w:tcPr>
          <w:p w:rsidR="00F81E77" w:rsidRPr="005F54C0" w:rsidRDefault="00F81E77" w:rsidP="00455B82">
            <w:r w:rsidRPr="005F54C0">
              <w:rPr>
                <w:iCs/>
              </w:rPr>
              <w:t>Тема</w:t>
            </w:r>
            <w:r w:rsidRPr="005F54C0">
              <w:t xml:space="preserve"> 11. Чувашия в </w:t>
            </w:r>
            <w:r w:rsidRPr="005F54C0">
              <w:rPr>
                <w:lang w:val="en-US"/>
              </w:rPr>
              <w:t>XVIII</w:t>
            </w:r>
            <w:r w:rsidRPr="005F54C0">
              <w:t xml:space="preserve"> </w:t>
            </w:r>
            <w:proofErr w:type="gramStart"/>
            <w:r w:rsidRPr="005F54C0">
              <w:t>в</w:t>
            </w:r>
            <w:proofErr w:type="gramEnd"/>
            <w:r w:rsidRPr="005F54C0">
              <w:t>.</w:t>
            </w:r>
          </w:p>
        </w:tc>
        <w:tc>
          <w:tcPr>
            <w:tcW w:w="852" w:type="dxa"/>
          </w:tcPr>
          <w:p w:rsidR="00F81E77" w:rsidRPr="005F54C0" w:rsidRDefault="00F81E77" w:rsidP="00455B82">
            <w:pPr>
              <w:jc w:val="center"/>
            </w:pPr>
            <w:r>
              <w:t>1</w:t>
            </w:r>
          </w:p>
        </w:tc>
        <w:tc>
          <w:tcPr>
            <w:tcW w:w="1416" w:type="dxa"/>
          </w:tcPr>
          <w:p w:rsidR="00F81E77" w:rsidRPr="005F54C0" w:rsidRDefault="00F81E77" w:rsidP="00455B82">
            <w:pPr>
              <w:jc w:val="center"/>
            </w:pPr>
          </w:p>
        </w:tc>
        <w:tc>
          <w:tcPr>
            <w:tcW w:w="878" w:type="dxa"/>
          </w:tcPr>
          <w:p w:rsidR="00F81E77" w:rsidRPr="005F54C0" w:rsidRDefault="00F81E77" w:rsidP="00455B82">
            <w:pPr>
              <w:jc w:val="center"/>
            </w:pPr>
            <w:r>
              <w:t>4</w:t>
            </w:r>
          </w:p>
        </w:tc>
        <w:tc>
          <w:tcPr>
            <w:tcW w:w="851" w:type="dxa"/>
          </w:tcPr>
          <w:p w:rsidR="00F81E77" w:rsidRPr="005F54C0" w:rsidRDefault="00F81E77" w:rsidP="00455B82">
            <w:pPr>
              <w:jc w:val="center"/>
            </w:pPr>
          </w:p>
        </w:tc>
        <w:tc>
          <w:tcPr>
            <w:tcW w:w="850" w:type="dxa"/>
          </w:tcPr>
          <w:p w:rsidR="00F81E77" w:rsidRPr="005F54C0" w:rsidRDefault="00F81E77" w:rsidP="00455B82">
            <w:pPr>
              <w:jc w:val="center"/>
            </w:pPr>
            <w:r>
              <w:t>5</w:t>
            </w:r>
          </w:p>
        </w:tc>
        <w:tc>
          <w:tcPr>
            <w:tcW w:w="1249" w:type="dxa"/>
          </w:tcPr>
          <w:p w:rsidR="00F81E77" w:rsidRPr="005F54C0" w:rsidRDefault="00F81E77" w:rsidP="00455B82">
            <w:pPr>
              <w:jc w:val="center"/>
            </w:pPr>
          </w:p>
        </w:tc>
      </w:tr>
      <w:tr w:rsidR="00F81E77" w:rsidRPr="005F54C0" w:rsidTr="00455B82">
        <w:tc>
          <w:tcPr>
            <w:tcW w:w="539" w:type="dxa"/>
          </w:tcPr>
          <w:p w:rsidR="00F81E77" w:rsidRPr="005F54C0" w:rsidRDefault="00F81E77" w:rsidP="00455B82">
            <w:r w:rsidRPr="005F54C0">
              <w:t>12.</w:t>
            </w:r>
          </w:p>
        </w:tc>
        <w:tc>
          <w:tcPr>
            <w:tcW w:w="3545" w:type="dxa"/>
          </w:tcPr>
          <w:p w:rsidR="00F81E77" w:rsidRPr="005F54C0" w:rsidRDefault="00F81E77" w:rsidP="00455B82">
            <w:r w:rsidRPr="005F54C0">
              <w:rPr>
                <w:iCs/>
              </w:rPr>
              <w:t>Тема</w:t>
            </w:r>
            <w:r w:rsidRPr="005F54C0">
              <w:t xml:space="preserve"> 12. Чувашские народные праз</w:t>
            </w:r>
            <w:r w:rsidRPr="005F54C0">
              <w:t>д</w:t>
            </w:r>
            <w:r w:rsidRPr="005F54C0">
              <w:t>ники и обряды</w:t>
            </w:r>
          </w:p>
        </w:tc>
        <w:tc>
          <w:tcPr>
            <w:tcW w:w="852" w:type="dxa"/>
          </w:tcPr>
          <w:p w:rsidR="00F81E77" w:rsidRPr="005F54C0" w:rsidRDefault="00F81E77" w:rsidP="00455B82">
            <w:pPr>
              <w:jc w:val="center"/>
            </w:pPr>
          </w:p>
        </w:tc>
        <w:tc>
          <w:tcPr>
            <w:tcW w:w="1416" w:type="dxa"/>
          </w:tcPr>
          <w:p w:rsidR="00F81E77" w:rsidRPr="005F54C0" w:rsidRDefault="00F81E77" w:rsidP="00455B82">
            <w:pPr>
              <w:jc w:val="center"/>
            </w:pPr>
          </w:p>
        </w:tc>
        <w:tc>
          <w:tcPr>
            <w:tcW w:w="878" w:type="dxa"/>
          </w:tcPr>
          <w:p w:rsidR="00F81E77" w:rsidRPr="005F54C0" w:rsidRDefault="00F81E77" w:rsidP="00455B82">
            <w:pPr>
              <w:jc w:val="center"/>
            </w:pPr>
            <w:r>
              <w:t>4</w:t>
            </w:r>
          </w:p>
        </w:tc>
        <w:tc>
          <w:tcPr>
            <w:tcW w:w="851" w:type="dxa"/>
          </w:tcPr>
          <w:p w:rsidR="00F81E77" w:rsidRPr="005F54C0" w:rsidRDefault="00F81E77" w:rsidP="00455B82">
            <w:pPr>
              <w:jc w:val="center"/>
            </w:pPr>
          </w:p>
        </w:tc>
        <w:tc>
          <w:tcPr>
            <w:tcW w:w="850" w:type="dxa"/>
          </w:tcPr>
          <w:p w:rsidR="00F81E77" w:rsidRPr="005F54C0" w:rsidRDefault="00F81E77" w:rsidP="00455B82">
            <w:pPr>
              <w:jc w:val="center"/>
            </w:pPr>
            <w:r>
              <w:t>4</w:t>
            </w:r>
          </w:p>
        </w:tc>
        <w:tc>
          <w:tcPr>
            <w:tcW w:w="1249" w:type="dxa"/>
          </w:tcPr>
          <w:p w:rsidR="00F81E77" w:rsidRPr="005F54C0" w:rsidRDefault="00F81E77" w:rsidP="00455B82">
            <w:pPr>
              <w:jc w:val="center"/>
            </w:pPr>
            <w:r w:rsidRPr="005F54C0">
              <w:t>1</w:t>
            </w:r>
          </w:p>
        </w:tc>
      </w:tr>
      <w:tr w:rsidR="00F81E77" w:rsidRPr="005F54C0" w:rsidTr="00455B82">
        <w:tc>
          <w:tcPr>
            <w:tcW w:w="539" w:type="dxa"/>
          </w:tcPr>
          <w:p w:rsidR="00F81E77" w:rsidRPr="005F54C0" w:rsidRDefault="00F81E77" w:rsidP="00455B82">
            <w:r w:rsidRPr="005F54C0">
              <w:t>13.</w:t>
            </w:r>
          </w:p>
        </w:tc>
        <w:tc>
          <w:tcPr>
            <w:tcW w:w="3545" w:type="dxa"/>
          </w:tcPr>
          <w:p w:rsidR="00F81E77" w:rsidRPr="005F54C0" w:rsidRDefault="00F81E77" w:rsidP="00455B82">
            <w:r w:rsidRPr="005F54C0">
              <w:rPr>
                <w:iCs/>
              </w:rPr>
              <w:t>Тема</w:t>
            </w:r>
            <w:r w:rsidRPr="005F54C0">
              <w:t xml:space="preserve"> 13. Чувашия в первой половине </w:t>
            </w:r>
            <w:r w:rsidRPr="005F54C0">
              <w:rPr>
                <w:lang w:val="en-US"/>
              </w:rPr>
              <w:t>XIX</w:t>
            </w:r>
            <w:r w:rsidRPr="005F54C0">
              <w:t xml:space="preserve"> </w:t>
            </w:r>
            <w:proofErr w:type="gramStart"/>
            <w:r w:rsidRPr="005F54C0">
              <w:t>в</w:t>
            </w:r>
            <w:proofErr w:type="gramEnd"/>
            <w:r w:rsidRPr="005F54C0">
              <w:t>.</w:t>
            </w:r>
          </w:p>
        </w:tc>
        <w:tc>
          <w:tcPr>
            <w:tcW w:w="852" w:type="dxa"/>
          </w:tcPr>
          <w:p w:rsidR="00F81E77" w:rsidRPr="005F54C0" w:rsidRDefault="00F81E77" w:rsidP="00455B82">
            <w:pPr>
              <w:jc w:val="center"/>
            </w:pPr>
          </w:p>
        </w:tc>
        <w:tc>
          <w:tcPr>
            <w:tcW w:w="1416" w:type="dxa"/>
          </w:tcPr>
          <w:p w:rsidR="00F81E77" w:rsidRPr="005F54C0" w:rsidRDefault="00F81E77" w:rsidP="00455B82">
            <w:pPr>
              <w:jc w:val="center"/>
            </w:pPr>
          </w:p>
        </w:tc>
        <w:tc>
          <w:tcPr>
            <w:tcW w:w="878" w:type="dxa"/>
          </w:tcPr>
          <w:p w:rsidR="00F81E77" w:rsidRPr="005F54C0" w:rsidRDefault="00F81E77" w:rsidP="00455B82">
            <w:pPr>
              <w:jc w:val="center"/>
            </w:pPr>
            <w:r>
              <w:t>4</w:t>
            </w:r>
          </w:p>
        </w:tc>
        <w:tc>
          <w:tcPr>
            <w:tcW w:w="851" w:type="dxa"/>
          </w:tcPr>
          <w:p w:rsidR="00F81E77" w:rsidRPr="005F54C0" w:rsidRDefault="00F81E77" w:rsidP="00455B82">
            <w:pPr>
              <w:jc w:val="center"/>
            </w:pPr>
          </w:p>
        </w:tc>
        <w:tc>
          <w:tcPr>
            <w:tcW w:w="850" w:type="dxa"/>
          </w:tcPr>
          <w:p w:rsidR="00F81E77" w:rsidRPr="005F54C0" w:rsidRDefault="00F81E77" w:rsidP="00455B82">
            <w:pPr>
              <w:jc w:val="center"/>
            </w:pPr>
            <w:r>
              <w:t>4</w:t>
            </w:r>
          </w:p>
        </w:tc>
        <w:tc>
          <w:tcPr>
            <w:tcW w:w="1249" w:type="dxa"/>
          </w:tcPr>
          <w:p w:rsidR="00F81E77" w:rsidRPr="005F54C0" w:rsidRDefault="00F81E77" w:rsidP="00455B82">
            <w:pPr>
              <w:jc w:val="center"/>
            </w:pPr>
            <w:r w:rsidRPr="005F54C0">
              <w:t>1</w:t>
            </w:r>
          </w:p>
        </w:tc>
      </w:tr>
      <w:tr w:rsidR="00F81E77" w:rsidRPr="005F54C0" w:rsidTr="00455B82">
        <w:tc>
          <w:tcPr>
            <w:tcW w:w="539" w:type="dxa"/>
          </w:tcPr>
          <w:p w:rsidR="00F81E77" w:rsidRPr="005F54C0" w:rsidRDefault="00F81E77" w:rsidP="00455B82">
            <w:r w:rsidRPr="005F54C0">
              <w:t>14.</w:t>
            </w:r>
          </w:p>
        </w:tc>
        <w:tc>
          <w:tcPr>
            <w:tcW w:w="3545" w:type="dxa"/>
          </w:tcPr>
          <w:p w:rsidR="00F81E77" w:rsidRPr="005F54C0" w:rsidRDefault="00F81E77" w:rsidP="00455B82">
            <w:r w:rsidRPr="005F54C0">
              <w:rPr>
                <w:iCs/>
              </w:rPr>
              <w:t>Тема</w:t>
            </w:r>
            <w:r w:rsidRPr="005F54C0">
              <w:rPr>
                <w:bCs/>
              </w:rPr>
              <w:t xml:space="preserve"> 14. Буржуазные реформы и п</w:t>
            </w:r>
            <w:r w:rsidRPr="005F54C0">
              <w:rPr>
                <w:bCs/>
              </w:rPr>
              <w:t>о</w:t>
            </w:r>
            <w:r w:rsidRPr="005F54C0">
              <w:rPr>
                <w:bCs/>
              </w:rPr>
              <w:t xml:space="preserve">реформенное развитие во II половине XIX </w:t>
            </w:r>
            <w:proofErr w:type="gramStart"/>
            <w:r w:rsidRPr="005F54C0">
              <w:rPr>
                <w:bCs/>
              </w:rPr>
              <w:t>в</w:t>
            </w:r>
            <w:proofErr w:type="gramEnd"/>
            <w:r w:rsidRPr="005F54C0">
              <w:rPr>
                <w:bCs/>
              </w:rPr>
              <w:t>.</w:t>
            </w:r>
          </w:p>
        </w:tc>
        <w:tc>
          <w:tcPr>
            <w:tcW w:w="852" w:type="dxa"/>
          </w:tcPr>
          <w:p w:rsidR="00F81E77" w:rsidRPr="005F54C0" w:rsidRDefault="00F81E77" w:rsidP="00455B82">
            <w:pPr>
              <w:jc w:val="center"/>
            </w:pPr>
          </w:p>
        </w:tc>
        <w:tc>
          <w:tcPr>
            <w:tcW w:w="1416" w:type="dxa"/>
          </w:tcPr>
          <w:p w:rsidR="00F81E77" w:rsidRPr="005F54C0" w:rsidRDefault="00F81E77" w:rsidP="00455B82">
            <w:pPr>
              <w:jc w:val="center"/>
            </w:pPr>
          </w:p>
        </w:tc>
        <w:tc>
          <w:tcPr>
            <w:tcW w:w="878" w:type="dxa"/>
          </w:tcPr>
          <w:p w:rsidR="00F81E77" w:rsidRPr="005F54C0" w:rsidRDefault="00F81E77" w:rsidP="00455B82">
            <w:pPr>
              <w:jc w:val="center"/>
            </w:pPr>
            <w:r>
              <w:t>4</w:t>
            </w:r>
          </w:p>
        </w:tc>
        <w:tc>
          <w:tcPr>
            <w:tcW w:w="851" w:type="dxa"/>
          </w:tcPr>
          <w:p w:rsidR="00F81E77" w:rsidRPr="005F54C0" w:rsidRDefault="00F81E77" w:rsidP="00455B82">
            <w:pPr>
              <w:jc w:val="center"/>
            </w:pPr>
          </w:p>
        </w:tc>
        <w:tc>
          <w:tcPr>
            <w:tcW w:w="850" w:type="dxa"/>
          </w:tcPr>
          <w:p w:rsidR="00F81E77" w:rsidRPr="005F54C0" w:rsidRDefault="00F81E77" w:rsidP="00455B82">
            <w:pPr>
              <w:jc w:val="center"/>
            </w:pPr>
            <w:r>
              <w:t>4</w:t>
            </w:r>
          </w:p>
        </w:tc>
        <w:tc>
          <w:tcPr>
            <w:tcW w:w="1249" w:type="dxa"/>
          </w:tcPr>
          <w:p w:rsidR="00F81E77" w:rsidRPr="005F54C0" w:rsidRDefault="00F81E77" w:rsidP="00455B82">
            <w:pPr>
              <w:jc w:val="center"/>
            </w:pPr>
          </w:p>
        </w:tc>
      </w:tr>
      <w:tr w:rsidR="00F81E77" w:rsidRPr="005F54C0" w:rsidTr="00455B82">
        <w:tc>
          <w:tcPr>
            <w:tcW w:w="539" w:type="dxa"/>
          </w:tcPr>
          <w:p w:rsidR="00F81E77" w:rsidRPr="005F54C0" w:rsidRDefault="00F81E77" w:rsidP="00455B82">
            <w:r w:rsidRPr="005F54C0">
              <w:t>15.</w:t>
            </w:r>
          </w:p>
        </w:tc>
        <w:tc>
          <w:tcPr>
            <w:tcW w:w="3545" w:type="dxa"/>
          </w:tcPr>
          <w:p w:rsidR="00F81E77" w:rsidRPr="005F54C0" w:rsidRDefault="00F81E77" w:rsidP="00455B82">
            <w:r w:rsidRPr="005F54C0">
              <w:rPr>
                <w:iCs/>
              </w:rPr>
              <w:t>Тема</w:t>
            </w:r>
            <w:r w:rsidRPr="005F54C0">
              <w:t xml:space="preserve"> 15. Чувашская прикладное и</w:t>
            </w:r>
            <w:r w:rsidRPr="005F54C0">
              <w:t>с</w:t>
            </w:r>
            <w:r w:rsidRPr="005F54C0">
              <w:t xml:space="preserve">кусство и материальная культура </w:t>
            </w:r>
          </w:p>
        </w:tc>
        <w:tc>
          <w:tcPr>
            <w:tcW w:w="852" w:type="dxa"/>
          </w:tcPr>
          <w:p w:rsidR="00F81E77" w:rsidRPr="005F54C0" w:rsidRDefault="00F81E77" w:rsidP="00455B82">
            <w:pPr>
              <w:jc w:val="center"/>
            </w:pPr>
          </w:p>
        </w:tc>
        <w:tc>
          <w:tcPr>
            <w:tcW w:w="1416" w:type="dxa"/>
          </w:tcPr>
          <w:p w:rsidR="00F81E77" w:rsidRPr="005F54C0" w:rsidRDefault="00F81E77" w:rsidP="00455B82">
            <w:pPr>
              <w:jc w:val="center"/>
            </w:pPr>
          </w:p>
        </w:tc>
        <w:tc>
          <w:tcPr>
            <w:tcW w:w="878" w:type="dxa"/>
          </w:tcPr>
          <w:p w:rsidR="00F81E77" w:rsidRPr="005F54C0" w:rsidRDefault="00F81E77" w:rsidP="00455B82">
            <w:pPr>
              <w:jc w:val="center"/>
            </w:pPr>
            <w:r>
              <w:t>4</w:t>
            </w:r>
          </w:p>
        </w:tc>
        <w:tc>
          <w:tcPr>
            <w:tcW w:w="851" w:type="dxa"/>
          </w:tcPr>
          <w:p w:rsidR="00F81E77" w:rsidRPr="005F54C0" w:rsidRDefault="00F81E77" w:rsidP="00455B82">
            <w:pPr>
              <w:jc w:val="center"/>
            </w:pPr>
          </w:p>
        </w:tc>
        <w:tc>
          <w:tcPr>
            <w:tcW w:w="850" w:type="dxa"/>
          </w:tcPr>
          <w:p w:rsidR="00F81E77" w:rsidRPr="005F54C0" w:rsidRDefault="00F81E77" w:rsidP="00455B82">
            <w:pPr>
              <w:jc w:val="center"/>
            </w:pPr>
            <w:r>
              <w:t>4</w:t>
            </w:r>
          </w:p>
        </w:tc>
        <w:tc>
          <w:tcPr>
            <w:tcW w:w="1249" w:type="dxa"/>
          </w:tcPr>
          <w:p w:rsidR="00F81E77" w:rsidRPr="005F54C0" w:rsidRDefault="00F81E77" w:rsidP="00455B82">
            <w:pPr>
              <w:jc w:val="center"/>
            </w:pPr>
          </w:p>
        </w:tc>
      </w:tr>
      <w:tr w:rsidR="00F81E77" w:rsidRPr="005F54C0" w:rsidTr="00455B82">
        <w:tc>
          <w:tcPr>
            <w:tcW w:w="539" w:type="dxa"/>
          </w:tcPr>
          <w:p w:rsidR="00F81E77" w:rsidRPr="005F54C0" w:rsidRDefault="00F81E77" w:rsidP="00455B82">
            <w:r w:rsidRPr="005F54C0">
              <w:t>16.</w:t>
            </w:r>
          </w:p>
        </w:tc>
        <w:tc>
          <w:tcPr>
            <w:tcW w:w="3545" w:type="dxa"/>
          </w:tcPr>
          <w:p w:rsidR="00F81E77" w:rsidRPr="005F54C0" w:rsidRDefault="00F81E77" w:rsidP="00455B82">
            <w:r w:rsidRPr="005F54C0">
              <w:rPr>
                <w:iCs/>
              </w:rPr>
              <w:t>Тема</w:t>
            </w:r>
            <w:r w:rsidRPr="005F54C0">
              <w:t xml:space="preserve"> 16. Социально-экономическое и политическое развитие республики на рубеже XIX-XX вв. Революционные события 1905-1907 и 1917 гг.</w:t>
            </w:r>
          </w:p>
        </w:tc>
        <w:tc>
          <w:tcPr>
            <w:tcW w:w="852" w:type="dxa"/>
          </w:tcPr>
          <w:p w:rsidR="00F81E77" w:rsidRPr="005F54C0" w:rsidRDefault="00F81E77" w:rsidP="00455B82">
            <w:pPr>
              <w:jc w:val="center"/>
            </w:pPr>
            <w:r>
              <w:t>1</w:t>
            </w:r>
          </w:p>
        </w:tc>
        <w:tc>
          <w:tcPr>
            <w:tcW w:w="1416" w:type="dxa"/>
          </w:tcPr>
          <w:p w:rsidR="00F81E77" w:rsidRPr="005F54C0" w:rsidRDefault="00F81E77" w:rsidP="00455B82">
            <w:pPr>
              <w:jc w:val="center"/>
            </w:pPr>
          </w:p>
        </w:tc>
        <w:tc>
          <w:tcPr>
            <w:tcW w:w="878" w:type="dxa"/>
          </w:tcPr>
          <w:p w:rsidR="00F81E77" w:rsidRPr="005F54C0" w:rsidRDefault="00F81E77" w:rsidP="00455B82">
            <w:pPr>
              <w:jc w:val="center"/>
            </w:pPr>
            <w:r>
              <w:t>4</w:t>
            </w:r>
          </w:p>
        </w:tc>
        <w:tc>
          <w:tcPr>
            <w:tcW w:w="851" w:type="dxa"/>
          </w:tcPr>
          <w:p w:rsidR="00F81E77" w:rsidRPr="005F54C0" w:rsidRDefault="00F81E77" w:rsidP="00455B82">
            <w:pPr>
              <w:jc w:val="center"/>
            </w:pPr>
          </w:p>
        </w:tc>
        <w:tc>
          <w:tcPr>
            <w:tcW w:w="850" w:type="dxa"/>
          </w:tcPr>
          <w:p w:rsidR="00F81E77" w:rsidRPr="005F54C0" w:rsidRDefault="00F81E77" w:rsidP="00455B82">
            <w:pPr>
              <w:jc w:val="center"/>
            </w:pPr>
            <w:r>
              <w:t>5</w:t>
            </w:r>
          </w:p>
        </w:tc>
        <w:tc>
          <w:tcPr>
            <w:tcW w:w="1249" w:type="dxa"/>
          </w:tcPr>
          <w:p w:rsidR="00F81E77" w:rsidRPr="005F54C0" w:rsidRDefault="00F81E77" w:rsidP="00455B82">
            <w:pPr>
              <w:jc w:val="center"/>
            </w:pPr>
          </w:p>
        </w:tc>
      </w:tr>
      <w:tr w:rsidR="00F81E77" w:rsidRPr="00857A5D" w:rsidTr="00455B82">
        <w:tc>
          <w:tcPr>
            <w:tcW w:w="539" w:type="dxa"/>
          </w:tcPr>
          <w:p w:rsidR="00F81E77" w:rsidRPr="00857A5D" w:rsidRDefault="00F81E77" w:rsidP="00455B82">
            <w:pPr>
              <w:rPr>
                <w:b/>
              </w:rPr>
            </w:pPr>
          </w:p>
        </w:tc>
        <w:tc>
          <w:tcPr>
            <w:tcW w:w="3545" w:type="dxa"/>
          </w:tcPr>
          <w:p w:rsidR="00F81E77" w:rsidRPr="00857A5D" w:rsidRDefault="00F81E77" w:rsidP="00455B82">
            <w:pPr>
              <w:rPr>
                <w:b/>
                <w:iCs/>
              </w:rPr>
            </w:pPr>
            <w:r w:rsidRPr="00857A5D">
              <w:rPr>
                <w:b/>
                <w:iCs/>
              </w:rPr>
              <w:t>Курс 2 Сессия 2</w:t>
            </w:r>
          </w:p>
        </w:tc>
        <w:tc>
          <w:tcPr>
            <w:tcW w:w="852" w:type="dxa"/>
          </w:tcPr>
          <w:p w:rsidR="00F81E77" w:rsidRPr="00857A5D" w:rsidRDefault="00F81E77" w:rsidP="00455B82">
            <w:pPr>
              <w:jc w:val="center"/>
              <w:rPr>
                <w:b/>
              </w:rPr>
            </w:pPr>
          </w:p>
        </w:tc>
        <w:tc>
          <w:tcPr>
            <w:tcW w:w="1416" w:type="dxa"/>
          </w:tcPr>
          <w:p w:rsidR="00F81E77" w:rsidRPr="00857A5D" w:rsidRDefault="00F81E77" w:rsidP="00455B82">
            <w:pPr>
              <w:jc w:val="center"/>
              <w:rPr>
                <w:b/>
              </w:rPr>
            </w:pPr>
          </w:p>
        </w:tc>
        <w:tc>
          <w:tcPr>
            <w:tcW w:w="878" w:type="dxa"/>
          </w:tcPr>
          <w:p w:rsidR="00F81E77" w:rsidRPr="00857A5D" w:rsidRDefault="00F81E77" w:rsidP="00455B82">
            <w:pPr>
              <w:jc w:val="center"/>
              <w:rPr>
                <w:b/>
              </w:rPr>
            </w:pPr>
          </w:p>
        </w:tc>
        <w:tc>
          <w:tcPr>
            <w:tcW w:w="851" w:type="dxa"/>
          </w:tcPr>
          <w:p w:rsidR="00F81E77" w:rsidRPr="00857A5D" w:rsidRDefault="00F81E77" w:rsidP="00455B82">
            <w:pPr>
              <w:jc w:val="center"/>
              <w:rPr>
                <w:b/>
              </w:rPr>
            </w:pPr>
          </w:p>
        </w:tc>
        <w:tc>
          <w:tcPr>
            <w:tcW w:w="850" w:type="dxa"/>
          </w:tcPr>
          <w:p w:rsidR="00F81E77" w:rsidRPr="00857A5D" w:rsidRDefault="00F81E77" w:rsidP="00455B82">
            <w:pPr>
              <w:jc w:val="center"/>
              <w:rPr>
                <w:b/>
              </w:rPr>
            </w:pPr>
          </w:p>
        </w:tc>
        <w:tc>
          <w:tcPr>
            <w:tcW w:w="1249" w:type="dxa"/>
          </w:tcPr>
          <w:p w:rsidR="00F81E77" w:rsidRPr="00857A5D" w:rsidRDefault="00F81E77" w:rsidP="00455B82">
            <w:pPr>
              <w:jc w:val="center"/>
              <w:rPr>
                <w:b/>
              </w:rPr>
            </w:pPr>
          </w:p>
        </w:tc>
      </w:tr>
      <w:tr w:rsidR="00F81E77" w:rsidRPr="005F54C0" w:rsidTr="00455B82">
        <w:tc>
          <w:tcPr>
            <w:tcW w:w="539" w:type="dxa"/>
          </w:tcPr>
          <w:p w:rsidR="00F81E77" w:rsidRPr="005F54C0" w:rsidRDefault="00F81E77" w:rsidP="00455B82">
            <w:r w:rsidRPr="005F54C0">
              <w:lastRenderedPageBreak/>
              <w:t>17.</w:t>
            </w:r>
          </w:p>
        </w:tc>
        <w:tc>
          <w:tcPr>
            <w:tcW w:w="3545" w:type="dxa"/>
          </w:tcPr>
          <w:p w:rsidR="00F81E77" w:rsidRPr="005F54C0" w:rsidRDefault="00F81E77" w:rsidP="00455B82">
            <w:r w:rsidRPr="005F54C0">
              <w:rPr>
                <w:iCs/>
              </w:rPr>
              <w:t>Тема</w:t>
            </w:r>
            <w:r w:rsidRPr="005F54C0">
              <w:t xml:space="preserve"> 17. Чувашия в годы Гражда</w:t>
            </w:r>
            <w:r w:rsidRPr="005F54C0">
              <w:t>н</w:t>
            </w:r>
            <w:r w:rsidRPr="005F54C0">
              <w:t xml:space="preserve">ской войны. Образование Чувашской Автономии </w:t>
            </w:r>
          </w:p>
        </w:tc>
        <w:tc>
          <w:tcPr>
            <w:tcW w:w="852" w:type="dxa"/>
          </w:tcPr>
          <w:p w:rsidR="00F81E77" w:rsidRPr="005F54C0" w:rsidRDefault="00F81E77" w:rsidP="00455B82">
            <w:pPr>
              <w:jc w:val="center"/>
            </w:pPr>
          </w:p>
        </w:tc>
        <w:tc>
          <w:tcPr>
            <w:tcW w:w="1416" w:type="dxa"/>
          </w:tcPr>
          <w:p w:rsidR="00F81E77" w:rsidRPr="005F54C0" w:rsidRDefault="00F81E77" w:rsidP="00455B82">
            <w:pPr>
              <w:jc w:val="center"/>
            </w:pPr>
          </w:p>
        </w:tc>
        <w:tc>
          <w:tcPr>
            <w:tcW w:w="878" w:type="dxa"/>
          </w:tcPr>
          <w:p w:rsidR="00F81E77" w:rsidRPr="005F54C0" w:rsidRDefault="00F81E77" w:rsidP="00455B82">
            <w:pPr>
              <w:jc w:val="center"/>
            </w:pPr>
            <w:r>
              <w:t>10</w:t>
            </w:r>
          </w:p>
        </w:tc>
        <w:tc>
          <w:tcPr>
            <w:tcW w:w="851" w:type="dxa"/>
          </w:tcPr>
          <w:p w:rsidR="00F81E77" w:rsidRPr="005F54C0" w:rsidRDefault="00F81E77" w:rsidP="00455B82">
            <w:pPr>
              <w:jc w:val="center"/>
            </w:pPr>
          </w:p>
        </w:tc>
        <w:tc>
          <w:tcPr>
            <w:tcW w:w="850" w:type="dxa"/>
          </w:tcPr>
          <w:p w:rsidR="00F81E77" w:rsidRPr="005F54C0" w:rsidRDefault="00F81E77" w:rsidP="00455B82">
            <w:pPr>
              <w:jc w:val="center"/>
            </w:pPr>
            <w:r>
              <w:t>10</w:t>
            </w:r>
          </w:p>
        </w:tc>
        <w:tc>
          <w:tcPr>
            <w:tcW w:w="1249" w:type="dxa"/>
          </w:tcPr>
          <w:p w:rsidR="00F81E77" w:rsidRPr="005F54C0" w:rsidRDefault="00F81E77" w:rsidP="00455B82">
            <w:pPr>
              <w:jc w:val="center"/>
            </w:pPr>
            <w:r w:rsidRPr="005F54C0">
              <w:t>1</w:t>
            </w:r>
          </w:p>
        </w:tc>
      </w:tr>
      <w:tr w:rsidR="00F81E77" w:rsidRPr="005F54C0" w:rsidTr="00455B82">
        <w:tc>
          <w:tcPr>
            <w:tcW w:w="539" w:type="dxa"/>
          </w:tcPr>
          <w:p w:rsidR="00F81E77" w:rsidRPr="005F54C0" w:rsidRDefault="00F81E77" w:rsidP="00455B82">
            <w:r w:rsidRPr="005F54C0">
              <w:t>18.</w:t>
            </w:r>
          </w:p>
        </w:tc>
        <w:tc>
          <w:tcPr>
            <w:tcW w:w="3545" w:type="dxa"/>
          </w:tcPr>
          <w:p w:rsidR="00F81E77" w:rsidRPr="005F54C0" w:rsidRDefault="00F81E77" w:rsidP="00455B82">
            <w:r w:rsidRPr="005F54C0">
              <w:rPr>
                <w:iCs/>
              </w:rPr>
              <w:t>Тема</w:t>
            </w:r>
            <w:r w:rsidRPr="005F54C0">
              <w:t xml:space="preserve"> 18. Чувашские народные знания</w:t>
            </w:r>
          </w:p>
        </w:tc>
        <w:tc>
          <w:tcPr>
            <w:tcW w:w="852" w:type="dxa"/>
          </w:tcPr>
          <w:p w:rsidR="00F81E77" w:rsidRPr="005F54C0" w:rsidRDefault="00F81E77" w:rsidP="00455B82">
            <w:pPr>
              <w:jc w:val="center"/>
            </w:pPr>
          </w:p>
        </w:tc>
        <w:tc>
          <w:tcPr>
            <w:tcW w:w="1416" w:type="dxa"/>
          </w:tcPr>
          <w:p w:rsidR="00F81E77" w:rsidRPr="005F54C0" w:rsidRDefault="00F81E77" w:rsidP="00455B82">
            <w:pPr>
              <w:jc w:val="center"/>
            </w:pPr>
          </w:p>
        </w:tc>
        <w:tc>
          <w:tcPr>
            <w:tcW w:w="878" w:type="dxa"/>
          </w:tcPr>
          <w:p w:rsidR="00F81E77" w:rsidRPr="005F54C0" w:rsidRDefault="00F81E77" w:rsidP="00455B82">
            <w:pPr>
              <w:jc w:val="center"/>
            </w:pPr>
            <w:r>
              <w:t>10</w:t>
            </w:r>
          </w:p>
        </w:tc>
        <w:tc>
          <w:tcPr>
            <w:tcW w:w="851" w:type="dxa"/>
          </w:tcPr>
          <w:p w:rsidR="00F81E77" w:rsidRPr="005F54C0" w:rsidRDefault="00F81E77" w:rsidP="00455B82">
            <w:pPr>
              <w:jc w:val="center"/>
            </w:pPr>
          </w:p>
        </w:tc>
        <w:tc>
          <w:tcPr>
            <w:tcW w:w="850" w:type="dxa"/>
          </w:tcPr>
          <w:p w:rsidR="00F81E77" w:rsidRPr="005F54C0" w:rsidRDefault="00F81E77" w:rsidP="00455B82">
            <w:pPr>
              <w:jc w:val="center"/>
            </w:pPr>
            <w:r>
              <w:t>10</w:t>
            </w:r>
          </w:p>
        </w:tc>
        <w:tc>
          <w:tcPr>
            <w:tcW w:w="1249" w:type="dxa"/>
          </w:tcPr>
          <w:p w:rsidR="00F81E77" w:rsidRPr="005F54C0" w:rsidRDefault="00F81E77" w:rsidP="00455B82">
            <w:pPr>
              <w:jc w:val="center"/>
            </w:pPr>
          </w:p>
        </w:tc>
      </w:tr>
      <w:tr w:rsidR="00F81E77" w:rsidRPr="005F54C0" w:rsidTr="00455B82">
        <w:tc>
          <w:tcPr>
            <w:tcW w:w="539" w:type="dxa"/>
          </w:tcPr>
          <w:p w:rsidR="00F81E77" w:rsidRPr="005F54C0" w:rsidRDefault="00F81E77" w:rsidP="00455B82">
            <w:r w:rsidRPr="005F54C0">
              <w:t>19.</w:t>
            </w:r>
          </w:p>
        </w:tc>
        <w:tc>
          <w:tcPr>
            <w:tcW w:w="3545" w:type="dxa"/>
          </w:tcPr>
          <w:p w:rsidR="00F81E77" w:rsidRPr="005F54C0" w:rsidRDefault="00F81E77" w:rsidP="00455B82">
            <w:r w:rsidRPr="005F54C0">
              <w:rPr>
                <w:iCs/>
              </w:rPr>
              <w:t>Тема</w:t>
            </w:r>
            <w:r w:rsidRPr="005F54C0">
              <w:t xml:space="preserve"> 19. Чувашская Республика в 1930-е гг.: </w:t>
            </w:r>
            <w:proofErr w:type="spellStart"/>
            <w:r w:rsidRPr="005F54C0">
              <w:t>индустрииализация</w:t>
            </w:r>
            <w:proofErr w:type="spellEnd"/>
            <w:r w:rsidRPr="005F54C0">
              <w:t xml:space="preserve"> и ко</w:t>
            </w:r>
            <w:r w:rsidRPr="005F54C0">
              <w:t>л</w:t>
            </w:r>
            <w:r w:rsidRPr="005F54C0">
              <w:t>лективизация</w:t>
            </w:r>
          </w:p>
        </w:tc>
        <w:tc>
          <w:tcPr>
            <w:tcW w:w="852" w:type="dxa"/>
          </w:tcPr>
          <w:p w:rsidR="00F81E77" w:rsidRPr="005F54C0" w:rsidRDefault="00F81E77" w:rsidP="00455B82">
            <w:pPr>
              <w:jc w:val="center"/>
            </w:pPr>
            <w:r>
              <w:t>1</w:t>
            </w:r>
          </w:p>
        </w:tc>
        <w:tc>
          <w:tcPr>
            <w:tcW w:w="1416" w:type="dxa"/>
          </w:tcPr>
          <w:p w:rsidR="00F81E77" w:rsidRPr="005F54C0" w:rsidRDefault="00F81E77" w:rsidP="00455B82">
            <w:pPr>
              <w:jc w:val="center"/>
            </w:pPr>
          </w:p>
        </w:tc>
        <w:tc>
          <w:tcPr>
            <w:tcW w:w="878" w:type="dxa"/>
          </w:tcPr>
          <w:p w:rsidR="00F81E77" w:rsidRPr="005F54C0" w:rsidRDefault="00F81E77" w:rsidP="00455B82">
            <w:pPr>
              <w:jc w:val="center"/>
            </w:pPr>
            <w:r>
              <w:t>9</w:t>
            </w:r>
          </w:p>
        </w:tc>
        <w:tc>
          <w:tcPr>
            <w:tcW w:w="851" w:type="dxa"/>
          </w:tcPr>
          <w:p w:rsidR="00F81E77" w:rsidRPr="005F54C0" w:rsidRDefault="00F81E77" w:rsidP="00455B82">
            <w:pPr>
              <w:jc w:val="center"/>
            </w:pPr>
          </w:p>
        </w:tc>
        <w:tc>
          <w:tcPr>
            <w:tcW w:w="850" w:type="dxa"/>
          </w:tcPr>
          <w:p w:rsidR="00F81E77" w:rsidRPr="005F54C0" w:rsidRDefault="00F81E77" w:rsidP="00455B82">
            <w:pPr>
              <w:jc w:val="center"/>
            </w:pPr>
            <w:r>
              <w:t>10</w:t>
            </w:r>
          </w:p>
        </w:tc>
        <w:tc>
          <w:tcPr>
            <w:tcW w:w="1249" w:type="dxa"/>
          </w:tcPr>
          <w:p w:rsidR="00F81E77" w:rsidRPr="005F54C0" w:rsidRDefault="00F81E77" w:rsidP="00455B82">
            <w:pPr>
              <w:jc w:val="center"/>
            </w:pPr>
            <w:r w:rsidRPr="005F54C0">
              <w:t>1</w:t>
            </w:r>
          </w:p>
        </w:tc>
      </w:tr>
      <w:tr w:rsidR="00F81E77" w:rsidRPr="005F54C0" w:rsidTr="00455B82">
        <w:tc>
          <w:tcPr>
            <w:tcW w:w="539" w:type="dxa"/>
          </w:tcPr>
          <w:p w:rsidR="00F81E77" w:rsidRPr="005F54C0" w:rsidRDefault="00F81E77" w:rsidP="00455B82">
            <w:r w:rsidRPr="005F54C0">
              <w:t>20.</w:t>
            </w:r>
          </w:p>
        </w:tc>
        <w:tc>
          <w:tcPr>
            <w:tcW w:w="3545" w:type="dxa"/>
          </w:tcPr>
          <w:p w:rsidR="00F81E77" w:rsidRPr="005F54C0" w:rsidRDefault="00F81E77" w:rsidP="00455B82">
            <w:r w:rsidRPr="005F54C0">
              <w:rPr>
                <w:iCs/>
              </w:rPr>
              <w:t>Тема</w:t>
            </w:r>
            <w:r w:rsidRPr="005F54C0">
              <w:t xml:space="preserve"> 20. Чувашия в годы Великой Отечественной войны</w:t>
            </w:r>
          </w:p>
        </w:tc>
        <w:tc>
          <w:tcPr>
            <w:tcW w:w="852" w:type="dxa"/>
          </w:tcPr>
          <w:p w:rsidR="00F81E77" w:rsidRPr="005F54C0" w:rsidRDefault="00F81E77" w:rsidP="00455B82">
            <w:pPr>
              <w:jc w:val="center"/>
            </w:pPr>
            <w:r>
              <w:t>1</w:t>
            </w:r>
          </w:p>
        </w:tc>
        <w:tc>
          <w:tcPr>
            <w:tcW w:w="1416" w:type="dxa"/>
          </w:tcPr>
          <w:p w:rsidR="00F81E77" w:rsidRPr="005F54C0" w:rsidRDefault="00F81E77" w:rsidP="00455B82">
            <w:pPr>
              <w:jc w:val="center"/>
            </w:pPr>
          </w:p>
        </w:tc>
        <w:tc>
          <w:tcPr>
            <w:tcW w:w="878" w:type="dxa"/>
          </w:tcPr>
          <w:p w:rsidR="00F81E77" w:rsidRPr="005F54C0" w:rsidRDefault="00F81E77" w:rsidP="00455B82">
            <w:pPr>
              <w:jc w:val="center"/>
            </w:pPr>
            <w:r>
              <w:t>9</w:t>
            </w:r>
          </w:p>
        </w:tc>
        <w:tc>
          <w:tcPr>
            <w:tcW w:w="851" w:type="dxa"/>
          </w:tcPr>
          <w:p w:rsidR="00F81E77" w:rsidRPr="005F54C0" w:rsidRDefault="00F81E77" w:rsidP="00455B82">
            <w:pPr>
              <w:jc w:val="center"/>
            </w:pPr>
          </w:p>
        </w:tc>
        <w:tc>
          <w:tcPr>
            <w:tcW w:w="850" w:type="dxa"/>
          </w:tcPr>
          <w:p w:rsidR="00F81E77" w:rsidRPr="005F54C0" w:rsidRDefault="00F81E77" w:rsidP="00455B82">
            <w:pPr>
              <w:jc w:val="center"/>
            </w:pPr>
            <w:r>
              <w:t>10</w:t>
            </w:r>
          </w:p>
        </w:tc>
        <w:tc>
          <w:tcPr>
            <w:tcW w:w="1249" w:type="dxa"/>
          </w:tcPr>
          <w:p w:rsidR="00F81E77" w:rsidRPr="005F54C0" w:rsidRDefault="00F81E77" w:rsidP="00455B82">
            <w:pPr>
              <w:jc w:val="center"/>
            </w:pPr>
          </w:p>
        </w:tc>
      </w:tr>
      <w:tr w:rsidR="00F81E77" w:rsidRPr="005F54C0" w:rsidTr="00455B82">
        <w:tc>
          <w:tcPr>
            <w:tcW w:w="539" w:type="dxa"/>
          </w:tcPr>
          <w:p w:rsidR="00F81E77" w:rsidRPr="005F54C0" w:rsidRDefault="00F81E77" w:rsidP="00455B82">
            <w:r w:rsidRPr="005F54C0">
              <w:t>21.</w:t>
            </w:r>
          </w:p>
        </w:tc>
        <w:tc>
          <w:tcPr>
            <w:tcW w:w="3545" w:type="dxa"/>
          </w:tcPr>
          <w:p w:rsidR="00F81E77" w:rsidRPr="005F54C0" w:rsidRDefault="00F81E77" w:rsidP="00455B82">
            <w:r w:rsidRPr="005F54C0">
              <w:rPr>
                <w:iCs/>
              </w:rPr>
              <w:t>Тема</w:t>
            </w:r>
            <w:r w:rsidRPr="005F54C0">
              <w:t xml:space="preserve"> 21. Известные деятели науки и культуры </w:t>
            </w:r>
            <w:r>
              <w:t xml:space="preserve">– </w:t>
            </w:r>
            <w:r w:rsidRPr="005F54C0">
              <w:t xml:space="preserve">уроженцы Чувашского края </w:t>
            </w:r>
          </w:p>
        </w:tc>
        <w:tc>
          <w:tcPr>
            <w:tcW w:w="852" w:type="dxa"/>
          </w:tcPr>
          <w:p w:rsidR="00F81E77" w:rsidRPr="005F54C0" w:rsidRDefault="00F81E77" w:rsidP="00455B82">
            <w:pPr>
              <w:jc w:val="center"/>
            </w:pPr>
          </w:p>
        </w:tc>
        <w:tc>
          <w:tcPr>
            <w:tcW w:w="1416" w:type="dxa"/>
          </w:tcPr>
          <w:p w:rsidR="00F81E77" w:rsidRPr="005F54C0" w:rsidRDefault="00F81E77" w:rsidP="00455B82">
            <w:pPr>
              <w:jc w:val="center"/>
            </w:pPr>
          </w:p>
        </w:tc>
        <w:tc>
          <w:tcPr>
            <w:tcW w:w="878" w:type="dxa"/>
          </w:tcPr>
          <w:p w:rsidR="00F81E77" w:rsidRPr="005F54C0" w:rsidRDefault="00F81E77" w:rsidP="00455B82">
            <w:pPr>
              <w:jc w:val="center"/>
            </w:pPr>
            <w:r>
              <w:t>11</w:t>
            </w:r>
          </w:p>
        </w:tc>
        <w:tc>
          <w:tcPr>
            <w:tcW w:w="851" w:type="dxa"/>
          </w:tcPr>
          <w:p w:rsidR="00F81E77" w:rsidRPr="005F54C0" w:rsidRDefault="00F81E77" w:rsidP="00455B82">
            <w:pPr>
              <w:jc w:val="center"/>
            </w:pPr>
          </w:p>
        </w:tc>
        <w:tc>
          <w:tcPr>
            <w:tcW w:w="850" w:type="dxa"/>
          </w:tcPr>
          <w:p w:rsidR="00F81E77" w:rsidRPr="005F54C0" w:rsidRDefault="00F81E77" w:rsidP="00455B82">
            <w:pPr>
              <w:jc w:val="center"/>
            </w:pPr>
            <w:r>
              <w:t>11</w:t>
            </w:r>
          </w:p>
        </w:tc>
        <w:tc>
          <w:tcPr>
            <w:tcW w:w="1249" w:type="dxa"/>
          </w:tcPr>
          <w:p w:rsidR="00F81E77" w:rsidRPr="005F54C0" w:rsidRDefault="00F81E77" w:rsidP="00455B82">
            <w:pPr>
              <w:jc w:val="center"/>
            </w:pPr>
            <w:r w:rsidRPr="005F54C0">
              <w:t>1</w:t>
            </w:r>
          </w:p>
        </w:tc>
      </w:tr>
      <w:tr w:rsidR="00F81E77" w:rsidRPr="005F54C0" w:rsidTr="00455B82">
        <w:tc>
          <w:tcPr>
            <w:tcW w:w="539" w:type="dxa"/>
          </w:tcPr>
          <w:p w:rsidR="00F81E77" w:rsidRPr="005F54C0" w:rsidRDefault="00F81E77" w:rsidP="00455B82">
            <w:r w:rsidRPr="005F54C0">
              <w:t>22.</w:t>
            </w:r>
          </w:p>
        </w:tc>
        <w:tc>
          <w:tcPr>
            <w:tcW w:w="3545" w:type="dxa"/>
          </w:tcPr>
          <w:p w:rsidR="00F81E77" w:rsidRPr="005F54C0" w:rsidRDefault="00F81E77" w:rsidP="00455B82">
            <w:r w:rsidRPr="005F54C0">
              <w:rPr>
                <w:iCs/>
              </w:rPr>
              <w:t>Тема</w:t>
            </w:r>
            <w:r w:rsidRPr="005F54C0">
              <w:t xml:space="preserve"> 22. Советская Чувашия в период 1945 – 1991 гг.</w:t>
            </w:r>
          </w:p>
        </w:tc>
        <w:tc>
          <w:tcPr>
            <w:tcW w:w="852" w:type="dxa"/>
          </w:tcPr>
          <w:p w:rsidR="00F81E77" w:rsidRPr="005F54C0" w:rsidRDefault="00F81E77" w:rsidP="00455B82">
            <w:pPr>
              <w:jc w:val="center"/>
            </w:pPr>
            <w:r>
              <w:t>1</w:t>
            </w:r>
          </w:p>
        </w:tc>
        <w:tc>
          <w:tcPr>
            <w:tcW w:w="1416" w:type="dxa"/>
          </w:tcPr>
          <w:p w:rsidR="00F81E77" w:rsidRPr="005F54C0" w:rsidRDefault="00F81E77" w:rsidP="00455B82">
            <w:pPr>
              <w:jc w:val="center"/>
            </w:pPr>
          </w:p>
        </w:tc>
        <w:tc>
          <w:tcPr>
            <w:tcW w:w="878" w:type="dxa"/>
          </w:tcPr>
          <w:p w:rsidR="00F81E77" w:rsidRPr="005F54C0" w:rsidRDefault="00F81E77" w:rsidP="00455B82">
            <w:pPr>
              <w:jc w:val="center"/>
            </w:pPr>
            <w:r>
              <w:t>9</w:t>
            </w:r>
          </w:p>
        </w:tc>
        <w:tc>
          <w:tcPr>
            <w:tcW w:w="851" w:type="dxa"/>
          </w:tcPr>
          <w:p w:rsidR="00F81E77" w:rsidRPr="005F54C0" w:rsidRDefault="00F81E77" w:rsidP="00455B82">
            <w:pPr>
              <w:jc w:val="center"/>
            </w:pPr>
          </w:p>
        </w:tc>
        <w:tc>
          <w:tcPr>
            <w:tcW w:w="850" w:type="dxa"/>
          </w:tcPr>
          <w:p w:rsidR="00F81E77" w:rsidRPr="005F54C0" w:rsidRDefault="00F81E77" w:rsidP="00455B82">
            <w:pPr>
              <w:jc w:val="center"/>
            </w:pPr>
            <w:r>
              <w:t>10</w:t>
            </w:r>
          </w:p>
        </w:tc>
        <w:tc>
          <w:tcPr>
            <w:tcW w:w="1249" w:type="dxa"/>
          </w:tcPr>
          <w:p w:rsidR="00F81E77" w:rsidRPr="005F54C0" w:rsidRDefault="00F81E77" w:rsidP="00455B82">
            <w:pPr>
              <w:jc w:val="center"/>
            </w:pPr>
          </w:p>
        </w:tc>
      </w:tr>
      <w:tr w:rsidR="00F81E77" w:rsidRPr="005F54C0" w:rsidTr="00455B82">
        <w:tc>
          <w:tcPr>
            <w:tcW w:w="539" w:type="dxa"/>
          </w:tcPr>
          <w:p w:rsidR="00F81E77" w:rsidRPr="005F54C0" w:rsidRDefault="00F81E77" w:rsidP="00455B82">
            <w:r w:rsidRPr="005F54C0">
              <w:t>23.</w:t>
            </w:r>
          </w:p>
        </w:tc>
        <w:tc>
          <w:tcPr>
            <w:tcW w:w="3545" w:type="dxa"/>
          </w:tcPr>
          <w:p w:rsidR="00F81E77" w:rsidRPr="005F54C0" w:rsidRDefault="00F81E77" w:rsidP="00455B82">
            <w:r w:rsidRPr="005F54C0">
              <w:rPr>
                <w:iCs/>
              </w:rPr>
              <w:t>Тема</w:t>
            </w:r>
            <w:r w:rsidRPr="005F54C0">
              <w:t xml:space="preserve"> 23. Чувашская Республика в 1991 – 2017 гг. Современная история</w:t>
            </w:r>
          </w:p>
        </w:tc>
        <w:tc>
          <w:tcPr>
            <w:tcW w:w="852" w:type="dxa"/>
          </w:tcPr>
          <w:p w:rsidR="00F81E77" w:rsidRPr="005F54C0" w:rsidRDefault="00F81E77" w:rsidP="00455B82">
            <w:pPr>
              <w:jc w:val="center"/>
            </w:pPr>
            <w:r>
              <w:t>1</w:t>
            </w:r>
          </w:p>
        </w:tc>
        <w:tc>
          <w:tcPr>
            <w:tcW w:w="1416" w:type="dxa"/>
          </w:tcPr>
          <w:p w:rsidR="00F81E77" w:rsidRPr="005F54C0" w:rsidRDefault="00F81E77" w:rsidP="00455B82">
            <w:pPr>
              <w:jc w:val="center"/>
            </w:pPr>
            <w:r w:rsidRPr="005F54C0">
              <w:t xml:space="preserve"> </w:t>
            </w:r>
          </w:p>
        </w:tc>
        <w:tc>
          <w:tcPr>
            <w:tcW w:w="878" w:type="dxa"/>
          </w:tcPr>
          <w:p w:rsidR="00F81E77" w:rsidRPr="005F54C0" w:rsidRDefault="00F81E77" w:rsidP="00455B82">
            <w:pPr>
              <w:jc w:val="center"/>
            </w:pPr>
            <w:r>
              <w:t>9</w:t>
            </w:r>
          </w:p>
        </w:tc>
        <w:tc>
          <w:tcPr>
            <w:tcW w:w="851" w:type="dxa"/>
          </w:tcPr>
          <w:p w:rsidR="00F81E77" w:rsidRPr="005F54C0" w:rsidRDefault="00F81E77" w:rsidP="00455B82">
            <w:pPr>
              <w:jc w:val="center"/>
            </w:pPr>
          </w:p>
        </w:tc>
        <w:tc>
          <w:tcPr>
            <w:tcW w:w="850" w:type="dxa"/>
          </w:tcPr>
          <w:p w:rsidR="00F81E77" w:rsidRPr="005F54C0" w:rsidRDefault="00F81E77" w:rsidP="00455B82">
            <w:pPr>
              <w:jc w:val="center"/>
            </w:pPr>
            <w:r>
              <w:t>10</w:t>
            </w:r>
          </w:p>
        </w:tc>
        <w:tc>
          <w:tcPr>
            <w:tcW w:w="1249" w:type="dxa"/>
          </w:tcPr>
          <w:p w:rsidR="00F81E77" w:rsidRPr="005F54C0" w:rsidRDefault="00F81E77" w:rsidP="00455B82">
            <w:pPr>
              <w:jc w:val="center"/>
            </w:pPr>
            <w:r>
              <w:t>1</w:t>
            </w:r>
          </w:p>
        </w:tc>
      </w:tr>
      <w:tr w:rsidR="00F81E77" w:rsidRPr="005F54C0" w:rsidTr="00455B82">
        <w:tc>
          <w:tcPr>
            <w:tcW w:w="539" w:type="dxa"/>
          </w:tcPr>
          <w:p w:rsidR="00F81E77" w:rsidRPr="005F54C0" w:rsidRDefault="00F81E77" w:rsidP="00455B82"/>
        </w:tc>
        <w:tc>
          <w:tcPr>
            <w:tcW w:w="3545" w:type="dxa"/>
          </w:tcPr>
          <w:p w:rsidR="00F81E77" w:rsidRPr="005F54C0" w:rsidRDefault="00F81E77" w:rsidP="00455B82">
            <w:pPr>
              <w:rPr>
                <w:b/>
                <w:lang w:eastAsia="ar-SA"/>
              </w:rPr>
            </w:pPr>
            <w:r w:rsidRPr="005F54C0">
              <w:rPr>
                <w:b/>
                <w:lang w:eastAsia="ar-SA"/>
              </w:rPr>
              <w:t xml:space="preserve">Экзамен </w:t>
            </w:r>
          </w:p>
        </w:tc>
        <w:tc>
          <w:tcPr>
            <w:tcW w:w="852" w:type="dxa"/>
          </w:tcPr>
          <w:p w:rsidR="00F81E77" w:rsidRPr="005F54C0" w:rsidRDefault="00F81E77" w:rsidP="00455B82"/>
        </w:tc>
        <w:tc>
          <w:tcPr>
            <w:tcW w:w="1416" w:type="dxa"/>
          </w:tcPr>
          <w:p w:rsidR="00F81E77" w:rsidRPr="005F54C0" w:rsidRDefault="00F81E77" w:rsidP="00455B82"/>
        </w:tc>
        <w:tc>
          <w:tcPr>
            <w:tcW w:w="878" w:type="dxa"/>
          </w:tcPr>
          <w:p w:rsidR="00F81E77" w:rsidRPr="005F54C0" w:rsidRDefault="00F81E77" w:rsidP="00455B82"/>
        </w:tc>
        <w:tc>
          <w:tcPr>
            <w:tcW w:w="851" w:type="dxa"/>
          </w:tcPr>
          <w:p w:rsidR="00F81E77" w:rsidRPr="005F54C0" w:rsidRDefault="00F81E77" w:rsidP="00455B82">
            <w:pPr>
              <w:jc w:val="center"/>
            </w:pPr>
            <w:r>
              <w:t>8</w:t>
            </w:r>
          </w:p>
        </w:tc>
        <w:tc>
          <w:tcPr>
            <w:tcW w:w="850" w:type="dxa"/>
          </w:tcPr>
          <w:p w:rsidR="00F81E77" w:rsidRPr="005F54C0" w:rsidRDefault="00F81E77" w:rsidP="00455B82">
            <w:pPr>
              <w:jc w:val="center"/>
            </w:pPr>
            <w:r>
              <w:t>8</w:t>
            </w:r>
          </w:p>
        </w:tc>
        <w:tc>
          <w:tcPr>
            <w:tcW w:w="1249" w:type="dxa"/>
          </w:tcPr>
          <w:p w:rsidR="00F81E77" w:rsidRPr="005F54C0" w:rsidRDefault="00F81E77" w:rsidP="00455B82"/>
        </w:tc>
      </w:tr>
      <w:tr w:rsidR="00F81E77" w:rsidRPr="005F54C0" w:rsidTr="00455B82">
        <w:tc>
          <w:tcPr>
            <w:tcW w:w="539" w:type="dxa"/>
          </w:tcPr>
          <w:p w:rsidR="00F81E77" w:rsidRPr="005F54C0" w:rsidRDefault="00F81E77" w:rsidP="00455B82"/>
        </w:tc>
        <w:tc>
          <w:tcPr>
            <w:tcW w:w="3545" w:type="dxa"/>
          </w:tcPr>
          <w:p w:rsidR="00F81E77" w:rsidRPr="005F54C0" w:rsidRDefault="00F81E77" w:rsidP="00455B82">
            <w:pPr>
              <w:rPr>
                <w:b/>
                <w:i/>
              </w:rPr>
            </w:pPr>
            <w:r w:rsidRPr="005F54C0">
              <w:rPr>
                <w:b/>
              </w:rPr>
              <w:t>Итого, час.</w:t>
            </w:r>
          </w:p>
        </w:tc>
        <w:tc>
          <w:tcPr>
            <w:tcW w:w="852" w:type="dxa"/>
          </w:tcPr>
          <w:p w:rsidR="00F81E77" w:rsidRPr="005F54C0" w:rsidRDefault="00F81E77" w:rsidP="00455B82">
            <w:pPr>
              <w:jc w:val="center"/>
              <w:rPr>
                <w:b/>
              </w:rPr>
            </w:pPr>
            <w:r>
              <w:rPr>
                <w:b/>
              </w:rPr>
              <w:t>8</w:t>
            </w:r>
          </w:p>
        </w:tc>
        <w:tc>
          <w:tcPr>
            <w:tcW w:w="1416" w:type="dxa"/>
          </w:tcPr>
          <w:p w:rsidR="00F81E77" w:rsidRPr="005F54C0" w:rsidRDefault="00F81E77" w:rsidP="00455B82">
            <w:pPr>
              <w:jc w:val="center"/>
              <w:rPr>
                <w:b/>
              </w:rPr>
            </w:pPr>
            <w:r>
              <w:rPr>
                <w:b/>
              </w:rPr>
              <w:t>2</w:t>
            </w:r>
          </w:p>
        </w:tc>
        <w:tc>
          <w:tcPr>
            <w:tcW w:w="878" w:type="dxa"/>
          </w:tcPr>
          <w:p w:rsidR="00F81E77" w:rsidRPr="005F54C0" w:rsidRDefault="00F81E77" w:rsidP="00455B82">
            <w:pPr>
              <w:jc w:val="center"/>
              <w:rPr>
                <w:b/>
              </w:rPr>
            </w:pPr>
            <w:r w:rsidRPr="005F54C0">
              <w:rPr>
                <w:b/>
              </w:rPr>
              <w:t>1</w:t>
            </w:r>
            <w:r>
              <w:rPr>
                <w:b/>
              </w:rPr>
              <w:t>26</w:t>
            </w:r>
          </w:p>
        </w:tc>
        <w:tc>
          <w:tcPr>
            <w:tcW w:w="851" w:type="dxa"/>
          </w:tcPr>
          <w:p w:rsidR="00F81E77" w:rsidRPr="005F54C0" w:rsidRDefault="00F81E77" w:rsidP="00455B82">
            <w:pPr>
              <w:jc w:val="center"/>
              <w:rPr>
                <w:b/>
              </w:rPr>
            </w:pPr>
            <w:r>
              <w:rPr>
                <w:b/>
              </w:rPr>
              <w:t>8</w:t>
            </w:r>
          </w:p>
        </w:tc>
        <w:tc>
          <w:tcPr>
            <w:tcW w:w="850" w:type="dxa"/>
          </w:tcPr>
          <w:p w:rsidR="00F81E77" w:rsidRPr="005F54C0" w:rsidRDefault="00F81E77" w:rsidP="00455B82">
            <w:pPr>
              <w:jc w:val="center"/>
              <w:rPr>
                <w:b/>
              </w:rPr>
            </w:pPr>
            <w:r w:rsidRPr="005F54C0">
              <w:rPr>
                <w:b/>
              </w:rPr>
              <w:t>144</w:t>
            </w:r>
          </w:p>
        </w:tc>
        <w:tc>
          <w:tcPr>
            <w:tcW w:w="1249" w:type="dxa"/>
          </w:tcPr>
          <w:p w:rsidR="00F81E77" w:rsidRPr="005F54C0" w:rsidRDefault="00F81E77" w:rsidP="00455B82">
            <w:pPr>
              <w:jc w:val="center"/>
              <w:rPr>
                <w:b/>
              </w:rPr>
            </w:pPr>
            <w:r w:rsidRPr="005F54C0">
              <w:rPr>
                <w:b/>
              </w:rPr>
              <w:t>8</w:t>
            </w:r>
          </w:p>
        </w:tc>
      </w:tr>
      <w:tr w:rsidR="00F81E77" w:rsidRPr="005F54C0" w:rsidTr="00455B82">
        <w:tc>
          <w:tcPr>
            <w:tcW w:w="539" w:type="dxa"/>
          </w:tcPr>
          <w:p w:rsidR="00F81E77" w:rsidRPr="005F54C0" w:rsidRDefault="00F81E77" w:rsidP="00455B82"/>
        </w:tc>
        <w:tc>
          <w:tcPr>
            <w:tcW w:w="3545" w:type="dxa"/>
          </w:tcPr>
          <w:p w:rsidR="00F81E77" w:rsidRPr="005F54C0" w:rsidRDefault="00F81E77" w:rsidP="00455B82">
            <w:pPr>
              <w:rPr>
                <w:b/>
                <w:i/>
              </w:rPr>
            </w:pPr>
            <w:r w:rsidRPr="005F54C0">
              <w:rPr>
                <w:b/>
                <w:lang w:eastAsia="ar-SA"/>
              </w:rPr>
              <w:t xml:space="preserve">Итого, </w:t>
            </w:r>
            <w:proofErr w:type="spellStart"/>
            <w:r w:rsidRPr="005F54C0">
              <w:rPr>
                <w:b/>
                <w:lang w:eastAsia="ar-SA"/>
              </w:rPr>
              <w:t>з.е</w:t>
            </w:r>
            <w:proofErr w:type="spellEnd"/>
            <w:r w:rsidRPr="005F54C0">
              <w:rPr>
                <w:b/>
                <w:lang w:eastAsia="ar-SA"/>
              </w:rPr>
              <w:t>.</w:t>
            </w:r>
          </w:p>
        </w:tc>
        <w:tc>
          <w:tcPr>
            <w:tcW w:w="852" w:type="dxa"/>
          </w:tcPr>
          <w:p w:rsidR="00F81E77" w:rsidRPr="005F54C0" w:rsidRDefault="00F81E77" w:rsidP="00455B82">
            <w:pPr>
              <w:jc w:val="center"/>
              <w:rPr>
                <w:b/>
              </w:rPr>
            </w:pPr>
          </w:p>
        </w:tc>
        <w:tc>
          <w:tcPr>
            <w:tcW w:w="1416" w:type="dxa"/>
          </w:tcPr>
          <w:p w:rsidR="00F81E77" w:rsidRPr="005F54C0" w:rsidRDefault="00F81E77" w:rsidP="00455B82">
            <w:pPr>
              <w:jc w:val="center"/>
              <w:rPr>
                <w:b/>
              </w:rPr>
            </w:pPr>
          </w:p>
        </w:tc>
        <w:tc>
          <w:tcPr>
            <w:tcW w:w="878" w:type="dxa"/>
          </w:tcPr>
          <w:p w:rsidR="00F81E77" w:rsidRPr="005F54C0" w:rsidRDefault="00F81E77" w:rsidP="00455B82">
            <w:pPr>
              <w:jc w:val="center"/>
              <w:rPr>
                <w:b/>
              </w:rPr>
            </w:pPr>
          </w:p>
        </w:tc>
        <w:tc>
          <w:tcPr>
            <w:tcW w:w="851" w:type="dxa"/>
          </w:tcPr>
          <w:p w:rsidR="00F81E77" w:rsidRPr="005F54C0" w:rsidRDefault="00F81E77" w:rsidP="00455B82">
            <w:pPr>
              <w:jc w:val="center"/>
              <w:rPr>
                <w:b/>
              </w:rPr>
            </w:pPr>
          </w:p>
        </w:tc>
        <w:tc>
          <w:tcPr>
            <w:tcW w:w="850" w:type="dxa"/>
          </w:tcPr>
          <w:p w:rsidR="00F81E77" w:rsidRPr="005F54C0" w:rsidRDefault="00F81E77" w:rsidP="00455B82">
            <w:pPr>
              <w:jc w:val="center"/>
              <w:rPr>
                <w:b/>
              </w:rPr>
            </w:pPr>
            <w:r w:rsidRPr="005F54C0">
              <w:rPr>
                <w:b/>
              </w:rPr>
              <w:t>4</w:t>
            </w:r>
          </w:p>
        </w:tc>
        <w:tc>
          <w:tcPr>
            <w:tcW w:w="1249" w:type="dxa"/>
          </w:tcPr>
          <w:p w:rsidR="00F81E77" w:rsidRPr="005F54C0" w:rsidRDefault="00F81E77" w:rsidP="00455B82">
            <w:pPr>
              <w:jc w:val="center"/>
              <w:rPr>
                <w:b/>
              </w:rPr>
            </w:pPr>
          </w:p>
        </w:tc>
      </w:tr>
    </w:tbl>
    <w:p w:rsidR="009D29A0" w:rsidRPr="00CE657E" w:rsidRDefault="009D29A0" w:rsidP="00DD2E90">
      <w:pPr>
        <w:ind w:firstLine="567"/>
        <w:jc w:val="center"/>
        <w:rPr>
          <w:sz w:val="24"/>
          <w:szCs w:val="24"/>
        </w:rPr>
      </w:pPr>
    </w:p>
    <w:p w:rsidR="009D29A0" w:rsidRPr="0086269F" w:rsidRDefault="009D29A0" w:rsidP="00CD70E8">
      <w:pPr>
        <w:keepNext/>
        <w:spacing w:line="360" w:lineRule="auto"/>
        <w:ind w:firstLine="567"/>
        <w:jc w:val="both"/>
        <w:outlineLvl w:val="1"/>
        <w:rPr>
          <w:i/>
          <w:iCs/>
          <w:sz w:val="24"/>
        </w:rPr>
      </w:pPr>
      <w:bookmarkStart w:id="6" w:name="_Toc494985517"/>
      <w:r>
        <w:rPr>
          <w:i/>
          <w:iCs/>
          <w:sz w:val="24"/>
        </w:rPr>
        <w:t>4.3</w:t>
      </w:r>
      <w:r w:rsidRPr="0086269F">
        <w:rPr>
          <w:i/>
          <w:iCs/>
          <w:sz w:val="24"/>
        </w:rPr>
        <w:t>. Темы занятий и краткое содержание</w:t>
      </w:r>
      <w:bookmarkEnd w:id="6"/>
    </w:p>
    <w:p w:rsidR="009D29A0" w:rsidRPr="00CE657E" w:rsidRDefault="009D29A0" w:rsidP="00D84F4F">
      <w:pPr>
        <w:rPr>
          <w:sz w:val="24"/>
          <w:szCs w:val="24"/>
        </w:rPr>
      </w:pPr>
    </w:p>
    <w:p w:rsidR="009D29A0" w:rsidRPr="00CE657E" w:rsidRDefault="009D29A0" w:rsidP="00D84F4F">
      <w:pPr>
        <w:jc w:val="center"/>
        <w:rPr>
          <w:b/>
          <w:sz w:val="24"/>
          <w:szCs w:val="24"/>
        </w:rPr>
      </w:pPr>
      <w:r w:rsidRPr="00CE657E">
        <w:rPr>
          <w:b/>
          <w:sz w:val="24"/>
          <w:szCs w:val="24"/>
        </w:rPr>
        <w:t xml:space="preserve">Раздел 1. Древняя и средневековая история чувашского народа (до XX вв.). </w:t>
      </w:r>
    </w:p>
    <w:p w:rsidR="009D29A0" w:rsidRPr="00CE657E" w:rsidRDefault="009D29A0" w:rsidP="00D84F4F">
      <w:pPr>
        <w:jc w:val="center"/>
        <w:rPr>
          <w:b/>
          <w:sz w:val="24"/>
          <w:szCs w:val="24"/>
        </w:rPr>
      </w:pPr>
      <w:proofErr w:type="gramStart"/>
      <w:r w:rsidRPr="00CE657E">
        <w:rPr>
          <w:b/>
          <w:sz w:val="24"/>
          <w:szCs w:val="24"/>
        </w:rPr>
        <w:t xml:space="preserve">История чувашской государственности (1917 – </w:t>
      </w:r>
      <w:proofErr w:type="spellStart"/>
      <w:r w:rsidRPr="00CE657E">
        <w:rPr>
          <w:b/>
          <w:sz w:val="24"/>
          <w:szCs w:val="24"/>
        </w:rPr>
        <w:t>нач</w:t>
      </w:r>
      <w:proofErr w:type="spellEnd"/>
      <w:r w:rsidRPr="00CE657E">
        <w:rPr>
          <w:b/>
          <w:sz w:val="24"/>
          <w:szCs w:val="24"/>
        </w:rPr>
        <w:t>.</w:t>
      </w:r>
      <w:proofErr w:type="gramEnd"/>
      <w:r w:rsidRPr="00CE657E">
        <w:rPr>
          <w:b/>
          <w:sz w:val="24"/>
          <w:szCs w:val="24"/>
        </w:rPr>
        <w:t xml:space="preserve"> </w:t>
      </w:r>
      <w:proofErr w:type="gramStart"/>
      <w:r w:rsidRPr="00CE657E">
        <w:rPr>
          <w:b/>
          <w:sz w:val="24"/>
          <w:szCs w:val="24"/>
        </w:rPr>
        <w:t xml:space="preserve">XXI вв.). </w:t>
      </w:r>
      <w:proofErr w:type="gramEnd"/>
    </w:p>
    <w:p w:rsidR="009D29A0" w:rsidRPr="00CE657E" w:rsidRDefault="009D29A0" w:rsidP="00D84F4F">
      <w:pPr>
        <w:jc w:val="center"/>
        <w:rPr>
          <w:b/>
          <w:sz w:val="24"/>
          <w:szCs w:val="24"/>
        </w:rPr>
      </w:pPr>
      <w:r w:rsidRPr="00CE657E">
        <w:rPr>
          <w:b/>
          <w:sz w:val="24"/>
          <w:szCs w:val="24"/>
        </w:rPr>
        <w:t>Материальная и духовная культура</w:t>
      </w:r>
    </w:p>
    <w:p w:rsidR="009D29A0" w:rsidRPr="00CE657E" w:rsidRDefault="009D29A0" w:rsidP="00D84F4F">
      <w:pPr>
        <w:jc w:val="center"/>
        <w:rPr>
          <w:sz w:val="24"/>
          <w:szCs w:val="24"/>
        </w:rPr>
      </w:pPr>
    </w:p>
    <w:p w:rsidR="009D29A0" w:rsidRPr="00CE657E" w:rsidRDefault="009D29A0" w:rsidP="00D84F4F">
      <w:pPr>
        <w:shd w:val="clear" w:color="auto" w:fill="FFFFFF"/>
        <w:ind w:right="43" w:firstLine="567"/>
        <w:jc w:val="center"/>
        <w:rPr>
          <w:b/>
          <w:sz w:val="24"/>
          <w:szCs w:val="24"/>
        </w:rPr>
      </w:pPr>
      <w:r w:rsidRPr="00CE657E">
        <w:rPr>
          <w:b/>
          <w:iCs/>
          <w:sz w:val="24"/>
          <w:szCs w:val="24"/>
        </w:rPr>
        <w:t xml:space="preserve">Тема 1. </w:t>
      </w:r>
      <w:r w:rsidRPr="00CE657E">
        <w:rPr>
          <w:b/>
          <w:sz w:val="24"/>
          <w:szCs w:val="24"/>
        </w:rPr>
        <w:t xml:space="preserve">Предмет, цель и задачи курса </w:t>
      </w:r>
    </w:p>
    <w:p w:rsidR="009D29A0" w:rsidRPr="00CE657E" w:rsidRDefault="009D29A0" w:rsidP="00D84F4F">
      <w:pPr>
        <w:shd w:val="clear" w:color="auto" w:fill="FFFFFF"/>
        <w:ind w:right="43" w:firstLine="567"/>
        <w:jc w:val="center"/>
        <w:rPr>
          <w:sz w:val="24"/>
          <w:szCs w:val="24"/>
        </w:rPr>
      </w:pPr>
    </w:p>
    <w:p w:rsidR="009D29A0" w:rsidRPr="00CE657E" w:rsidRDefault="009D29A0" w:rsidP="00D84F4F">
      <w:pPr>
        <w:shd w:val="clear" w:color="auto" w:fill="FFFFFF"/>
        <w:ind w:right="43" w:firstLine="567"/>
        <w:jc w:val="center"/>
        <w:rPr>
          <w:sz w:val="24"/>
          <w:szCs w:val="24"/>
        </w:rPr>
      </w:pPr>
      <w:r w:rsidRPr="00CE657E">
        <w:rPr>
          <w:b/>
          <w:sz w:val="24"/>
          <w:szCs w:val="24"/>
        </w:rPr>
        <w:t xml:space="preserve">Лекция </w:t>
      </w:r>
      <w:r w:rsidRPr="00CE657E">
        <w:rPr>
          <w:b/>
          <w:bCs/>
          <w:iCs/>
          <w:color w:val="000000"/>
          <w:sz w:val="24"/>
          <w:szCs w:val="24"/>
        </w:rPr>
        <w:t>1.</w:t>
      </w:r>
      <w:r w:rsidRPr="00CE657E">
        <w:rPr>
          <w:b/>
          <w:iCs/>
          <w:sz w:val="24"/>
          <w:szCs w:val="24"/>
        </w:rPr>
        <w:t xml:space="preserve"> </w:t>
      </w:r>
      <w:r w:rsidRPr="00CE657E">
        <w:rPr>
          <w:b/>
          <w:sz w:val="24"/>
          <w:szCs w:val="24"/>
        </w:rPr>
        <w:t>ПРЕДМЕТ, ЦЕЛЬ И ЗАДАЧИ КУРСА</w:t>
      </w:r>
    </w:p>
    <w:p w:rsidR="009D29A0" w:rsidRPr="00CE657E" w:rsidRDefault="009D29A0" w:rsidP="00D84F4F">
      <w:pPr>
        <w:jc w:val="both"/>
        <w:rPr>
          <w:sz w:val="24"/>
          <w:szCs w:val="24"/>
        </w:rPr>
      </w:pPr>
      <w:r w:rsidRPr="00CE657E">
        <w:rPr>
          <w:sz w:val="24"/>
          <w:szCs w:val="24"/>
        </w:rPr>
        <w:t>Предмет и задачи курса.</w:t>
      </w:r>
    </w:p>
    <w:p w:rsidR="009D29A0" w:rsidRPr="00CE657E" w:rsidRDefault="009D29A0" w:rsidP="00D84F4F">
      <w:pPr>
        <w:jc w:val="both"/>
        <w:rPr>
          <w:sz w:val="24"/>
          <w:szCs w:val="24"/>
        </w:rPr>
      </w:pPr>
      <w:r w:rsidRPr="00CE657E">
        <w:rPr>
          <w:sz w:val="24"/>
          <w:szCs w:val="24"/>
        </w:rPr>
        <w:t>Современная общая характеристика Чувашской Республики. Географическое положение, природа, климат, природные ресурсы, территориально-административное деление, чи</w:t>
      </w:r>
      <w:r w:rsidRPr="00CE657E">
        <w:rPr>
          <w:sz w:val="24"/>
          <w:szCs w:val="24"/>
        </w:rPr>
        <w:t>с</w:t>
      </w:r>
      <w:r w:rsidRPr="00CE657E">
        <w:rPr>
          <w:sz w:val="24"/>
          <w:szCs w:val="24"/>
        </w:rPr>
        <w:t xml:space="preserve">ленность и национальный состав населения, конфессиональная характеристика, система государственной власти. </w:t>
      </w:r>
    </w:p>
    <w:p w:rsidR="009D29A0" w:rsidRPr="00CE657E" w:rsidRDefault="009D29A0" w:rsidP="00D84F4F">
      <w:pPr>
        <w:jc w:val="both"/>
        <w:rPr>
          <w:sz w:val="24"/>
          <w:szCs w:val="24"/>
        </w:rPr>
      </w:pPr>
      <w:r w:rsidRPr="00CE657E">
        <w:rPr>
          <w:sz w:val="24"/>
          <w:szCs w:val="24"/>
        </w:rPr>
        <w:t>Чувашская диаспора. Причина формирования. Современная ситуация в чувашской диа</w:t>
      </w:r>
      <w:r w:rsidRPr="00CE657E">
        <w:rPr>
          <w:sz w:val="24"/>
          <w:szCs w:val="24"/>
        </w:rPr>
        <w:t>с</w:t>
      </w:r>
      <w:r w:rsidRPr="00CE657E">
        <w:rPr>
          <w:sz w:val="24"/>
          <w:szCs w:val="24"/>
        </w:rPr>
        <w:t xml:space="preserve">поре. </w:t>
      </w:r>
    </w:p>
    <w:p w:rsidR="009D29A0" w:rsidRPr="00CE657E" w:rsidRDefault="009D29A0" w:rsidP="00D84F4F">
      <w:pPr>
        <w:jc w:val="both"/>
        <w:rPr>
          <w:sz w:val="24"/>
          <w:szCs w:val="24"/>
        </w:rPr>
      </w:pPr>
      <w:r w:rsidRPr="00CE657E">
        <w:rPr>
          <w:sz w:val="24"/>
          <w:szCs w:val="24"/>
        </w:rPr>
        <w:t>Периодизация чувашской истории. Различные подходы к периодизации истории чува</w:t>
      </w:r>
      <w:r w:rsidRPr="00CE657E">
        <w:rPr>
          <w:sz w:val="24"/>
          <w:szCs w:val="24"/>
        </w:rPr>
        <w:t>ш</w:t>
      </w:r>
      <w:r w:rsidRPr="00CE657E">
        <w:rPr>
          <w:sz w:val="24"/>
          <w:szCs w:val="24"/>
        </w:rPr>
        <w:t xml:space="preserve">ского народа. </w:t>
      </w:r>
    </w:p>
    <w:p w:rsidR="009D29A0" w:rsidRPr="00CE657E" w:rsidRDefault="009D29A0" w:rsidP="00D84F4F">
      <w:pPr>
        <w:jc w:val="both"/>
        <w:rPr>
          <w:sz w:val="24"/>
          <w:szCs w:val="24"/>
        </w:rPr>
      </w:pPr>
    </w:p>
    <w:p w:rsidR="009D29A0" w:rsidRPr="00CE657E" w:rsidRDefault="009D29A0" w:rsidP="00D84F4F">
      <w:pPr>
        <w:shd w:val="clear" w:color="auto" w:fill="FFFFFF"/>
        <w:ind w:right="43" w:firstLine="567"/>
        <w:jc w:val="center"/>
        <w:rPr>
          <w:b/>
          <w:iCs/>
          <w:sz w:val="24"/>
          <w:szCs w:val="24"/>
        </w:rPr>
      </w:pPr>
      <w:r w:rsidRPr="00CE657E">
        <w:rPr>
          <w:b/>
          <w:iCs/>
          <w:sz w:val="24"/>
          <w:szCs w:val="24"/>
        </w:rPr>
        <w:t xml:space="preserve">Тема 2. Историография и источники истории Чувашии. </w:t>
      </w:r>
    </w:p>
    <w:p w:rsidR="009D29A0" w:rsidRPr="00CE657E" w:rsidRDefault="009D29A0" w:rsidP="00D84F4F">
      <w:pPr>
        <w:shd w:val="clear" w:color="auto" w:fill="FFFFFF"/>
        <w:ind w:right="43" w:firstLine="567"/>
        <w:jc w:val="center"/>
        <w:rPr>
          <w:b/>
          <w:sz w:val="24"/>
          <w:szCs w:val="24"/>
        </w:rPr>
      </w:pPr>
      <w:r w:rsidRPr="00CE657E">
        <w:rPr>
          <w:b/>
          <w:iCs/>
          <w:sz w:val="24"/>
          <w:szCs w:val="24"/>
        </w:rPr>
        <w:t>Древнейшая история Среднего Поволжья</w:t>
      </w:r>
      <w:r w:rsidRPr="00CE657E">
        <w:rPr>
          <w:b/>
          <w:sz w:val="24"/>
          <w:szCs w:val="24"/>
        </w:rPr>
        <w:t xml:space="preserve"> </w:t>
      </w:r>
    </w:p>
    <w:p w:rsidR="009D29A0" w:rsidRPr="00CE657E" w:rsidRDefault="009D29A0" w:rsidP="00D84F4F">
      <w:pPr>
        <w:shd w:val="clear" w:color="auto" w:fill="FFFFFF"/>
        <w:ind w:right="43" w:firstLine="567"/>
        <w:jc w:val="center"/>
        <w:rPr>
          <w:b/>
          <w:sz w:val="24"/>
          <w:szCs w:val="24"/>
        </w:rPr>
      </w:pPr>
    </w:p>
    <w:p w:rsidR="009D29A0" w:rsidRPr="00CE657E" w:rsidRDefault="009D29A0" w:rsidP="00D84F4F">
      <w:pPr>
        <w:shd w:val="clear" w:color="auto" w:fill="FFFFFF"/>
        <w:ind w:right="43" w:firstLine="567"/>
        <w:jc w:val="center"/>
        <w:rPr>
          <w:sz w:val="24"/>
          <w:szCs w:val="24"/>
        </w:rPr>
      </w:pPr>
      <w:r w:rsidRPr="00CE657E">
        <w:rPr>
          <w:b/>
          <w:sz w:val="24"/>
          <w:szCs w:val="24"/>
        </w:rPr>
        <w:t xml:space="preserve">Лекция </w:t>
      </w:r>
      <w:r w:rsidRPr="00CE657E">
        <w:rPr>
          <w:b/>
          <w:bCs/>
          <w:iCs/>
          <w:color w:val="000000"/>
          <w:sz w:val="24"/>
          <w:szCs w:val="24"/>
        </w:rPr>
        <w:t>2.</w:t>
      </w:r>
      <w:r w:rsidRPr="00CE657E">
        <w:rPr>
          <w:b/>
          <w:iCs/>
          <w:sz w:val="24"/>
          <w:szCs w:val="24"/>
        </w:rPr>
        <w:t xml:space="preserve"> </w:t>
      </w:r>
      <w:r w:rsidRPr="00CE657E">
        <w:rPr>
          <w:b/>
          <w:sz w:val="24"/>
          <w:szCs w:val="24"/>
        </w:rPr>
        <w:t>ИСТОРИОГРАФИЯ И ИСТОЧНИКИ ИСТОРИИ ЧУВАШСКОГО НАРОДА.</w:t>
      </w:r>
      <w:r w:rsidRPr="00CE657E">
        <w:rPr>
          <w:sz w:val="24"/>
          <w:szCs w:val="24"/>
        </w:rPr>
        <w:t xml:space="preserve"> </w:t>
      </w:r>
    </w:p>
    <w:p w:rsidR="009D29A0" w:rsidRPr="00CE657E" w:rsidRDefault="009D29A0" w:rsidP="00D84F4F">
      <w:pPr>
        <w:ind w:firstLine="567"/>
        <w:jc w:val="both"/>
        <w:rPr>
          <w:sz w:val="24"/>
          <w:szCs w:val="24"/>
        </w:rPr>
      </w:pPr>
      <w:proofErr w:type="gramStart"/>
      <w:r w:rsidRPr="00CE657E">
        <w:rPr>
          <w:sz w:val="24"/>
          <w:szCs w:val="24"/>
        </w:rPr>
        <w:t>Источники изучения истории и культуры Чувашии: археологические, данные языка, этнографические, письменные (китайские, античные, византийские, сирийские, арабские, персидские, татаро-монгольские, русские).</w:t>
      </w:r>
      <w:proofErr w:type="gramEnd"/>
    </w:p>
    <w:p w:rsidR="009D29A0" w:rsidRPr="00CE657E" w:rsidRDefault="009D29A0" w:rsidP="00D84F4F">
      <w:pPr>
        <w:ind w:firstLine="567"/>
        <w:jc w:val="both"/>
        <w:rPr>
          <w:sz w:val="24"/>
          <w:szCs w:val="24"/>
        </w:rPr>
      </w:pPr>
      <w:r w:rsidRPr="00CE657E">
        <w:rPr>
          <w:sz w:val="24"/>
          <w:szCs w:val="24"/>
        </w:rPr>
        <w:t>Историография истории Чувашии. Проблемы и задачи изучения истории Чувашии в современной историографии. Теории происхождения чувашского народа. Дискуссио</w:t>
      </w:r>
      <w:r w:rsidRPr="00CE657E">
        <w:rPr>
          <w:sz w:val="24"/>
          <w:szCs w:val="24"/>
        </w:rPr>
        <w:t>н</w:t>
      </w:r>
      <w:r w:rsidRPr="00CE657E">
        <w:rPr>
          <w:sz w:val="24"/>
          <w:szCs w:val="24"/>
        </w:rPr>
        <w:t xml:space="preserve">ность проблемы. </w:t>
      </w:r>
      <w:proofErr w:type="gramStart"/>
      <w:r w:rsidRPr="00CE657E">
        <w:rPr>
          <w:sz w:val="24"/>
          <w:szCs w:val="24"/>
        </w:rPr>
        <w:t xml:space="preserve">Финно-угорская, славянская, хазарская, </w:t>
      </w:r>
      <w:proofErr w:type="spellStart"/>
      <w:r w:rsidRPr="00CE657E">
        <w:rPr>
          <w:sz w:val="24"/>
          <w:szCs w:val="24"/>
        </w:rPr>
        <w:t>буртасская</w:t>
      </w:r>
      <w:proofErr w:type="spellEnd"/>
      <w:r w:rsidRPr="00CE657E">
        <w:rPr>
          <w:sz w:val="24"/>
          <w:szCs w:val="24"/>
        </w:rPr>
        <w:t xml:space="preserve">, гуннская, </w:t>
      </w:r>
      <w:proofErr w:type="spellStart"/>
      <w:r w:rsidRPr="00CE657E">
        <w:rPr>
          <w:sz w:val="24"/>
          <w:szCs w:val="24"/>
        </w:rPr>
        <w:t>древн</w:t>
      </w:r>
      <w:r w:rsidRPr="00CE657E">
        <w:rPr>
          <w:sz w:val="24"/>
          <w:szCs w:val="24"/>
        </w:rPr>
        <w:t>е</w:t>
      </w:r>
      <w:r w:rsidRPr="00CE657E">
        <w:rPr>
          <w:sz w:val="24"/>
          <w:szCs w:val="24"/>
        </w:rPr>
        <w:t>аварская</w:t>
      </w:r>
      <w:proofErr w:type="spellEnd"/>
      <w:r w:rsidRPr="00CE657E">
        <w:rPr>
          <w:sz w:val="24"/>
          <w:szCs w:val="24"/>
        </w:rPr>
        <w:t>, автохтонная и др. гипотезы этногенеза чувашей: авторы, сущность, аргумент</w:t>
      </w:r>
      <w:r w:rsidRPr="00CE657E">
        <w:rPr>
          <w:sz w:val="24"/>
          <w:szCs w:val="24"/>
        </w:rPr>
        <w:t>а</w:t>
      </w:r>
      <w:r w:rsidRPr="00CE657E">
        <w:rPr>
          <w:sz w:val="24"/>
          <w:szCs w:val="24"/>
        </w:rPr>
        <w:t>ция.</w:t>
      </w:r>
      <w:proofErr w:type="gramEnd"/>
      <w:r w:rsidRPr="00CE657E">
        <w:rPr>
          <w:sz w:val="24"/>
          <w:szCs w:val="24"/>
        </w:rPr>
        <w:t xml:space="preserve"> Научно-признанная булгарская теория этногенеза чувашей. Формирование и разв</w:t>
      </w:r>
      <w:r w:rsidRPr="00CE657E">
        <w:rPr>
          <w:sz w:val="24"/>
          <w:szCs w:val="24"/>
        </w:rPr>
        <w:t>и</w:t>
      </w:r>
      <w:r w:rsidRPr="00CE657E">
        <w:rPr>
          <w:sz w:val="24"/>
          <w:szCs w:val="24"/>
        </w:rPr>
        <w:t xml:space="preserve">тие булгарской теории. </w:t>
      </w:r>
    </w:p>
    <w:p w:rsidR="009D29A0" w:rsidRPr="00CE657E" w:rsidRDefault="009D29A0" w:rsidP="00D84F4F">
      <w:pPr>
        <w:ind w:firstLine="397"/>
        <w:jc w:val="both"/>
        <w:rPr>
          <w:sz w:val="24"/>
          <w:szCs w:val="24"/>
        </w:rPr>
      </w:pPr>
      <w:r w:rsidRPr="00CE657E">
        <w:rPr>
          <w:sz w:val="24"/>
          <w:szCs w:val="24"/>
        </w:rPr>
        <w:t xml:space="preserve">Методические рекомендации по работе с литературой и источниками по курсу. </w:t>
      </w:r>
    </w:p>
    <w:p w:rsidR="009D29A0" w:rsidRPr="00CE657E" w:rsidRDefault="009D29A0" w:rsidP="00D84F4F">
      <w:pPr>
        <w:ind w:firstLine="397"/>
        <w:jc w:val="both"/>
        <w:rPr>
          <w:sz w:val="24"/>
          <w:szCs w:val="24"/>
        </w:rPr>
      </w:pPr>
      <w:r w:rsidRPr="00CE657E">
        <w:rPr>
          <w:sz w:val="24"/>
          <w:szCs w:val="24"/>
        </w:rPr>
        <w:t>Население Чувашского Поволжья в эпоху камня, бронзы и железного века.</w:t>
      </w:r>
    </w:p>
    <w:p w:rsidR="009D29A0" w:rsidRPr="00CE657E" w:rsidRDefault="009D29A0" w:rsidP="00D84F4F">
      <w:pPr>
        <w:pStyle w:val="a6"/>
        <w:ind w:firstLine="397"/>
        <w:rPr>
          <w:szCs w:val="24"/>
        </w:rPr>
      </w:pPr>
    </w:p>
    <w:p w:rsidR="009D29A0" w:rsidRPr="00CE657E" w:rsidRDefault="009D29A0" w:rsidP="00D84F4F">
      <w:pPr>
        <w:pStyle w:val="a6"/>
        <w:spacing w:line="240" w:lineRule="auto"/>
        <w:jc w:val="center"/>
        <w:rPr>
          <w:b/>
          <w:szCs w:val="24"/>
        </w:rPr>
      </w:pPr>
      <w:r w:rsidRPr="00CE657E">
        <w:rPr>
          <w:b/>
          <w:iCs/>
          <w:szCs w:val="24"/>
        </w:rPr>
        <w:t>Тема 3. Чувашский народный календарь</w:t>
      </w:r>
      <w:r w:rsidRPr="00CE657E">
        <w:rPr>
          <w:b/>
          <w:szCs w:val="24"/>
        </w:rPr>
        <w:t xml:space="preserve"> </w:t>
      </w:r>
    </w:p>
    <w:p w:rsidR="009D29A0" w:rsidRPr="00CE657E" w:rsidRDefault="009D29A0" w:rsidP="00D84F4F">
      <w:pPr>
        <w:pStyle w:val="a6"/>
        <w:spacing w:line="240" w:lineRule="auto"/>
        <w:jc w:val="center"/>
        <w:rPr>
          <w:b/>
          <w:szCs w:val="24"/>
        </w:rPr>
      </w:pPr>
    </w:p>
    <w:p w:rsidR="009D29A0" w:rsidRPr="00CE657E" w:rsidRDefault="009D29A0" w:rsidP="00D84F4F">
      <w:pPr>
        <w:pStyle w:val="a6"/>
        <w:spacing w:line="240" w:lineRule="auto"/>
        <w:jc w:val="center"/>
        <w:rPr>
          <w:b/>
          <w:szCs w:val="24"/>
        </w:rPr>
      </w:pPr>
      <w:r w:rsidRPr="00CE657E">
        <w:rPr>
          <w:b/>
          <w:szCs w:val="24"/>
        </w:rPr>
        <w:t>Практическое занятие 1. ЧУВАШСКИЙ НАРОДНЫЙ КАЛЕНДАРЬ</w:t>
      </w:r>
    </w:p>
    <w:p w:rsidR="009D29A0" w:rsidRPr="00CE657E" w:rsidRDefault="009D29A0" w:rsidP="00D84F4F">
      <w:pPr>
        <w:pStyle w:val="a6"/>
        <w:spacing w:line="240" w:lineRule="auto"/>
        <w:rPr>
          <w:szCs w:val="24"/>
        </w:rPr>
      </w:pPr>
      <w:r w:rsidRPr="00CE657E">
        <w:rPr>
          <w:szCs w:val="24"/>
        </w:rPr>
        <w:t>1. Происхождение календаря. Основные типы календарных систем (лунный, лунно-солнечный, солнечный календари), их характеристика.</w:t>
      </w:r>
    </w:p>
    <w:p w:rsidR="009D29A0" w:rsidRPr="00CE657E" w:rsidRDefault="009D29A0" w:rsidP="00D84F4F">
      <w:pPr>
        <w:pStyle w:val="a6"/>
        <w:spacing w:line="240" w:lineRule="auto"/>
        <w:rPr>
          <w:szCs w:val="24"/>
        </w:rPr>
      </w:pPr>
      <w:r w:rsidRPr="00CE657E">
        <w:rPr>
          <w:szCs w:val="24"/>
        </w:rPr>
        <w:t>2. 12-летний «животный» цикл чувашского календаря. Его отличительные особенн</w:t>
      </w:r>
      <w:r w:rsidRPr="00CE657E">
        <w:rPr>
          <w:szCs w:val="24"/>
        </w:rPr>
        <w:t>о</w:t>
      </w:r>
      <w:r w:rsidRPr="00CE657E">
        <w:rPr>
          <w:szCs w:val="24"/>
        </w:rPr>
        <w:t>сти.</w:t>
      </w:r>
    </w:p>
    <w:p w:rsidR="009D29A0" w:rsidRPr="00CE657E" w:rsidRDefault="009D29A0" w:rsidP="00D84F4F">
      <w:pPr>
        <w:pStyle w:val="a6"/>
        <w:spacing w:line="240" w:lineRule="auto"/>
        <w:rPr>
          <w:szCs w:val="24"/>
        </w:rPr>
      </w:pPr>
      <w:r w:rsidRPr="00CE657E">
        <w:rPr>
          <w:szCs w:val="24"/>
        </w:rPr>
        <w:t>3. Календарь чувашского крестьянина (годовой сельскохозяйственный круг).</w:t>
      </w:r>
    </w:p>
    <w:p w:rsidR="009D29A0" w:rsidRPr="00CE657E" w:rsidRDefault="009D29A0" w:rsidP="00D84F4F">
      <w:pPr>
        <w:pStyle w:val="a6"/>
        <w:spacing w:line="240" w:lineRule="auto"/>
        <w:rPr>
          <w:szCs w:val="24"/>
        </w:rPr>
      </w:pPr>
      <w:r w:rsidRPr="00CE657E">
        <w:rPr>
          <w:szCs w:val="24"/>
        </w:rPr>
        <w:t>4. Неделя чувашского календаря.</w:t>
      </w:r>
    </w:p>
    <w:p w:rsidR="009D29A0" w:rsidRPr="00CE657E" w:rsidRDefault="009D29A0" w:rsidP="00D84F4F">
      <w:pPr>
        <w:shd w:val="clear" w:color="auto" w:fill="FFFFFF"/>
        <w:ind w:right="43" w:firstLine="567"/>
        <w:rPr>
          <w:b/>
          <w:iCs/>
          <w:sz w:val="24"/>
          <w:szCs w:val="24"/>
        </w:rPr>
      </w:pPr>
    </w:p>
    <w:p w:rsidR="009D29A0" w:rsidRPr="00CE657E" w:rsidRDefault="009D29A0" w:rsidP="00D84F4F">
      <w:pPr>
        <w:shd w:val="clear" w:color="auto" w:fill="FFFFFF"/>
        <w:ind w:right="43" w:firstLine="567"/>
        <w:jc w:val="center"/>
        <w:rPr>
          <w:b/>
          <w:sz w:val="24"/>
          <w:szCs w:val="24"/>
        </w:rPr>
      </w:pPr>
      <w:r w:rsidRPr="00CE657E">
        <w:rPr>
          <w:b/>
          <w:iCs/>
          <w:sz w:val="24"/>
          <w:szCs w:val="24"/>
        </w:rPr>
        <w:t xml:space="preserve">Тема 4. </w:t>
      </w:r>
      <w:proofErr w:type="spellStart"/>
      <w:r w:rsidRPr="00CE657E">
        <w:rPr>
          <w:b/>
          <w:sz w:val="24"/>
          <w:szCs w:val="24"/>
        </w:rPr>
        <w:t>Хунну</w:t>
      </w:r>
      <w:proofErr w:type="spellEnd"/>
      <w:r w:rsidRPr="00CE657E">
        <w:rPr>
          <w:b/>
          <w:sz w:val="24"/>
          <w:szCs w:val="24"/>
        </w:rPr>
        <w:t xml:space="preserve"> – древнейшие тюркские предки чувашского народа </w:t>
      </w:r>
    </w:p>
    <w:p w:rsidR="009D29A0" w:rsidRPr="00CE657E" w:rsidRDefault="009D29A0" w:rsidP="00D84F4F">
      <w:pPr>
        <w:shd w:val="clear" w:color="auto" w:fill="FFFFFF"/>
        <w:ind w:right="43" w:firstLine="567"/>
        <w:jc w:val="center"/>
        <w:rPr>
          <w:b/>
          <w:sz w:val="24"/>
          <w:szCs w:val="24"/>
        </w:rPr>
      </w:pPr>
    </w:p>
    <w:p w:rsidR="009D29A0" w:rsidRPr="00CE657E" w:rsidRDefault="009D29A0" w:rsidP="00D84F4F">
      <w:pPr>
        <w:shd w:val="clear" w:color="auto" w:fill="FFFFFF"/>
        <w:ind w:right="43" w:firstLine="567"/>
        <w:jc w:val="center"/>
        <w:rPr>
          <w:bCs/>
          <w:color w:val="000000"/>
          <w:sz w:val="24"/>
          <w:szCs w:val="24"/>
        </w:rPr>
      </w:pPr>
      <w:r w:rsidRPr="00CE657E">
        <w:rPr>
          <w:b/>
          <w:sz w:val="24"/>
          <w:szCs w:val="24"/>
        </w:rPr>
        <w:t>Лекция</w:t>
      </w:r>
      <w:r w:rsidRPr="00CE657E">
        <w:rPr>
          <w:b/>
          <w:iCs/>
          <w:sz w:val="24"/>
          <w:szCs w:val="24"/>
        </w:rPr>
        <w:t xml:space="preserve"> 3. ТЮРКОЯЗЫЧНЫЕ ПРЕДКИ ЧУВАШЕЙ В ДРЕВНОСТИ.</w:t>
      </w:r>
      <w:r w:rsidRPr="00CE657E">
        <w:rPr>
          <w:bCs/>
          <w:color w:val="000000"/>
          <w:sz w:val="24"/>
          <w:szCs w:val="24"/>
        </w:rPr>
        <w:t xml:space="preserve"> </w:t>
      </w:r>
    </w:p>
    <w:p w:rsidR="009D29A0" w:rsidRPr="00CE657E" w:rsidRDefault="009D29A0" w:rsidP="00D84F4F">
      <w:pPr>
        <w:ind w:firstLine="397"/>
        <w:jc w:val="both"/>
        <w:rPr>
          <w:snapToGrid w:val="0"/>
          <w:sz w:val="24"/>
          <w:szCs w:val="24"/>
        </w:rPr>
      </w:pPr>
      <w:r w:rsidRPr="00CE657E">
        <w:rPr>
          <w:snapToGrid w:val="0"/>
          <w:sz w:val="24"/>
          <w:szCs w:val="24"/>
        </w:rPr>
        <w:t xml:space="preserve">Центральная Азия – прародина тюркских народов. Кочевые племена </w:t>
      </w:r>
      <w:proofErr w:type="spellStart"/>
      <w:r w:rsidRPr="00CE657E">
        <w:rPr>
          <w:snapToGrid w:val="0"/>
          <w:sz w:val="24"/>
          <w:szCs w:val="24"/>
        </w:rPr>
        <w:t>хунну</w:t>
      </w:r>
      <w:proofErr w:type="spellEnd"/>
      <w:r w:rsidRPr="00CE657E">
        <w:rPr>
          <w:snapToGrid w:val="0"/>
          <w:sz w:val="24"/>
          <w:szCs w:val="24"/>
        </w:rPr>
        <w:t xml:space="preserve"> в </w:t>
      </w:r>
      <w:r w:rsidRPr="00CE657E">
        <w:rPr>
          <w:snapToGrid w:val="0"/>
          <w:sz w:val="24"/>
          <w:szCs w:val="24"/>
          <w:lang w:val="en-US"/>
        </w:rPr>
        <w:t>III</w:t>
      </w:r>
      <w:r w:rsidRPr="00CE657E">
        <w:rPr>
          <w:snapToGrid w:val="0"/>
          <w:sz w:val="24"/>
          <w:szCs w:val="24"/>
        </w:rPr>
        <w:t>–</w:t>
      </w:r>
      <w:r w:rsidRPr="00CE657E">
        <w:rPr>
          <w:snapToGrid w:val="0"/>
          <w:sz w:val="24"/>
          <w:szCs w:val="24"/>
          <w:lang w:val="en-US"/>
        </w:rPr>
        <w:t>I</w:t>
      </w:r>
      <w:r w:rsidRPr="00CE657E">
        <w:rPr>
          <w:snapToGrid w:val="0"/>
          <w:sz w:val="24"/>
          <w:szCs w:val="24"/>
        </w:rPr>
        <w:t xml:space="preserve"> тыс. </w:t>
      </w:r>
      <w:proofErr w:type="gramStart"/>
      <w:r w:rsidRPr="00CE657E">
        <w:rPr>
          <w:snapToGrid w:val="0"/>
          <w:sz w:val="24"/>
          <w:szCs w:val="24"/>
        </w:rPr>
        <w:t>до</w:t>
      </w:r>
      <w:proofErr w:type="gramEnd"/>
      <w:r w:rsidRPr="00CE657E">
        <w:rPr>
          <w:snapToGrid w:val="0"/>
          <w:sz w:val="24"/>
          <w:szCs w:val="24"/>
        </w:rPr>
        <w:t xml:space="preserve"> н.э. </w:t>
      </w:r>
      <w:proofErr w:type="spellStart"/>
      <w:r w:rsidRPr="00CE657E">
        <w:rPr>
          <w:snapToGrid w:val="0"/>
          <w:sz w:val="24"/>
          <w:szCs w:val="24"/>
        </w:rPr>
        <w:t>Хуннская</w:t>
      </w:r>
      <w:proofErr w:type="spellEnd"/>
      <w:r w:rsidRPr="00CE657E">
        <w:rPr>
          <w:snapToGrid w:val="0"/>
          <w:sz w:val="24"/>
          <w:szCs w:val="24"/>
        </w:rPr>
        <w:t xml:space="preserve"> держава в </w:t>
      </w:r>
      <w:r w:rsidRPr="00CE657E">
        <w:rPr>
          <w:snapToGrid w:val="0"/>
          <w:sz w:val="24"/>
          <w:szCs w:val="24"/>
          <w:lang w:val="en-US"/>
        </w:rPr>
        <w:t>III</w:t>
      </w:r>
      <w:r w:rsidRPr="00CE657E">
        <w:rPr>
          <w:snapToGrid w:val="0"/>
          <w:sz w:val="24"/>
          <w:szCs w:val="24"/>
        </w:rPr>
        <w:t xml:space="preserve"> в. до н.э.: политический строй, административное управл</w:t>
      </w:r>
      <w:r w:rsidRPr="00CE657E">
        <w:rPr>
          <w:snapToGrid w:val="0"/>
          <w:sz w:val="24"/>
          <w:szCs w:val="24"/>
        </w:rPr>
        <w:t>е</w:t>
      </w:r>
      <w:r w:rsidRPr="00CE657E">
        <w:rPr>
          <w:snapToGrid w:val="0"/>
          <w:sz w:val="24"/>
          <w:szCs w:val="24"/>
        </w:rPr>
        <w:t xml:space="preserve">ние, законы, военная организация. Социальная структура, хозяйство, обычаи и верования </w:t>
      </w:r>
      <w:proofErr w:type="spellStart"/>
      <w:r w:rsidRPr="00CE657E">
        <w:rPr>
          <w:snapToGrid w:val="0"/>
          <w:sz w:val="24"/>
          <w:szCs w:val="24"/>
        </w:rPr>
        <w:t>хуннов</w:t>
      </w:r>
      <w:proofErr w:type="spellEnd"/>
      <w:r w:rsidRPr="00CE657E">
        <w:rPr>
          <w:snapToGrid w:val="0"/>
          <w:sz w:val="24"/>
          <w:szCs w:val="24"/>
        </w:rPr>
        <w:t xml:space="preserve">. Племенной союз </w:t>
      </w:r>
      <w:proofErr w:type="spellStart"/>
      <w:r w:rsidRPr="00CE657E">
        <w:rPr>
          <w:snapToGrid w:val="0"/>
          <w:sz w:val="24"/>
          <w:szCs w:val="24"/>
        </w:rPr>
        <w:t>оногуров</w:t>
      </w:r>
      <w:proofErr w:type="spellEnd"/>
      <w:r w:rsidRPr="00CE657E">
        <w:rPr>
          <w:snapToGrid w:val="0"/>
          <w:sz w:val="24"/>
          <w:szCs w:val="24"/>
        </w:rPr>
        <w:t xml:space="preserve"> в верховьях Оби и Иртыша. Распад </w:t>
      </w:r>
      <w:proofErr w:type="spellStart"/>
      <w:r w:rsidRPr="00CE657E">
        <w:rPr>
          <w:snapToGrid w:val="0"/>
          <w:sz w:val="24"/>
          <w:szCs w:val="24"/>
        </w:rPr>
        <w:t>хуннского</w:t>
      </w:r>
      <w:proofErr w:type="spellEnd"/>
      <w:r w:rsidRPr="00CE657E">
        <w:rPr>
          <w:snapToGrid w:val="0"/>
          <w:sz w:val="24"/>
          <w:szCs w:val="24"/>
        </w:rPr>
        <w:t xml:space="preserve"> союза. Движение </w:t>
      </w:r>
      <w:proofErr w:type="spellStart"/>
      <w:r w:rsidRPr="00CE657E">
        <w:rPr>
          <w:snapToGrid w:val="0"/>
          <w:sz w:val="24"/>
          <w:szCs w:val="24"/>
        </w:rPr>
        <w:t>оногуров</w:t>
      </w:r>
      <w:proofErr w:type="spellEnd"/>
      <w:r w:rsidRPr="00CE657E">
        <w:rPr>
          <w:snapToGrid w:val="0"/>
          <w:sz w:val="24"/>
          <w:szCs w:val="24"/>
        </w:rPr>
        <w:t xml:space="preserve"> на запад. </w:t>
      </w:r>
    </w:p>
    <w:p w:rsidR="009D29A0" w:rsidRPr="00CE657E" w:rsidRDefault="009D29A0" w:rsidP="00D84F4F">
      <w:pPr>
        <w:ind w:firstLine="397"/>
        <w:jc w:val="both"/>
        <w:rPr>
          <w:snapToGrid w:val="0"/>
          <w:sz w:val="24"/>
          <w:szCs w:val="24"/>
        </w:rPr>
      </w:pPr>
      <w:r w:rsidRPr="00CE657E">
        <w:rPr>
          <w:snapToGrid w:val="0"/>
          <w:sz w:val="24"/>
          <w:szCs w:val="24"/>
        </w:rPr>
        <w:t xml:space="preserve">Болгары и </w:t>
      </w:r>
      <w:proofErr w:type="spellStart"/>
      <w:r w:rsidRPr="00CE657E">
        <w:rPr>
          <w:snapToGrid w:val="0"/>
          <w:sz w:val="24"/>
          <w:szCs w:val="24"/>
        </w:rPr>
        <w:t>сувары</w:t>
      </w:r>
      <w:proofErr w:type="spellEnd"/>
      <w:r w:rsidRPr="00CE657E">
        <w:rPr>
          <w:snapToGrid w:val="0"/>
          <w:sz w:val="24"/>
          <w:szCs w:val="24"/>
        </w:rPr>
        <w:t xml:space="preserve"> в Приазовье и на Северном Кавказе. Тюркские предки чувашей в эпоху «великого переселения народов». Болгары и </w:t>
      </w:r>
      <w:proofErr w:type="spellStart"/>
      <w:r w:rsidRPr="00CE657E">
        <w:rPr>
          <w:snapToGrid w:val="0"/>
          <w:sz w:val="24"/>
          <w:szCs w:val="24"/>
        </w:rPr>
        <w:t>сувары</w:t>
      </w:r>
      <w:proofErr w:type="spellEnd"/>
      <w:r w:rsidRPr="00CE657E">
        <w:rPr>
          <w:snapToGrid w:val="0"/>
          <w:sz w:val="24"/>
          <w:szCs w:val="24"/>
        </w:rPr>
        <w:t xml:space="preserve"> в составе гуннского союза. А</w:t>
      </w:r>
      <w:r w:rsidRPr="00CE657E">
        <w:rPr>
          <w:snapToGrid w:val="0"/>
          <w:sz w:val="24"/>
          <w:szCs w:val="24"/>
        </w:rPr>
        <w:t>т</w:t>
      </w:r>
      <w:r w:rsidRPr="00CE657E">
        <w:rPr>
          <w:snapToGrid w:val="0"/>
          <w:sz w:val="24"/>
          <w:szCs w:val="24"/>
        </w:rPr>
        <w:t xml:space="preserve">тила. Могущество и падение гуннского союза. </w:t>
      </w:r>
    </w:p>
    <w:p w:rsidR="009D29A0" w:rsidRPr="00CE657E" w:rsidRDefault="009D29A0" w:rsidP="00D84F4F">
      <w:pPr>
        <w:ind w:firstLine="397"/>
        <w:jc w:val="both"/>
        <w:rPr>
          <w:sz w:val="24"/>
          <w:szCs w:val="24"/>
        </w:rPr>
      </w:pPr>
      <w:r w:rsidRPr="00CE657E">
        <w:rPr>
          <w:snapToGrid w:val="0"/>
          <w:sz w:val="24"/>
          <w:szCs w:val="24"/>
        </w:rPr>
        <w:t xml:space="preserve">Болгары и </w:t>
      </w:r>
      <w:proofErr w:type="spellStart"/>
      <w:r w:rsidRPr="00CE657E">
        <w:rPr>
          <w:snapToGrid w:val="0"/>
          <w:sz w:val="24"/>
          <w:szCs w:val="24"/>
        </w:rPr>
        <w:t>сувары</w:t>
      </w:r>
      <w:proofErr w:type="spellEnd"/>
      <w:r w:rsidRPr="00CE657E">
        <w:rPr>
          <w:snapToGrid w:val="0"/>
          <w:sz w:val="24"/>
          <w:szCs w:val="24"/>
        </w:rPr>
        <w:t xml:space="preserve"> под властью Аварского, Западно-Тюркского и Тюркского каганатов. </w:t>
      </w:r>
      <w:proofErr w:type="spellStart"/>
      <w:r w:rsidRPr="00CE657E">
        <w:rPr>
          <w:snapToGrid w:val="0"/>
          <w:sz w:val="24"/>
          <w:szCs w:val="24"/>
        </w:rPr>
        <w:t>Савирское</w:t>
      </w:r>
      <w:proofErr w:type="spellEnd"/>
      <w:r w:rsidRPr="00CE657E">
        <w:rPr>
          <w:snapToGrid w:val="0"/>
          <w:sz w:val="24"/>
          <w:szCs w:val="24"/>
        </w:rPr>
        <w:t xml:space="preserve"> (</w:t>
      </w:r>
      <w:proofErr w:type="spellStart"/>
      <w:r w:rsidRPr="00CE657E">
        <w:rPr>
          <w:snapToGrid w:val="0"/>
          <w:sz w:val="24"/>
          <w:szCs w:val="24"/>
        </w:rPr>
        <w:t>Суварское</w:t>
      </w:r>
      <w:proofErr w:type="spellEnd"/>
      <w:r w:rsidRPr="00CE657E">
        <w:rPr>
          <w:snapToGrid w:val="0"/>
          <w:sz w:val="24"/>
          <w:szCs w:val="24"/>
        </w:rPr>
        <w:t xml:space="preserve">) княжество в </w:t>
      </w:r>
      <w:proofErr w:type="gramStart"/>
      <w:r w:rsidRPr="00CE657E">
        <w:rPr>
          <w:snapToGrid w:val="0"/>
          <w:sz w:val="24"/>
          <w:szCs w:val="24"/>
        </w:rPr>
        <w:t>Западном</w:t>
      </w:r>
      <w:proofErr w:type="gramEnd"/>
      <w:r w:rsidRPr="00CE657E">
        <w:rPr>
          <w:snapToGrid w:val="0"/>
          <w:sz w:val="24"/>
          <w:szCs w:val="24"/>
        </w:rPr>
        <w:t xml:space="preserve"> </w:t>
      </w:r>
      <w:proofErr w:type="spellStart"/>
      <w:r w:rsidRPr="00CE657E">
        <w:rPr>
          <w:snapToGrid w:val="0"/>
          <w:sz w:val="24"/>
          <w:szCs w:val="24"/>
        </w:rPr>
        <w:t>Прикаспии</w:t>
      </w:r>
      <w:proofErr w:type="spellEnd"/>
      <w:r w:rsidRPr="00CE657E">
        <w:rPr>
          <w:snapToGrid w:val="0"/>
          <w:sz w:val="24"/>
          <w:szCs w:val="24"/>
        </w:rPr>
        <w:t>.</w:t>
      </w:r>
      <w:r w:rsidRPr="00CE657E">
        <w:rPr>
          <w:i/>
          <w:iCs/>
          <w:snapToGrid w:val="0"/>
          <w:sz w:val="24"/>
          <w:szCs w:val="24"/>
        </w:rPr>
        <w:t xml:space="preserve"> </w:t>
      </w:r>
      <w:r w:rsidRPr="00CE657E">
        <w:rPr>
          <w:snapToGrid w:val="0"/>
          <w:sz w:val="24"/>
          <w:szCs w:val="24"/>
        </w:rPr>
        <w:t>Религиозные верования, хозя</w:t>
      </w:r>
      <w:r w:rsidRPr="00CE657E">
        <w:rPr>
          <w:snapToGrid w:val="0"/>
          <w:sz w:val="24"/>
          <w:szCs w:val="24"/>
        </w:rPr>
        <w:t>й</w:t>
      </w:r>
      <w:r w:rsidRPr="00CE657E">
        <w:rPr>
          <w:snapToGrid w:val="0"/>
          <w:sz w:val="24"/>
          <w:szCs w:val="24"/>
        </w:rPr>
        <w:t xml:space="preserve">ственный строй. Внешнеполитические связи </w:t>
      </w:r>
      <w:proofErr w:type="spellStart"/>
      <w:r w:rsidRPr="00CE657E">
        <w:rPr>
          <w:snapToGrid w:val="0"/>
          <w:sz w:val="24"/>
          <w:szCs w:val="24"/>
        </w:rPr>
        <w:t>Савирского</w:t>
      </w:r>
      <w:proofErr w:type="spellEnd"/>
      <w:r w:rsidRPr="00CE657E">
        <w:rPr>
          <w:snapToGrid w:val="0"/>
          <w:sz w:val="24"/>
          <w:szCs w:val="24"/>
        </w:rPr>
        <w:t xml:space="preserve"> княжества. </w:t>
      </w:r>
      <w:proofErr w:type="spellStart"/>
      <w:r w:rsidRPr="00CE657E">
        <w:rPr>
          <w:snapToGrid w:val="0"/>
          <w:sz w:val="24"/>
          <w:szCs w:val="24"/>
        </w:rPr>
        <w:t>Али-Илитвер</w:t>
      </w:r>
      <w:proofErr w:type="spellEnd"/>
      <w:r w:rsidRPr="00CE657E">
        <w:rPr>
          <w:snapToGrid w:val="0"/>
          <w:sz w:val="24"/>
          <w:szCs w:val="24"/>
        </w:rPr>
        <w:t>. Объ</w:t>
      </w:r>
      <w:r w:rsidRPr="00CE657E">
        <w:rPr>
          <w:snapToGrid w:val="0"/>
          <w:sz w:val="24"/>
          <w:szCs w:val="24"/>
        </w:rPr>
        <w:t>е</w:t>
      </w:r>
      <w:r w:rsidRPr="00CE657E">
        <w:rPr>
          <w:snapToGrid w:val="0"/>
          <w:sz w:val="24"/>
          <w:szCs w:val="24"/>
        </w:rPr>
        <w:t xml:space="preserve">динение болгарских племён ханом </w:t>
      </w:r>
      <w:proofErr w:type="spellStart"/>
      <w:r w:rsidRPr="00CE657E">
        <w:rPr>
          <w:snapToGrid w:val="0"/>
          <w:sz w:val="24"/>
          <w:szCs w:val="24"/>
        </w:rPr>
        <w:t>Кубратом</w:t>
      </w:r>
      <w:proofErr w:type="spellEnd"/>
      <w:r w:rsidRPr="00CE657E">
        <w:rPr>
          <w:snapToGrid w:val="0"/>
          <w:sz w:val="24"/>
          <w:szCs w:val="24"/>
        </w:rPr>
        <w:t>, освобождение от власти Тюркского каган</w:t>
      </w:r>
      <w:r w:rsidRPr="00CE657E">
        <w:rPr>
          <w:snapToGrid w:val="0"/>
          <w:sz w:val="24"/>
          <w:szCs w:val="24"/>
        </w:rPr>
        <w:t>а</w:t>
      </w:r>
      <w:r w:rsidRPr="00CE657E">
        <w:rPr>
          <w:snapToGrid w:val="0"/>
          <w:sz w:val="24"/>
          <w:szCs w:val="24"/>
        </w:rPr>
        <w:t>та. Образование Великой (Золотой) Болгарии: территория, хозяйство, общественные о</w:t>
      </w:r>
      <w:r w:rsidRPr="00CE657E">
        <w:rPr>
          <w:snapToGrid w:val="0"/>
          <w:sz w:val="24"/>
          <w:szCs w:val="24"/>
        </w:rPr>
        <w:t>т</w:t>
      </w:r>
      <w:r w:rsidRPr="00CE657E">
        <w:rPr>
          <w:snapToGrid w:val="0"/>
          <w:sz w:val="24"/>
          <w:szCs w:val="24"/>
        </w:rPr>
        <w:t xml:space="preserve">ношения. Возникновение Хазарского каганата. </w:t>
      </w:r>
      <w:proofErr w:type="spellStart"/>
      <w:r w:rsidRPr="00CE657E">
        <w:rPr>
          <w:snapToGrid w:val="0"/>
          <w:sz w:val="24"/>
          <w:szCs w:val="24"/>
        </w:rPr>
        <w:t>Савирское</w:t>
      </w:r>
      <w:proofErr w:type="spellEnd"/>
      <w:r w:rsidRPr="00CE657E">
        <w:rPr>
          <w:snapToGrid w:val="0"/>
          <w:sz w:val="24"/>
          <w:szCs w:val="24"/>
        </w:rPr>
        <w:t xml:space="preserve"> княжество в составе Хазарского каганата. </w:t>
      </w:r>
      <w:r w:rsidRPr="00CE657E">
        <w:rPr>
          <w:sz w:val="24"/>
          <w:szCs w:val="24"/>
        </w:rPr>
        <w:t>Распад Приазовского союза племён Великой Болгарии в 670-е гг. Основные н</w:t>
      </w:r>
      <w:r w:rsidRPr="00CE657E">
        <w:rPr>
          <w:sz w:val="24"/>
          <w:szCs w:val="24"/>
        </w:rPr>
        <w:t>а</w:t>
      </w:r>
      <w:r w:rsidRPr="00CE657E">
        <w:rPr>
          <w:sz w:val="24"/>
          <w:szCs w:val="24"/>
        </w:rPr>
        <w:t xml:space="preserve">правления миграции </w:t>
      </w:r>
      <w:proofErr w:type="spellStart"/>
      <w:r w:rsidRPr="00CE657E">
        <w:rPr>
          <w:sz w:val="24"/>
          <w:szCs w:val="24"/>
        </w:rPr>
        <w:t>булгаро-суварских</w:t>
      </w:r>
      <w:proofErr w:type="spellEnd"/>
      <w:r w:rsidRPr="00CE657E">
        <w:rPr>
          <w:sz w:val="24"/>
          <w:szCs w:val="24"/>
        </w:rPr>
        <w:t xml:space="preserve"> племён в </w:t>
      </w:r>
      <w:r w:rsidRPr="00CE657E">
        <w:rPr>
          <w:sz w:val="24"/>
          <w:szCs w:val="24"/>
          <w:lang w:val="en-US"/>
        </w:rPr>
        <w:t>VII</w:t>
      </w:r>
      <w:r w:rsidRPr="00CE657E">
        <w:rPr>
          <w:sz w:val="24"/>
          <w:szCs w:val="24"/>
        </w:rPr>
        <w:t>–</w:t>
      </w:r>
      <w:r w:rsidRPr="00CE657E">
        <w:rPr>
          <w:sz w:val="24"/>
          <w:szCs w:val="24"/>
          <w:lang w:val="en-US"/>
        </w:rPr>
        <w:t>VIII</w:t>
      </w:r>
      <w:r w:rsidRPr="00CE657E">
        <w:rPr>
          <w:sz w:val="24"/>
          <w:szCs w:val="24"/>
        </w:rPr>
        <w:t xml:space="preserve"> вв. </w:t>
      </w:r>
    </w:p>
    <w:p w:rsidR="009D29A0" w:rsidRPr="00CE657E" w:rsidRDefault="009D29A0" w:rsidP="00D84F4F">
      <w:pPr>
        <w:ind w:firstLine="397"/>
        <w:rPr>
          <w:sz w:val="24"/>
          <w:szCs w:val="24"/>
        </w:rPr>
      </w:pPr>
    </w:p>
    <w:p w:rsidR="009D29A0" w:rsidRPr="00CE657E" w:rsidRDefault="009D29A0" w:rsidP="00D84F4F">
      <w:pPr>
        <w:shd w:val="clear" w:color="auto" w:fill="FFFFFF"/>
        <w:ind w:right="43" w:firstLine="567"/>
        <w:jc w:val="center"/>
        <w:rPr>
          <w:b/>
          <w:sz w:val="24"/>
          <w:szCs w:val="24"/>
        </w:rPr>
      </w:pPr>
      <w:r w:rsidRPr="00CE657E">
        <w:rPr>
          <w:b/>
          <w:iCs/>
          <w:sz w:val="24"/>
          <w:szCs w:val="24"/>
        </w:rPr>
        <w:t xml:space="preserve">Тема 5. </w:t>
      </w:r>
      <w:r w:rsidRPr="00CE657E">
        <w:rPr>
          <w:b/>
          <w:sz w:val="24"/>
          <w:szCs w:val="24"/>
        </w:rPr>
        <w:t xml:space="preserve">Волжская Болгария </w:t>
      </w:r>
      <w:r>
        <w:rPr>
          <w:b/>
          <w:sz w:val="24"/>
          <w:szCs w:val="24"/>
        </w:rPr>
        <w:t xml:space="preserve">– </w:t>
      </w:r>
      <w:r w:rsidRPr="00CE657E">
        <w:rPr>
          <w:b/>
          <w:sz w:val="24"/>
          <w:szCs w:val="24"/>
        </w:rPr>
        <w:t xml:space="preserve">государство предков чувашского народа </w:t>
      </w:r>
    </w:p>
    <w:p w:rsidR="009D29A0" w:rsidRPr="00CE657E" w:rsidRDefault="009D29A0" w:rsidP="00D84F4F">
      <w:pPr>
        <w:shd w:val="clear" w:color="auto" w:fill="FFFFFF"/>
        <w:ind w:right="43" w:firstLine="567"/>
        <w:jc w:val="center"/>
        <w:rPr>
          <w:b/>
          <w:sz w:val="24"/>
          <w:szCs w:val="24"/>
        </w:rPr>
      </w:pPr>
    </w:p>
    <w:p w:rsidR="009D29A0" w:rsidRPr="00CE657E" w:rsidRDefault="009D29A0" w:rsidP="00D84F4F">
      <w:pPr>
        <w:shd w:val="clear" w:color="auto" w:fill="FFFFFF"/>
        <w:ind w:right="43" w:firstLine="567"/>
        <w:jc w:val="center"/>
        <w:rPr>
          <w:bCs/>
          <w:color w:val="000000"/>
          <w:sz w:val="24"/>
          <w:szCs w:val="24"/>
        </w:rPr>
      </w:pPr>
      <w:r w:rsidRPr="00CE657E">
        <w:rPr>
          <w:b/>
          <w:sz w:val="24"/>
          <w:szCs w:val="24"/>
        </w:rPr>
        <w:t>Лекция 4</w:t>
      </w:r>
      <w:r w:rsidRPr="00CE657E">
        <w:rPr>
          <w:b/>
          <w:bCs/>
          <w:iCs/>
          <w:color w:val="000000"/>
          <w:sz w:val="24"/>
          <w:szCs w:val="24"/>
        </w:rPr>
        <w:t xml:space="preserve">. </w:t>
      </w:r>
      <w:r w:rsidRPr="00CE657E">
        <w:rPr>
          <w:b/>
          <w:bCs/>
          <w:color w:val="000000"/>
          <w:sz w:val="24"/>
          <w:szCs w:val="24"/>
        </w:rPr>
        <w:t>ВОЛЖСКАЯ БОЛГАРИЯ (</w:t>
      </w:r>
      <w:r w:rsidRPr="00CE657E">
        <w:rPr>
          <w:b/>
          <w:bCs/>
          <w:color w:val="000000"/>
          <w:sz w:val="24"/>
          <w:szCs w:val="24"/>
          <w:lang w:val="en-US"/>
        </w:rPr>
        <w:t>X</w:t>
      </w:r>
      <w:r w:rsidRPr="00CE657E">
        <w:rPr>
          <w:b/>
          <w:bCs/>
          <w:color w:val="000000"/>
          <w:sz w:val="24"/>
          <w:szCs w:val="24"/>
        </w:rPr>
        <w:t xml:space="preserve"> – </w:t>
      </w:r>
      <w:r w:rsidRPr="00CE657E">
        <w:rPr>
          <w:b/>
          <w:bCs/>
          <w:color w:val="000000"/>
          <w:sz w:val="24"/>
          <w:szCs w:val="24"/>
          <w:lang w:val="en-US"/>
        </w:rPr>
        <w:t>XIII</w:t>
      </w:r>
      <w:r w:rsidRPr="00CE657E">
        <w:rPr>
          <w:b/>
          <w:bCs/>
          <w:color w:val="000000"/>
          <w:sz w:val="24"/>
          <w:szCs w:val="24"/>
        </w:rPr>
        <w:t xml:space="preserve"> вв.).</w:t>
      </w:r>
    </w:p>
    <w:p w:rsidR="009D29A0" w:rsidRPr="00CE657E" w:rsidRDefault="009D29A0" w:rsidP="00D84F4F">
      <w:pPr>
        <w:ind w:firstLine="397"/>
        <w:jc w:val="both"/>
        <w:rPr>
          <w:sz w:val="24"/>
          <w:szCs w:val="24"/>
        </w:rPr>
      </w:pPr>
      <w:r w:rsidRPr="00CE657E">
        <w:rPr>
          <w:sz w:val="24"/>
          <w:szCs w:val="24"/>
        </w:rPr>
        <w:t xml:space="preserve">Этнополитическая ситуация в Среднем Поволжье во второй половине </w:t>
      </w:r>
      <w:r w:rsidRPr="00CE657E">
        <w:rPr>
          <w:sz w:val="24"/>
          <w:szCs w:val="24"/>
          <w:lang w:val="en-US"/>
        </w:rPr>
        <w:t>VII</w:t>
      </w:r>
      <w:r w:rsidRPr="00CE657E">
        <w:rPr>
          <w:sz w:val="24"/>
          <w:szCs w:val="24"/>
        </w:rPr>
        <w:t>–</w:t>
      </w:r>
      <w:r w:rsidRPr="00CE657E">
        <w:rPr>
          <w:sz w:val="24"/>
          <w:szCs w:val="24"/>
          <w:lang w:val="en-US"/>
        </w:rPr>
        <w:t>IX</w:t>
      </w:r>
      <w:r w:rsidRPr="00CE657E">
        <w:rPr>
          <w:sz w:val="24"/>
          <w:szCs w:val="24"/>
        </w:rPr>
        <w:t xml:space="preserve"> вв. Ур</w:t>
      </w:r>
      <w:r w:rsidRPr="00CE657E">
        <w:rPr>
          <w:sz w:val="24"/>
          <w:szCs w:val="24"/>
        </w:rPr>
        <w:t>о</w:t>
      </w:r>
      <w:r w:rsidRPr="00CE657E">
        <w:rPr>
          <w:sz w:val="24"/>
          <w:szCs w:val="24"/>
        </w:rPr>
        <w:t xml:space="preserve">вень развития автохтонного населения. Переселение </w:t>
      </w:r>
      <w:proofErr w:type="spellStart"/>
      <w:r w:rsidRPr="00CE657E">
        <w:rPr>
          <w:sz w:val="24"/>
          <w:szCs w:val="24"/>
        </w:rPr>
        <w:t>тюркоязычных</w:t>
      </w:r>
      <w:proofErr w:type="spellEnd"/>
      <w:r w:rsidRPr="00CE657E">
        <w:rPr>
          <w:sz w:val="24"/>
          <w:szCs w:val="24"/>
        </w:rPr>
        <w:t xml:space="preserve"> племен. Изменения в хозяйстве </w:t>
      </w:r>
      <w:proofErr w:type="spellStart"/>
      <w:r w:rsidRPr="00CE657E">
        <w:rPr>
          <w:sz w:val="24"/>
          <w:szCs w:val="24"/>
        </w:rPr>
        <w:t>болгаро-суварских</w:t>
      </w:r>
      <w:proofErr w:type="spellEnd"/>
      <w:r w:rsidRPr="00CE657E">
        <w:rPr>
          <w:sz w:val="24"/>
          <w:szCs w:val="24"/>
        </w:rPr>
        <w:t xml:space="preserve"> племен. Этнокультурные процессы в регионе. Возникнов</w:t>
      </w:r>
      <w:r w:rsidRPr="00CE657E">
        <w:rPr>
          <w:sz w:val="24"/>
          <w:szCs w:val="24"/>
        </w:rPr>
        <w:t>е</w:t>
      </w:r>
      <w:r w:rsidRPr="00CE657E">
        <w:rPr>
          <w:sz w:val="24"/>
          <w:szCs w:val="24"/>
        </w:rPr>
        <w:t xml:space="preserve">ние территориально-племенных объединений. Образование Болгарского союза племён в Среднем Поволжье в </w:t>
      </w:r>
      <w:r w:rsidRPr="00CE657E">
        <w:rPr>
          <w:sz w:val="24"/>
          <w:szCs w:val="24"/>
          <w:lang w:val="en-US"/>
        </w:rPr>
        <w:t>VIII</w:t>
      </w:r>
      <w:r w:rsidRPr="00CE657E">
        <w:rPr>
          <w:sz w:val="24"/>
          <w:szCs w:val="24"/>
        </w:rPr>
        <w:t>–</w:t>
      </w:r>
      <w:r w:rsidRPr="00CE657E">
        <w:rPr>
          <w:sz w:val="24"/>
          <w:szCs w:val="24"/>
          <w:lang w:val="en-US"/>
        </w:rPr>
        <w:t>IX</w:t>
      </w:r>
      <w:r w:rsidRPr="00CE657E">
        <w:rPr>
          <w:sz w:val="24"/>
          <w:szCs w:val="24"/>
        </w:rPr>
        <w:t> вв.</w:t>
      </w:r>
    </w:p>
    <w:p w:rsidR="009D29A0" w:rsidRPr="00CE657E" w:rsidRDefault="009D29A0" w:rsidP="00D84F4F">
      <w:pPr>
        <w:ind w:firstLine="397"/>
        <w:jc w:val="both"/>
        <w:rPr>
          <w:sz w:val="24"/>
          <w:szCs w:val="24"/>
        </w:rPr>
      </w:pPr>
      <w:r w:rsidRPr="00CE657E">
        <w:rPr>
          <w:sz w:val="24"/>
          <w:szCs w:val="24"/>
        </w:rPr>
        <w:t>Образование Волжской Болгарии. Города. Рас</w:t>
      </w:r>
      <w:r w:rsidRPr="00CE657E">
        <w:rPr>
          <w:sz w:val="24"/>
          <w:szCs w:val="24"/>
        </w:rPr>
        <w:softHyphen/>
        <w:t xml:space="preserve">ширение территории, этнический состав населения. Роль ислама в </w:t>
      </w:r>
      <w:proofErr w:type="spellStart"/>
      <w:r w:rsidRPr="00CE657E">
        <w:rPr>
          <w:sz w:val="24"/>
          <w:szCs w:val="24"/>
        </w:rPr>
        <w:t>этноразделительных</w:t>
      </w:r>
      <w:proofErr w:type="spellEnd"/>
      <w:r w:rsidRPr="00CE657E">
        <w:rPr>
          <w:sz w:val="24"/>
          <w:szCs w:val="24"/>
        </w:rPr>
        <w:t xml:space="preserve"> процессах. Освобождение от хазарской з</w:t>
      </w:r>
      <w:r w:rsidRPr="00CE657E">
        <w:rPr>
          <w:sz w:val="24"/>
          <w:szCs w:val="24"/>
        </w:rPr>
        <w:t>а</w:t>
      </w:r>
      <w:r w:rsidRPr="00CE657E">
        <w:rPr>
          <w:sz w:val="24"/>
          <w:szCs w:val="24"/>
        </w:rPr>
        <w:t>висимости в 965 г. Политическое устройство, экономика, общественные и социальные о</w:t>
      </w:r>
      <w:r w:rsidRPr="00CE657E">
        <w:rPr>
          <w:sz w:val="24"/>
          <w:szCs w:val="24"/>
        </w:rPr>
        <w:t>т</w:t>
      </w:r>
      <w:r w:rsidRPr="00CE657E">
        <w:rPr>
          <w:sz w:val="24"/>
          <w:szCs w:val="24"/>
        </w:rPr>
        <w:t>ношения. Внутренняя и внешняя торговля. Развитие ремесла, чеканка монет. Взаимоо</w:t>
      </w:r>
      <w:r w:rsidRPr="00CE657E">
        <w:rPr>
          <w:sz w:val="24"/>
          <w:szCs w:val="24"/>
        </w:rPr>
        <w:t>т</w:t>
      </w:r>
      <w:r w:rsidRPr="00CE657E">
        <w:rPr>
          <w:sz w:val="24"/>
          <w:szCs w:val="24"/>
        </w:rPr>
        <w:t xml:space="preserve">ношения с Русью и другими странами и народами. </w:t>
      </w:r>
    </w:p>
    <w:p w:rsidR="009D29A0" w:rsidRPr="00CE657E" w:rsidRDefault="009D29A0" w:rsidP="00D84F4F">
      <w:pPr>
        <w:shd w:val="clear" w:color="auto" w:fill="FFFFFF"/>
        <w:ind w:right="43" w:firstLine="567"/>
        <w:jc w:val="both"/>
        <w:rPr>
          <w:sz w:val="24"/>
          <w:szCs w:val="24"/>
        </w:rPr>
      </w:pPr>
      <w:r w:rsidRPr="00CE657E">
        <w:rPr>
          <w:snapToGrid w:val="0"/>
          <w:sz w:val="24"/>
          <w:szCs w:val="24"/>
        </w:rPr>
        <w:t xml:space="preserve">Формирование булгарской народности в </w:t>
      </w:r>
      <w:r w:rsidRPr="00CE657E">
        <w:rPr>
          <w:snapToGrid w:val="0"/>
          <w:sz w:val="24"/>
          <w:szCs w:val="24"/>
          <w:lang w:val="en-US"/>
        </w:rPr>
        <w:t>X</w:t>
      </w:r>
      <w:r w:rsidRPr="00CE657E">
        <w:rPr>
          <w:snapToGrid w:val="0"/>
          <w:sz w:val="24"/>
          <w:szCs w:val="24"/>
        </w:rPr>
        <w:t xml:space="preserve">–начале </w:t>
      </w:r>
      <w:r w:rsidRPr="00CE657E">
        <w:rPr>
          <w:snapToGrid w:val="0"/>
          <w:sz w:val="24"/>
          <w:szCs w:val="24"/>
          <w:lang w:val="en-US"/>
        </w:rPr>
        <w:t>XIII</w:t>
      </w:r>
      <w:r w:rsidRPr="00CE657E">
        <w:rPr>
          <w:snapToGrid w:val="0"/>
          <w:sz w:val="24"/>
          <w:szCs w:val="24"/>
        </w:rPr>
        <w:t xml:space="preserve"> вв. Этнические особенности северной части Чувашского Поволжья. М</w:t>
      </w:r>
      <w:r w:rsidRPr="00CE657E">
        <w:rPr>
          <w:sz w:val="24"/>
          <w:szCs w:val="24"/>
        </w:rPr>
        <w:t xml:space="preserve">атериальная и духовная культура. </w:t>
      </w:r>
      <w:proofErr w:type="spellStart"/>
      <w:r w:rsidRPr="00CE657E">
        <w:rPr>
          <w:sz w:val="24"/>
          <w:szCs w:val="24"/>
        </w:rPr>
        <w:t>Тигашевское</w:t>
      </w:r>
      <w:proofErr w:type="spellEnd"/>
      <w:r w:rsidRPr="00CE657E">
        <w:rPr>
          <w:sz w:val="24"/>
          <w:szCs w:val="24"/>
        </w:rPr>
        <w:t xml:space="preserve"> городище.</w:t>
      </w:r>
    </w:p>
    <w:p w:rsidR="009D29A0" w:rsidRPr="00CE657E" w:rsidRDefault="009D29A0" w:rsidP="00D84F4F">
      <w:pPr>
        <w:shd w:val="clear" w:color="auto" w:fill="FFFFFF"/>
        <w:ind w:right="43" w:firstLine="567"/>
        <w:jc w:val="both"/>
        <w:rPr>
          <w:sz w:val="24"/>
          <w:szCs w:val="24"/>
        </w:rPr>
      </w:pPr>
    </w:p>
    <w:p w:rsidR="009D29A0" w:rsidRPr="00CE657E" w:rsidRDefault="009D29A0" w:rsidP="00D84F4F">
      <w:pPr>
        <w:ind w:firstLine="709"/>
        <w:jc w:val="center"/>
        <w:rPr>
          <w:b/>
          <w:sz w:val="24"/>
          <w:szCs w:val="24"/>
        </w:rPr>
      </w:pPr>
      <w:r w:rsidRPr="00CE657E">
        <w:rPr>
          <w:b/>
          <w:iCs/>
          <w:sz w:val="24"/>
          <w:szCs w:val="24"/>
        </w:rPr>
        <w:t xml:space="preserve">Тема 6. </w:t>
      </w:r>
      <w:r w:rsidRPr="00CE657E">
        <w:rPr>
          <w:b/>
          <w:sz w:val="24"/>
          <w:szCs w:val="24"/>
        </w:rPr>
        <w:t>Чувашский народный костюм</w:t>
      </w:r>
    </w:p>
    <w:p w:rsidR="009D29A0" w:rsidRPr="00CE657E" w:rsidRDefault="009D29A0" w:rsidP="00D84F4F">
      <w:pPr>
        <w:ind w:firstLine="709"/>
        <w:rPr>
          <w:sz w:val="24"/>
          <w:szCs w:val="24"/>
        </w:rPr>
      </w:pPr>
    </w:p>
    <w:p w:rsidR="009D29A0" w:rsidRPr="00CE657E" w:rsidRDefault="009D29A0" w:rsidP="00D84F4F">
      <w:pPr>
        <w:ind w:firstLine="709"/>
        <w:rPr>
          <w:b/>
          <w:sz w:val="24"/>
          <w:szCs w:val="24"/>
        </w:rPr>
      </w:pPr>
      <w:r w:rsidRPr="00CE657E">
        <w:rPr>
          <w:b/>
          <w:sz w:val="24"/>
          <w:szCs w:val="24"/>
        </w:rPr>
        <w:t xml:space="preserve"> Практическое занятие 2. Чувашский народный костюм.</w:t>
      </w:r>
    </w:p>
    <w:p w:rsidR="009D29A0" w:rsidRPr="00CE657E" w:rsidRDefault="009D29A0" w:rsidP="00D84F4F">
      <w:pPr>
        <w:numPr>
          <w:ilvl w:val="0"/>
          <w:numId w:val="11"/>
        </w:numPr>
        <w:overflowPunct/>
        <w:autoSpaceDE/>
        <w:autoSpaceDN/>
        <w:adjustRightInd/>
        <w:ind w:left="0" w:firstLine="720"/>
        <w:jc w:val="both"/>
        <w:textAlignment w:val="auto"/>
        <w:rPr>
          <w:sz w:val="24"/>
          <w:szCs w:val="24"/>
        </w:rPr>
      </w:pPr>
      <w:r w:rsidRPr="00CE657E">
        <w:rPr>
          <w:sz w:val="24"/>
          <w:szCs w:val="24"/>
        </w:rPr>
        <w:t>Происхождение и функции народного костюма.</w:t>
      </w:r>
    </w:p>
    <w:p w:rsidR="009D29A0" w:rsidRPr="00CE657E" w:rsidRDefault="009D29A0" w:rsidP="00D84F4F">
      <w:pPr>
        <w:numPr>
          <w:ilvl w:val="0"/>
          <w:numId w:val="11"/>
        </w:numPr>
        <w:overflowPunct/>
        <w:autoSpaceDE/>
        <w:autoSpaceDN/>
        <w:adjustRightInd/>
        <w:ind w:left="0" w:firstLine="720"/>
        <w:jc w:val="both"/>
        <w:textAlignment w:val="auto"/>
        <w:rPr>
          <w:sz w:val="24"/>
          <w:szCs w:val="24"/>
        </w:rPr>
      </w:pPr>
      <w:r w:rsidRPr="00CE657E">
        <w:rPr>
          <w:sz w:val="24"/>
          <w:szCs w:val="24"/>
        </w:rPr>
        <w:lastRenderedPageBreak/>
        <w:t>Состав чувашской национальной одежды.</w:t>
      </w:r>
    </w:p>
    <w:p w:rsidR="009D29A0" w:rsidRPr="00CE657E" w:rsidRDefault="009D29A0" w:rsidP="00D84F4F">
      <w:pPr>
        <w:numPr>
          <w:ilvl w:val="0"/>
          <w:numId w:val="11"/>
        </w:numPr>
        <w:overflowPunct/>
        <w:autoSpaceDE/>
        <w:autoSpaceDN/>
        <w:adjustRightInd/>
        <w:ind w:left="0" w:firstLine="720"/>
        <w:jc w:val="both"/>
        <w:textAlignment w:val="auto"/>
        <w:rPr>
          <w:sz w:val="24"/>
          <w:szCs w:val="24"/>
        </w:rPr>
      </w:pPr>
      <w:r w:rsidRPr="00CE657E">
        <w:rPr>
          <w:sz w:val="24"/>
          <w:szCs w:val="24"/>
        </w:rPr>
        <w:t>Чувашская вышивка и орнамент (символика цвета, техника вышивки и др.): о</w:t>
      </w:r>
      <w:r w:rsidRPr="00CE657E">
        <w:rPr>
          <w:sz w:val="24"/>
          <w:szCs w:val="24"/>
        </w:rPr>
        <w:t>с</w:t>
      </w:r>
      <w:r w:rsidRPr="00CE657E">
        <w:rPr>
          <w:sz w:val="24"/>
          <w:szCs w:val="24"/>
        </w:rPr>
        <w:t>новные особенности.</w:t>
      </w:r>
    </w:p>
    <w:p w:rsidR="009D29A0" w:rsidRPr="00CE657E" w:rsidRDefault="009D29A0" w:rsidP="00D84F4F">
      <w:pPr>
        <w:numPr>
          <w:ilvl w:val="0"/>
          <w:numId w:val="11"/>
        </w:numPr>
        <w:overflowPunct/>
        <w:autoSpaceDE/>
        <w:autoSpaceDN/>
        <w:adjustRightInd/>
        <w:ind w:left="0" w:firstLine="720"/>
        <w:jc w:val="both"/>
        <w:textAlignment w:val="auto"/>
        <w:rPr>
          <w:sz w:val="24"/>
          <w:szCs w:val="24"/>
        </w:rPr>
      </w:pPr>
      <w:r w:rsidRPr="00CE657E">
        <w:rPr>
          <w:sz w:val="24"/>
          <w:szCs w:val="24"/>
        </w:rPr>
        <w:t xml:space="preserve">Украшение из бисера и серебра </w:t>
      </w:r>
      <w:proofErr w:type="gramStart"/>
      <w:r w:rsidRPr="00CE657E">
        <w:rPr>
          <w:sz w:val="24"/>
          <w:szCs w:val="24"/>
        </w:rPr>
        <w:t>у</w:t>
      </w:r>
      <w:proofErr w:type="gramEnd"/>
      <w:r w:rsidRPr="00CE657E">
        <w:rPr>
          <w:sz w:val="24"/>
          <w:szCs w:val="24"/>
        </w:rPr>
        <w:t xml:space="preserve"> чуваш.</w:t>
      </w:r>
    </w:p>
    <w:p w:rsidR="009D29A0" w:rsidRPr="00CE657E" w:rsidRDefault="009D29A0" w:rsidP="00D84F4F">
      <w:pPr>
        <w:shd w:val="clear" w:color="auto" w:fill="FFFFFF"/>
        <w:ind w:right="43" w:firstLine="567"/>
        <w:rPr>
          <w:b/>
          <w:color w:val="000000"/>
          <w:sz w:val="24"/>
          <w:szCs w:val="24"/>
        </w:rPr>
      </w:pPr>
    </w:p>
    <w:p w:rsidR="009D29A0" w:rsidRPr="00CE657E" w:rsidRDefault="009D29A0" w:rsidP="00D84F4F">
      <w:pPr>
        <w:shd w:val="clear" w:color="auto" w:fill="FFFFFF"/>
        <w:ind w:right="43" w:firstLine="567"/>
        <w:jc w:val="center"/>
        <w:rPr>
          <w:b/>
          <w:sz w:val="24"/>
          <w:szCs w:val="24"/>
        </w:rPr>
      </w:pPr>
      <w:r w:rsidRPr="00CE657E">
        <w:rPr>
          <w:b/>
          <w:iCs/>
          <w:sz w:val="24"/>
          <w:szCs w:val="24"/>
        </w:rPr>
        <w:t xml:space="preserve">Тема 7. </w:t>
      </w:r>
      <w:r w:rsidRPr="00CE657E">
        <w:rPr>
          <w:b/>
          <w:sz w:val="24"/>
          <w:szCs w:val="24"/>
        </w:rPr>
        <w:t>Среднее Поволжье под властью Золотой Орды и Казанского ханства</w:t>
      </w:r>
    </w:p>
    <w:p w:rsidR="009D29A0" w:rsidRPr="00CE657E" w:rsidRDefault="009D29A0" w:rsidP="00D84F4F">
      <w:pPr>
        <w:shd w:val="clear" w:color="auto" w:fill="FFFFFF"/>
        <w:ind w:right="43" w:firstLine="567"/>
        <w:jc w:val="both"/>
        <w:rPr>
          <w:sz w:val="24"/>
          <w:szCs w:val="24"/>
        </w:rPr>
      </w:pPr>
    </w:p>
    <w:p w:rsidR="009D29A0" w:rsidRPr="00CE657E" w:rsidRDefault="009D29A0" w:rsidP="00D84F4F">
      <w:pPr>
        <w:shd w:val="clear" w:color="auto" w:fill="FFFFFF"/>
        <w:ind w:right="43" w:firstLine="567"/>
        <w:jc w:val="center"/>
        <w:rPr>
          <w:b/>
          <w:bCs/>
          <w:color w:val="000000"/>
          <w:sz w:val="24"/>
          <w:szCs w:val="24"/>
        </w:rPr>
      </w:pPr>
      <w:r w:rsidRPr="00CE657E">
        <w:rPr>
          <w:b/>
          <w:sz w:val="24"/>
          <w:szCs w:val="24"/>
        </w:rPr>
        <w:t>Лекция 5</w:t>
      </w:r>
      <w:r w:rsidRPr="00CE657E">
        <w:rPr>
          <w:b/>
          <w:bCs/>
          <w:iCs/>
          <w:color w:val="000000"/>
          <w:sz w:val="24"/>
          <w:szCs w:val="24"/>
        </w:rPr>
        <w:t xml:space="preserve">. </w:t>
      </w:r>
      <w:r w:rsidRPr="00CE657E">
        <w:rPr>
          <w:b/>
          <w:bCs/>
          <w:color w:val="000000"/>
          <w:sz w:val="24"/>
          <w:szCs w:val="24"/>
        </w:rPr>
        <w:t>ЧУВАШСКИЙ КРАЙ ПОД ВЛАСТЬЮ ЗОЛОТОЙ ОРДЫ</w:t>
      </w:r>
    </w:p>
    <w:p w:rsidR="009D29A0" w:rsidRPr="00CE657E" w:rsidRDefault="009D29A0" w:rsidP="00D84F4F">
      <w:pPr>
        <w:ind w:firstLine="397"/>
        <w:jc w:val="both"/>
        <w:rPr>
          <w:sz w:val="24"/>
          <w:szCs w:val="24"/>
        </w:rPr>
      </w:pPr>
      <w:r w:rsidRPr="00CE657E">
        <w:rPr>
          <w:sz w:val="24"/>
          <w:szCs w:val="24"/>
        </w:rPr>
        <w:t>Создание монгольского государства. Походы монголов.</w:t>
      </w:r>
      <w:r w:rsidRPr="00CE657E">
        <w:rPr>
          <w:i/>
          <w:iCs/>
          <w:sz w:val="24"/>
          <w:szCs w:val="24"/>
        </w:rPr>
        <w:t xml:space="preserve"> </w:t>
      </w:r>
      <w:r w:rsidRPr="00CE657E">
        <w:rPr>
          <w:sz w:val="24"/>
          <w:szCs w:val="24"/>
        </w:rPr>
        <w:t>Столкновения булгар с пер</w:t>
      </w:r>
      <w:r w:rsidRPr="00CE657E">
        <w:rPr>
          <w:sz w:val="24"/>
          <w:szCs w:val="24"/>
        </w:rPr>
        <w:t>е</w:t>
      </w:r>
      <w:r w:rsidRPr="00CE657E">
        <w:rPr>
          <w:sz w:val="24"/>
          <w:szCs w:val="24"/>
        </w:rPr>
        <w:t xml:space="preserve">довыми отрядами монголо-татар в 1223, 1229, 1232 гг. Монголо-татарское завоевание </w:t>
      </w:r>
      <w:proofErr w:type="gramStart"/>
      <w:r w:rsidRPr="00CE657E">
        <w:rPr>
          <w:sz w:val="24"/>
          <w:szCs w:val="24"/>
        </w:rPr>
        <w:t>Волжской</w:t>
      </w:r>
      <w:proofErr w:type="gramEnd"/>
      <w:r w:rsidRPr="00CE657E">
        <w:rPr>
          <w:sz w:val="24"/>
          <w:szCs w:val="24"/>
        </w:rPr>
        <w:t xml:space="preserve"> </w:t>
      </w:r>
      <w:proofErr w:type="spellStart"/>
      <w:r w:rsidRPr="00CE657E">
        <w:rPr>
          <w:sz w:val="24"/>
          <w:szCs w:val="24"/>
        </w:rPr>
        <w:t>Булгарии</w:t>
      </w:r>
      <w:proofErr w:type="spellEnd"/>
      <w:r w:rsidRPr="00CE657E">
        <w:rPr>
          <w:sz w:val="24"/>
          <w:szCs w:val="24"/>
        </w:rPr>
        <w:t xml:space="preserve"> в 1236 г. Национально-освободительное восстание под руководством князей </w:t>
      </w:r>
      <w:proofErr w:type="spellStart"/>
      <w:r w:rsidRPr="00CE657E">
        <w:rPr>
          <w:sz w:val="24"/>
          <w:szCs w:val="24"/>
        </w:rPr>
        <w:t>Бояна</w:t>
      </w:r>
      <w:proofErr w:type="spellEnd"/>
      <w:r w:rsidRPr="00CE657E">
        <w:rPr>
          <w:sz w:val="24"/>
          <w:szCs w:val="24"/>
        </w:rPr>
        <w:t xml:space="preserve"> и </w:t>
      </w:r>
      <w:proofErr w:type="spellStart"/>
      <w:r w:rsidRPr="00CE657E">
        <w:rPr>
          <w:sz w:val="24"/>
          <w:szCs w:val="24"/>
        </w:rPr>
        <w:t>Джику</w:t>
      </w:r>
      <w:proofErr w:type="spellEnd"/>
      <w:r w:rsidRPr="00CE657E">
        <w:rPr>
          <w:sz w:val="24"/>
          <w:szCs w:val="24"/>
        </w:rPr>
        <w:t xml:space="preserve">. Вторичное завоевание </w:t>
      </w:r>
      <w:proofErr w:type="gramStart"/>
      <w:r w:rsidRPr="00CE657E">
        <w:rPr>
          <w:sz w:val="24"/>
          <w:szCs w:val="24"/>
        </w:rPr>
        <w:t>Волжской</w:t>
      </w:r>
      <w:proofErr w:type="gramEnd"/>
      <w:r w:rsidRPr="00CE657E">
        <w:rPr>
          <w:sz w:val="24"/>
          <w:szCs w:val="24"/>
        </w:rPr>
        <w:t xml:space="preserve"> </w:t>
      </w:r>
      <w:proofErr w:type="spellStart"/>
      <w:r w:rsidRPr="00CE657E">
        <w:rPr>
          <w:sz w:val="24"/>
          <w:szCs w:val="24"/>
        </w:rPr>
        <w:t>Булгарии</w:t>
      </w:r>
      <w:proofErr w:type="spellEnd"/>
      <w:r w:rsidRPr="00CE657E">
        <w:rPr>
          <w:sz w:val="24"/>
          <w:szCs w:val="24"/>
        </w:rPr>
        <w:t xml:space="preserve"> монголо-татарами. </w:t>
      </w:r>
    </w:p>
    <w:p w:rsidR="009D29A0" w:rsidRPr="00CE657E" w:rsidRDefault="009D29A0" w:rsidP="00D84F4F">
      <w:pPr>
        <w:ind w:firstLine="397"/>
        <w:jc w:val="both"/>
        <w:rPr>
          <w:sz w:val="24"/>
          <w:szCs w:val="24"/>
        </w:rPr>
      </w:pPr>
      <w:r w:rsidRPr="00CE657E">
        <w:rPr>
          <w:sz w:val="24"/>
          <w:szCs w:val="24"/>
        </w:rPr>
        <w:t>Население Среднего Поволжья под властью Золотой Орды.</w:t>
      </w:r>
      <w:r w:rsidRPr="00CE657E">
        <w:rPr>
          <w:i/>
          <w:iCs/>
          <w:sz w:val="24"/>
          <w:szCs w:val="24"/>
        </w:rPr>
        <w:t xml:space="preserve"> </w:t>
      </w:r>
      <w:r w:rsidRPr="00CE657E">
        <w:rPr>
          <w:sz w:val="24"/>
          <w:szCs w:val="24"/>
        </w:rPr>
        <w:t>Политическое устройство государства. Система управления покорен</w:t>
      </w:r>
      <w:r w:rsidRPr="00CE657E">
        <w:rPr>
          <w:sz w:val="24"/>
          <w:szCs w:val="24"/>
        </w:rPr>
        <w:softHyphen/>
        <w:t>ными народами. Булгарский улус Золотой О</w:t>
      </w:r>
      <w:r w:rsidRPr="00CE657E">
        <w:rPr>
          <w:sz w:val="24"/>
          <w:szCs w:val="24"/>
        </w:rPr>
        <w:t>р</w:t>
      </w:r>
      <w:r w:rsidRPr="00CE657E">
        <w:rPr>
          <w:sz w:val="24"/>
          <w:szCs w:val="24"/>
        </w:rPr>
        <w:t>ды: его политический статус, общественный строй, экономика. Строительство крепостей-резиденций баскаков на территории Чувашии (</w:t>
      </w:r>
      <w:proofErr w:type="spellStart"/>
      <w:r w:rsidRPr="00CE657E">
        <w:rPr>
          <w:sz w:val="24"/>
          <w:szCs w:val="24"/>
        </w:rPr>
        <w:t>Большетаябинское</w:t>
      </w:r>
      <w:proofErr w:type="spellEnd"/>
      <w:r w:rsidRPr="00CE657E">
        <w:rPr>
          <w:sz w:val="24"/>
          <w:szCs w:val="24"/>
        </w:rPr>
        <w:t xml:space="preserve"> городище). Феодальные междоусобицы, набеги кочевых орд на территорию Булгарского улуса, завоевательные походы </w:t>
      </w:r>
      <w:proofErr w:type="spellStart"/>
      <w:r w:rsidRPr="00CE657E">
        <w:rPr>
          <w:sz w:val="24"/>
          <w:szCs w:val="24"/>
        </w:rPr>
        <w:t>Темарлана</w:t>
      </w:r>
      <w:proofErr w:type="spellEnd"/>
      <w:r w:rsidRPr="00CE657E">
        <w:rPr>
          <w:sz w:val="24"/>
          <w:szCs w:val="24"/>
        </w:rPr>
        <w:t xml:space="preserve">. Распад Золотой Орды. </w:t>
      </w:r>
    </w:p>
    <w:p w:rsidR="009D29A0" w:rsidRPr="00CE657E" w:rsidRDefault="009D29A0" w:rsidP="00D84F4F">
      <w:pPr>
        <w:ind w:firstLine="397"/>
        <w:jc w:val="both"/>
        <w:rPr>
          <w:sz w:val="24"/>
          <w:szCs w:val="24"/>
        </w:rPr>
      </w:pPr>
      <w:r w:rsidRPr="00CE657E">
        <w:rPr>
          <w:sz w:val="24"/>
          <w:szCs w:val="24"/>
        </w:rPr>
        <w:t>Влияние монголо-татарского нашествия на этнические процессы в Среднем Пово</w:t>
      </w:r>
      <w:r w:rsidRPr="00CE657E">
        <w:rPr>
          <w:sz w:val="24"/>
          <w:szCs w:val="24"/>
        </w:rPr>
        <w:t>л</w:t>
      </w:r>
      <w:r w:rsidRPr="00CE657E">
        <w:rPr>
          <w:sz w:val="24"/>
          <w:szCs w:val="24"/>
        </w:rPr>
        <w:t xml:space="preserve">жье: сокращение булгарского населения, </w:t>
      </w:r>
      <w:proofErr w:type="spellStart"/>
      <w:r w:rsidRPr="00CE657E">
        <w:rPr>
          <w:sz w:val="24"/>
          <w:szCs w:val="24"/>
        </w:rPr>
        <w:t>кипчакизация</w:t>
      </w:r>
      <w:proofErr w:type="spellEnd"/>
      <w:r w:rsidRPr="00CE657E">
        <w:rPr>
          <w:sz w:val="24"/>
          <w:szCs w:val="24"/>
        </w:rPr>
        <w:t xml:space="preserve"> части булгар. Основные на</w:t>
      </w:r>
      <w:r w:rsidRPr="00CE657E">
        <w:rPr>
          <w:sz w:val="24"/>
          <w:szCs w:val="24"/>
        </w:rPr>
        <w:softHyphen/>
        <w:t xml:space="preserve">правления миграции – заселение булгарами Приказанья, </w:t>
      </w:r>
      <w:proofErr w:type="spellStart"/>
      <w:r w:rsidRPr="00CE657E">
        <w:rPr>
          <w:sz w:val="24"/>
          <w:szCs w:val="24"/>
        </w:rPr>
        <w:t>Заказанья</w:t>
      </w:r>
      <w:proofErr w:type="spellEnd"/>
      <w:r w:rsidRPr="00CE657E">
        <w:rPr>
          <w:sz w:val="24"/>
          <w:szCs w:val="24"/>
        </w:rPr>
        <w:t xml:space="preserve"> и правобережья Волги. Этнические процессы в Чувашском Поволжье в </w:t>
      </w:r>
      <w:r w:rsidRPr="00CE657E">
        <w:rPr>
          <w:sz w:val="24"/>
          <w:szCs w:val="24"/>
          <w:lang w:val="en-US"/>
        </w:rPr>
        <w:t>XIII</w:t>
      </w:r>
      <w:r w:rsidRPr="00CE657E">
        <w:rPr>
          <w:sz w:val="24"/>
          <w:szCs w:val="24"/>
        </w:rPr>
        <w:t>–</w:t>
      </w:r>
      <w:r w:rsidRPr="00CE657E">
        <w:rPr>
          <w:sz w:val="24"/>
          <w:szCs w:val="24"/>
          <w:lang w:val="en-US"/>
        </w:rPr>
        <w:t>XIV</w:t>
      </w:r>
      <w:r w:rsidRPr="00CE657E">
        <w:rPr>
          <w:sz w:val="24"/>
          <w:szCs w:val="24"/>
        </w:rPr>
        <w:t xml:space="preserve"> вв. </w:t>
      </w:r>
    </w:p>
    <w:p w:rsidR="009D29A0" w:rsidRPr="00CE657E" w:rsidRDefault="009D29A0" w:rsidP="00D84F4F">
      <w:pPr>
        <w:ind w:firstLine="397"/>
        <w:jc w:val="both"/>
        <w:rPr>
          <w:snapToGrid w:val="0"/>
          <w:sz w:val="24"/>
          <w:szCs w:val="24"/>
        </w:rPr>
      </w:pPr>
      <w:r w:rsidRPr="00CE657E">
        <w:rPr>
          <w:snapToGrid w:val="0"/>
          <w:sz w:val="24"/>
          <w:szCs w:val="24"/>
        </w:rPr>
        <w:t xml:space="preserve">Образование Казанского ханства в середине </w:t>
      </w:r>
      <w:r w:rsidRPr="00CE657E">
        <w:rPr>
          <w:snapToGrid w:val="0"/>
          <w:sz w:val="24"/>
          <w:szCs w:val="24"/>
          <w:lang w:val="en-US"/>
        </w:rPr>
        <w:t>XV</w:t>
      </w:r>
      <w:r w:rsidRPr="00CE657E">
        <w:rPr>
          <w:snapToGrid w:val="0"/>
          <w:sz w:val="24"/>
          <w:szCs w:val="24"/>
        </w:rPr>
        <w:t xml:space="preserve"> в. Экономический и политический строй государства. Чувашский край в составе Казанского ханства. </w:t>
      </w:r>
      <w:proofErr w:type="spellStart"/>
      <w:r w:rsidRPr="00CE657E">
        <w:rPr>
          <w:snapToGrid w:val="0"/>
          <w:sz w:val="24"/>
          <w:szCs w:val="24"/>
        </w:rPr>
        <w:t>Отатаривание</w:t>
      </w:r>
      <w:proofErr w:type="spellEnd"/>
      <w:r w:rsidRPr="00CE657E">
        <w:rPr>
          <w:snapToGrid w:val="0"/>
          <w:sz w:val="24"/>
          <w:szCs w:val="24"/>
        </w:rPr>
        <w:t xml:space="preserve"> части л</w:t>
      </w:r>
      <w:r w:rsidRPr="00CE657E">
        <w:rPr>
          <w:snapToGrid w:val="0"/>
          <w:sz w:val="24"/>
          <w:szCs w:val="24"/>
        </w:rPr>
        <w:t>е</w:t>
      </w:r>
      <w:r w:rsidRPr="00CE657E">
        <w:rPr>
          <w:snapToGrid w:val="0"/>
          <w:sz w:val="24"/>
          <w:szCs w:val="24"/>
        </w:rPr>
        <w:t>вобережных чувашей. Особенности социально-экономического развития. Система упра</w:t>
      </w:r>
      <w:r w:rsidRPr="00CE657E">
        <w:rPr>
          <w:snapToGrid w:val="0"/>
          <w:sz w:val="24"/>
          <w:szCs w:val="24"/>
        </w:rPr>
        <w:t>в</w:t>
      </w:r>
      <w:r w:rsidRPr="00CE657E">
        <w:rPr>
          <w:snapToGrid w:val="0"/>
          <w:sz w:val="24"/>
          <w:szCs w:val="24"/>
        </w:rPr>
        <w:t>ления. Экономическое положение чувашских крестьян. Основные налоги и повинности. Сотенные и десятинные князья, тарханы – служилая часть чувашского народа.</w:t>
      </w:r>
    </w:p>
    <w:p w:rsidR="009D29A0" w:rsidRPr="00CE657E" w:rsidRDefault="009D29A0" w:rsidP="00D84F4F">
      <w:pPr>
        <w:ind w:firstLine="397"/>
        <w:jc w:val="both"/>
        <w:rPr>
          <w:sz w:val="24"/>
          <w:szCs w:val="24"/>
        </w:rPr>
      </w:pPr>
      <w:r w:rsidRPr="00CE657E">
        <w:rPr>
          <w:sz w:val="24"/>
          <w:szCs w:val="24"/>
        </w:rPr>
        <w:t>Образование Русского централизованного государства и его роль в судь</w:t>
      </w:r>
      <w:r w:rsidRPr="00CE657E">
        <w:rPr>
          <w:sz w:val="24"/>
          <w:szCs w:val="24"/>
        </w:rPr>
        <w:softHyphen/>
        <w:t xml:space="preserve">бах народов Поволжья. </w:t>
      </w:r>
      <w:r w:rsidRPr="00CE657E">
        <w:rPr>
          <w:snapToGrid w:val="0"/>
          <w:sz w:val="24"/>
          <w:szCs w:val="24"/>
        </w:rPr>
        <w:t>Взаимоотношения Казани и Москвы. Борьба московской и восточной групп</w:t>
      </w:r>
      <w:r w:rsidRPr="00CE657E">
        <w:rPr>
          <w:snapToGrid w:val="0"/>
          <w:sz w:val="24"/>
          <w:szCs w:val="24"/>
        </w:rPr>
        <w:t>и</w:t>
      </w:r>
      <w:r w:rsidRPr="00CE657E">
        <w:rPr>
          <w:snapToGrid w:val="0"/>
          <w:sz w:val="24"/>
          <w:szCs w:val="24"/>
        </w:rPr>
        <w:t xml:space="preserve">ровок казанских феодалов за власть. Военные действия на территории Чувашского края. Расширение зоны «Дикого поля» на юге Чувашии. Миграция булгарского населения из Приказанья и </w:t>
      </w:r>
      <w:proofErr w:type="spellStart"/>
      <w:r w:rsidRPr="00CE657E">
        <w:rPr>
          <w:snapToGrid w:val="0"/>
          <w:sz w:val="24"/>
          <w:szCs w:val="24"/>
        </w:rPr>
        <w:t>Заказанья</w:t>
      </w:r>
      <w:proofErr w:type="spellEnd"/>
      <w:r w:rsidRPr="00CE657E">
        <w:rPr>
          <w:snapToGrid w:val="0"/>
          <w:sz w:val="24"/>
          <w:szCs w:val="24"/>
        </w:rPr>
        <w:t xml:space="preserve"> на северо-восток Чувашского края. Завершение складывания ч</w:t>
      </w:r>
      <w:r w:rsidRPr="00CE657E">
        <w:rPr>
          <w:snapToGrid w:val="0"/>
          <w:sz w:val="24"/>
          <w:szCs w:val="24"/>
        </w:rPr>
        <w:t>у</w:t>
      </w:r>
      <w:r w:rsidRPr="00CE657E">
        <w:rPr>
          <w:snapToGrid w:val="0"/>
          <w:sz w:val="24"/>
          <w:szCs w:val="24"/>
        </w:rPr>
        <w:t>вашской народности. Формирование этнографических групп чувашей.</w:t>
      </w:r>
    </w:p>
    <w:p w:rsidR="009D29A0" w:rsidRPr="00CE657E" w:rsidRDefault="009D29A0" w:rsidP="00D84F4F">
      <w:pPr>
        <w:shd w:val="clear" w:color="auto" w:fill="FFFFFF"/>
        <w:ind w:right="43" w:firstLine="567"/>
        <w:jc w:val="both"/>
        <w:rPr>
          <w:snapToGrid w:val="0"/>
          <w:sz w:val="24"/>
          <w:szCs w:val="24"/>
        </w:rPr>
      </w:pPr>
      <w:r w:rsidRPr="00CE657E">
        <w:rPr>
          <w:snapToGrid w:val="0"/>
          <w:sz w:val="24"/>
          <w:szCs w:val="24"/>
        </w:rPr>
        <w:t>Духовная культура.</w:t>
      </w:r>
      <w:r w:rsidRPr="00CE657E">
        <w:rPr>
          <w:i/>
          <w:snapToGrid w:val="0"/>
          <w:sz w:val="24"/>
          <w:szCs w:val="24"/>
        </w:rPr>
        <w:t xml:space="preserve"> </w:t>
      </w:r>
      <w:r w:rsidRPr="00CE657E">
        <w:rPr>
          <w:snapToGrid w:val="0"/>
          <w:sz w:val="24"/>
          <w:szCs w:val="24"/>
        </w:rPr>
        <w:t>Чувашская мифология. Традиционные религиозные верования. Календарные, семейно-бытовые праздники и обряды. Народные знания. Народная мед</w:t>
      </w:r>
      <w:r w:rsidRPr="00CE657E">
        <w:rPr>
          <w:snapToGrid w:val="0"/>
          <w:sz w:val="24"/>
          <w:szCs w:val="24"/>
        </w:rPr>
        <w:t>и</w:t>
      </w:r>
      <w:r w:rsidRPr="00CE657E">
        <w:rPr>
          <w:snapToGrid w:val="0"/>
          <w:sz w:val="24"/>
          <w:szCs w:val="24"/>
        </w:rPr>
        <w:t>цина. Чувашские цифры. Фольклор. Музыкальное, изобразительное народное искусство. Чувашская культовая скульптура.</w:t>
      </w:r>
    </w:p>
    <w:p w:rsidR="009D29A0" w:rsidRPr="00CE657E" w:rsidRDefault="009D29A0" w:rsidP="00D84F4F">
      <w:pPr>
        <w:shd w:val="clear" w:color="auto" w:fill="FFFFFF"/>
        <w:ind w:right="43" w:firstLine="567"/>
        <w:jc w:val="both"/>
        <w:rPr>
          <w:b/>
          <w:color w:val="000000"/>
          <w:sz w:val="24"/>
          <w:szCs w:val="24"/>
        </w:rPr>
      </w:pPr>
    </w:p>
    <w:p w:rsidR="009D29A0" w:rsidRPr="00CE657E" w:rsidRDefault="009D29A0" w:rsidP="00D84F4F">
      <w:pPr>
        <w:shd w:val="clear" w:color="auto" w:fill="FFFFFF"/>
        <w:ind w:right="43" w:firstLine="567"/>
        <w:jc w:val="center"/>
        <w:rPr>
          <w:b/>
          <w:sz w:val="24"/>
          <w:szCs w:val="24"/>
        </w:rPr>
      </w:pPr>
      <w:r w:rsidRPr="00CE657E">
        <w:rPr>
          <w:b/>
          <w:iCs/>
          <w:sz w:val="24"/>
          <w:szCs w:val="24"/>
        </w:rPr>
        <w:t xml:space="preserve">Тема 8. </w:t>
      </w:r>
      <w:r w:rsidRPr="00CE657E">
        <w:rPr>
          <w:b/>
          <w:sz w:val="24"/>
          <w:szCs w:val="24"/>
        </w:rPr>
        <w:t xml:space="preserve">Вхождение чувашского народа в состав Российского государства </w:t>
      </w:r>
    </w:p>
    <w:p w:rsidR="009D29A0" w:rsidRPr="00CE657E" w:rsidRDefault="009D29A0" w:rsidP="00D84F4F">
      <w:pPr>
        <w:shd w:val="clear" w:color="auto" w:fill="FFFFFF"/>
        <w:ind w:right="43" w:firstLine="567"/>
        <w:jc w:val="center"/>
        <w:rPr>
          <w:b/>
          <w:sz w:val="24"/>
          <w:szCs w:val="24"/>
        </w:rPr>
      </w:pPr>
    </w:p>
    <w:p w:rsidR="009D29A0" w:rsidRPr="00CE657E" w:rsidRDefault="009D29A0" w:rsidP="00D84F4F">
      <w:pPr>
        <w:shd w:val="clear" w:color="auto" w:fill="FFFFFF"/>
        <w:ind w:right="43" w:firstLine="567"/>
        <w:jc w:val="center"/>
        <w:rPr>
          <w:b/>
          <w:color w:val="000000"/>
          <w:sz w:val="24"/>
          <w:szCs w:val="24"/>
        </w:rPr>
      </w:pPr>
      <w:r w:rsidRPr="00CE657E">
        <w:rPr>
          <w:b/>
          <w:sz w:val="24"/>
          <w:szCs w:val="24"/>
        </w:rPr>
        <w:t>Лекция</w:t>
      </w:r>
      <w:r w:rsidRPr="00CE657E">
        <w:rPr>
          <w:b/>
          <w:iCs/>
          <w:sz w:val="24"/>
          <w:szCs w:val="24"/>
        </w:rPr>
        <w:t xml:space="preserve"> 6. </w:t>
      </w:r>
      <w:r w:rsidRPr="00CE657E">
        <w:rPr>
          <w:b/>
          <w:color w:val="000000"/>
          <w:sz w:val="24"/>
          <w:szCs w:val="24"/>
        </w:rPr>
        <w:t xml:space="preserve">ВХОЖДЕНИЕ ЧУВАШСКОГО КРАЯ </w:t>
      </w:r>
    </w:p>
    <w:p w:rsidR="009D29A0" w:rsidRPr="00CE657E" w:rsidRDefault="009D29A0" w:rsidP="00D84F4F">
      <w:pPr>
        <w:shd w:val="clear" w:color="auto" w:fill="FFFFFF"/>
        <w:ind w:right="43" w:firstLine="567"/>
        <w:jc w:val="center"/>
        <w:rPr>
          <w:iCs/>
          <w:sz w:val="24"/>
          <w:szCs w:val="24"/>
        </w:rPr>
      </w:pPr>
      <w:r w:rsidRPr="00CE657E">
        <w:rPr>
          <w:b/>
          <w:color w:val="000000"/>
          <w:sz w:val="24"/>
          <w:szCs w:val="24"/>
        </w:rPr>
        <w:t>В СОСТАВ РОССИЙСКОГО ГОСУДАРСТВА</w:t>
      </w:r>
    </w:p>
    <w:p w:rsidR="009D29A0" w:rsidRPr="00CE657E" w:rsidRDefault="009D29A0" w:rsidP="00D84F4F">
      <w:pPr>
        <w:ind w:firstLine="397"/>
        <w:jc w:val="both"/>
        <w:rPr>
          <w:sz w:val="24"/>
          <w:szCs w:val="24"/>
        </w:rPr>
      </w:pPr>
      <w:r w:rsidRPr="00CE657E">
        <w:rPr>
          <w:snapToGrid w:val="0"/>
          <w:sz w:val="24"/>
          <w:szCs w:val="24"/>
        </w:rPr>
        <w:t>Социально-экономические и политические предпосылки присоединения Горной ст</w:t>
      </w:r>
      <w:r w:rsidRPr="00CE657E">
        <w:rPr>
          <w:snapToGrid w:val="0"/>
          <w:sz w:val="24"/>
          <w:szCs w:val="24"/>
        </w:rPr>
        <w:t>о</w:t>
      </w:r>
      <w:r w:rsidRPr="00CE657E">
        <w:rPr>
          <w:snapToGrid w:val="0"/>
          <w:sz w:val="24"/>
          <w:szCs w:val="24"/>
        </w:rPr>
        <w:t>роны к Русскому государству. События 1546–1547 гг. и отказ Горной стороны подчинят</w:t>
      </w:r>
      <w:r w:rsidRPr="00CE657E">
        <w:rPr>
          <w:snapToGrid w:val="0"/>
          <w:sz w:val="24"/>
          <w:szCs w:val="24"/>
        </w:rPr>
        <w:t>ь</w:t>
      </w:r>
      <w:r w:rsidRPr="00CE657E">
        <w:rPr>
          <w:snapToGrid w:val="0"/>
          <w:sz w:val="24"/>
          <w:szCs w:val="24"/>
        </w:rPr>
        <w:t xml:space="preserve">ся казанскому хану. </w:t>
      </w:r>
      <w:r w:rsidRPr="00CE657E">
        <w:rPr>
          <w:sz w:val="24"/>
          <w:szCs w:val="24"/>
        </w:rPr>
        <w:t>Военные походы русских войск на Казань. Политика Москвы в отн</w:t>
      </w:r>
      <w:r w:rsidRPr="00CE657E">
        <w:rPr>
          <w:sz w:val="24"/>
          <w:szCs w:val="24"/>
        </w:rPr>
        <w:t>о</w:t>
      </w:r>
      <w:r w:rsidRPr="00CE657E">
        <w:rPr>
          <w:sz w:val="24"/>
          <w:szCs w:val="24"/>
        </w:rPr>
        <w:t xml:space="preserve">шении чувашей и горных марийцев. </w:t>
      </w:r>
    </w:p>
    <w:p w:rsidR="009D29A0" w:rsidRPr="00CE657E" w:rsidRDefault="009D29A0" w:rsidP="00D84F4F">
      <w:pPr>
        <w:ind w:firstLine="397"/>
        <w:jc w:val="both"/>
        <w:rPr>
          <w:sz w:val="24"/>
          <w:szCs w:val="24"/>
        </w:rPr>
      </w:pPr>
      <w:r w:rsidRPr="00CE657E">
        <w:rPr>
          <w:sz w:val="24"/>
          <w:szCs w:val="24"/>
        </w:rPr>
        <w:t>Мирное присоединение Горной стороны к Московскому государству.</w:t>
      </w:r>
      <w:r w:rsidRPr="00CE657E">
        <w:rPr>
          <w:i/>
          <w:iCs/>
          <w:sz w:val="24"/>
          <w:szCs w:val="24"/>
        </w:rPr>
        <w:t xml:space="preserve"> </w:t>
      </w:r>
      <w:r w:rsidRPr="00CE657E">
        <w:rPr>
          <w:sz w:val="24"/>
          <w:szCs w:val="24"/>
        </w:rPr>
        <w:t>Строительство крепости Свияжск – военно-опорного пункта России в Казанском ханстве. Посольство «горных людей» к Ивану Грозному. Поход русских войск на Казань в 1552 г. и включение народов Среднего Поволжья в состав Московского государства. Помощь чувашей и го</w:t>
      </w:r>
      <w:r w:rsidRPr="00CE657E">
        <w:rPr>
          <w:sz w:val="24"/>
          <w:szCs w:val="24"/>
        </w:rPr>
        <w:t>р</w:t>
      </w:r>
      <w:r w:rsidRPr="00CE657E">
        <w:rPr>
          <w:sz w:val="24"/>
          <w:szCs w:val="24"/>
        </w:rPr>
        <w:t>ных марийцев в осуществлении похода русских войск на Казань. Падение Казани. Истори</w:t>
      </w:r>
      <w:r w:rsidRPr="00CE657E">
        <w:rPr>
          <w:sz w:val="24"/>
          <w:szCs w:val="24"/>
        </w:rPr>
        <w:softHyphen/>
        <w:t xml:space="preserve">ческое значение присоединения Чувашского края к России. </w:t>
      </w:r>
    </w:p>
    <w:p w:rsidR="009D29A0" w:rsidRPr="00CE657E" w:rsidRDefault="009D29A0" w:rsidP="00D84F4F">
      <w:pPr>
        <w:ind w:firstLine="397"/>
        <w:jc w:val="both"/>
        <w:rPr>
          <w:sz w:val="24"/>
          <w:szCs w:val="24"/>
        </w:rPr>
      </w:pPr>
      <w:r w:rsidRPr="00CE657E">
        <w:rPr>
          <w:sz w:val="24"/>
          <w:szCs w:val="24"/>
        </w:rPr>
        <w:lastRenderedPageBreak/>
        <w:t>Организация управления территорией Среднего Поволжья. Приказ Казанского дворца. Создание воеводского управления. Казанская епархия. Монастыри. Укрепление и стро</w:t>
      </w:r>
      <w:r w:rsidRPr="00CE657E">
        <w:rPr>
          <w:sz w:val="24"/>
          <w:szCs w:val="24"/>
        </w:rPr>
        <w:t>и</w:t>
      </w:r>
      <w:r w:rsidRPr="00CE657E">
        <w:rPr>
          <w:sz w:val="24"/>
          <w:szCs w:val="24"/>
        </w:rPr>
        <w:t xml:space="preserve">тельство городов-крепостей – опорных баз русского самодержавия в Среднем Поволжье. Строительство оборонительных засечных линий в Среднем Поволжье для защиты юго-восточных границ Русского государства, их значение для колонизации «Дикого поля». Рост чувашских выселков, освоение южных районов Чувашского края. </w:t>
      </w:r>
    </w:p>
    <w:p w:rsidR="009D29A0" w:rsidRPr="00CE657E" w:rsidRDefault="009D29A0" w:rsidP="00D84F4F">
      <w:pPr>
        <w:ind w:firstLine="397"/>
        <w:jc w:val="both"/>
        <w:rPr>
          <w:sz w:val="24"/>
          <w:szCs w:val="24"/>
        </w:rPr>
      </w:pPr>
    </w:p>
    <w:p w:rsidR="009D29A0" w:rsidRPr="00CE657E" w:rsidRDefault="009D29A0" w:rsidP="00D84F4F">
      <w:pPr>
        <w:pStyle w:val="a6"/>
        <w:spacing w:line="240" w:lineRule="auto"/>
        <w:jc w:val="center"/>
        <w:rPr>
          <w:b/>
          <w:szCs w:val="24"/>
        </w:rPr>
      </w:pPr>
      <w:r w:rsidRPr="00CE657E">
        <w:rPr>
          <w:b/>
          <w:iCs/>
          <w:szCs w:val="24"/>
        </w:rPr>
        <w:t xml:space="preserve">Тема 9. </w:t>
      </w:r>
      <w:r w:rsidRPr="00CE657E">
        <w:rPr>
          <w:b/>
          <w:szCs w:val="24"/>
        </w:rPr>
        <w:t xml:space="preserve">Чувашская языческая религия </w:t>
      </w:r>
    </w:p>
    <w:p w:rsidR="009D29A0" w:rsidRPr="00CE657E" w:rsidRDefault="009D29A0" w:rsidP="00D84F4F">
      <w:pPr>
        <w:pStyle w:val="a6"/>
        <w:spacing w:line="240" w:lineRule="auto"/>
        <w:jc w:val="center"/>
        <w:rPr>
          <w:b/>
          <w:szCs w:val="24"/>
        </w:rPr>
      </w:pPr>
    </w:p>
    <w:p w:rsidR="009D29A0" w:rsidRPr="00CE657E" w:rsidRDefault="009D29A0" w:rsidP="00D84F4F">
      <w:pPr>
        <w:pStyle w:val="a6"/>
        <w:spacing w:line="240" w:lineRule="auto"/>
        <w:jc w:val="center"/>
        <w:rPr>
          <w:b/>
          <w:szCs w:val="24"/>
        </w:rPr>
      </w:pPr>
      <w:r w:rsidRPr="00CE657E">
        <w:rPr>
          <w:b/>
          <w:szCs w:val="24"/>
        </w:rPr>
        <w:t>Практическое занятие 3.</w:t>
      </w:r>
      <w:r w:rsidRPr="00CE657E">
        <w:rPr>
          <w:szCs w:val="24"/>
        </w:rPr>
        <w:t xml:space="preserve"> </w:t>
      </w:r>
      <w:r w:rsidRPr="00CE657E">
        <w:rPr>
          <w:b/>
          <w:szCs w:val="24"/>
        </w:rPr>
        <w:t>Чувашская языческая религия.</w:t>
      </w:r>
    </w:p>
    <w:p w:rsidR="009D29A0" w:rsidRPr="00CE657E" w:rsidRDefault="009D29A0" w:rsidP="00D84F4F">
      <w:pPr>
        <w:ind w:firstLine="709"/>
        <w:rPr>
          <w:sz w:val="24"/>
          <w:szCs w:val="24"/>
        </w:rPr>
      </w:pPr>
      <w:r w:rsidRPr="00CE657E">
        <w:rPr>
          <w:sz w:val="24"/>
          <w:szCs w:val="24"/>
        </w:rPr>
        <w:t>1. Характеристика чувашских языческих верований. Обожествление сил природы</w:t>
      </w:r>
    </w:p>
    <w:p w:rsidR="009D29A0" w:rsidRPr="00CE657E" w:rsidRDefault="009D29A0" w:rsidP="00D84F4F">
      <w:pPr>
        <w:ind w:firstLine="709"/>
        <w:rPr>
          <w:sz w:val="24"/>
          <w:szCs w:val="24"/>
        </w:rPr>
      </w:pPr>
      <w:r w:rsidRPr="00CE657E">
        <w:rPr>
          <w:sz w:val="24"/>
          <w:szCs w:val="24"/>
        </w:rPr>
        <w:t>2. Чувашский языческий пантеон: старшие и младшие боги, духи. Добрые и злые божества.</w:t>
      </w:r>
    </w:p>
    <w:p w:rsidR="009D29A0" w:rsidRPr="00CE657E" w:rsidRDefault="009D29A0" w:rsidP="00D84F4F">
      <w:pPr>
        <w:ind w:firstLine="709"/>
        <w:rPr>
          <w:sz w:val="24"/>
          <w:szCs w:val="24"/>
        </w:rPr>
      </w:pPr>
      <w:r w:rsidRPr="00CE657E">
        <w:rPr>
          <w:sz w:val="24"/>
          <w:szCs w:val="24"/>
        </w:rPr>
        <w:t xml:space="preserve">3. Культ </w:t>
      </w:r>
      <w:proofErr w:type="spellStart"/>
      <w:r w:rsidRPr="00CE657E">
        <w:rPr>
          <w:sz w:val="24"/>
          <w:szCs w:val="24"/>
        </w:rPr>
        <w:t>киреметя</w:t>
      </w:r>
      <w:proofErr w:type="spellEnd"/>
      <w:r w:rsidRPr="00CE657E">
        <w:rPr>
          <w:sz w:val="24"/>
          <w:szCs w:val="24"/>
        </w:rPr>
        <w:t>.</w:t>
      </w:r>
    </w:p>
    <w:p w:rsidR="009D29A0" w:rsidRPr="00CE657E" w:rsidRDefault="009D29A0" w:rsidP="00D84F4F">
      <w:pPr>
        <w:ind w:firstLine="709"/>
        <w:rPr>
          <w:sz w:val="24"/>
          <w:szCs w:val="24"/>
        </w:rPr>
      </w:pPr>
      <w:r w:rsidRPr="00CE657E">
        <w:rPr>
          <w:sz w:val="24"/>
          <w:szCs w:val="24"/>
        </w:rPr>
        <w:t>4. Служители языческого культа у чувашей.</w:t>
      </w:r>
    </w:p>
    <w:p w:rsidR="009D29A0" w:rsidRPr="00CE657E" w:rsidRDefault="009D29A0" w:rsidP="00D84F4F">
      <w:pPr>
        <w:ind w:firstLine="709"/>
        <w:rPr>
          <w:sz w:val="24"/>
          <w:szCs w:val="24"/>
        </w:rPr>
      </w:pPr>
      <w:r w:rsidRPr="00CE657E">
        <w:rPr>
          <w:sz w:val="24"/>
          <w:szCs w:val="24"/>
        </w:rPr>
        <w:t>5. Магия и ее разновидности: лечебная, любовная, вредоносная и др.</w:t>
      </w:r>
    </w:p>
    <w:p w:rsidR="009D29A0" w:rsidRPr="00CE657E" w:rsidRDefault="009D29A0" w:rsidP="00D84F4F">
      <w:pPr>
        <w:ind w:firstLine="709"/>
        <w:rPr>
          <w:b/>
          <w:sz w:val="24"/>
          <w:szCs w:val="24"/>
        </w:rPr>
      </w:pPr>
    </w:p>
    <w:p w:rsidR="009D29A0" w:rsidRPr="00CE657E" w:rsidRDefault="009D29A0" w:rsidP="00D84F4F">
      <w:pPr>
        <w:shd w:val="clear" w:color="auto" w:fill="FFFFFF"/>
        <w:ind w:right="43" w:firstLine="567"/>
        <w:rPr>
          <w:b/>
          <w:i/>
          <w:sz w:val="24"/>
          <w:szCs w:val="24"/>
        </w:rPr>
      </w:pPr>
    </w:p>
    <w:p w:rsidR="009D29A0" w:rsidRPr="00CE657E" w:rsidRDefault="009D29A0" w:rsidP="00D84F4F">
      <w:pPr>
        <w:shd w:val="clear" w:color="auto" w:fill="FFFFFF"/>
        <w:ind w:right="43" w:firstLine="567"/>
        <w:jc w:val="center"/>
        <w:rPr>
          <w:b/>
          <w:sz w:val="24"/>
          <w:szCs w:val="24"/>
        </w:rPr>
      </w:pPr>
      <w:r w:rsidRPr="00CE657E">
        <w:rPr>
          <w:b/>
          <w:iCs/>
          <w:sz w:val="24"/>
          <w:szCs w:val="24"/>
        </w:rPr>
        <w:t xml:space="preserve">Тема 10. </w:t>
      </w:r>
      <w:r w:rsidRPr="00CE657E">
        <w:rPr>
          <w:b/>
          <w:sz w:val="24"/>
          <w:szCs w:val="24"/>
        </w:rPr>
        <w:t xml:space="preserve">Чувашия во второй половине </w:t>
      </w:r>
      <w:r w:rsidRPr="00CE657E">
        <w:rPr>
          <w:b/>
          <w:sz w:val="24"/>
          <w:szCs w:val="24"/>
          <w:lang w:val="en-US"/>
        </w:rPr>
        <w:t>XVI</w:t>
      </w:r>
      <w:r w:rsidRPr="00CE657E">
        <w:rPr>
          <w:b/>
          <w:sz w:val="24"/>
          <w:szCs w:val="24"/>
        </w:rPr>
        <w:t xml:space="preserve"> – </w:t>
      </w:r>
      <w:r w:rsidRPr="00CE657E">
        <w:rPr>
          <w:b/>
          <w:sz w:val="24"/>
          <w:szCs w:val="24"/>
          <w:lang w:val="en-US"/>
        </w:rPr>
        <w:t>XVII</w:t>
      </w:r>
      <w:r w:rsidRPr="00CE657E">
        <w:rPr>
          <w:b/>
          <w:sz w:val="24"/>
          <w:szCs w:val="24"/>
        </w:rPr>
        <w:t xml:space="preserve"> вв. </w:t>
      </w:r>
    </w:p>
    <w:p w:rsidR="009D29A0" w:rsidRPr="00CE657E" w:rsidRDefault="009D29A0" w:rsidP="00D84F4F">
      <w:pPr>
        <w:shd w:val="clear" w:color="auto" w:fill="FFFFFF"/>
        <w:ind w:right="43" w:firstLine="567"/>
        <w:jc w:val="center"/>
        <w:rPr>
          <w:sz w:val="24"/>
          <w:szCs w:val="24"/>
        </w:rPr>
      </w:pPr>
    </w:p>
    <w:p w:rsidR="009D29A0" w:rsidRPr="00CE657E" w:rsidRDefault="009D29A0" w:rsidP="00D84F4F">
      <w:pPr>
        <w:shd w:val="clear" w:color="auto" w:fill="FFFFFF"/>
        <w:ind w:right="43" w:firstLine="567"/>
        <w:jc w:val="center"/>
        <w:rPr>
          <w:b/>
          <w:color w:val="000000"/>
          <w:sz w:val="24"/>
          <w:szCs w:val="24"/>
        </w:rPr>
      </w:pPr>
      <w:r w:rsidRPr="00CE657E">
        <w:rPr>
          <w:b/>
          <w:sz w:val="24"/>
          <w:szCs w:val="24"/>
        </w:rPr>
        <w:t>Лекция 7</w:t>
      </w:r>
      <w:r w:rsidRPr="00CE657E">
        <w:rPr>
          <w:b/>
          <w:bCs/>
          <w:iCs/>
          <w:color w:val="000000"/>
          <w:sz w:val="24"/>
          <w:szCs w:val="24"/>
        </w:rPr>
        <w:t>.</w:t>
      </w:r>
      <w:r w:rsidRPr="00CE657E">
        <w:rPr>
          <w:color w:val="000000"/>
          <w:sz w:val="24"/>
          <w:szCs w:val="24"/>
        </w:rPr>
        <w:t xml:space="preserve"> </w:t>
      </w:r>
      <w:r w:rsidRPr="00CE657E">
        <w:rPr>
          <w:b/>
          <w:color w:val="000000"/>
          <w:sz w:val="24"/>
          <w:szCs w:val="24"/>
        </w:rPr>
        <w:t xml:space="preserve">ЧУВАШИЯ В </w:t>
      </w:r>
      <w:r w:rsidRPr="00CE657E">
        <w:rPr>
          <w:b/>
          <w:color w:val="000000"/>
          <w:sz w:val="24"/>
          <w:szCs w:val="24"/>
          <w:lang w:val="en-US"/>
        </w:rPr>
        <w:t>XVI</w:t>
      </w:r>
      <w:r w:rsidRPr="00CE657E">
        <w:rPr>
          <w:b/>
          <w:color w:val="000000"/>
          <w:sz w:val="24"/>
          <w:szCs w:val="24"/>
        </w:rPr>
        <w:t xml:space="preserve"> </w:t>
      </w:r>
      <w:r>
        <w:rPr>
          <w:b/>
          <w:color w:val="000000"/>
          <w:sz w:val="24"/>
          <w:szCs w:val="24"/>
        </w:rPr>
        <w:t xml:space="preserve">– </w:t>
      </w:r>
      <w:r w:rsidRPr="00CE657E">
        <w:rPr>
          <w:b/>
          <w:color w:val="000000"/>
          <w:sz w:val="24"/>
          <w:szCs w:val="24"/>
        </w:rPr>
        <w:t xml:space="preserve">XVII </w:t>
      </w:r>
      <w:proofErr w:type="gramStart"/>
      <w:r w:rsidRPr="00CE657E">
        <w:rPr>
          <w:b/>
          <w:color w:val="000000"/>
          <w:sz w:val="24"/>
          <w:szCs w:val="24"/>
        </w:rPr>
        <w:t>в</w:t>
      </w:r>
      <w:proofErr w:type="gramEnd"/>
      <w:r w:rsidRPr="00CE657E">
        <w:rPr>
          <w:b/>
          <w:color w:val="000000"/>
          <w:sz w:val="24"/>
          <w:szCs w:val="24"/>
        </w:rPr>
        <w:t>.</w:t>
      </w:r>
    </w:p>
    <w:p w:rsidR="009D29A0" w:rsidRPr="00CE657E" w:rsidRDefault="009D29A0" w:rsidP="00D84F4F">
      <w:pPr>
        <w:ind w:firstLine="397"/>
        <w:jc w:val="both"/>
        <w:rPr>
          <w:sz w:val="24"/>
          <w:szCs w:val="24"/>
        </w:rPr>
      </w:pPr>
      <w:r w:rsidRPr="00CE657E">
        <w:rPr>
          <w:sz w:val="24"/>
          <w:szCs w:val="24"/>
        </w:rPr>
        <w:t>Социально-экономическое развитие края.</w:t>
      </w:r>
      <w:r w:rsidRPr="00CE657E">
        <w:rPr>
          <w:i/>
          <w:sz w:val="24"/>
          <w:szCs w:val="24"/>
        </w:rPr>
        <w:t xml:space="preserve"> </w:t>
      </w:r>
      <w:r w:rsidRPr="00CE657E">
        <w:rPr>
          <w:sz w:val="24"/>
          <w:szCs w:val="24"/>
        </w:rPr>
        <w:t>Помещичье-монастырская колонизация. Изменения в положении феодальной верхушки чувашского народа. Экономическое и пр</w:t>
      </w:r>
      <w:r w:rsidRPr="00CE657E">
        <w:rPr>
          <w:sz w:val="24"/>
          <w:szCs w:val="24"/>
        </w:rPr>
        <w:t>а</w:t>
      </w:r>
      <w:r w:rsidRPr="00CE657E">
        <w:rPr>
          <w:sz w:val="24"/>
          <w:szCs w:val="24"/>
        </w:rPr>
        <w:t>вовое положение ясачных крестьян. Развитие городов. Ремесло. Вовлечение Среднего П</w:t>
      </w:r>
      <w:r w:rsidRPr="00CE657E">
        <w:rPr>
          <w:sz w:val="24"/>
          <w:szCs w:val="24"/>
        </w:rPr>
        <w:t>о</w:t>
      </w:r>
      <w:r w:rsidRPr="00CE657E">
        <w:rPr>
          <w:sz w:val="24"/>
          <w:szCs w:val="24"/>
        </w:rPr>
        <w:t>волжья в экономическое пространство России. Положение посадского населения. Земл</w:t>
      </w:r>
      <w:r w:rsidRPr="00CE657E">
        <w:rPr>
          <w:sz w:val="24"/>
          <w:szCs w:val="24"/>
        </w:rPr>
        <w:t>е</w:t>
      </w:r>
      <w:r w:rsidRPr="00CE657E">
        <w:rPr>
          <w:sz w:val="24"/>
          <w:szCs w:val="24"/>
        </w:rPr>
        <w:t>делие. Сельскохозяйственное производство.</w:t>
      </w:r>
    </w:p>
    <w:p w:rsidR="009D29A0" w:rsidRPr="00CE657E" w:rsidRDefault="009D29A0" w:rsidP="00D84F4F">
      <w:pPr>
        <w:ind w:firstLine="397"/>
        <w:jc w:val="both"/>
        <w:rPr>
          <w:sz w:val="24"/>
          <w:szCs w:val="24"/>
        </w:rPr>
      </w:pPr>
      <w:r w:rsidRPr="00CE657E">
        <w:rPr>
          <w:sz w:val="24"/>
          <w:szCs w:val="24"/>
        </w:rPr>
        <w:t xml:space="preserve">Чувашский край в условиях смуты. Усиление податного гнета. Выступления в уездах Чувашского края в 1606–1607 гг. Указ о запрете нерусским народам Поволжья заниматься обработкой металлов, его пагубные последствия для экономического развития края. </w:t>
      </w:r>
    </w:p>
    <w:p w:rsidR="009D29A0" w:rsidRPr="00CE657E" w:rsidRDefault="009D29A0" w:rsidP="00D84F4F">
      <w:pPr>
        <w:ind w:firstLine="397"/>
        <w:jc w:val="both"/>
        <w:rPr>
          <w:sz w:val="24"/>
          <w:szCs w:val="24"/>
        </w:rPr>
      </w:pPr>
      <w:r w:rsidRPr="00CE657E">
        <w:rPr>
          <w:sz w:val="24"/>
          <w:szCs w:val="24"/>
        </w:rPr>
        <w:t>Участие населения Чувашского края в борьбе против польских и шведских интерве</w:t>
      </w:r>
      <w:r w:rsidRPr="00CE657E">
        <w:rPr>
          <w:sz w:val="24"/>
          <w:szCs w:val="24"/>
        </w:rPr>
        <w:t>н</w:t>
      </w:r>
      <w:r w:rsidRPr="00CE657E">
        <w:rPr>
          <w:sz w:val="24"/>
          <w:szCs w:val="24"/>
        </w:rPr>
        <w:t xml:space="preserve">тов в составе войск второго ополчения. </w:t>
      </w:r>
    </w:p>
    <w:p w:rsidR="009D29A0" w:rsidRPr="00CE657E" w:rsidRDefault="009D29A0" w:rsidP="00D84F4F">
      <w:pPr>
        <w:ind w:firstLine="397"/>
        <w:jc w:val="both"/>
        <w:rPr>
          <w:sz w:val="24"/>
          <w:szCs w:val="24"/>
        </w:rPr>
      </w:pPr>
      <w:r w:rsidRPr="00CE657E">
        <w:rPr>
          <w:sz w:val="24"/>
          <w:szCs w:val="24"/>
        </w:rPr>
        <w:t xml:space="preserve">Участие чувашских крестьян в восстании С.Т. Разина. Действия </w:t>
      </w:r>
      <w:proofErr w:type="spellStart"/>
      <w:r w:rsidRPr="00CE657E">
        <w:rPr>
          <w:sz w:val="24"/>
          <w:szCs w:val="24"/>
        </w:rPr>
        <w:t>разинских</w:t>
      </w:r>
      <w:proofErr w:type="spellEnd"/>
      <w:r w:rsidRPr="00CE657E">
        <w:rPr>
          <w:sz w:val="24"/>
          <w:szCs w:val="24"/>
        </w:rPr>
        <w:t xml:space="preserve"> атаманов в Среднем Поволжье. Осада Цивильска. Захват </w:t>
      </w:r>
      <w:proofErr w:type="spellStart"/>
      <w:r w:rsidRPr="00CE657E">
        <w:rPr>
          <w:sz w:val="24"/>
          <w:szCs w:val="24"/>
        </w:rPr>
        <w:t>разинцами</w:t>
      </w:r>
      <w:proofErr w:type="spellEnd"/>
      <w:r w:rsidRPr="00CE657E">
        <w:rPr>
          <w:sz w:val="24"/>
          <w:szCs w:val="24"/>
        </w:rPr>
        <w:t xml:space="preserve"> </w:t>
      </w:r>
      <w:proofErr w:type="spellStart"/>
      <w:r w:rsidRPr="00CE657E">
        <w:rPr>
          <w:sz w:val="24"/>
          <w:szCs w:val="24"/>
        </w:rPr>
        <w:t>Курмыша</w:t>
      </w:r>
      <w:proofErr w:type="spellEnd"/>
      <w:r w:rsidRPr="00CE657E">
        <w:rPr>
          <w:sz w:val="24"/>
          <w:szCs w:val="24"/>
        </w:rPr>
        <w:t>, Ядрина, Алатыря. Ч</w:t>
      </w:r>
      <w:r w:rsidRPr="00CE657E">
        <w:rPr>
          <w:sz w:val="24"/>
          <w:szCs w:val="24"/>
        </w:rPr>
        <w:t>у</w:t>
      </w:r>
      <w:r w:rsidRPr="00CE657E">
        <w:rPr>
          <w:sz w:val="24"/>
          <w:szCs w:val="24"/>
        </w:rPr>
        <w:t>вашские руководители восставших крестьян. Причины поражения крестьянской войны. Меры правительства по отношению к нерусским народам Поволжья после её завершения.</w:t>
      </w:r>
    </w:p>
    <w:p w:rsidR="009D29A0" w:rsidRPr="00CE657E" w:rsidRDefault="009D29A0" w:rsidP="00D84F4F">
      <w:pPr>
        <w:ind w:firstLine="397"/>
        <w:jc w:val="both"/>
        <w:rPr>
          <w:snapToGrid w:val="0"/>
          <w:sz w:val="24"/>
          <w:szCs w:val="24"/>
        </w:rPr>
      </w:pPr>
      <w:r w:rsidRPr="00CE657E">
        <w:rPr>
          <w:snapToGrid w:val="0"/>
          <w:sz w:val="24"/>
          <w:szCs w:val="24"/>
        </w:rPr>
        <w:t>Материальная культура. Совершенствование сельскохозяйственных орудий труда и агрокультуры. Особенности чувашских сельских поселений и усадебных комплексов. Строительная техника и строительные обряды. Национальный костюм. Женские и му</w:t>
      </w:r>
      <w:r w:rsidRPr="00CE657E">
        <w:rPr>
          <w:snapToGrid w:val="0"/>
          <w:sz w:val="24"/>
          <w:szCs w:val="24"/>
        </w:rPr>
        <w:t>ж</w:t>
      </w:r>
      <w:r w:rsidRPr="00CE657E">
        <w:rPr>
          <w:snapToGrid w:val="0"/>
          <w:sz w:val="24"/>
          <w:szCs w:val="24"/>
        </w:rPr>
        <w:t>ские украшения. Одежда и обувь. Чувашский орнамент и вышивка. Чувашская наци</w:t>
      </w:r>
      <w:r w:rsidRPr="00CE657E">
        <w:rPr>
          <w:snapToGrid w:val="0"/>
          <w:sz w:val="24"/>
          <w:szCs w:val="24"/>
        </w:rPr>
        <w:t>о</w:t>
      </w:r>
      <w:r w:rsidRPr="00CE657E">
        <w:rPr>
          <w:snapToGrid w:val="0"/>
          <w:sz w:val="24"/>
          <w:szCs w:val="24"/>
        </w:rPr>
        <w:t>нальная кухня.</w:t>
      </w:r>
    </w:p>
    <w:p w:rsidR="009D29A0" w:rsidRPr="00CE657E" w:rsidRDefault="009D29A0" w:rsidP="00D84F4F">
      <w:pPr>
        <w:shd w:val="clear" w:color="auto" w:fill="FFFFFF"/>
        <w:ind w:right="43" w:firstLine="567"/>
        <w:jc w:val="both"/>
        <w:rPr>
          <w:color w:val="000000"/>
          <w:sz w:val="24"/>
          <w:szCs w:val="24"/>
        </w:rPr>
      </w:pPr>
    </w:p>
    <w:p w:rsidR="009D29A0" w:rsidRPr="00CE657E" w:rsidRDefault="009D29A0" w:rsidP="00D84F4F">
      <w:pPr>
        <w:shd w:val="clear" w:color="auto" w:fill="FFFFFF"/>
        <w:ind w:right="43" w:firstLine="567"/>
        <w:jc w:val="center"/>
        <w:rPr>
          <w:b/>
          <w:sz w:val="24"/>
          <w:szCs w:val="24"/>
        </w:rPr>
      </w:pPr>
      <w:r w:rsidRPr="00CE657E">
        <w:rPr>
          <w:b/>
          <w:iCs/>
          <w:sz w:val="24"/>
          <w:szCs w:val="24"/>
        </w:rPr>
        <w:t>Тема</w:t>
      </w:r>
      <w:r w:rsidRPr="00CE657E">
        <w:rPr>
          <w:b/>
          <w:sz w:val="24"/>
          <w:szCs w:val="24"/>
        </w:rPr>
        <w:t xml:space="preserve"> 11. Чувашия в </w:t>
      </w:r>
      <w:r w:rsidRPr="00CE657E">
        <w:rPr>
          <w:b/>
          <w:sz w:val="24"/>
          <w:szCs w:val="24"/>
          <w:lang w:val="en-US"/>
        </w:rPr>
        <w:t>XVIII</w:t>
      </w:r>
      <w:r w:rsidRPr="00CE657E">
        <w:rPr>
          <w:b/>
          <w:sz w:val="24"/>
          <w:szCs w:val="24"/>
        </w:rPr>
        <w:t xml:space="preserve"> </w:t>
      </w:r>
      <w:proofErr w:type="gramStart"/>
      <w:r w:rsidRPr="00CE657E">
        <w:rPr>
          <w:b/>
          <w:sz w:val="24"/>
          <w:szCs w:val="24"/>
        </w:rPr>
        <w:t>в</w:t>
      </w:r>
      <w:proofErr w:type="gramEnd"/>
      <w:r w:rsidRPr="00CE657E">
        <w:rPr>
          <w:b/>
          <w:sz w:val="24"/>
          <w:szCs w:val="24"/>
        </w:rPr>
        <w:t>.</w:t>
      </w:r>
    </w:p>
    <w:p w:rsidR="009D29A0" w:rsidRPr="00CE657E" w:rsidRDefault="009D29A0" w:rsidP="00D84F4F">
      <w:pPr>
        <w:shd w:val="clear" w:color="auto" w:fill="FFFFFF"/>
        <w:ind w:right="43" w:firstLine="567"/>
        <w:jc w:val="center"/>
        <w:rPr>
          <w:sz w:val="24"/>
          <w:szCs w:val="24"/>
        </w:rPr>
      </w:pPr>
    </w:p>
    <w:p w:rsidR="009D29A0" w:rsidRPr="00CE657E" w:rsidRDefault="009D29A0" w:rsidP="00D84F4F">
      <w:pPr>
        <w:shd w:val="clear" w:color="auto" w:fill="FFFFFF"/>
        <w:ind w:right="43" w:firstLine="567"/>
        <w:jc w:val="center"/>
        <w:rPr>
          <w:iCs/>
          <w:sz w:val="24"/>
          <w:szCs w:val="24"/>
        </w:rPr>
      </w:pPr>
      <w:r w:rsidRPr="00CE657E">
        <w:rPr>
          <w:b/>
          <w:sz w:val="24"/>
          <w:szCs w:val="24"/>
        </w:rPr>
        <w:t>Лекция 8</w:t>
      </w:r>
      <w:r w:rsidRPr="00CE657E">
        <w:rPr>
          <w:b/>
          <w:bCs/>
          <w:iCs/>
          <w:color w:val="000000"/>
          <w:sz w:val="24"/>
          <w:szCs w:val="24"/>
        </w:rPr>
        <w:t xml:space="preserve">. </w:t>
      </w:r>
      <w:r w:rsidRPr="00CE657E">
        <w:rPr>
          <w:b/>
          <w:sz w:val="24"/>
          <w:szCs w:val="24"/>
        </w:rPr>
        <w:t xml:space="preserve">ЧУВАШИЯ В </w:t>
      </w:r>
      <w:r w:rsidRPr="00CE657E">
        <w:rPr>
          <w:b/>
          <w:sz w:val="24"/>
          <w:szCs w:val="24"/>
          <w:lang w:val="en-US"/>
        </w:rPr>
        <w:t>XVIII</w:t>
      </w:r>
      <w:r w:rsidRPr="00CE657E">
        <w:rPr>
          <w:b/>
          <w:sz w:val="24"/>
          <w:szCs w:val="24"/>
        </w:rPr>
        <w:t xml:space="preserve"> </w:t>
      </w:r>
      <w:proofErr w:type="gramStart"/>
      <w:r w:rsidRPr="00CE657E">
        <w:rPr>
          <w:b/>
          <w:sz w:val="24"/>
          <w:szCs w:val="24"/>
        </w:rPr>
        <w:t>в</w:t>
      </w:r>
      <w:proofErr w:type="gramEnd"/>
      <w:r w:rsidRPr="00CE657E">
        <w:rPr>
          <w:b/>
          <w:sz w:val="24"/>
          <w:szCs w:val="24"/>
        </w:rPr>
        <w:t>.</w:t>
      </w:r>
    </w:p>
    <w:p w:rsidR="009D29A0" w:rsidRPr="00CE657E" w:rsidRDefault="009D29A0" w:rsidP="00D84F4F">
      <w:pPr>
        <w:jc w:val="both"/>
        <w:rPr>
          <w:sz w:val="24"/>
          <w:szCs w:val="24"/>
        </w:rPr>
      </w:pPr>
      <w:r w:rsidRPr="00CE657E">
        <w:rPr>
          <w:sz w:val="24"/>
          <w:szCs w:val="24"/>
        </w:rPr>
        <w:t>Социальный и национальный состав населения Чувашского края. Административные р</w:t>
      </w:r>
      <w:r w:rsidRPr="00CE657E">
        <w:rPr>
          <w:sz w:val="24"/>
          <w:szCs w:val="24"/>
        </w:rPr>
        <w:t>е</w:t>
      </w:r>
      <w:r w:rsidRPr="00CE657E">
        <w:rPr>
          <w:sz w:val="24"/>
          <w:szCs w:val="24"/>
        </w:rPr>
        <w:t xml:space="preserve">формы Петра </w:t>
      </w:r>
      <w:r w:rsidRPr="00CE657E">
        <w:rPr>
          <w:sz w:val="24"/>
          <w:szCs w:val="24"/>
          <w:lang w:val="en-US"/>
        </w:rPr>
        <w:t>I</w:t>
      </w:r>
      <w:r w:rsidRPr="00CE657E">
        <w:rPr>
          <w:sz w:val="24"/>
          <w:szCs w:val="24"/>
        </w:rPr>
        <w:t>. Изменения в системе местного управления. Введение рекрутской пови</w:t>
      </w:r>
      <w:r w:rsidRPr="00CE657E">
        <w:rPr>
          <w:sz w:val="24"/>
          <w:szCs w:val="24"/>
        </w:rPr>
        <w:t>н</w:t>
      </w:r>
      <w:r w:rsidRPr="00CE657E">
        <w:rPr>
          <w:sz w:val="24"/>
          <w:szCs w:val="24"/>
        </w:rPr>
        <w:t xml:space="preserve">ности. Административные реформы Екатерины </w:t>
      </w:r>
      <w:r w:rsidRPr="00CE657E">
        <w:rPr>
          <w:sz w:val="24"/>
          <w:szCs w:val="24"/>
          <w:lang w:val="en-US"/>
        </w:rPr>
        <w:t>II</w:t>
      </w:r>
      <w:r w:rsidRPr="00CE657E">
        <w:rPr>
          <w:sz w:val="24"/>
          <w:szCs w:val="24"/>
        </w:rPr>
        <w:t xml:space="preserve">. Губернская реформа 1775 г. </w:t>
      </w:r>
    </w:p>
    <w:p w:rsidR="009D29A0" w:rsidRPr="00CE657E" w:rsidRDefault="009D29A0" w:rsidP="00D84F4F">
      <w:pPr>
        <w:ind w:firstLine="397"/>
        <w:jc w:val="both"/>
        <w:rPr>
          <w:sz w:val="24"/>
          <w:szCs w:val="24"/>
        </w:rPr>
      </w:pPr>
      <w:r w:rsidRPr="00CE657E">
        <w:rPr>
          <w:sz w:val="24"/>
          <w:szCs w:val="24"/>
        </w:rPr>
        <w:t>Сельское хозяйство. Формы землевладения и земельные от</w:t>
      </w:r>
      <w:r w:rsidRPr="00CE657E">
        <w:rPr>
          <w:sz w:val="24"/>
          <w:szCs w:val="24"/>
        </w:rPr>
        <w:softHyphen/>
        <w:t>ношения. Помещичье х</w:t>
      </w:r>
      <w:r w:rsidRPr="00CE657E">
        <w:rPr>
          <w:sz w:val="24"/>
          <w:szCs w:val="24"/>
        </w:rPr>
        <w:t>о</w:t>
      </w:r>
      <w:r w:rsidRPr="00CE657E">
        <w:rPr>
          <w:sz w:val="24"/>
          <w:szCs w:val="24"/>
        </w:rPr>
        <w:t>зяйство. Ухудшение экономического положения частновладельческих крестьян. Усиление социаль</w:t>
      </w:r>
      <w:r w:rsidRPr="00CE657E">
        <w:rPr>
          <w:sz w:val="24"/>
          <w:szCs w:val="24"/>
        </w:rPr>
        <w:softHyphen/>
        <w:t>ного гнета ясачных крестьян</w:t>
      </w:r>
      <w:r w:rsidRPr="00CE657E">
        <w:rPr>
          <w:noProof/>
          <w:sz w:val="24"/>
          <w:szCs w:val="24"/>
        </w:rPr>
        <w:t>. Положение лашманов. Хозяй-ственное положение удельных крестьян.</w:t>
      </w:r>
      <w:r w:rsidRPr="00CE657E">
        <w:rPr>
          <w:i/>
          <w:noProof/>
          <w:sz w:val="24"/>
          <w:szCs w:val="24"/>
        </w:rPr>
        <w:t xml:space="preserve"> </w:t>
      </w:r>
      <w:r w:rsidRPr="00CE657E">
        <w:rPr>
          <w:sz w:val="24"/>
          <w:szCs w:val="24"/>
        </w:rPr>
        <w:t>Состояние сель</w:t>
      </w:r>
      <w:r w:rsidRPr="00CE657E">
        <w:rPr>
          <w:sz w:val="24"/>
          <w:szCs w:val="24"/>
        </w:rPr>
        <w:softHyphen/>
        <w:t xml:space="preserve">скохозяйственной техники и культуры земледелия. </w:t>
      </w:r>
    </w:p>
    <w:p w:rsidR="009D29A0" w:rsidRPr="00CE657E" w:rsidRDefault="009D29A0" w:rsidP="00D84F4F">
      <w:pPr>
        <w:ind w:firstLine="397"/>
        <w:jc w:val="both"/>
        <w:rPr>
          <w:sz w:val="24"/>
          <w:szCs w:val="24"/>
        </w:rPr>
      </w:pPr>
      <w:r w:rsidRPr="00CE657E">
        <w:rPr>
          <w:sz w:val="24"/>
          <w:szCs w:val="24"/>
        </w:rPr>
        <w:lastRenderedPageBreak/>
        <w:t>Промышленность и торговля. Развитие крестьянских промыслов. Переработка сел</w:t>
      </w:r>
      <w:r w:rsidRPr="00CE657E">
        <w:rPr>
          <w:sz w:val="24"/>
          <w:szCs w:val="24"/>
        </w:rPr>
        <w:t>ь</w:t>
      </w:r>
      <w:r w:rsidRPr="00CE657E">
        <w:rPr>
          <w:sz w:val="24"/>
          <w:szCs w:val="24"/>
        </w:rPr>
        <w:t>скохозяйственного сырья. Дворянские и купеческие мануфактуры. Казенные мануфакт</w:t>
      </w:r>
      <w:r w:rsidRPr="00CE657E">
        <w:rPr>
          <w:sz w:val="24"/>
          <w:szCs w:val="24"/>
        </w:rPr>
        <w:t>у</w:t>
      </w:r>
      <w:r w:rsidRPr="00CE657E">
        <w:rPr>
          <w:sz w:val="24"/>
          <w:szCs w:val="24"/>
        </w:rPr>
        <w:t>ры. Рост торговли и расширение взаимодействия Чувашского края с всероссийским ры</w:t>
      </w:r>
      <w:r w:rsidRPr="00CE657E">
        <w:rPr>
          <w:sz w:val="24"/>
          <w:szCs w:val="24"/>
        </w:rPr>
        <w:t>н</w:t>
      </w:r>
      <w:r w:rsidRPr="00CE657E">
        <w:rPr>
          <w:sz w:val="24"/>
          <w:szCs w:val="24"/>
        </w:rPr>
        <w:t xml:space="preserve">ком. </w:t>
      </w:r>
    </w:p>
    <w:p w:rsidR="009D29A0" w:rsidRPr="00CE657E" w:rsidRDefault="009D29A0" w:rsidP="00D84F4F">
      <w:pPr>
        <w:ind w:firstLine="397"/>
        <w:jc w:val="both"/>
        <w:rPr>
          <w:sz w:val="24"/>
          <w:szCs w:val="24"/>
        </w:rPr>
      </w:pPr>
      <w:r w:rsidRPr="00CE657E">
        <w:rPr>
          <w:sz w:val="24"/>
          <w:szCs w:val="24"/>
        </w:rPr>
        <w:t>Крестьянская война под предводительством Е.И. Пугачева (1773–1775). Вступление войск Е.И. Пугачева на территорию Чувашии. Маршрут движения армии Пугачева по Ч</w:t>
      </w:r>
      <w:r w:rsidRPr="00CE657E">
        <w:rPr>
          <w:sz w:val="24"/>
          <w:szCs w:val="24"/>
        </w:rPr>
        <w:t>у</w:t>
      </w:r>
      <w:r w:rsidRPr="00CE657E">
        <w:rPr>
          <w:sz w:val="24"/>
          <w:szCs w:val="24"/>
        </w:rPr>
        <w:t xml:space="preserve">вашии, действия его отрядов в Цивильске, </w:t>
      </w:r>
      <w:proofErr w:type="spellStart"/>
      <w:r w:rsidRPr="00CE657E">
        <w:rPr>
          <w:sz w:val="24"/>
          <w:szCs w:val="24"/>
        </w:rPr>
        <w:t>Курмыше</w:t>
      </w:r>
      <w:proofErr w:type="spellEnd"/>
      <w:r w:rsidRPr="00CE657E">
        <w:rPr>
          <w:sz w:val="24"/>
          <w:szCs w:val="24"/>
        </w:rPr>
        <w:t xml:space="preserve">, Алатыре. «Царские манифесты» от 18 и 20 июля 1774 г. Нападение казаков и чувашских крестьян на Ядрин. Предводители чувашских крестьян. Причины поражения крестьянской войны 1773–1775 гг. Отражение событий </w:t>
      </w:r>
      <w:proofErr w:type="gramStart"/>
      <w:r w:rsidRPr="00CE657E">
        <w:rPr>
          <w:sz w:val="24"/>
          <w:szCs w:val="24"/>
        </w:rPr>
        <w:t>пугачевщины</w:t>
      </w:r>
      <w:proofErr w:type="gramEnd"/>
      <w:r w:rsidRPr="00CE657E">
        <w:rPr>
          <w:sz w:val="24"/>
          <w:szCs w:val="24"/>
        </w:rPr>
        <w:t xml:space="preserve"> в чувашском устно-поэтическом творчестве.</w:t>
      </w:r>
    </w:p>
    <w:p w:rsidR="009D29A0" w:rsidRPr="00CE657E" w:rsidRDefault="009D29A0" w:rsidP="00D84F4F">
      <w:pPr>
        <w:ind w:firstLine="397"/>
        <w:jc w:val="both"/>
        <w:rPr>
          <w:sz w:val="24"/>
          <w:szCs w:val="24"/>
        </w:rPr>
      </w:pPr>
      <w:r w:rsidRPr="00CE657E">
        <w:rPr>
          <w:sz w:val="24"/>
          <w:szCs w:val="24"/>
        </w:rPr>
        <w:t>Чувашский край в Отечественной войне 1812 г. Успешное проведение рекрутских н</w:t>
      </w:r>
      <w:r w:rsidRPr="00CE657E">
        <w:rPr>
          <w:sz w:val="24"/>
          <w:szCs w:val="24"/>
        </w:rPr>
        <w:t>а</w:t>
      </w:r>
      <w:r w:rsidRPr="00CE657E">
        <w:rPr>
          <w:sz w:val="24"/>
          <w:szCs w:val="24"/>
        </w:rPr>
        <w:t xml:space="preserve">боров. Формирование </w:t>
      </w:r>
      <w:proofErr w:type="gramStart"/>
      <w:r w:rsidRPr="00CE657E">
        <w:rPr>
          <w:sz w:val="24"/>
          <w:szCs w:val="24"/>
        </w:rPr>
        <w:t>Казанского</w:t>
      </w:r>
      <w:proofErr w:type="gramEnd"/>
      <w:r w:rsidRPr="00CE657E">
        <w:rPr>
          <w:sz w:val="24"/>
          <w:szCs w:val="24"/>
        </w:rPr>
        <w:t xml:space="preserve"> и </w:t>
      </w:r>
      <w:proofErr w:type="spellStart"/>
      <w:r w:rsidRPr="00CE657E">
        <w:rPr>
          <w:sz w:val="24"/>
          <w:szCs w:val="24"/>
        </w:rPr>
        <w:t>Симбирского</w:t>
      </w:r>
      <w:proofErr w:type="spellEnd"/>
      <w:r w:rsidRPr="00CE657E">
        <w:rPr>
          <w:sz w:val="24"/>
          <w:szCs w:val="24"/>
        </w:rPr>
        <w:t xml:space="preserve"> народных ополчений. Народная помощь армии. Героизм уроженцев Чувашии на фронте. </w:t>
      </w:r>
    </w:p>
    <w:p w:rsidR="009D29A0" w:rsidRPr="00CE657E" w:rsidRDefault="009D29A0" w:rsidP="00D84F4F">
      <w:pPr>
        <w:ind w:firstLine="397"/>
        <w:jc w:val="both"/>
        <w:rPr>
          <w:i/>
          <w:sz w:val="24"/>
          <w:szCs w:val="24"/>
        </w:rPr>
      </w:pPr>
      <w:r w:rsidRPr="00CE657E">
        <w:rPr>
          <w:sz w:val="24"/>
          <w:szCs w:val="24"/>
        </w:rPr>
        <w:t xml:space="preserve">Экономические и социальные отношения в первой половине </w:t>
      </w:r>
      <w:r w:rsidRPr="00CE657E">
        <w:rPr>
          <w:sz w:val="24"/>
          <w:szCs w:val="24"/>
          <w:lang w:val="en-US"/>
        </w:rPr>
        <w:t>XIX </w:t>
      </w:r>
      <w:r w:rsidRPr="00CE657E">
        <w:rPr>
          <w:sz w:val="24"/>
          <w:szCs w:val="24"/>
        </w:rPr>
        <w:t>в. Кризис пом</w:t>
      </w:r>
      <w:r w:rsidRPr="00CE657E">
        <w:rPr>
          <w:sz w:val="24"/>
          <w:szCs w:val="24"/>
        </w:rPr>
        <w:t>е</w:t>
      </w:r>
      <w:r w:rsidRPr="00CE657E">
        <w:rPr>
          <w:sz w:val="24"/>
          <w:szCs w:val="24"/>
        </w:rPr>
        <w:t>щичьего хозяйства в условиях развития товарно-денежных отношений. Крестьянские о</w:t>
      </w:r>
      <w:r w:rsidRPr="00CE657E">
        <w:rPr>
          <w:sz w:val="24"/>
          <w:szCs w:val="24"/>
        </w:rPr>
        <w:t>т</w:t>
      </w:r>
      <w:r w:rsidRPr="00CE657E">
        <w:rPr>
          <w:sz w:val="24"/>
          <w:szCs w:val="24"/>
        </w:rPr>
        <w:t xml:space="preserve">хожие промыслы. Развитие промышленного производства. Рост ярмарочной и базарной торговли. Города. </w:t>
      </w:r>
    </w:p>
    <w:p w:rsidR="009D29A0" w:rsidRPr="00CE657E" w:rsidRDefault="009D29A0" w:rsidP="00D84F4F">
      <w:pPr>
        <w:ind w:firstLine="397"/>
        <w:jc w:val="both"/>
        <w:rPr>
          <w:snapToGrid w:val="0"/>
          <w:sz w:val="24"/>
          <w:szCs w:val="24"/>
        </w:rPr>
      </w:pPr>
      <w:r w:rsidRPr="00CE657E">
        <w:rPr>
          <w:sz w:val="24"/>
          <w:szCs w:val="24"/>
        </w:rPr>
        <w:t>Обострение социальных противоречий в деревне</w:t>
      </w:r>
      <w:r w:rsidRPr="00CE657E">
        <w:rPr>
          <w:snapToGrid w:val="0"/>
          <w:sz w:val="24"/>
          <w:szCs w:val="24"/>
        </w:rPr>
        <w:t>.</w:t>
      </w:r>
      <w:r w:rsidRPr="00CE657E">
        <w:rPr>
          <w:sz w:val="24"/>
          <w:szCs w:val="24"/>
        </w:rPr>
        <w:t xml:space="preserve"> Формы социальной борьбы</w:t>
      </w:r>
      <w:r w:rsidRPr="00CE657E">
        <w:rPr>
          <w:snapToGrid w:val="0"/>
          <w:sz w:val="24"/>
          <w:szCs w:val="24"/>
        </w:rPr>
        <w:t xml:space="preserve"> частн</w:t>
      </w:r>
      <w:r w:rsidRPr="00CE657E">
        <w:rPr>
          <w:snapToGrid w:val="0"/>
          <w:sz w:val="24"/>
          <w:szCs w:val="24"/>
        </w:rPr>
        <w:t>о</w:t>
      </w:r>
      <w:r w:rsidRPr="00CE657E">
        <w:rPr>
          <w:snapToGrid w:val="0"/>
          <w:sz w:val="24"/>
          <w:szCs w:val="24"/>
        </w:rPr>
        <w:t>владельческих крестьян. Волнения среди удельных крестьян. Положение государственных крестьян к концу 1830-х гг. Реформа государственной деревни П.Д. Киселева: цели, с</w:t>
      </w:r>
      <w:r w:rsidRPr="00CE657E">
        <w:rPr>
          <w:snapToGrid w:val="0"/>
          <w:sz w:val="24"/>
          <w:szCs w:val="24"/>
        </w:rPr>
        <w:t>о</w:t>
      </w:r>
      <w:r w:rsidRPr="00CE657E">
        <w:rPr>
          <w:snapToGrid w:val="0"/>
          <w:sz w:val="24"/>
          <w:szCs w:val="24"/>
        </w:rPr>
        <w:t>держание, результаты. Изменения в системе управления и экономическом положении г</w:t>
      </w:r>
      <w:r w:rsidRPr="00CE657E">
        <w:rPr>
          <w:snapToGrid w:val="0"/>
          <w:sz w:val="24"/>
          <w:szCs w:val="24"/>
        </w:rPr>
        <w:t>о</w:t>
      </w:r>
      <w:r w:rsidRPr="00CE657E">
        <w:rPr>
          <w:snapToGrid w:val="0"/>
          <w:sz w:val="24"/>
          <w:szCs w:val="24"/>
        </w:rPr>
        <w:t xml:space="preserve">сударственных крестьян. Восстание чувашских и марийских государственных крестьян в 1842 г. </w:t>
      </w:r>
      <w:proofErr w:type="spellStart"/>
      <w:r w:rsidRPr="00CE657E">
        <w:rPr>
          <w:snapToGrid w:val="0"/>
          <w:sz w:val="24"/>
          <w:szCs w:val="24"/>
        </w:rPr>
        <w:t>Акрамовская</w:t>
      </w:r>
      <w:proofErr w:type="spellEnd"/>
      <w:r w:rsidRPr="00CE657E">
        <w:rPr>
          <w:snapToGrid w:val="0"/>
          <w:sz w:val="24"/>
          <w:szCs w:val="24"/>
        </w:rPr>
        <w:t xml:space="preserve"> война. </w:t>
      </w:r>
    </w:p>
    <w:p w:rsidR="009D29A0" w:rsidRPr="00CE657E" w:rsidRDefault="009D29A0" w:rsidP="00D84F4F">
      <w:pPr>
        <w:ind w:firstLine="397"/>
        <w:jc w:val="both"/>
        <w:rPr>
          <w:snapToGrid w:val="0"/>
          <w:sz w:val="24"/>
          <w:szCs w:val="24"/>
        </w:rPr>
      </w:pPr>
      <w:r w:rsidRPr="00CE657E">
        <w:rPr>
          <w:snapToGrid w:val="0"/>
          <w:sz w:val="24"/>
          <w:szCs w:val="24"/>
        </w:rPr>
        <w:t>Общественный быт. Типология общин Чувашского края. Община и круговая порука. Семейно-брачные отношения. Сфера применения обычного права. Народные приемы во</w:t>
      </w:r>
      <w:r w:rsidRPr="00CE657E">
        <w:rPr>
          <w:snapToGrid w:val="0"/>
          <w:sz w:val="24"/>
          <w:szCs w:val="24"/>
        </w:rPr>
        <w:t>с</w:t>
      </w:r>
      <w:r w:rsidRPr="00CE657E">
        <w:rPr>
          <w:snapToGrid w:val="0"/>
          <w:sz w:val="24"/>
          <w:szCs w:val="24"/>
        </w:rPr>
        <w:t>питания детей.</w:t>
      </w:r>
    </w:p>
    <w:p w:rsidR="009D29A0" w:rsidRPr="00CE657E" w:rsidRDefault="009D29A0" w:rsidP="00D84F4F">
      <w:pPr>
        <w:ind w:firstLine="397"/>
        <w:jc w:val="both"/>
        <w:rPr>
          <w:snapToGrid w:val="0"/>
          <w:sz w:val="24"/>
          <w:szCs w:val="24"/>
        </w:rPr>
      </w:pPr>
      <w:r w:rsidRPr="00CE657E">
        <w:rPr>
          <w:snapToGrid w:val="0"/>
          <w:sz w:val="24"/>
          <w:szCs w:val="24"/>
        </w:rPr>
        <w:t xml:space="preserve">Просвещение, печать. Вклад </w:t>
      </w:r>
      <w:proofErr w:type="spellStart"/>
      <w:r w:rsidRPr="00CE657E">
        <w:rPr>
          <w:snapToGrid w:val="0"/>
          <w:sz w:val="24"/>
          <w:szCs w:val="24"/>
        </w:rPr>
        <w:t>новокрещенских</w:t>
      </w:r>
      <w:proofErr w:type="spellEnd"/>
      <w:r w:rsidRPr="00CE657E">
        <w:rPr>
          <w:snapToGrid w:val="0"/>
          <w:sz w:val="24"/>
          <w:szCs w:val="24"/>
        </w:rPr>
        <w:t xml:space="preserve"> школ в просвещение чувашского нар</w:t>
      </w:r>
      <w:r w:rsidRPr="00CE657E">
        <w:rPr>
          <w:snapToGrid w:val="0"/>
          <w:sz w:val="24"/>
          <w:szCs w:val="24"/>
        </w:rPr>
        <w:t>о</w:t>
      </w:r>
      <w:r w:rsidRPr="00CE657E">
        <w:rPr>
          <w:snapToGrid w:val="0"/>
          <w:sz w:val="24"/>
          <w:szCs w:val="24"/>
        </w:rPr>
        <w:t xml:space="preserve">да. Подготовка кадров чувашского духовенства в Казанской и Нижегородской духовных семинариях. </w:t>
      </w:r>
    </w:p>
    <w:p w:rsidR="009D29A0" w:rsidRPr="00CE657E" w:rsidRDefault="009D29A0" w:rsidP="00D84F4F">
      <w:pPr>
        <w:ind w:firstLine="397"/>
        <w:jc w:val="both"/>
        <w:rPr>
          <w:i/>
          <w:snapToGrid w:val="0"/>
          <w:sz w:val="24"/>
          <w:szCs w:val="24"/>
        </w:rPr>
      </w:pPr>
      <w:r w:rsidRPr="00CE657E">
        <w:rPr>
          <w:snapToGrid w:val="0"/>
          <w:sz w:val="24"/>
          <w:szCs w:val="24"/>
        </w:rPr>
        <w:t>Открытие малых народных училищ в городах Чувашии. Реализация школьной рефо</w:t>
      </w:r>
      <w:r w:rsidRPr="00CE657E">
        <w:rPr>
          <w:snapToGrid w:val="0"/>
          <w:sz w:val="24"/>
          <w:szCs w:val="24"/>
        </w:rPr>
        <w:t>р</w:t>
      </w:r>
      <w:r w:rsidRPr="00CE657E">
        <w:rPr>
          <w:snapToGrid w:val="0"/>
          <w:sz w:val="24"/>
          <w:szCs w:val="24"/>
        </w:rPr>
        <w:t xml:space="preserve">мы 1803 г. Преобразование малых народных училищ </w:t>
      </w:r>
      <w:proofErr w:type="gramStart"/>
      <w:r w:rsidRPr="00CE657E">
        <w:rPr>
          <w:snapToGrid w:val="0"/>
          <w:sz w:val="24"/>
          <w:szCs w:val="24"/>
        </w:rPr>
        <w:t>в</w:t>
      </w:r>
      <w:proofErr w:type="gramEnd"/>
      <w:r w:rsidRPr="00CE657E">
        <w:rPr>
          <w:snapToGrid w:val="0"/>
          <w:sz w:val="24"/>
          <w:szCs w:val="24"/>
        </w:rPr>
        <w:t xml:space="preserve"> уездные. Первые сельские прихо</w:t>
      </w:r>
      <w:r w:rsidRPr="00CE657E">
        <w:rPr>
          <w:snapToGrid w:val="0"/>
          <w:sz w:val="24"/>
          <w:szCs w:val="24"/>
        </w:rPr>
        <w:t>д</w:t>
      </w:r>
      <w:r w:rsidRPr="00CE657E">
        <w:rPr>
          <w:snapToGrid w:val="0"/>
          <w:sz w:val="24"/>
          <w:szCs w:val="24"/>
        </w:rPr>
        <w:t>ские школы. Волостные школы Министерства государственных имуществ. Духовное о</w:t>
      </w:r>
      <w:r w:rsidRPr="00CE657E">
        <w:rPr>
          <w:snapToGrid w:val="0"/>
          <w:sz w:val="24"/>
          <w:szCs w:val="24"/>
        </w:rPr>
        <w:t>б</w:t>
      </w:r>
      <w:r w:rsidRPr="00CE657E">
        <w:rPr>
          <w:snapToGrid w:val="0"/>
          <w:sz w:val="24"/>
          <w:szCs w:val="24"/>
        </w:rPr>
        <w:t xml:space="preserve">разование. Монастырские школы. </w:t>
      </w:r>
    </w:p>
    <w:p w:rsidR="009D29A0" w:rsidRPr="00CE657E" w:rsidRDefault="009D29A0" w:rsidP="00D84F4F">
      <w:pPr>
        <w:ind w:firstLine="397"/>
        <w:jc w:val="both"/>
        <w:rPr>
          <w:snapToGrid w:val="0"/>
          <w:sz w:val="24"/>
          <w:szCs w:val="24"/>
        </w:rPr>
      </w:pPr>
      <w:r w:rsidRPr="00CE657E">
        <w:rPr>
          <w:snapToGrid w:val="0"/>
          <w:sz w:val="24"/>
          <w:szCs w:val="24"/>
        </w:rPr>
        <w:t xml:space="preserve">Уроженцы Чувашии – видные деятели русской науки и культуры. Востоковед Н.Я. Бичурин. Архитектор П.Е. Егоров. </w:t>
      </w:r>
    </w:p>
    <w:p w:rsidR="009D29A0" w:rsidRPr="00CE657E" w:rsidRDefault="009D29A0" w:rsidP="00D84F4F">
      <w:pPr>
        <w:ind w:firstLine="397"/>
        <w:jc w:val="both"/>
        <w:rPr>
          <w:snapToGrid w:val="0"/>
          <w:sz w:val="24"/>
          <w:szCs w:val="24"/>
        </w:rPr>
      </w:pPr>
      <w:r w:rsidRPr="00CE657E">
        <w:rPr>
          <w:snapToGrid w:val="0"/>
          <w:sz w:val="24"/>
          <w:szCs w:val="24"/>
        </w:rPr>
        <w:t>Первый чувашский ученый-самоучка, писатель С.М. Михайлов.</w:t>
      </w:r>
    </w:p>
    <w:p w:rsidR="009D29A0" w:rsidRPr="00CE657E" w:rsidRDefault="009D29A0" w:rsidP="00D84F4F">
      <w:pPr>
        <w:ind w:firstLine="397"/>
        <w:jc w:val="both"/>
        <w:rPr>
          <w:sz w:val="24"/>
          <w:szCs w:val="24"/>
        </w:rPr>
      </w:pPr>
      <w:r w:rsidRPr="00CE657E">
        <w:rPr>
          <w:sz w:val="24"/>
          <w:szCs w:val="24"/>
        </w:rPr>
        <w:t>Христианизация.</w:t>
      </w:r>
      <w:r w:rsidRPr="00CE657E">
        <w:rPr>
          <w:i/>
          <w:sz w:val="24"/>
          <w:szCs w:val="24"/>
        </w:rPr>
        <w:t xml:space="preserve"> </w:t>
      </w:r>
      <w:r w:rsidRPr="00CE657E">
        <w:rPr>
          <w:sz w:val="24"/>
          <w:szCs w:val="24"/>
        </w:rPr>
        <w:t xml:space="preserve">Государственная христианизация первой четверти </w:t>
      </w:r>
      <w:r w:rsidRPr="00CE657E">
        <w:rPr>
          <w:sz w:val="24"/>
          <w:szCs w:val="24"/>
          <w:lang w:val="en-US"/>
        </w:rPr>
        <w:t>XVIII</w:t>
      </w:r>
      <w:r w:rsidRPr="00CE657E">
        <w:rPr>
          <w:sz w:val="24"/>
          <w:szCs w:val="24"/>
        </w:rPr>
        <w:t xml:space="preserve"> в. Деятел</w:t>
      </w:r>
      <w:r w:rsidRPr="00CE657E">
        <w:rPr>
          <w:sz w:val="24"/>
          <w:szCs w:val="24"/>
        </w:rPr>
        <w:t>ь</w:t>
      </w:r>
      <w:r w:rsidRPr="00CE657E">
        <w:rPr>
          <w:sz w:val="24"/>
          <w:szCs w:val="24"/>
        </w:rPr>
        <w:t xml:space="preserve">ность </w:t>
      </w:r>
      <w:proofErr w:type="spellStart"/>
      <w:r w:rsidRPr="00CE657E">
        <w:rPr>
          <w:sz w:val="24"/>
          <w:szCs w:val="24"/>
        </w:rPr>
        <w:t>Новокрещенской</w:t>
      </w:r>
      <w:proofErr w:type="spellEnd"/>
      <w:r w:rsidRPr="00CE657E">
        <w:rPr>
          <w:sz w:val="24"/>
          <w:szCs w:val="24"/>
        </w:rPr>
        <w:t xml:space="preserve"> конторы. Формы и методы массовой христианизации во второй половине </w:t>
      </w:r>
      <w:r w:rsidRPr="00CE657E">
        <w:rPr>
          <w:sz w:val="24"/>
          <w:szCs w:val="24"/>
          <w:lang w:val="en-US"/>
        </w:rPr>
        <w:t>XVIII</w:t>
      </w:r>
      <w:r w:rsidRPr="00CE657E">
        <w:rPr>
          <w:sz w:val="24"/>
          <w:szCs w:val="24"/>
        </w:rPr>
        <w:t xml:space="preserve"> в. Строительство церквей. Просветительская миссионерская деятельность. Сопротивление чувашского крестьянства методам насильственной христианизации. </w:t>
      </w:r>
      <w:proofErr w:type="spellStart"/>
      <w:r w:rsidRPr="00CE657E">
        <w:rPr>
          <w:sz w:val="24"/>
          <w:szCs w:val="24"/>
        </w:rPr>
        <w:t>О.Томеев</w:t>
      </w:r>
      <w:proofErr w:type="spellEnd"/>
      <w:r w:rsidRPr="00CE657E">
        <w:rPr>
          <w:sz w:val="24"/>
          <w:szCs w:val="24"/>
        </w:rPr>
        <w:t>. Итоги и историческое значение христианизации для развития культуры чува</w:t>
      </w:r>
      <w:r w:rsidRPr="00CE657E">
        <w:rPr>
          <w:sz w:val="24"/>
          <w:szCs w:val="24"/>
        </w:rPr>
        <w:t>ш</w:t>
      </w:r>
      <w:r w:rsidRPr="00CE657E">
        <w:rPr>
          <w:sz w:val="24"/>
          <w:szCs w:val="24"/>
        </w:rPr>
        <w:t>ского народа. Старообрядчество в Чувашии. Ислам в Чувашии.</w:t>
      </w:r>
    </w:p>
    <w:p w:rsidR="009D29A0" w:rsidRPr="00CE657E" w:rsidRDefault="009D29A0" w:rsidP="00D84F4F">
      <w:pPr>
        <w:ind w:firstLine="397"/>
        <w:jc w:val="both"/>
        <w:rPr>
          <w:sz w:val="24"/>
          <w:szCs w:val="24"/>
        </w:rPr>
      </w:pPr>
    </w:p>
    <w:p w:rsidR="009D29A0" w:rsidRPr="00CE657E" w:rsidRDefault="009D29A0" w:rsidP="00D84F4F">
      <w:pPr>
        <w:ind w:firstLine="709"/>
        <w:jc w:val="center"/>
        <w:rPr>
          <w:b/>
          <w:sz w:val="24"/>
          <w:szCs w:val="24"/>
        </w:rPr>
      </w:pPr>
      <w:r w:rsidRPr="00CE657E">
        <w:rPr>
          <w:b/>
          <w:iCs/>
          <w:sz w:val="24"/>
          <w:szCs w:val="24"/>
        </w:rPr>
        <w:t>Тема</w:t>
      </w:r>
      <w:r w:rsidRPr="00CE657E">
        <w:rPr>
          <w:b/>
          <w:sz w:val="24"/>
          <w:szCs w:val="24"/>
        </w:rPr>
        <w:t xml:space="preserve"> 12. Чувашские народные праздники и обряды</w:t>
      </w:r>
    </w:p>
    <w:p w:rsidR="009D29A0" w:rsidRPr="00CE657E" w:rsidRDefault="009D29A0" w:rsidP="00D84F4F">
      <w:pPr>
        <w:ind w:firstLine="709"/>
        <w:rPr>
          <w:b/>
          <w:sz w:val="24"/>
          <w:szCs w:val="24"/>
        </w:rPr>
      </w:pPr>
    </w:p>
    <w:p w:rsidR="009D29A0" w:rsidRPr="00CE657E" w:rsidRDefault="009D29A0" w:rsidP="00D84F4F">
      <w:pPr>
        <w:ind w:firstLine="709"/>
        <w:rPr>
          <w:b/>
          <w:sz w:val="24"/>
          <w:szCs w:val="24"/>
        </w:rPr>
      </w:pPr>
      <w:r w:rsidRPr="00CE657E">
        <w:rPr>
          <w:b/>
          <w:sz w:val="24"/>
          <w:szCs w:val="24"/>
        </w:rPr>
        <w:t>Практическое занятие 4. Чувашские народные праздники и обряды.</w:t>
      </w:r>
    </w:p>
    <w:p w:rsidR="009D29A0" w:rsidRPr="00CE657E" w:rsidRDefault="009D29A0" w:rsidP="00D84F4F">
      <w:pPr>
        <w:ind w:firstLine="709"/>
        <w:rPr>
          <w:sz w:val="24"/>
          <w:szCs w:val="24"/>
        </w:rPr>
      </w:pPr>
      <w:r w:rsidRPr="00CE657E">
        <w:rPr>
          <w:sz w:val="24"/>
          <w:szCs w:val="24"/>
        </w:rPr>
        <w:t>1. Календарные праздники.</w:t>
      </w:r>
    </w:p>
    <w:p w:rsidR="009D29A0" w:rsidRPr="00CE657E" w:rsidRDefault="009D29A0" w:rsidP="00D84F4F">
      <w:pPr>
        <w:ind w:firstLine="709"/>
        <w:rPr>
          <w:sz w:val="24"/>
          <w:szCs w:val="24"/>
        </w:rPr>
      </w:pPr>
      <w:r w:rsidRPr="00CE657E">
        <w:rPr>
          <w:sz w:val="24"/>
          <w:szCs w:val="24"/>
        </w:rPr>
        <w:t>2. Молодежные и детские праздники.</w:t>
      </w:r>
    </w:p>
    <w:p w:rsidR="009D29A0" w:rsidRPr="00CE657E" w:rsidRDefault="009D29A0" w:rsidP="00D84F4F">
      <w:pPr>
        <w:ind w:firstLine="709"/>
        <w:rPr>
          <w:sz w:val="24"/>
          <w:szCs w:val="24"/>
        </w:rPr>
      </w:pPr>
      <w:r w:rsidRPr="00CE657E">
        <w:rPr>
          <w:sz w:val="24"/>
          <w:szCs w:val="24"/>
        </w:rPr>
        <w:t>3. Семейно-бытовые праздники и обряды.</w:t>
      </w:r>
    </w:p>
    <w:p w:rsidR="009D29A0" w:rsidRPr="00CE657E" w:rsidRDefault="009D29A0" w:rsidP="00D84F4F">
      <w:pPr>
        <w:ind w:firstLine="709"/>
        <w:rPr>
          <w:sz w:val="24"/>
          <w:szCs w:val="24"/>
        </w:rPr>
      </w:pPr>
      <w:r w:rsidRPr="00CE657E">
        <w:rPr>
          <w:sz w:val="24"/>
          <w:szCs w:val="24"/>
        </w:rPr>
        <w:t>4. Поминальные праздники и обряды.</w:t>
      </w:r>
    </w:p>
    <w:p w:rsidR="009D29A0" w:rsidRPr="00CE657E" w:rsidRDefault="009D29A0" w:rsidP="00D84F4F">
      <w:pPr>
        <w:shd w:val="clear" w:color="auto" w:fill="FFFFFF"/>
        <w:ind w:right="43" w:firstLine="567"/>
        <w:rPr>
          <w:color w:val="000000"/>
          <w:sz w:val="24"/>
          <w:szCs w:val="24"/>
        </w:rPr>
      </w:pPr>
    </w:p>
    <w:p w:rsidR="009D29A0" w:rsidRPr="00CE657E" w:rsidRDefault="009D29A0" w:rsidP="00D84F4F">
      <w:pPr>
        <w:shd w:val="clear" w:color="auto" w:fill="FFFFFF"/>
        <w:ind w:right="43" w:firstLine="567"/>
        <w:jc w:val="center"/>
        <w:rPr>
          <w:b/>
          <w:sz w:val="24"/>
          <w:szCs w:val="24"/>
        </w:rPr>
      </w:pPr>
      <w:r w:rsidRPr="00CE657E">
        <w:rPr>
          <w:b/>
          <w:iCs/>
          <w:sz w:val="24"/>
          <w:szCs w:val="24"/>
        </w:rPr>
        <w:t>Тема</w:t>
      </w:r>
      <w:r w:rsidRPr="00CE657E">
        <w:rPr>
          <w:b/>
          <w:sz w:val="24"/>
          <w:szCs w:val="24"/>
        </w:rPr>
        <w:t xml:space="preserve"> 13. Чувашия в первой половине </w:t>
      </w:r>
      <w:r w:rsidRPr="00CE657E">
        <w:rPr>
          <w:b/>
          <w:sz w:val="24"/>
          <w:szCs w:val="24"/>
          <w:lang w:val="en-US"/>
        </w:rPr>
        <w:t>XIX</w:t>
      </w:r>
      <w:r w:rsidRPr="00CE657E">
        <w:rPr>
          <w:b/>
          <w:sz w:val="24"/>
          <w:szCs w:val="24"/>
        </w:rPr>
        <w:t xml:space="preserve"> </w:t>
      </w:r>
      <w:proofErr w:type="gramStart"/>
      <w:r w:rsidRPr="00CE657E">
        <w:rPr>
          <w:b/>
          <w:sz w:val="24"/>
          <w:szCs w:val="24"/>
        </w:rPr>
        <w:t>в</w:t>
      </w:r>
      <w:proofErr w:type="gramEnd"/>
      <w:r w:rsidRPr="00CE657E">
        <w:rPr>
          <w:b/>
          <w:sz w:val="24"/>
          <w:szCs w:val="24"/>
        </w:rPr>
        <w:t>.</w:t>
      </w:r>
    </w:p>
    <w:p w:rsidR="009D29A0" w:rsidRPr="00CE657E" w:rsidRDefault="009D29A0" w:rsidP="00D84F4F">
      <w:pPr>
        <w:shd w:val="clear" w:color="auto" w:fill="FFFFFF"/>
        <w:ind w:right="43" w:firstLine="567"/>
        <w:jc w:val="center"/>
        <w:rPr>
          <w:sz w:val="24"/>
          <w:szCs w:val="24"/>
        </w:rPr>
      </w:pPr>
    </w:p>
    <w:p w:rsidR="009D29A0" w:rsidRPr="00CE657E" w:rsidRDefault="009D29A0" w:rsidP="00D84F4F">
      <w:pPr>
        <w:shd w:val="clear" w:color="auto" w:fill="FFFFFF"/>
        <w:ind w:right="43" w:firstLine="567"/>
        <w:jc w:val="center"/>
        <w:rPr>
          <w:b/>
          <w:color w:val="000000"/>
          <w:sz w:val="24"/>
          <w:szCs w:val="24"/>
        </w:rPr>
      </w:pPr>
      <w:r w:rsidRPr="00CE657E">
        <w:rPr>
          <w:b/>
          <w:sz w:val="24"/>
          <w:szCs w:val="24"/>
        </w:rPr>
        <w:t>Лекция 9</w:t>
      </w:r>
      <w:r w:rsidRPr="00CE657E">
        <w:rPr>
          <w:b/>
          <w:bCs/>
          <w:iCs/>
          <w:color w:val="000000"/>
          <w:sz w:val="24"/>
          <w:szCs w:val="24"/>
        </w:rPr>
        <w:t xml:space="preserve">. </w:t>
      </w:r>
      <w:r w:rsidRPr="00CE657E">
        <w:rPr>
          <w:b/>
          <w:color w:val="000000"/>
          <w:sz w:val="24"/>
          <w:szCs w:val="24"/>
        </w:rPr>
        <w:t xml:space="preserve">ЧУВАШИЯ В ПЕРВОЙ ПОЛОВИНЕ </w:t>
      </w:r>
      <w:r w:rsidRPr="00CE657E">
        <w:rPr>
          <w:b/>
          <w:color w:val="000000"/>
          <w:sz w:val="24"/>
          <w:szCs w:val="24"/>
          <w:lang w:val="en-US"/>
        </w:rPr>
        <w:t>XIX</w:t>
      </w:r>
      <w:r w:rsidRPr="00CE657E">
        <w:rPr>
          <w:b/>
          <w:color w:val="000000"/>
          <w:sz w:val="24"/>
          <w:szCs w:val="24"/>
        </w:rPr>
        <w:t xml:space="preserve"> В.</w:t>
      </w:r>
    </w:p>
    <w:p w:rsidR="009D29A0" w:rsidRPr="00CE657E" w:rsidRDefault="009D29A0" w:rsidP="00D84F4F">
      <w:pPr>
        <w:shd w:val="clear" w:color="auto" w:fill="FFFFFF"/>
        <w:ind w:right="43" w:firstLine="567"/>
        <w:jc w:val="both"/>
        <w:rPr>
          <w:sz w:val="24"/>
          <w:szCs w:val="24"/>
        </w:rPr>
      </w:pPr>
      <w:r w:rsidRPr="00CE657E">
        <w:rPr>
          <w:iCs/>
          <w:color w:val="000000"/>
          <w:sz w:val="24"/>
          <w:szCs w:val="24"/>
        </w:rPr>
        <w:t xml:space="preserve">Чувашия в Отечественную войну 1812 г. </w:t>
      </w:r>
      <w:r w:rsidRPr="00CE657E">
        <w:rPr>
          <w:color w:val="000000"/>
          <w:sz w:val="24"/>
          <w:szCs w:val="24"/>
        </w:rPr>
        <w:t xml:space="preserve">Успешное проведение рекрутских наборов. Формирование </w:t>
      </w:r>
      <w:proofErr w:type="gramStart"/>
      <w:r w:rsidRPr="00CE657E">
        <w:rPr>
          <w:color w:val="000000"/>
          <w:sz w:val="24"/>
          <w:szCs w:val="24"/>
        </w:rPr>
        <w:t>Казанского</w:t>
      </w:r>
      <w:proofErr w:type="gramEnd"/>
      <w:r w:rsidRPr="00CE657E">
        <w:rPr>
          <w:color w:val="000000"/>
          <w:sz w:val="24"/>
          <w:szCs w:val="24"/>
        </w:rPr>
        <w:t xml:space="preserve"> и </w:t>
      </w:r>
      <w:proofErr w:type="spellStart"/>
      <w:r w:rsidRPr="00CE657E">
        <w:rPr>
          <w:color w:val="000000"/>
          <w:sz w:val="24"/>
          <w:szCs w:val="24"/>
        </w:rPr>
        <w:t>Симбирского</w:t>
      </w:r>
      <w:proofErr w:type="spellEnd"/>
      <w:r w:rsidRPr="00CE657E">
        <w:rPr>
          <w:color w:val="000000"/>
          <w:sz w:val="24"/>
          <w:szCs w:val="24"/>
        </w:rPr>
        <w:t xml:space="preserve"> ополчений. Народная помощь армии. Уроже</w:t>
      </w:r>
      <w:r w:rsidRPr="00CE657E">
        <w:rPr>
          <w:color w:val="000000"/>
          <w:sz w:val="24"/>
          <w:szCs w:val="24"/>
        </w:rPr>
        <w:t>н</w:t>
      </w:r>
      <w:r w:rsidRPr="00CE657E">
        <w:rPr>
          <w:color w:val="000000"/>
          <w:sz w:val="24"/>
          <w:szCs w:val="24"/>
        </w:rPr>
        <w:t>цы Чувашского края – герои Отечественной войны 1812 г.</w:t>
      </w:r>
    </w:p>
    <w:p w:rsidR="009D29A0" w:rsidRPr="00CE657E" w:rsidRDefault="009D29A0" w:rsidP="00D84F4F">
      <w:pPr>
        <w:shd w:val="clear" w:color="auto" w:fill="FFFFFF"/>
        <w:ind w:right="43" w:firstLine="567"/>
        <w:jc w:val="both"/>
        <w:rPr>
          <w:color w:val="000000"/>
          <w:sz w:val="24"/>
          <w:szCs w:val="24"/>
        </w:rPr>
      </w:pPr>
      <w:r w:rsidRPr="00CE657E">
        <w:rPr>
          <w:iCs/>
          <w:color w:val="000000"/>
          <w:sz w:val="24"/>
          <w:szCs w:val="24"/>
        </w:rPr>
        <w:t xml:space="preserve">Положение крестьянства и городского населения. Крестьянские выступления. </w:t>
      </w:r>
      <w:r w:rsidRPr="00CE657E">
        <w:rPr>
          <w:color w:val="000000"/>
          <w:sz w:val="24"/>
          <w:szCs w:val="24"/>
        </w:rPr>
        <w:t>П</w:t>
      </w:r>
      <w:r w:rsidRPr="00CE657E">
        <w:rPr>
          <w:color w:val="000000"/>
          <w:sz w:val="24"/>
          <w:szCs w:val="24"/>
        </w:rPr>
        <w:t>о</w:t>
      </w:r>
      <w:r w:rsidRPr="00CE657E">
        <w:rPr>
          <w:color w:val="000000"/>
          <w:sz w:val="24"/>
          <w:szCs w:val="24"/>
        </w:rPr>
        <w:t>мещичьи, удельные крестьяне и их борьба против крепостнического гнета. Государстве</w:t>
      </w:r>
      <w:r w:rsidRPr="00CE657E">
        <w:rPr>
          <w:color w:val="000000"/>
          <w:sz w:val="24"/>
          <w:szCs w:val="24"/>
        </w:rPr>
        <w:t>н</w:t>
      </w:r>
      <w:r w:rsidRPr="00CE657E">
        <w:rPr>
          <w:color w:val="000000"/>
          <w:sz w:val="24"/>
          <w:szCs w:val="24"/>
        </w:rPr>
        <w:t xml:space="preserve">ные крестьяне до конца 30-х гг. </w:t>
      </w:r>
      <w:r w:rsidRPr="00CE657E">
        <w:rPr>
          <w:color w:val="000000"/>
          <w:sz w:val="24"/>
          <w:szCs w:val="24"/>
          <w:lang w:val="en-US"/>
        </w:rPr>
        <w:t>XIX</w:t>
      </w:r>
      <w:r w:rsidRPr="00CE657E">
        <w:rPr>
          <w:color w:val="000000"/>
          <w:sz w:val="24"/>
          <w:szCs w:val="24"/>
        </w:rPr>
        <w:t xml:space="preserve"> </w:t>
      </w:r>
      <w:proofErr w:type="gramStart"/>
      <w:r w:rsidRPr="00CE657E">
        <w:rPr>
          <w:color w:val="000000"/>
          <w:sz w:val="24"/>
          <w:szCs w:val="24"/>
        </w:rPr>
        <w:t>в</w:t>
      </w:r>
      <w:proofErr w:type="gramEnd"/>
      <w:r w:rsidRPr="00CE657E">
        <w:rPr>
          <w:color w:val="000000"/>
          <w:sz w:val="24"/>
          <w:szCs w:val="24"/>
        </w:rPr>
        <w:t xml:space="preserve">. </w:t>
      </w:r>
      <w:proofErr w:type="gramStart"/>
      <w:r w:rsidRPr="00CE657E">
        <w:rPr>
          <w:color w:val="000000"/>
          <w:sz w:val="24"/>
          <w:szCs w:val="24"/>
        </w:rPr>
        <w:t>Реформа</w:t>
      </w:r>
      <w:proofErr w:type="gramEnd"/>
      <w:r w:rsidRPr="00CE657E">
        <w:rPr>
          <w:color w:val="000000"/>
          <w:sz w:val="24"/>
          <w:szCs w:val="24"/>
        </w:rPr>
        <w:t xml:space="preserve"> П.Д. Киселева. Восстание чувашских и марийских государственных крестьян в 1842 г. («</w:t>
      </w:r>
      <w:proofErr w:type="spellStart"/>
      <w:r w:rsidRPr="00CE657E">
        <w:rPr>
          <w:color w:val="000000"/>
          <w:sz w:val="24"/>
          <w:szCs w:val="24"/>
        </w:rPr>
        <w:t>Акрамовская</w:t>
      </w:r>
      <w:proofErr w:type="spellEnd"/>
      <w:r w:rsidRPr="00CE657E">
        <w:rPr>
          <w:color w:val="000000"/>
          <w:sz w:val="24"/>
          <w:szCs w:val="24"/>
        </w:rPr>
        <w:t xml:space="preserve"> война»). </w:t>
      </w:r>
    </w:p>
    <w:p w:rsidR="009D29A0" w:rsidRPr="00CE657E" w:rsidRDefault="009D29A0" w:rsidP="00D84F4F">
      <w:pPr>
        <w:shd w:val="clear" w:color="auto" w:fill="FFFFFF"/>
        <w:ind w:right="43" w:firstLine="567"/>
        <w:jc w:val="both"/>
        <w:rPr>
          <w:color w:val="000000"/>
          <w:sz w:val="24"/>
          <w:szCs w:val="24"/>
        </w:rPr>
      </w:pPr>
      <w:r w:rsidRPr="00CE657E">
        <w:rPr>
          <w:color w:val="000000"/>
          <w:sz w:val="24"/>
          <w:szCs w:val="24"/>
        </w:rPr>
        <w:t>Крестьянская община – основа жизнедеятельности чувашских крестьян.</w:t>
      </w:r>
    </w:p>
    <w:p w:rsidR="009D29A0" w:rsidRPr="00CE657E" w:rsidRDefault="009D29A0" w:rsidP="00D84F4F">
      <w:pPr>
        <w:shd w:val="clear" w:color="auto" w:fill="FFFFFF"/>
        <w:ind w:right="43" w:firstLine="567"/>
        <w:rPr>
          <w:b/>
          <w:color w:val="000000"/>
          <w:sz w:val="24"/>
          <w:szCs w:val="24"/>
        </w:rPr>
      </w:pPr>
    </w:p>
    <w:p w:rsidR="009D29A0" w:rsidRDefault="009D29A0" w:rsidP="00D84F4F">
      <w:pPr>
        <w:shd w:val="clear" w:color="auto" w:fill="FFFFFF"/>
        <w:ind w:right="43" w:firstLine="567"/>
        <w:jc w:val="center"/>
        <w:rPr>
          <w:b/>
          <w:bCs/>
          <w:sz w:val="24"/>
          <w:szCs w:val="24"/>
        </w:rPr>
      </w:pPr>
      <w:r w:rsidRPr="00CE657E">
        <w:rPr>
          <w:b/>
          <w:iCs/>
          <w:sz w:val="24"/>
          <w:szCs w:val="24"/>
        </w:rPr>
        <w:t>Тема</w:t>
      </w:r>
      <w:r w:rsidRPr="00CE657E">
        <w:rPr>
          <w:b/>
          <w:bCs/>
          <w:sz w:val="24"/>
          <w:szCs w:val="24"/>
        </w:rPr>
        <w:t xml:space="preserve"> 14. Буржуазные реформы и пореформенное развитие </w:t>
      </w:r>
    </w:p>
    <w:p w:rsidR="009D29A0" w:rsidRPr="00CE657E" w:rsidRDefault="009D29A0" w:rsidP="00D84F4F">
      <w:pPr>
        <w:shd w:val="clear" w:color="auto" w:fill="FFFFFF"/>
        <w:ind w:right="43" w:firstLine="567"/>
        <w:jc w:val="center"/>
        <w:rPr>
          <w:b/>
          <w:bCs/>
          <w:sz w:val="24"/>
          <w:szCs w:val="24"/>
        </w:rPr>
      </w:pPr>
      <w:r w:rsidRPr="00CE657E">
        <w:rPr>
          <w:b/>
          <w:bCs/>
          <w:sz w:val="24"/>
          <w:szCs w:val="24"/>
        </w:rPr>
        <w:t xml:space="preserve">во II половине XIX </w:t>
      </w:r>
      <w:proofErr w:type="gramStart"/>
      <w:r w:rsidRPr="00CE657E">
        <w:rPr>
          <w:b/>
          <w:bCs/>
          <w:sz w:val="24"/>
          <w:szCs w:val="24"/>
        </w:rPr>
        <w:t>в</w:t>
      </w:r>
      <w:proofErr w:type="gramEnd"/>
      <w:r w:rsidRPr="00CE657E">
        <w:rPr>
          <w:b/>
          <w:bCs/>
          <w:sz w:val="24"/>
          <w:szCs w:val="24"/>
        </w:rPr>
        <w:t>.</w:t>
      </w:r>
    </w:p>
    <w:p w:rsidR="009D29A0" w:rsidRPr="00CE657E" w:rsidRDefault="009D29A0" w:rsidP="00D84F4F">
      <w:pPr>
        <w:shd w:val="clear" w:color="auto" w:fill="FFFFFF"/>
        <w:ind w:right="43" w:firstLine="567"/>
        <w:jc w:val="center"/>
        <w:rPr>
          <w:bCs/>
          <w:sz w:val="24"/>
          <w:szCs w:val="24"/>
        </w:rPr>
      </w:pPr>
    </w:p>
    <w:p w:rsidR="009D29A0" w:rsidRPr="00CE657E" w:rsidRDefault="009D29A0" w:rsidP="00D84F4F">
      <w:pPr>
        <w:shd w:val="clear" w:color="auto" w:fill="FFFFFF"/>
        <w:ind w:right="43" w:firstLine="567"/>
        <w:jc w:val="center"/>
        <w:rPr>
          <w:b/>
          <w:bCs/>
          <w:color w:val="000000"/>
          <w:sz w:val="24"/>
          <w:szCs w:val="24"/>
        </w:rPr>
      </w:pPr>
      <w:r w:rsidRPr="00CE657E">
        <w:rPr>
          <w:bCs/>
          <w:color w:val="000000"/>
          <w:sz w:val="24"/>
          <w:szCs w:val="24"/>
        </w:rPr>
        <w:t xml:space="preserve"> </w:t>
      </w:r>
      <w:r w:rsidRPr="00CE657E">
        <w:rPr>
          <w:b/>
          <w:sz w:val="24"/>
          <w:szCs w:val="24"/>
        </w:rPr>
        <w:t>Лекция</w:t>
      </w:r>
      <w:r w:rsidRPr="00CE657E">
        <w:rPr>
          <w:b/>
          <w:iCs/>
          <w:sz w:val="24"/>
          <w:szCs w:val="24"/>
        </w:rPr>
        <w:t xml:space="preserve"> 10.  </w:t>
      </w:r>
      <w:r w:rsidRPr="00CE657E">
        <w:rPr>
          <w:b/>
          <w:bCs/>
          <w:color w:val="000000"/>
          <w:sz w:val="24"/>
          <w:szCs w:val="24"/>
        </w:rPr>
        <w:t xml:space="preserve">БУРЖУАЗНЫЕ РЕФОРМЫ И ПОРЕФОРМЕННОЕ РАЗВИТИЕ </w:t>
      </w:r>
    </w:p>
    <w:p w:rsidR="009D29A0" w:rsidRPr="00CE657E" w:rsidRDefault="009D29A0" w:rsidP="00D84F4F">
      <w:pPr>
        <w:shd w:val="clear" w:color="auto" w:fill="FFFFFF"/>
        <w:ind w:right="43" w:firstLine="567"/>
        <w:jc w:val="center"/>
        <w:rPr>
          <w:b/>
          <w:i/>
          <w:sz w:val="24"/>
          <w:szCs w:val="24"/>
        </w:rPr>
      </w:pPr>
      <w:r w:rsidRPr="00CE657E">
        <w:rPr>
          <w:b/>
          <w:bCs/>
          <w:color w:val="000000"/>
          <w:sz w:val="24"/>
          <w:szCs w:val="24"/>
        </w:rPr>
        <w:t xml:space="preserve">ВО II ПОЛОВИНЕ XIX </w:t>
      </w:r>
      <w:proofErr w:type="gramStart"/>
      <w:r w:rsidRPr="00CE657E">
        <w:rPr>
          <w:b/>
          <w:bCs/>
          <w:color w:val="000000"/>
          <w:sz w:val="24"/>
          <w:szCs w:val="24"/>
        </w:rPr>
        <w:t>в</w:t>
      </w:r>
      <w:proofErr w:type="gramEnd"/>
      <w:r w:rsidRPr="00CE657E">
        <w:rPr>
          <w:b/>
          <w:bCs/>
          <w:color w:val="000000"/>
          <w:sz w:val="24"/>
          <w:szCs w:val="24"/>
        </w:rPr>
        <w:t>.</w:t>
      </w:r>
    </w:p>
    <w:p w:rsidR="009D29A0" w:rsidRPr="00CE657E" w:rsidRDefault="009D29A0" w:rsidP="00D84F4F">
      <w:pPr>
        <w:shd w:val="clear" w:color="auto" w:fill="FFFFFF"/>
        <w:ind w:right="43" w:firstLine="567"/>
        <w:jc w:val="center"/>
        <w:rPr>
          <w:b/>
          <w:color w:val="000000"/>
          <w:sz w:val="24"/>
          <w:szCs w:val="24"/>
        </w:rPr>
      </w:pPr>
      <w:r w:rsidRPr="00CE657E">
        <w:rPr>
          <w:b/>
          <w:color w:val="000000"/>
          <w:sz w:val="24"/>
          <w:szCs w:val="24"/>
        </w:rPr>
        <w:t xml:space="preserve"> </w:t>
      </w:r>
    </w:p>
    <w:p w:rsidR="009D29A0" w:rsidRPr="00CE657E" w:rsidRDefault="009D29A0" w:rsidP="00D84F4F">
      <w:pPr>
        <w:pStyle w:val="Standard"/>
        <w:shd w:val="clear" w:color="auto" w:fill="FFFFFF"/>
        <w:ind w:right="43" w:firstLine="397"/>
        <w:rPr>
          <w:kern w:val="0"/>
        </w:rPr>
      </w:pPr>
      <w:r w:rsidRPr="00CE657E">
        <w:rPr>
          <w:bCs/>
          <w:color w:val="000000"/>
          <w:kern w:val="0"/>
        </w:rPr>
        <w:t xml:space="preserve">Буржуазные реформы и пореформенное развитие. </w:t>
      </w:r>
      <w:r w:rsidRPr="00CE657E">
        <w:rPr>
          <w:iCs/>
          <w:color w:val="000000"/>
          <w:kern w:val="0"/>
        </w:rPr>
        <w:t xml:space="preserve">Отмена крепостного права. </w:t>
      </w:r>
      <w:r w:rsidRPr="00CE657E">
        <w:rPr>
          <w:color w:val="000000"/>
          <w:kern w:val="0"/>
        </w:rPr>
        <w:t xml:space="preserve">Крестьянская реформа в удельной и государственной деревне. </w:t>
      </w:r>
      <w:r w:rsidRPr="00CE657E">
        <w:rPr>
          <w:kern w:val="0"/>
        </w:rPr>
        <w:t>Крестьянские наделы и выкупные операции. Отрезки.</w:t>
      </w:r>
      <w:r w:rsidRPr="00CE657E">
        <w:rPr>
          <w:i/>
          <w:kern w:val="0"/>
        </w:rPr>
        <w:t xml:space="preserve"> </w:t>
      </w:r>
      <w:r w:rsidRPr="00CE657E">
        <w:rPr>
          <w:color w:val="000000"/>
          <w:kern w:val="0"/>
        </w:rPr>
        <w:t>Земская реформа, роль земства в развитии просвещения, здравоохранения, крестьянского хозяйства. Городская реформа, военная реформа. Судебная реформа, организация мирового суда. Школьная реформа 1864 г. Женское образование. Система обучения нерусских детей Н.И. </w:t>
      </w:r>
      <w:proofErr w:type="spellStart"/>
      <w:r w:rsidRPr="00CE657E">
        <w:rPr>
          <w:color w:val="000000"/>
          <w:kern w:val="0"/>
        </w:rPr>
        <w:t>Ильминского</w:t>
      </w:r>
      <w:proofErr w:type="spellEnd"/>
      <w:r w:rsidRPr="00CE657E">
        <w:rPr>
          <w:color w:val="000000"/>
          <w:kern w:val="0"/>
        </w:rPr>
        <w:t>.</w:t>
      </w:r>
    </w:p>
    <w:p w:rsidR="009D29A0" w:rsidRPr="00CE657E" w:rsidRDefault="009D29A0" w:rsidP="00D84F4F">
      <w:pPr>
        <w:pStyle w:val="Standard"/>
        <w:shd w:val="clear" w:color="auto" w:fill="FFFFFF"/>
        <w:ind w:right="43" w:firstLine="397"/>
      </w:pPr>
      <w:r w:rsidRPr="00CE657E">
        <w:rPr>
          <w:iCs/>
          <w:color w:val="000000"/>
        </w:rPr>
        <w:t xml:space="preserve">Развитие капитализма в сельском хозяйстве. </w:t>
      </w:r>
      <w:r w:rsidRPr="00CE657E">
        <w:rPr>
          <w:color w:val="000000"/>
        </w:rPr>
        <w:t xml:space="preserve">Развитие товарно-денежных отношений в землевладении и землепользовании. Социально-имущественное расслоение в деревне. Разорение массы крестьянства. </w:t>
      </w:r>
      <w:proofErr w:type="spellStart"/>
      <w:r w:rsidRPr="00CE657E">
        <w:rPr>
          <w:color w:val="000000"/>
        </w:rPr>
        <w:t>Коштаны</w:t>
      </w:r>
      <w:proofErr w:type="spellEnd"/>
      <w:r w:rsidRPr="00CE657E">
        <w:rPr>
          <w:color w:val="000000"/>
        </w:rPr>
        <w:t>.</w:t>
      </w:r>
    </w:p>
    <w:p w:rsidR="009D29A0" w:rsidRPr="00CE657E" w:rsidRDefault="009D29A0" w:rsidP="00D84F4F">
      <w:pPr>
        <w:pStyle w:val="Standard"/>
        <w:shd w:val="clear" w:color="auto" w:fill="FFFFFF"/>
        <w:ind w:right="45" w:firstLine="397"/>
        <w:rPr>
          <w:iCs/>
          <w:color w:val="000000"/>
        </w:rPr>
      </w:pPr>
      <w:r w:rsidRPr="00CE657E">
        <w:rPr>
          <w:iCs/>
          <w:color w:val="000000"/>
        </w:rPr>
        <w:t xml:space="preserve">Развитие промышленности. </w:t>
      </w:r>
      <w:r w:rsidRPr="00CE657E">
        <w:rPr>
          <w:color w:val="000000"/>
        </w:rPr>
        <w:t xml:space="preserve">Изменения в структуре кустарных промыслов в пореформенный период. </w:t>
      </w:r>
      <w:r w:rsidRPr="00CE657E">
        <w:t xml:space="preserve">Зарождение национальной буржуазии. </w:t>
      </w:r>
      <w:r w:rsidRPr="00CE657E">
        <w:rPr>
          <w:color w:val="000000"/>
        </w:rPr>
        <w:t xml:space="preserve">Отходничество и его роль в развитии кустарной промышленности. Основные виды промыслов в Чувашском крае. Мануфактура. Развитие транспорта. Значение строительства Московско-Казанской железной дороги для экономического развития края. Фабрично-заводская промышленность. Формирование </w:t>
      </w:r>
      <w:proofErr w:type="spellStart"/>
      <w:r w:rsidRPr="00CE657E">
        <w:rPr>
          <w:color w:val="000000"/>
        </w:rPr>
        <w:t>предпролетариата</w:t>
      </w:r>
      <w:proofErr w:type="spellEnd"/>
      <w:r w:rsidRPr="00CE657E">
        <w:rPr>
          <w:color w:val="000000"/>
        </w:rPr>
        <w:t xml:space="preserve">. Крупные предприниматели Чувашского края (Ефремов, </w:t>
      </w:r>
      <w:proofErr w:type="spellStart"/>
      <w:r w:rsidRPr="00CE657E">
        <w:rPr>
          <w:color w:val="000000"/>
        </w:rPr>
        <w:t>Таланцевы</w:t>
      </w:r>
      <w:proofErr w:type="spellEnd"/>
      <w:r w:rsidRPr="00CE657E">
        <w:rPr>
          <w:color w:val="000000"/>
        </w:rPr>
        <w:t>, Селивановы и т.д.). Изменения в развитии городов и их населения.</w:t>
      </w:r>
      <w:r w:rsidRPr="00CE657E">
        <w:rPr>
          <w:iCs/>
          <w:color w:val="000000"/>
        </w:rPr>
        <w:t xml:space="preserve">  </w:t>
      </w:r>
    </w:p>
    <w:p w:rsidR="009D29A0" w:rsidRPr="00CE657E" w:rsidRDefault="009D29A0" w:rsidP="00D84F4F">
      <w:pPr>
        <w:pStyle w:val="Standard"/>
        <w:shd w:val="clear" w:color="auto" w:fill="FFFFFF"/>
        <w:ind w:right="45" w:firstLine="397"/>
        <w:rPr>
          <w:iCs/>
          <w:color w:val="000000"/>
        </w:rPr>
      </w:pPr>
    </w:p>
    <w:p w:rsidR="009D29A0" w:rsidRPr="00CE657E" w:rsidRDefault="009D29A0" w:rsidP="00D84F4F">
      <w:pPr>
        <w:ind w:firstLine="709"/>
        <w:jc w:val="center"/>
        <w:rPr>
          <w:b/>
          <w:sz w:val="24"/>
          <w:szCs w:val="24"/>
        </w:rPr>
      </w:pPr>
      <w:r w:rsidRPr="00CE657E">
        <w:rPr>
          <w:b/>
          <w:iCs/>
          <w:sz w:val="24"/>
          <w:szCs w:val="24"/>
        </w:rPr>
        <w:t>Тема</w:t>
      </w:r>
      <w:r w:rsidRPr="00CE657E">
        <w:rPr>
          <w:b/>
          <w:sz w:val="24"/>
          <w:szCs w:val="24"/>
        </w:rPr>
        <w:t xml:space="preserve"> 15. Чувашская прикладное искусство и материальная культура </w:t>
      </w:r>
    </w:p>
    <w:p w:rsidR="009D29A0" w:rsidRPr="00CE657E" w:rsidRDefault="009D29A0" w:rsidP="00D84F4F">
      <w:pPr>
        <w:ind w:firstLine="709"/>
        <w:jc w:val="center"/>
        <w:rPr>
          <w:sz w:val="24"/>
          <w:szCs w:val="24"/>
        </w:rPr>
      </w:pPr>
    </w:p>
    <w:p w:rsidR="009D29A0" w:rsidRPr="00CE657E" w:rsidRDefault="009D29A0" w:rsidP="00D84F4F">
      <w:pPr>
        <w:ind w:firstLine="709"/>
        <w:jc w:val="center"/>
        <w:rPr>
          <w:sz w:val="24"/>
          <w:szCs w:val="24"/>
        </w:rPr>
      </w:pPr>
      <w:r w:rsidRPr="00CE657E">
        <w:rPr>
          <w:b/>
          <w:sz w:val="24"/>
          <w:szCs w:val="24"/>
        </w:rPr>
        <w:t>Практическое занятие 5. Чувашское прикладное искусство.</w:t>
      </w:r>
    </w:p>
    <w:p w:rsidR="009D29A0" w:rsidRPr="00CE657E" w:rsidRDefault="009D29A0" w:rsidP="00D84F4F">
      <w:pPr>
        <w:numPr>
          <w:ilvl w:val="0"/>
          <w:numId w:val="12"/>
        </w:numPr>
        <w:tabs>
          <w:tab w:val="clear" w:pos="1069"/>
        </w:tabs>
        <w:overflowPunct/>
        <w:autoSpaceDE/>
        <w:autoSpaceDN/>
        <w:adjustRightInd/>
        <w:ind w:left="0" w:firstLine="720"/>
        <w:jc w:val="both"/>
        <w:textAlignment w:val="auto"/>
        <w:rPr>
          <w:sz w:val="24"/>
          <w:szCs w:val="24"/>
        </w:rPr>
      </w:pPr>
      <w:r w:rsidRPr="00CE657E">
        <w:rPr>
          <w:sz w:val="24"/>
          <w:szCs w:val="24"/>
        </w:rPr>
        <w:t xml:space="preserve">Плетение из лыка и </w:t>
      </w:r>
      <w:proofErr w:type="spellStart"/>
      <w:r w:rsidRPr="00CE657E">
        <w:rPr>
          <w:sz w:val="24"/>
          <w:szCs w:val="24"/>
        </w:rPr>
        <w:t>лозоплетение</w:t>
      </w:r>
      <w:proofErr w:type="spellEnd"/>
      <w:r w:rsidRPr="00CE657E">
        <w:rPr>
          <w:sz w:val="24"/>
          <w:szCs w:val="24"/>
        </w:rPr>
        <w:t>.</w:t>
      </w:r>
    </w:p>
    <w:p w:rsidR="009D29A0" w:rsidRPr="00CE657E" w:rsidRDefault="009D29A0" w:rsidP="00D84F4F">
      <w:pPr>
        <w:numPr>
          <w:ilvl w:val="0"/>
          <w:numId w:val="12"/>
        </w:numPr>
        <w:tabs>
          <w:tab w:val="clear" w:pos="1069"/>
        </w:tabs>
        <w:overflowPunct/>
        <w:autoSpaceDE/>
        <w:autoSpaceDN/>
        <w:adjustRightInd/>
        <w:ind w:left="0" w:firstLine="720"/>
        <w:jc w:val="both"/>
        <w:textAlignment w:val="auto"/>
        <w:rPr>
          <w:sz w:val="24"/>
          <w:szCs w:val="24"/>
        </w:rPr>
      </w:pPr>
      <w:r w:rsidRPr="00CE657E">
        <w:rPr>
          <w:sz w:val="24"/>
          <w:szCs w:val="24"/>
        </w:rPr>
        <w:t>Валяние шерсти. Вязание.</w:t>
      </w:r>
    </w:p>
    <w:p w:rsidR="009D29A0" w:rsidRPr="00CE657E" w:rsidRDefault="009D29A0" w:rsidP="00D84F4F">
      <w:pPr>
        <w:numPr>
          <w:ilvl w:val="0"/>
          <w:numId w:val="12"/>
        </w:numPr>
        <w:tabs>
          <w:tab w:val="clear" w:pos="1069"/>
        </w:tabs>
        <w:overflowPunct/>
        <w:autoSpaceDE/>
        <w:autoSpaceDN/>
        <w:adjustRightInd/>
        <w:ind w:left="0" w:firstLine="720"/>
        <w:jc w:val="both"/>
        <w:textAlignment w:val="auto"/>
        <w:rPr>
          <w:sz w:val="24"/>
          <w:szCs w:val="24"/>
        </w:rPr>
      </w:pPr>
      <w:r w:rsidRPr="00CE657E">
        <w:rPr>
          <w:sz w:val="24"/>
          <w:szCs w:val="24"/>
        </w:rPr>
        <w:t>Плотницкое искусство. Столярное дело. Резьба по дереву.</w:t>
      </w:r>
    </w:p>
    <w:p w:rsidR="009D29A0" w:rsidRPr="00CE657E" w:rsidRDefault="009D29A0" w:rsidP="00D84F4F">
      <w:pPr>
        <w:numPr>
          <w:ilvl w:val="0"/>
          <w:numId w:val="12"/>
        </w:numPr>
        <w:tabs>
          <w:tab w:val="clear" w:pos="1069"/>
        </w:tabs>
        <w:overflowPunct/>
        <w:autoSpaceDE/>
        <w:autoSpaceDN/>
        <w:adjustRightInd/>
        <w:ind w:left="0" w:firstLine="720"/>
        <w:jc w:val="both"/>
        <w:textAlignment w:val="auto"/>
        <w:rPr>
          <w:sz w:val="24"/>
          <w:szCs w:val="24"/>
        </w:rPr>
      </w:pPr>
      <w:r w:rsidRPr="00CE657E">
        <w:rPr>
          <w:sz w:val="24"/>
          <w:szCs w:val="24"/>
        </w:rPr>
        <w:t>Художественное ткачество.</w:t>
      </w:r>
    </w:p>
    <w:p w:rsidR="009D29A0" w:rsidRPr="00CE657E" w:rsidRDefault="009D29A0" w:rsidP="00D84F4F">
      <w:pPr>
        <w:numPr>
          <w:ilvl w:val="0"/>
          <w:numId w:val="12"/>
        </w:numPr>
        <w:tabs>
          <w:tab w:val="clear" w:pos="1069"/>
        </w:tabs>
        <w:overflowPunct/>
        <w:autoSpaceDE/>
        <w:autoSpaceDN/>
        <w:adjustRightInd/>
        <w:ind w:left="0" w:firstLine="720"/>
        <w:jc w:val="both"/>
        <w:textAlignment w:val="auto"/>
        <w:rPr>
          <w:sz w:val="24"/>
          <w:szCs w:val="24"/>
        </w:rPr>
      </w:pPr>
      <w:r w:rsidRPr="00CE657E">
        <w:rPr>
          <w:sz w:val="24"/>
          <w:szCs w:val="24"/>
        </w:rPr>
        <w:t>Народная культовая скульптура.</w:t>
      </w:r>
    </w:p>
    <w:p w:rsidR="009D29A0" w:rsidRPr="00CE657E" w:rsidRDefault="009D29A0" w:rsidP="00D84F4F">
      <w:pPr>
        <w:ind w:firstLine="709"/>
        <w:rPr>
          <w:sz w:val="24"/>
          <w:szCs w:val="24"/>
        </w:rPr>
      </w:pPr>
    </w:p>
    <w:p w:rsidR="009D29A0" w:rsidRPr="00CE657E" w:rsidRDefault="009D29A0" w:rsidP="00D84F4F">
      <w:pPr>
        <w:shd w:val="clear" w:color="auto" w:fill="FFFFFF"/>
        <w:tabs>
          <w:tab w:val="left" w:pos="5670"/>
        </w:tabs>
        <w:ind w:right="43" w:firstLine="567"/>
        <w:jc w:val="center"/>
        <w:rPr>
          <w:b/>
          <w:sz w:val="24"/>
          <w:szCs w:val="24"/>
        </w:rPr>
      </w:pPr>
      <w:r w:rsidRPr="00CE657E">
        <w:rPr>
          <w:b/>
          <w:iCs/>
          <w:sz w:val="24"/>
          <w:szCs w:val="24"/>
        </w:rPr>
        <w:t>Тема</w:t>
      </w:r>
      <w:r w:rsidRPr="00CE657E">
        <w:rPr>
          <w:b/>
          <w:sz w:val="24"/>
          <w:szCs w:val="24"/>
        </w:rPr>
        <w:t xml:space="preserve"> 16. Социально-экономическое и политическое развитие республики на рубеже XIX-XX вв. Революционные события 1905-1907 и 1917 гг.</w:t>
      </w:r>
    </w:p>
    <w:p w:rsidR="009D29A0" w:rsidRPr="00CE657E" w:rsidRDefault="009D29A0" w:rsidP="00D84F4F">
      <w:pPr>
        <w:shd w:val="clear" w:color="auto" w:fill="FFFFFF"/>
        <w:tabs>
          <w:tab w:val="left" w:pos="5670"/>
        </w:tabs>
        <w:ind w:right="43" w:firstLine="567"/>
        <w:jc w:val="center"/>
        <w:rPr>
          <w:sz w:val="24"/>
          <w:szCs w:val="24"/>
        </w:rPr>
      </w:pPr>
    </w:p>
    <w:p w:rsidR="009D29A0" w:rsidRPr="00CE657E" w:rsidRDefault="009D29A0" w:rsidP="00D84F4F">
      <w:pPr>
        <w:shd w:val="clear" w:color="auto" w:fill="FFFFFF"/>
        <w:tabs>
          <w:tab w:val="left" w:pos="5670"/>
        </w:tabs>
        <w:ind w:right="43" w:firstLine="567"/>
        <w:jc w:val="center"/>
        <w:rPr>
          <w:b/>
          <w:sz w:val="24"/>
          <w:szCs w:val="24"/>
        </w:rPr>
      </w:pPr>
      <w:r w:rsidRPr="00CE657E">
        <w:rPr>
          <w:b/>
          <w:sz w:val="24"/>
          <w:szCs w:val="24"/>
        </w:rPr>
        <w:t>Лекция 11</w:t>
      </w:r>
      <w:r w:rsidRPr="00CE657E">
        <w:rPr>
          <w:b/>
          <w:bCs/>
          <w:iCs/>
          <w:color w:val="000000"/>
          <w:sz w:val="24"/>
          <w:szCs w:val="24"/>
        </w:rPr>
        <w:t xml:space="preserve">. </w:t>
      </w:r>
      <w:r w:rsidRPr="00CE657E">
        <w:rPr>
          <w:b/>
          <w:sz w:val="24"/>
          <w:szCs w:val="24"/>
        </w:rPr>
        <w:t xml:space="preserve">СОЦИАЛЬНО-ЭКОНОМИЧЕСКОЕ </w:t>
      </w:r>
    </w:p>
    <w:p w:rsidR="009D29A0" w:rsidRPr="00CE657E" w:rsidRDefault="009D29A0" w:rsidP="00D84F4F">
      <w:pPr>
        <w:shd w:val="clear" w:color="auto" w:fill="FFFFFF"/>
        <w:tabs>
          <w:tab w:val="left" w:pos="5670"/>
        </w:tabs>
        <w:ind w:right="43" w:firstLine="567"/>
        <w:jc w:val="center"/>
        <w:rPr>
          <w:b/>
          <w:sz w:val="24"/>
          <w:szCs w:val="24"/>
        </w:rPr>
      </w:pPr>
      <w:r w:rsidRPr="00CE657E">
        <w:rPr>
          <w:b/>
          <w:sz w:val="24"/>
          <w:szCs w:val="24"/>
        </w:rPr>
        <w:t xml:space="preserve">И ПОЛИТИЧЕСКОЕ РАЗВИТИЕ РЕСПУБЛИКИ НА РУБЕЖЕ XIX-XX вв. </w:t>
      </w:r>
    </w:p>
    <w:p w:rsidR="009D29A0" w:rsidRPr="00CE657E" w:rsidRDefault="009D29A0" w:rsidP="00D84F4F">
      <w:pPr>
        <w:shd w:val="clear" w:color="auto" w:fill="FFFFFF"/>
        <w:tabs>
          <w:tab w:val="left" w:pos="5670"/>
        </w:tabs>
        <w:ind w:right="43" w:firstLine="567"/>
        <w:jc w:val="center"/>
        <w:rPr>
          <w:b/>
          <w:sz w:val="24"/>
          <w:szCs w:val="24"/>
        </w:rPr>
      </w:pPr>
      <w:r w:rsidRPr="00CE657E">
        <w:rPr>
          <w:b/>
          <w:sz w:val="24"/>
          <w:szCs w:val="24"/>
        </w:rPr>
        <w:t xml:space="preserve">РЕВОЛЮЦИОННЫЕ СОБЫТИЯ 1905-1907 и 1917 гг. </w:t>
      </w:r>
    </w:p>
    <w:p w:rsidR="009D29A0" w:rsidRPr="00CE657E" w:rsidRDefault="009D29A0" w:rsidP="00D84F4F">
      <w:pPr>
        <w:pStyle w:val="Standard"/>
        <w:shd w:val="clear" w:color="auto" w:fill="FFFFFF"/>
        <w:ind w:right="43" w:firstLine="397"/>
      </w:pPr>
      <w:r w:rsidRPr="00CE657E">
        <w:rPr>
          <w:iCs/>
          <w:color w:val="000000"/>
        </w:rPr>
        <w:t>Социально-экономическое развитие Чувашии на рубеже веков. «</w:t>
      </w:r>
      <w:r w:rsidRPr="00CE657E">
        <w:rPr>
          <w:color w:val="000000"/>
        </w:rPr>
        <w:t xml:space="preserve">Кровавое воскресенье» 9 января 1905 г. в Петербурге. Забастовки рабочих </w:t>
      </w:r>
      <w:proofErr w:type="spellStart"/>
      <w:r w:rsidRPr="00CE657E">
        <w:rPr>
          <w:color w:val="000000"/>
        </w:rPr>
        <w:t>Алатырских</w:t>
      </w:r>
      <w:proofErr w:type="spellEnd"/>
      <w:r w:rsidRPr="00CE657E">
        <w:rPr>
          <w:color w:val="000000"/>
        </w:rPr>
        <w:t xml:space="preserve"> </w:t>
      </w:r>
      <w:r w:rsidRPr="00CE657E">
        <w:rPr>
          <w:color w:val="000000"/>
        </w:rPr>
        <w:lastRenderedPageBreak/>
        <w:t xml:space="preserve">железнодорожных мастерских в феврале и июне 1905 г. Формирование партии эсеров. Депутаты от Чувашского края в </w:t>
      </w:r>
      <w:r w:rsidRPr="00CE657E">
        <w:rPr>
          <w:color w:val="000000"/>
          <w:lang w:val="en-US"/>
        </w:rPr>
        <w:t>I</w:t>
      </w:r>
      <w:r w:rsidRPr="00CE657E">
        <w:rPr>
          <w:color w:val="000000"/>
        </w:rPr>
        <w:t xml:space="preserve"> и </w:t>
      </w:r>
      <w:r w:rsidRPr="00CE657E">
        <w:rPr>
          <w:color w:val="000000"/>
          <w:lang w:val="en-US"/>
        </w:rPr>
        <w:t>II</w:t>
      </w:r>
      <w:r w:rsidRPr="00CE657E">
        <w:rPr>
          <w:color w:val="000000"/>
        </w:rPr>
        <w:t xml:space="preserve"> Государственной Думе.</w:t>
      </w:r>
      <w:r w:rsidRPr="00CE657E">
        <w:t xml:space="preserve"> </w:t>
      </w:r>
      <w:r w:rsidRPr="00CE657E">
        <w:rPr>
          <w:color w:val="000000"/>
        </w:rPr>
        <w:t>Возникновение местных организаций Крестьянского и Учительского союзов. Создание первой чувашской газеты «</w:t>
      </w:r>
      <w:proofErr w:type="spellStart"/>
      <w:r w:rsidRPr="00CE657E">
        <w:rPr>
          <w:color w:val="000000"/>
        </w:rPr>
        <w:t>Хыпар</w:t>
      </w:r>
      <w:proofErr w:type="spellEnd"/>
      <w:r w:rsidRPr="00CE657E">
        <w:rPr>
          <w:color w:val="000000"/>
        </w:rPr>
        <w:t xml:space="preserve">» (Весть). </w:t>
      </w:r>
      <w:proofErr w:type="spellStart"/>
      <w:r w:rsidRPr="00CE657E">
        <w:rPr>
          <w:color w:val="000000"/>
        </w:rPr>
        <w:t>Абашевские</w:t>
      </w:r>
      <w:proofErr w:type="spellEnd"/>
      <w:r w:rsidRPr="00CE657E">
        <w:rPr>
          <w:color w:val="000000"/>
        </w:rPr>
        <w:t xml:space="preserve"> события. </w:t>
      </w:r>
      <w:proofErr w:type="spellStart"/>
      <w:r w:rsidRPr="00CE657E">
        <w:rPr>
          <w:color w:val="000000"/>
        </w:rPr>
        <w:t>Чемеевское</w:t>
      </w:r>
      <w:proofErr w:type="spellEnd"/>
      <w:r w:rsidRPr="00CE657E">
        <w:rPr>
          <w:color w:val="000000"/>
        </w:rPr>
        <w:t xml:space="preserve"> восстание. Причины поражения и историческое значение первой революции в России.</w:t>
      </w:r>
      <w:r w:rsidRPr="00CE657E">
        <w:t xml:space="preserve"> </w:t>
      </w:r>
      <w:proofErr w:type="spellStart"/>
      <w:r w:rsidRPr="00CE657E">
        <w:rPr>
          <w:color w:val="000000"/>
        </w:rPr>
        <w:t>Столыпинская</w:t>
      </w:r>
      <w:proofErr w:type="spellEnd"/>
      <w:r w:rsidRPr="00CE657E">
        <w:rPr>
          <w:color w:val="000000"/>
        </w:rPr>
        <w:t xml:space="preserve"> реформа в Чувашии. Переселенческое движение в Чувашии, основные районы переселения чувашских крестьян. «</w:t>
      </w:r>
      <w:proofErr w:type="spellStart"/>
      <w:r w:rsidRPr="00CE657E">
        <w:rPr>
          <w:color w:val="000000"/>
        </w:rPr>
        <w:t>Атменевская</w:t>
      </w:r>
      <w:proofErr w:type="spellEnd"/>
      <w:r w:rsidRPr="00CE657E">
        <w:rPr>
          <w:color w:val="000000"/>
        </w:rPr>
        <w:t xml:space="preserve"> война» 1913 г.</w:t>
      </w:r>
    </w:p>
    <w:p w:rsidR="009D29A0" w:rsidRPr="00CE657E" w:rsidRDefault="009D29A0" w:rsidP="00D84F4F">
      <w:pPr>
        <w:ind w:firstLine="397"/>
        <w:jc w:val="both"/>
        <w:rPr>
          <w:sz w:val="24"/>
          <w:szCs w:val="24"/>
        </w:rPr>
      </w:pPr>
      <w:r w:rsidRPr="00CE657E">
        <w:rPr>
          <w:sz w:val="24"/>
          <w:szCs w:val="24"/>
        </w:rPr>
        <w:t>Чувашия в годы</w:t>
      </w:r>
      <w:proofErr w:type="gramStart"/>
      <w:r w:rsidRPr="00CE657E">
        <w:rPr>
          <w:sz w:val="24"/>
          <w:szCs w:val="24"/>
        </w:rPr>
        <w:t xml:space="preserve"> П</w:t>
      </w:r>
      <w:proofErr w:type="gramEnd"/>
      <w:r w:rsidRPr="00CE657E">
        <w:rPr>
          <w:sz w:val="24"/>
          <w:szCs w:val="24"/>
        </w:rPr>
        <w:t>ервой мировой войны. Мобилизация в армию. Организация выпуска военной продукции на промышленных предприятиях Чувашского края. Мобилизация ку</w:t>
      </w:r>
      <w:r w:rsidRPr="00CE657E">
        <w:rPr>
          <w:sz w:val="24"/>
          <w:szCs w:val="24"/>
        </w:rPr>
        <w:t>с</w:t>
      </w:r>
      <w:r w:rsidRPr="00CE657E">
        <w:rPr>
          <w:sz w:val="24"/>
          <w:szCs w:val="24"/>
        </w:rPr>
        <w:t>тарей на выполнение военных заказов. Заготовка хлеба и сельхозпродуктов для армии. Военнопленные в Чувашии.</w:t>
      </w:r>
    </w:p>
    <w:p w:rsidR="009D29A0" w:rsidRPr="00CE657E" w:rsidRDefault="009D29A0" w:rsidP="00D84F4F">
      <w:pPr>
        <w:ind w:firstLine="397"/>
        <w:jc w:val="both"/>
        <w:rPr>
          <w:b/>
          <w:sz w:val="24"/>
          <w:szCs w:val="24"/>
        </w:rPr>
      </w:pPr>
      <w:r w:rsidRPr="00CE657E">
        <w:rPr>
          <w:sz w:val="24"/>
          <w:szCs w:val="24"/>
        </w:rPr>
        <w:t xml:space="preserve">Влияние войны на ухудшение экономической ситуации. Рост дороговизны продуктов и товаров первой необходимости. Хозяйственная разруха. Упадок сельского хозяйства. Отношение к войне различных политических партий, нарастание антивоенных настроений населения. </w:t>
      </w:r>
    </w:p>
    <w:p w:rsidR="009D29A0" w:rsidRPr="00CE657E" w:rsidRDefault="009D29A0" w:rsidP="00D84F4F">
      <w:pPr>
        <w:ind w:firstLine="397"/>
        <w:jc w:val="both"/>
        <w:rPr>
          <w:snapToGrid w:val="0"/>
          <w:sz w:val="24"/>
          <w:szCs w:val="24"/>
        </w:rPr>
      </w:pPr>
      <w:r w:rsidRPr="00CE657E">
        <w:rPr>
          <w:snapToGrid w:val="0"/>
          <w:sz w:val="24"/>
          <w:szCs w:val="24"/>
        </w:rPr>
        <w:t>Февральская революция</w:t>
      </w:r>
      <w:r w:rsidRPr="00CE657E">
        <w:rPr>
          <w:i/>
          <w:snapToGrid w:val="0"/>
          <w:sz w:val="24"/>
          <w:szCs w:val="24"/>
        </w:rPr>
        <w:t>.</w:t>
      </w:r>
      <w:r w:rsidRPr="00CE657E">
        <w:rPr>
          <w:snapToGrid w:val="0"/>
          <w:sz w:val="24"/>
          <w:szCs w:val="24"/>
        </w:rPr>
        <w:t xml:space="preserve"> Начало и характер Февральской революции. Создание мес</w:t>
      </w:r>
      <w:r w:rsidRPr="00CE657E">
        <w:rPr>
          <w:snapToGrid w:val="0"/>
          <w:sz w:val="24"/>
          <w:szCs w:val="24"/>
        </w:rPr>
        <w:t>т</w:t>
      </w:r>
      <w:r w:rsidRPr="00CE657E">
        <w:rPr>
          <w:snapToGrid w:val="0"/>
          <w:sz w:val="24"/>
          <w:szCs w:val="24"/>
        </w:rPr>
        <w:t xml:space="preserve">ных органов Временного правительства (уездные комиссары, комитеты общественной безопасности, народная милиция и др.). Возникновение Советов рабочих, солдатских, крестьянских депутатов в городах и сельской местности. Двоевластие и многовластие на местах. Революционное движение солдатских масс. К.Я. </w:t>
      </w:r>
      <w:proofErr w:type="spellStart"/>
      <w:r w:rsidRPr="00CE657E">
        <w:rPr>
          <w:snapToGrid w:val="0"/>
          <w:sz w:val="24"/>
          <w:szCs w:val="24"/>
        </w:rPr>
        <w:t>Грасис</w:t>
      </w:r>
      <w:proofErr w:type="spellEnd"/>
      <w:r w:rsidRPr="00CE657E">
        <w:rPr>
          <w:snapToGrid w:val="0"/>
          <w:sz w:val="24"/>
          <w:szCs w:val="24"/>
        </w:rPr>
        <w:t>. Газета «</w:t>
      </w:r>
      <w:proofErr w:type="spellStart"/>
      <w:proofErr w:type="gramStart"/>
      <w:r w:rsidRPr="00CE657E">
        <w:rPr>
          <w:snapToGrid w:val="0"/>
          <w:sz w:val="24"/>
          <w:szCs w:val="24"/>
        </w:rPr>
        <w:t>Чебоксарская</w:t>
      </w:r>
      <w:proofErr w:type="spellEnd"/>
      <w:proofErr w:type="gramEnd"/>
      <w:r w:rsidRPr="00CE657E">
        <w:rPr>
          <w:snapToGrid w:val="0"/>
          <w:sz w:val="24"/>
          <w:szCs w:val="24"/>
        </w:rPr>
        <w:t xml:space="preserve"> правда». </w:t>
      </w:r>
    </w:p>
    <w:p w:rsidR="009D29A0" w:rsidRPr="00CE657E" w:rsidRDefault="009D29A0" w:rsidP="00D84F4F">
      <w:pPr>
        <w:ind w:firstLine="397"/>
        <w:jc w:val="both"/>
        <w:rPr>
          <w:snapToGrid w:val="0"/>
          <w:sz w:val="24"/>
          <w:szCs w:val="24"/>
        </w:rPr>
      </w:pPr>
      <w:r w:rsidRPr="00CE657E">
        <w:rPr>
          <w:snapToGrid w:val="0"/>
          <w:sz w:val="24"/>
          <w:szCs w:val="24"/>
        </w:rPr>
        <w:t>Политические и национальные процессы</w:t>
      </w:r>
      <w:r w:rsidRPr="00CE657E">
        <w:rPr>
          <w:i/>
          <w:snapToGrid w:val="0"/>
          <w:sz w:val="24"/>
          <w:szCs w:val="24"/>
        </w:rPr>
        <w:t xml:space="preserve">. </w:t>
      </w:r>
      <w:r w:rsidRPr="00CE657E">
        <w:rPr>
          <w:snapToGrid w:val="0"/>
          <w:sz w:val="24"/>
          <w:szCs w:val="24"/>
        </w:rPr>
        <w:t>Обострение межнациональных отношений. Активизация чувашского национального движения. Создание Союза мелких народностей Поволжья. Возникновение Чувашского национального общества (ЧНО). Возобновление издания газеты «</w:t>
      </w:r>
      <w:proofErr w:type="spellStart"/>
      <w:r w:rsidRPr="00CE657E">
        <w:rPr>
          <w:snapToGrid w:val="0"/>
          <w:sz w:val="24"/>
          <w:szCs w:val="24"/>
        </w:rPr>
        <w:t>Хыпар</w:t>
      </w:r>
      <w:proofErr w:type="spellEnd"/>
      <w:r w:rsidRPr="00CE657E">
        <w:rPr>
          <w:snapToGrid w:val="0"/>
          <w:sz w:val="24"/>
          <w:szCs w:val="24"/>
        </w:rPr>
        <w:t>» (Весть). Образование Чувашского военного комитета в Казани. Чувашские «общенациональные съезды». Успех чувашских эсеров на выборах во Всеро</w:t>
      </w:r>
      <w:r w:rsidRPr="00CE657E">
        <w:rPr>
          <w:snapToGrid w:val="0"/>
          <w:sz w:val="24"/>
          <w:szCs w:val="24"/>
        </w:rPr>
        <w:t>с</w:t>
      </w:r>
      <w:r w:rsidRPr="00CE657E">
        <w:rPr>
          <w:snapToGrid w:val="0"/>
          <w:sz w:val="24"/>
          <w:szCs w:val="24"/>
        </w:rPr>
        <w:t xml:space="preserve">сийское Учредительное собрание: Г.Ф. </w:t>
      </w:r>
      <w:proofErr w:type="spellStart"/>
      <w:r w:rsidRPr="00CE657E">
        <w:rPr>
          <w:snapToGrid w:val="0"/>
          <w:sz w:val="24"/>
          <w:szCs w:val="24"/>
        </w:rPr>
        <w:t>Алюнов</w:t>
      </w:r>
      <w:proofErr w:type="spellEnd"/>
      <w:r w:rsidRPr="00CE657E">
        <w:rPr>
          <w:snapToGrid w:val="0"/>
          <w:sz w:val="24"/>
          <w:szCs w:val="24"/>
        </w:rPr>
        <w:t>, И.В. Васильев, С.Н. Николаев, Д.П. Пе</w:t>
      </w:r>
      <w:r w:rsidRPr="00CE657E">
        <w:rPr>
          <w:snapToGrid w:val="0"/>
          <w:sz w:val="24"/>
          <w:szCs w:val="24"/>
        </w:rPr>
        <w:t>т</w:t>
      </w:r>
      <w:r w:rsidRPr="00CE657E">
        <w:rPr>
          <w:snapToGrid w:val="0"/>
          <w:sz w:val="24"/>
          <w:szCs w:val="24"/>
        </w:rPr>
        <w:t>ров, Г.Т. Титов.</w:t>
      </w:r>
    </w:p>
    <w:p w:rsidR="009D29A0" w:rsidRPr="00CE657E" w:rsidRDefault="009D29A0" w:rsidP="00D84F4F">
      <w:pPr>
        <w:ind w:firstLine="397"/>
        <w:jc w:val="both"/>
        <w:rPr>
          <w:noProof/>
          <w:sz w:val="24"/>
          <w:szCs w:val="24"/>
        </w:rPr>
      </w:pPr>
      <w:r w:rsidRPr="00CE657E">
        <w:rPr>
          <w:snapToGrid w:val="0"/>
          <w:sz w:val="24"/>
          <w:szCs w:val="24"/>
        </w:rPr>
        <w:t>Углубление общенационального кризиса</w:t>
      </w:r>
      <w:r w:rsidRPr="00CE657E">
        <w:rPr>
          <w:i/>
          <w:snapToGrid w:val="0"/>
          <w:sz w:val="24"/>
          <w:szCs w:val="24"/>
        </w:rPr>
        <w:t>.</w:t>
      </w:r>
      <w:r w:rsidRPr="00CE657E">
        <w:rPr>
          <w:snapToGrid w:val="0"/>
          <w:sz w:val="24"/>
          <w:szCs w:val="24"/>
        </w:rPr>
        <w:t xml:space="preserve"> </w:t>
      </w:r>
      <w:r w:rsidRPr="00CE657E">
        <w:rPr>
          <w:sz w:val="24"/>
          <w:szCs w:val="24"/>
        </w:rPr>
        <w:t>Чувашия накануне октябрьских событий.</w:t>
      </w:r>
      <w:r w:rsidRPr="00CE657E">
        <w:rPr>
          <w:noProof/>
          <w:sz w:val="24"/>
          <w:szCs w:val="24"/>
        </w:rPr>
        <w:t xml:space="preserve"> </w:t>
      </w:r>
    </w:p>
    <w:p w:rsidR="009D29A0" w:rsidRPr="00CE657E" w:rsidRDefault="009D29A0" w:rsidP="00D84F4F">
      <w:pPr>
        <w:shd w:val="clear" w:color="auto" w:fill="FFFFFF"/>
        <w:ind w:right="43" w:firstLine="567"/>
        <w:jc w:val="center"/>
        <w:rPr>
          <w:b/>
          <w:sz w:val="24"/>
          <w:szCs w:val="24"/>
        </w:rPr>
      </w:pPr>
    </w:p>
    <w:p w:rsidR="009D29A0" w:rsidRPr="00CE657E" w:rsidRDefault="009D29A0" w:rsidP="00D84F4F">
      <w:pPr>
        <w:shd w:val="clear" w:color="auto" w:fill="FFFFFF"/>
        <w:ind w:right="43" w:firstLine="567"/>
        <w:jc w:val="center"/>
        <w:rPr>
          <w:b/>
          <w:sz w:val="24"/>
          <w:szCs w:val="24"/>
        </w:rPr>
      </w:pPr>
      <w:r w:rsidRPr="00CE657E">
        <w:rPr>
          <w:b/>
          <w:iCs/>
          <w:sz w:val="24"/>
          <w:szCs w:val="24"/>
        </w:rPr>
        <w:t>Тема</w:t>
      </w:r>
      <w:r w:rsidRPr="00CE657E">
        <w:rPr>
          <w:b/>
          <w:sz w:val="24"/>
          <w:szCs w:val="24"/>
        </w:rPr>
        <w:t xml:space="preserve"> 17. Чувашия в годы Гражданской войны. Образование Чувашской Авт</w:t>
      </w:r>
      <w:r w:rsidRPr="00CE657E">
        <w:rPr>
          <w:b/>
          <w:sz w:val="24"/>
          <w:szCs w:val="24"/>
        </w:rPr>
        <w:t>о</w:t>
      </w:r>
      <w:r w:rsidRPr="00CE657E">
        <w:rPr>
          <w:b/>
          <w:sz w:val="24"/>
          <w:szCs w:val="24"/>
        </w:rPr>
        <w:t xml:space="preserve">номии </w:t>
      </w:r>
    </w:p>
    <w:p w:rsidR="009D29A0" w:rsidRPr="00CE657E" w:rsidRDefault="009D29A0" w:rsidP="00D84F4F">
      <w:pPr>
        <w:shd w:val="clear" w:color="auto" w:fill="FFFFFF"/>
        <w:ind w:right="43" w:firstLine="567"/>
        <w:jc w:val="center"/>
        <w:rPr>
          <w:sz w:val="24"/>
          <w:szCs w:val="24"/>
        </w:rPr>
      </w:pPr>
    </w:p>
    <w:p w:rsidR="009D29A0" w:rsidRPr="00CE657E" w:rsidRDefault="009D29A0" w:rsidP="00D84F4F">
      <w:pPr>
        <w:shd w:val="clear" w:color="auto" w:fill="FFFFFF"/>
        <w:ind w:right="43" w:firstLine="567"/>
        <w:jc w:val="center"/>
        <w:rPr>
          <w:b/>
          <w:sz w:val="24"/>
          <w:szCs w:val="24"/>
        </w:rPr>
      </w:pPr>
      <w:r w:rsidRPr="00CE657E">
        <w:rPr>
          <w:b/>
          <w:sz w:val="24"/>
          <w:szCs w:val="24"/>
        </w:rPr>
        <w:t>Лекция</w:t>
      </w:r>
      <w:r w:rsidRPr="00CE657E">
        <w:rPr>
          <w:b/>
          <w:iCs/>
          <w:sz w:val="24"/>
          <w:szCs w:val="24"/>
        </w:rPr>
        <w:t xml:space="preserve"> 12.</w:t>
      </w:r>
      <w:r w:rsidRPr="00CE657E">
        <w:rPr>
          <w:b/>
          <w:color w:val="000000"/>
          <w:sz w:val="24"/>
          <w:szCs w:val="24"/>
        </w:rPr>
        <w:t xml:space="preserve"> </w:t>
      </w:r>
      <w:r w:rsidRPr="00CE657E">
        <w:rPr>
          <w:b/>
          <w:sz w:val="24"/>
          <w:szCs w:val="24"/>
        </w:rPr>
        <w:t xml:space="preserve">ЧУВАШИЯ В ГОДЫ ГРАЖДАНСКОЙ ВОЙНЫ. </w:t>
      </w:r>
    </w:p>
    <w:p w:rsidR="009D29A0" w:rsidRPr="00CE657E" w:rsidRDefault="009D29A0" w:rsidP="00D84F4F">
      <w:pPr>
        <w:shd w:val="clear" w:color="auto" w:fill="FFFFFF"/>
        <w:ind w:right="43" w:firstLine="567"/>
        <w:jc w:val="center"/>
        <w:rPr>
          <w:b/>
          <w:sz w:val="24"/>
          <w:szCs w:val="24"/>
        </w:rPr>
      </w:pPr>
      <w:r w:rsidRPr="00CE657E">
        <w:rPr>
          <w:b/>
          <w:sz w:val="24"/>
          <w:szCs w:val="24"/>
        </w:rPr>
        <w:t>ОБРАЗОВАНИЕ ЧУВАШСКОЙ АВТОНОМИИ</w:t>
      </w:r>
    </w:p>
    <w:p w:rsidR="009D29A0" w:rsidRPr="00CE657E" w:rsidRDefault="009D29A0" w:rsidP="00D84F4F">
      <w:pPr>
        <w:pStyle w:val="Standard"/>
        <w:shd w:val="clear" w:color="auto" w:fill="FFFFFF"/>
        <w:ind w:right="43" w:firstLine="397"/>
      </w:pPr>
      <w:r w:rsidRPr="00CE657E">
        <w:rPr>
          <w:color w:val="000000"/>
        </w:rPr>
        <w:t xml:space="preserve">Октябрьская революция 1917 г. Установление советской власти в крае. </w:t>
      </w:r>
      <w:r w:rsidRPr="00CE657E">
        <w:t>И.Г. Кадыков. Декрет о земле.</w:t>
      </w:r>
    </w:p>
    <w:p w:rsidR="009D29A0" w:rsidRPr="00CE657E" w:rsidRDefault="009D29A0" w:rsidP="00D84F4F">
      <w:pPr>
        <w:widowControl w:val="0"/>
        <w:overflowPunct/>
        <w:autoSpaceDE/>
        <w:autoSpaceDN/>
        <w:adjustRightInd/>
        <w:ind w:firstLine="426"/>
        <w:jc w:val="both"/>
        <w:textAlignment w:val="auto"/>
        <w:rPr>
          <w:snapToGrid w:val="0"/>
          <w:sz w:val="24"/>
          <w:szCs w:val="24"/>
        </w:rPr>
      </w:pPr>
      <w:r w:rsidRPr="00CE657E">
        <w:rPr>
          <w:color w:val="000000"/>
          <w:sz w:val="24"/>
          <w:szCs w:val="24"/>
        </w:rPr>
        <w:t>Гражданская война. Мобилизация населения. Уроженцы Чувашии – герои гражда</w:t>
      </w:r>
      <w:r w:rsidRPr="00CE657E">
        <w:rPr>
          <w:color w:val="000000"/>
          <w:sz w:val="24"/>
          <w:szCs w:val="24"/>
        </w:rPr>
        <w:t>н</w:t>
      </w:r>
      <w:r w:rsidRPr="00CE657E">
        <w:rPr>
          <w:color w:val="000000"/>
          <w:sz w:val="24"/>
          <w:szCs w:val="24"/>
        </w:rPr>
        <w:t xml:space="preserve">ской войны (В.И. Чапаев, С.Д. Павлов, И.В. </w:t>
      </w:r>
      <w:proofErr w:type="spellStart"/>
      <w:r w:rsidRPr="00CE657E">
        <w:rPr>
          <w:color w:val="000000"/>
          <w:sz w:val="24"/>
          <w:szCs w:val="24"/>
        </w:rPr>
        <w:t>Смородинов</w:t>
      </w:r>
      <w:proofErr w:type="spellEnd"/>
      <w:r w:rsidRPr="00CE657E">
        <w:rPr>
          <w:color w:val="000000"/>
          <w:sz w:val="24"/>
          <w:szCs w:val="24"/>
        </w:rPr>
        <w:t xml:space="preserve"> и др.).</w:t>
      </w:r>
      <w:r w:rsidRPr="00CE657E">
        <w:rPr>
          <w:snapToGrid w:val="0"/>
          <w:sz w:val="24"/>
          <w:szCs w:val="24"/>
        </w:rPr>
        <w:t xml:space="preserve"> Чувашское национальное движение в послеоктябрьский период. </w:t>
      </w:r>
    </w:p>
    <w:p w:rsidR="009D29A0" w:rsidRPr="00CE657E" w:rsidRDefault="009D29A0" w:rsidP="00D84F4F">
      <w:pPr>
        <w:ind w:firstLine="426"/>
        <w:jc w:val="both"/>
        <w:rPr>
          <w:snapToGrid w:val="0"/>
          <w:sz w:val="24"/>
          <w:szCs w:val="24"/>
        </w:rPr>
      </w:pPr>
      <w:r w:rsidRPr="00CE657E">
        <w:rPr>
          <w:snapToGrid w:val="0"/>
          <w:sz w:val="24"/>
          <w:szCs w:val="24"/>
        </w:rPr>
        <w:t xml:space="preserve">  Поиск форм национального самоопределения этноса. Отношение чувашской инте</w:t>
      </w:r>
      <w:r w:rsidRPr="00CE657E">
        <w:rPr>
          <w:snapToGrid w:val="0"/>
          <w:sz w:val="24"/>
          <w:szCs w:val="24"/>
        </w:rPr>
        <w:t>л</w:t>
      </w:r>
      <w:r w:rsidRPr="00CE657E">
        <w:rPr>
          <w:snapToGrid w:val="0"/>
          <w:sz w:val="24"/>
          <w:szCs w:val="24"/>
        </w:rPr>
        <w:t>лигенции к проекту образования Волжско-Камского штата. Ликвидация Чувашского н</w:t>
      </w:r>
      <w:r w:rsidRPr="00CE657E">
        <w:rPr>
          <w:snapToGrid w:val="0"/>
          <w:sz w:val="24"/>
          <w:szCs w:val="24"/>
        </w:rPr>
        <w:t>а</w:t>
      </w:r>
      <w:r w:rsidRPr="00CE657E">
        <w:rPr>
          <w:snapToGrid w:val="0"/>
          <w:sz w:val="24"/>
          <w:szCs w:val="24"/>
        </w:rPr>
        <w:t xml:space="preserve">ционального общества и сужение спектра общественных сил, участвовавших в решении национального вопроса. Реализация национальной политики большевиков. Образование Чувашского отдела при </w:t>
      </w:r>
      <w:proofErr w:type="spellStart"/>
      <w:r w:rsidRPr="00CE657E">
        <w:rPr>
          <w:snapToGrid w:val="0"/>
          <w:sz w:val="24"/>
          <w:szCs w:val="24"/>
        </w:rPr>
        <w:t>Наркомнаце</w:t>
      </w:r>
      <w:proofErr w:type="spellEnd"/>
      <w:r w:rsidRPr="00CE657E">
        <w:rPr>
          <w:snapToGrid w:val="0"/>
          <w:sz w:val="24"/>
          <w:szCs w:val="24"/>
        </w:rPr>
        <w:t xml:space="preserve">. Д.С. </w:t>
      </w:r>
      <w:proofErr w:type="spellStart"/>
      <w:r w:rsidRPr="00CE657E">
        <w:rPr>
          <w:snapToGrid w:val="0"/>
          <w:sz w:val="24"/>
          <w:szCs w:val="24"/>
        </w:rPr>
        <w:t>Эльмень</w:t>
      </w:r>
      <w:proofErr w:type="spellEnd"/>
      <w:r w:rsidRPr="00CE657E">
        <w:rPr>
          <w:snapToGrid w:val="0"/>
          <w:sz w:val="24"/>
          <w:szCs w:val="24"/>
        </w:rPr>
        <w:t xml:space="preserve">. Деятельность Чувашских подотделов при </w:t>
      </w:r>
      <w:proofErr w:type="gramStart"/>
      <w:r w:rsidRPr="00CE657E">
        <w:rPr>
          <w:snapToGrid w:val="0"/>
          <w:sz w:val="24"/>
          <w:szCs w:val="24"/>
        </w:rPr>
        <w:t>Казанском</w:t>
      </w:r>
      <w:proofErr w:type="gramEnd"/>
      <w:r w:rsidRPr="00CE657E">
        <w:rPr>
          <w:snapToGrid w:val="0"/>
          <w:sz w:val="24"/>
          <w:szCs w:val="24"/>
        </w:rPr>
        <w:t xml:space="preserve"> и Симбирском губернских советах. А.Д. Краснов, Г.С. </w:t>
      </w:r>
      <w:proofErr w:type="spellStart"/>
      <w:r w:rsidRPr="00CE657E">
        <w:rPr>
          <w:snapToGrid w:val="0"/>
          <w:sz w:val="24"/>
          <w:szCs w:val="24"/>
        </w:rPr>
        <w:t>Савандеев</w:t>
      </w:r>
      <w:proofErr w:type="spellEnd"/>
      <w:r w:rsidRPr="00CE657E">
        <w:rPr>
          <w:snapToGrid w:val="0"/>
          <w:sz w:val="24"/>
          <w:szCs w:val="24"/>
        </w:rPr>
        <w:t>.</w:t>
      </w:r>
    </w:p>
    <w:p w:rsidR="009D29A0" w:rsidRPr="00CE657E" w:rsidRDefault="009D29A0" w:rsidP="00D84F4F">
      <w:pPr>
        <w:ind w:firstLine="426"/>
        <w:jc w:val="both"/>
        <w:rPr>
          <w:snapToGrid w:val="0"/>
          <w:sz w:val="24"/>
          <w:szCs w:val="24"/>
        </w:rPr>
      </w:pPr>
      <w:r w:rsidRPr="00CE657E">
        <w:rPr>
          <w:snapToGrid w:val="0"/>
          <w:sz w:val="24"/>
          <w:szCs w:val="24"/>
        </w:rPr>
        <w:t xml:space="preserve">Создание национальной государственности чувашского народа.    </w:t>
      </w:r>
    </w:p>
    <w:p w:rsidR="009D29A0" w:rsidRPr="00CE657E" w:rsidRDefault="009D29A0" w:rsidP="00D84F4F">
      <w:pPr>
        <w:ind w:firstLine="426"/>
        <w:jc w:val="both"/>
        <w:rPr>
          <w:snapToGrid w:val="0"/>
          <w:sz w:val="24"/>
          <w:szCs w:val="24"/>
        </w:rPr>
      </w:pPr>
      <w:r w:rsidRPr="00CE657E">
        <w:rPr>
          <w:snapToGrid w:val="0"/>
          <w:sz w:val="24"/>
          <w:szCs w:val="24"/>
        </w:rPr>
        <w:t>Актуализация идеи самоуправления чувашского этноса после окончания гражданской войны. Национальная политика Советского правительства и большевистской партии. Предпосылки создания национальной государственности чувашского народа. Проект Ч</w:t>
      </w:r>
      <w:r w:rsidRPr="00CE657E">
        <w:rPr>
          <w:snapToGrid w:val="0"/>
          <w:sz w:val="24"/>
          <w:szCs w:val="24"/>
        </w:rPr>
        <w:t>у</w:t>
      </w:r>
      <w:r w:rsidRPr="00CE657E">
        <w:rPr>
          <w:snapToGrid w:val="0"/>
          <w:sz w:val="24"/>
          <w:szCs w:val="24"/>
        </w:rPr>
        <w:t xml:space="preserve">вашского отдела </w:t>
      </w:r>
      <w:proofErr w:type="spellStart"/>
      <w:r w:rsidRPr="00CE657E">
        <w:rPr>
          <w:snapToGrid w:val="0"/>
          <w:sz w:val="24"/>
          <w:szCs w:val="24"/>
        </w:rPr>
        <w:t>Наркомнаца</w:t>
      </w:r>
      <w:proofErr w:type="spellEnd"/>
      <w:r w:rsidRPr="00CE657E">
        <w:rPr>
          <w:snapToGrid w:val="0"/>
          <w:sz w:val="24"/>
          <w:szCs w:val="24"/>
        </w:rPr>
        <w:t xml:space="preserve"> РСФСР  о выделении чувашского народа в администрати</w:t>
      </w:r>
      <w:r w:rsidRPr="00CE657E">
        <w:rPr>
          <w:snapToGrid w:val="0"/>
          <w:sz w:val="24"/>
          <w:szCs w:val="24"/>
        </w:rPr>
        <w:t>в</w:t>
      </w:r>
      <w:r w:rsidRPr="00CE657E">
        <w:rPr>
          <w:snapToGrid w:val="0"/>
          <w:sz w:val="24"/>
          <w:szCs w:val="24"/>
        </w:rPr>
        <w:t xml:space="preserve">ную единицу на правах губернии. Решение </w:t>
      </w:r>
      <w:r w:rsidRPr="00CE657E">
        <w:rPr>
          <w:snapToGrid w:val="0"/>
          <w:sz w:val="24"/>
          <w:szCs w:val="24"/>
          <w:lang w:val="en-US"/>
        </w:rPr>
        <w:t>I</w:t>
      </w:r>
      <w:r w:rsidRPr="00CE657E">
        <w:rPr>
          <w:snapToGrid w:val="0"/>
          <w:sz w:val="24"/>
          <w:szCs w:val="24"/>
        </w:rPr>
        <w:t xml:space="preserve"> Всероссийского съезда чувашских секций, </w:t>
      </w:r>
      <w:r w:rsidRPr="00CE657E">
        <w:rPr>
          <w:snapToGrid w:val="0"/>
          <w:sz w:val="24"/>
          <w:szCs w:val="24"/>
        </w:rPr>
        <w:lastRenderedPageBreak/>
        <w:t>ячеек РКП (б) и коммунистов-активистов о создании Чувашской трудовой коммуны. О</w:t>
      </w:r>
      <w:r w:rsidRPr="00CE657E">
        <w:rPr>
          <w:snapToGrid w:val="0"/>
          <w:sz w:val="24"/>
          <w:szCs w:val="24"/>
        </w:rPr>
        <w:t>п</w:t>
      </w:r>
      <w:r w:rsidRPr="00CE657E">
        <w:rPr>
          <w:snapToGrid w:val="0"/>
          <w:sz w:val="24"/>
          <w:szCs w:val="24"/>
        </w:rPr>
        <w:t>ределение границ ЧАО. Постановление ВЦИК и СНК РСФСР от 24 июня 1920 г. «Об а</w:t>
      </w:r>
      <w:r w:rsidRPr="00CE657E">
        <w:rPr>
          <w:snapToGrid w:val="0"/>
          <w:sz w:val="24"/>
          <w:szCs w:val="24"/>
        </w:rPr>
        <w:t>в</w:t>
      </w:r>
      <w:r w:rsidRPr="00CE657E">
        <w:rPr>
          <w:snapToGrid w:val="0"/>
          <w:sz w:val="24"/>
          <w:szCs w:val="24"/>
        </w:rPr>
        <w:t>тономной Чувашской области». Образование Ревкома ЧАО. Первый областной съезд С</w:t>
      </w:r>
      <w:r w:rsidRPr="00CE657E">
        <w:rPr>
          <w:snapToGrid w:val="0"/>
          <w:sz w:val="24"/>
          <w:szCs w:val="24"/>
        </w:rPr>
        <w:t>о</w:t>
      </w:r>
      <w:r w:rsidRPr="00CE657E">
        <w:rPr>
          <w:snapToGrid w:val="0"/>
          <w:sz w:val="24"/>
          <w:szCs w:val="24"/>
        </w:rPr>
        <w:t xml:space="preserve">ветов ЧАО.  Избрание исполкома Советов ЧАО (Д.С. </w:t>
      </w:r>
      <w:proofErr w:type="spellStart"/>
      <w:r w:rsidRPr="00CE657E">
        <w:rPr>
          <w:snapToGrid w:val="0"/>
          <w:sz w:val="24"/>
          <w:szCs w:val="24"/>
        </w:rPr>
        <w:t>Эльмень</w:t>
      </w:r>
      <w:proofErr w:type="spellEnd"/>
      <w:r w:rsidRPr="00CE657E">
        <w:rPr>
          <w:snapToGrid w:val="0"/>
          <w:sz w:val="24"/>
          <w:szCs w:val="24"/>
        </w:rPr>
        <w:t xml:space="preserve">, С.А. </w:t>
      </w:r>
      <w:proofErr w:type="spellStart"/>
      <w:r w:rsidRPr="00CE657E">
        <w:rPr>
          <w:snapToGrid w:val="0"/>
          <w:sz w:val="24"/>
          <w:szCs w:val="24"/>
        </w:rPr>
        <w:t>Коричев</w:t>
      </w:r>
      <w:proofErr w:type="spellEnd"/>
      <w:r w:rsidRPr="00CE657E">
        <w:rPr>
          <w:snapToGrid w:val="0"/>
          <w:sz w:val="24"/>
          <w:szCs w:val="24"/>
        </w:rPr>
        <w:t xml:space="preserve"> и </w:t>
      </w:r>
      <w:proofErr w:type="spellStart"/>
      <w:proofErr w:type="gramStart"/>
      <w:r w:rsidRPr="00CE657E">
        <w:rPr>
          <w:snapToGrid w:val="0"/>
          <w:sz w:val="24"/>
          <w:szCs w:val="24"/>
        </w:rPr>
        <w:t>др</w:t>
      </w:r>
      <w:proofErr w:type="spellEnd"/>
      <w:proofErr w:type="gramEnd"/>
      <w:r w:rsidRPr="00CE657E">
        <w:rPr>
          <w:snapToGrid w:val="0"/>
          <w:sz w:val="24"/>
          <w:szCs w:val="24"/>
        </w:rPr>
        <w:t>). Итоги первого этапа образования национальной государственности чувашского народа.</w:t>
      </w:r>
    </w:p>
    <w:p w:rsidR="009D29A0" w:rsidRPr="00CE657E" w:rsidRDefault="009D29A0" w:rsidP="00D84F4F">
      <w:pPr>
        <w:ind w:firstLine="426"/>
        <w:jc w:val="both"/>
        <w:rPr>
          <w:snapToGrid w:val="0"/>
          <w:sz w:val="24"/>
          <w:szCs w:val="24"/>
        </w:rPr>
      </w:pPr>
      <w:r w:rsidRPr="00CE657E">
        <w:rPr>
          <w:snapToGrid w:val="0"/>
          <w:sz w:val="24"/>
          <w:szCs w:val="24"/>
        </w:rPr>
        <w:t>Преобразование ЧАО в ЧАССР.</w:t>
      </w:r>
    </w:p>
    <w:p w:rsidR="009D29A0" w:rsidRPr="00CE657E" w:rsidRDefault="009D29A0" w:rsidP="00D84F4F">
      <w:pPr>
        <w:pStyle w:val="Standard"/>
        <w:shd w:val="clear" w:color="auto" w:fill="FFFFFF"/>
        <w:ind w:right="43" w:firstLine="397"/>
        <w:rPr>
          <w:snapToGrid w:val="0"/>
        </w:rPr>
      </w:pPr>
      <w:r w:rsidRPr="00CE657E">
        <w:rPr>
          <w:snapToGrid w:val="0"/>
        </w:rPr>
        <w:t xml:space="preserve">Образование СССР. Предпосылки преобразования Чувашской автономной области в республику. Предложения руководства ЧАО по расширению территории республики (Большая Чувашия). Постановление ВЦИК СССР от 21 апреля 1925 г. об образовании Чувашской АССР. Присоединение к Чувашии </w:t>
      </w:r>
      <w:proofErr w:type="gramStart"/>
      <w:r w:rsidRPr="00CE657E">
        <w:rPr>
          <w:snapToGrid w:val="0"/>
        </w:rPr>
        <w:t>г</w:t>
      </w:r>
      <w:proofErr w:type="gramEnd"/>
      <w:r w:rsidRPr="00CE657E">
        <w:rPr>
          <w:snapToGrid w:val="0"/>
        </w:rPr>
        <w:t xml:space="preserve">. Алатыря и части </w:t>
      </w:r>
      <w:proofErr w:type="spellStart"/>
      <w:r w:rsidRPr="00CE657E">
        <w:rPr>
          <w:snapToGrid w:val="0"/>
        </w:rPr>
        <w:t>Алатырского</w:t>
      </w:r>
      <w:proofErr w:type="spellEnd"/>
      <w:r w:rsidRPr="00CE657E">
        <w:rPr>
          <w:snapToGrid w:val="0"/>
        </w:rPr>
        <w:t xml:space="preserve"> уезда </w:t>
      </w:r>
      <w:proofErr w:type="spellStart"/>
      <w:r w:rsidRPr="00CE657E">
        <w:rPr>
          <w:snapToGrid w:val="0"/>
        </w:rPr>
        <w:t>Симбирской</w:t>
      </w:r>
      <w:proofErr w:type="spellEnd"/>
      <w:r w:rsidRPr="00CE657E">
        <w:rPr>
          <w:snapToGrid w:val="0"/>
        </w:rPr>
        <w:t xml:space="preserve"> губернии. 1 съезд Советов Чувашской АССР. Формирование новой структуры государственной власти и управления. Принятие первой Конституции Чувашской АССР 31 января 1926 г. Историческое значение образования государственности чувашского народа.</w:t>
      </w:r>
    </w:p>
    <w:p w:rsidR="009D29A0" w:rsidRPr="00CE657E" w:rsidRDefault="009D29A0" w:rsidP="00D84F4F">
      <w:pPr>
        <w:pStyle w:val="Standard"/>
        <w:shd w:val="clear" w:color="auto" w:fill="FFFFFF"/>
        <w:ind w:right="43" w:firstLine="397"/>
        <w:rPr>
          <w:kern w:val="0"/>
        </w:rPr>
      </w:pPr>
      <w:r w:rsidRPr="00CE657E">
        <w:rPr>
          <w:iCs/>
          <w:color w:val="000000"/>
          <w:kern w:val="0"/>
        </w:rPr>
        <w:t>Создание Чувашской автономной области</w:t>
      </w:r>
      <w:r w:rsidRPr="00CE657E">
        <w:rPr>
          <w:color w:val="000000"/>
          <w:kern w:val="0"/>
        </w:rPr>
        <w:t xml:space="preserve"> и Чувашской АССР. Д.С. </w:t>
      </w:r>
      <w:proofErr w:type="spellStart"/>
      <w:r w:rsidRPr="00CE657E">
        <w:rPr>
          <w:color w:val="000000"/>
          <w:kern w:val="0"/>
        </w:rPr>
        <w:t>Эльмень</w:t>
      </w:r>
      <w:proofErr w:type="spellEnd"/>
      <w:r w:rsidRPr="00CE657E">
        <w:rPr>
          <w:color w:val="000000"/>
          <w:kern w:val="0"/>
        </w:rPr>
        <w:t>. Неурожай и голод 1921–1922 гг. НЭП. Кооперативное движение. Курс на индустриализацию и коллективизацию. Раскулачивание. Заводы и комбинаты. Создание МТС. С.К. Коротков. Пятилетние планы.</w:t>
      </w:r>
    </w:p>
    <w:p w:rsidR="009D29A0" w:rsidRPr="00CE657E" w:rsidRDefault="009D29A0" w:rsidP="00D84F4F">
      <w:pPr>
        <w:pStyle w:val="Standard"/>
        <w:shd w:val="clear" w:color="auto" w:fill="FFFFFF"/>
        <w:ind w:right="43" w:firstLine="397"/>
      </w:pPr>
      <w:r w:rsidRPr="00CE657E">
        <w:rPr>
          <w:color w:val="000000"/>
        </w:rPr>
        <w:t xml:space="preserve">Борьба за ликвидацию неграмотности среди взрослого населения. Развитие школы. </w:t>
      </w:r>
      <w:r w:rsidRPr="00CE657E">
        <w:rPr>
          <w:iCs/>
          <w:color w:val="000000"/>
        </w:rPr>
        <w:t xml:space="preserve">Становление чувашской науки. </w:t>
      </w:r>
      <w:r w:rsidRPr="00CE657E">
        <w:rPr>
          <w:color w:val="000000"/>
        </w:rPr>
        <w:t>Первые научные учреждения и вузы. Закрытие церквей, уничтожение церковного имущества, репрессии против духовенства и верующих мирян-активистов.</w:t>
      </w:r>
    </w:p>
    <w:p w:rsidR="009D29A0" w:rsidRPr="00CE657E" w:rsidRDefault="009D29A0" w:rsidP="00D84F4F">
      <w:pPr>
        <w:pStyle w:val="Standard"/>
        <w:shd w:val="clear" w:color="auto" w:fill="FFFFFF"/>
        <w:ind w:right="43" w:firstLine="397"/>
        <w:rPr>
          <w:color w:val="000000"/>
        </w:rPr>
      </w:pPr>
    </w:p>
    <w:p w:rsidR="009D29A0" w:rsidRPr="00CE657E" w:rsidRDefault="009D29A0" w:rsidP="00D84F4F">
      <w:pPr>
        <w:ind w:firstLine="709"/>
        <w:jc w:val="center"/>
        <w:rPr>
          <w:b/>
          <w:sz w:val="24"/>
          <w:szCs w:val="24"/>
        </w:rPr>
      </w:pPr>
      <w:r w:rsidRPr="00CE657E">
        <w:rPr>
          <w:b/>
          <w:iCs/>
          <w:sz w:val="24"/>
          <w:szCs w:val="24"/>
        </w:rPr>
        <w:t>Тема</w:t>
      </w:r>
      <w:r w:rsidRPr="00CE657E">
        <w:rPr>
          <w:b/>
          <w:sz w:val="24"/>
          <w:szCs w:val="24"/>
        </w:rPr>
        <w:t xml:space="preserve"> 18. Чувашские народные знания </w:t>
      </w:r>
    </w:p>
    <w:p w:rsidR="009D29A0" w:rsidRPr="00CE657E" w:rsidRDefault="009D29A0" w:rsidP="00D84F4F">
      <w:pPr>
        <w:ind w:firstLine="709"/>
        <w:jc w:val="center"/>
        <w:rPr>
          <w:b/>
          <w:sz w:val="24"/>
          <w:szCs w:val="24"/>
        </w:rPr>
      </w:pPr>
    </w:p>
    <w:p w:rsidR="009D29A0" w:rsidRPr="00CE657E" w:rsidRDefault="009D29A0" w:rsidP="00D84F4F">
      <w:pPr>
        <w:ind w:firstLine="709"/>
        <w:jc w:val="center"/>
        <w:rPr>
          <w:b/>
          <w:sz w:val="24"/>
          <w:szCs w:val="24"/>
        </w:rPr>
      </w:pPr>
      <w:r w:rsidRPr="00CE657E">
        <w:rPr>
          <w:b/>
          <w:sz w:val="24"/>
          <w:szCs w:val="24"/>
        </w:rPr>
        <w:t>Практическое занятие 6. Чувашские народные знания.</w:t>
      </w:r>
    </w:p>
    <w:p w:rsidR="009D29A0" w:rsidRPr="00CE657E" w:rsidRDefault="009D29A0" w:rsidP="00D84F4F">
      <w:pPr>
        <w:ind w:firstLine="709"/>
        <w:rPr>
          <w:sz w:val="24"/>
          <w:szCs w:val="24"/>
        </w:rPr>
      </w:pPr>
      <w:r w:rsidRPr="00CE657E">
        <w:rPr>
          <w:sz w:val="24"/>
          <w:szCs w:val="24"/>
        </w:rPr>
        <w:t xml:space="preserve">1. </w:t>
      </w:r>
      <w:proofErr w:type="spellStart"/>
      <w:r w:rsidRPr="00CE657E">
        <w:rPr>
          <w:sz w:val="24"/>
          <w:szCs w:val="24"/>
        </w:rPr>
        <w:t>Древнечувашская</w:t>
      </w:r>
      <w:proofErr w:type="spellEnd"/>
      <w:r w:rsidRPr="00CE657E">
        <w:rPr>
          <w:sz w:val="24"/>
          <w:szCs w:val="24"/>
        </w:rPr>
        <w:t xml:space="preserve"> руническая письменность.</w:t>
      </w:r>
    </w:p>
    <w:p w:rsidR="009D29A0" w:rsidRPr="00CE657E" w:rsidRDefault="009D29A0" w:rsidP="00D84F4F">
      <w:pPr>
        <w:ind w:firstLine="709"/>
        <w:rPr>
          <w:sz w:val="24"/>
          <w:szCs w:val="24"/>
        </w:rPr>
      </w:pPr>
      <w:r w:rsidRPr="00CE657E">
        <w:rPr>
          <w:sz w:val="24"/>
          <w:szCs w:val="24"/>
        </w:rPr>
        <w:t>2. Чувашская народная педагогика.</w:t>
      </w:r>
    </w:p>
    <w:p w:rsidR="009D29A0" w:rsidRPr="00CE657E" w:rsidRDefault="009D29A0" w:rsidP="00D84F4F">
      <w:pPr>
        <w:ind w:firstLine="709"/>
        <w:rPr>
          <w:sz w:val="24"/>
          <w:szCs w:val="24"/>
        </w:rPr>
      </w:pPr>
      <w:r w:rsidRPr="00CE657E">
        <w:rPr>
          <w:sz w:val="24"/>
          <w:szCs w:val="24"/>
        </w:rPr>
        <w:t>3. Метеорологические знания и наблюдения за природой.</w:t>
      </w:r>
    </w:p>
    <w:p w:rsidR="009D29A0" w:rsidRPr="00CE657E" w:rsidRDefault="009D29A0" w:rsidP="00D84F4F">
      <w:pPr>
        <w:ind w:firstLine="709"/>
        <w:rPr>
          <w:sz w:val="24"/>
          <w:szCs w:val="24"/>
        </w:rPr>
      </w:pPr>
      <w:r w:rsidRPr="00CE657E">
        <w:rPr>
          <w:sz w:val="24"/>
          <w:szCs w:val="24"/>
        </w:rPr>
        <w:t>4. Чувашская народная медицина и ветеринария.</w:t>
      </w:r>
    </w:p>
    <w:p w:rsidR="009D29A0" w:rsidRPr="00CE657E" w:rsidRDefault="009D29A0" w:rsidP="00D84F4F">
      <w:pPr>
        <w:ind w:right="43" w:firstLine="567"/>
        <w:jc w:val="center"/>
        <w:rPr>
          <w:b/>
          <w:color w:val="000000"/>
          <w:sz w:val="24"/>
          <w:szCs w:val="24"/>
        </w:rPr>
      </w:pPr>
    </w:p>
    <w:p w:rsidR="009D29A0" w:rsidRPr="00CE657E" w:rsidRDefault="009D29A0" w:rsidP="00D84F4F">
      <w:pPr>
        <w:ind w:firstLine="567"/>
        <w:jc w:val="center"/>
        <w:rPr>
          <w:b/>
          <w:sz w:val="24"/>
          <w:szCs w:val="24"/>
        </w:rPr>
      </w:pPr>
      <w:r w:rsidRPr="00CE657E">
        <w:rPr>
          <w:b/>
          <w:iCs/>
          <w:sz w:val="24"/>
          <w:szCs w:val="24"/>
        </w:rPr>
        <w:t>Тема</w:t>
      </w:r>
      <w:r w:rsidRPr="00CE657E">
        <w:rPr>
          <w:b/>
          <w:sz w:val="24"/>
          <w:szCs w:val="24"/>
        </w:rPr>
        <w:t xml:space="preserve"> 19. Чувашская Республика в 1930-е гг.: </w:t>
      </w:r>
      <w:proofErr w:type="spellStart"/>
      <w:r w:rsidRPr="00CE657E">
        <w:rPr>
          <w:b/>
          <w:sz w:val="24"/>
          <w:szCs w:val="24"/>
        </w:rPr>
        <w:t>индустрииализация</w:t>
      </w:r>
      <w:proofErr w:type="spellEnd"/>
      <w:r w:rsidRPr="00CE657E">
        <w:rPr>
          <w:b/>
          <w:sz w:val="24"/>
          <w:szCs w:val="24"/>
        </w:rPr>
        <w:t xml:space="preserve"> и коллектив</w:t>
      </w:r>
      <w:r w:rsidRPr="00CE657E">
        <w:rPr>
          <w:b/>
          <w:sz w:val="24"/>
          <w:szCs w:val="24"/>
        </w:rPr>
        <w:t>и</w:t>
      </w:r>
      <w:r w:rsidRPr="00CE657E">
        <w:rPr>
          <w:b/>
          <w:sz w:val="24"/>
          <w:szCs w:val="24"/>
        </w:rPr>
        <w:t xml:space="preserve">зация </w:t>
      </w:r>
    </w:p>
    <w:p w:rsidR="009D29A0" w:rsidRPr="00CE657E" w:rsidRDefault="009D29A0" w:rsidP="00D84F4F">
      <w:pPr>
        <w:ind w:firstLine="567"/>
        <w:jc w:val="center"/>
        <w:rPr>
          <w:b/>
          <w:sz w:val="24"/>
          <w:szCs w:val="24"/>
        </w:rPr>
      </w:pPr>
    </w:p>
    <w:p w:rsidR="009D29A0" w:rsidRPr="00CE657E" w:rsidRDefault="009D29A0" w:rsidP="00D84F4F">
      <w:pPr>
        <w:ind w:firstLine="567"/>
        <w:jc w:val="center"/>
        <w:rPr>
          <w:b/>
          <w:sz w:val="24"/>
          <w:szCs w:val="24"/>
        </w:rPr>
      </w:pPr>
      <w:r w:rsidRPr="00CE657E">
        <w:rPr>
          <w:b/>
          <w:sz w:val="24"/>
          <w:szCs w:val="24"/>
        </w:rPr>
        <w:t>Лекция 13. Чувашия в конце 1920-х – 1941-м гг.</w:t>
      </w:r>
    </w:p>
    <w:p w:rsidR="009D29A0" w:rsidRPr="00CE657E" w:rsidRDefault="009D29A0" w:rsidP="00D84F4F">
      <w:pPr>
        <w:ind w:firstLine="567"/>
        <w:jc w:val="both"/>
        <w:rPr>
          <w:sz w:val="24"/>
          <w:szCs w:val="24"/>
        </w:rPr>
      </w:pPr>
      <w:r w:rsidRPr="00CE657E">
        <w:rPr>
          <w:sz w:val="24"/>
          <w:szCs w:val="24"/>
        </w:rPr>
        <w:t>Формирование и укрепление командно-административной системы управления эк</w:t>
      </w:r>
      <w:r w:rsidRPr="00CE657E">
        <w:rPr>
          <w:sz w:val="24"/>
          <w:szCs w:val="24"/>
        </w:rPr>
        <w:t>о</w:t>
      </w:r>
      <w:r w:rsidRPr="00CE657E">
        <w:rPr>
          <w:sz w:val="24"/>
          <w:szCs w:val="24"/>
        </w:rPr>
        <w:t>номикой. Обострение продовольственного вопроса в стране. Свертывание нэпа. Курс на индустриализацию и коллективизацию.</w:t>
      </w:r>
    </w:p>
    <w:p w:rsidR="009D29A0" w:rsidRPr="00CE657E" w:rsidRDefault="009D29A0" w:rsidP="00D84F4F">
      <w:pPr>
        <w:ind w:firstLine="567"/>
        <w:jc w:val="both"/>
        <w:rPr>
          <w:sz w:val="24"/>
          <w:szCs w:val="24"/>
        </w:rPr>
      </w:pPr>
      <w:r w:rsidRPr="00CE657E">
        <w:rPr>
          <w:sz w:val="24"/>
          <w:szCs w:val="24"/>
        </w:rPr>
        <w:t>Создание новых предприятий. Успехи в дорожном строительстве. Развитие тран</w:t>
      </w:r>
      <w:r w:rsidRPr="00CE657E">
        <w:rPr>
          <w:sz w:val="24"/>
          <w:szCs w:val="24"/>
        </w:rPr>
        <w:t>с</w:t>
      </w:r>
      <w:r w:rsidRPr="00CE657E">
        <w:rPr>
          <w:sz w:val="24"/>
          <w:szCs w:val="24"/>
        </w:rPr>
        <w:t>порта. Использование местного сырья и трудовых ресурсов. Чувашская АССР в составе Нижегородского (Горьковского) края (1929−1936 гг.) Участие трудящихся Чувашии в строительстве промышленных объектов в Нижегородском крае и в других районах стр</w:t>
      </w:r>
      <w:r w:rsidRPr="00CE657E">
        <w:rPr>
          <w:sz w:val="24"/>
          <w:szCs w:val="24"/>
        </w:rPr>
        <w:t>а</w:t>
      </w:r>
      <w:r w:rsidRPr="00CE657E">
        <w:rPr>
          <w:sz w:val="24"/>
          <w:szCs w:val="24"/>
        </w:rPr>
        <w:t xml:space="preserve">ны. Формирование технической интеллигенции.  </w:t>
      </w:r>
    </w:p>
    <w:p w:rsidR="009D29A0" w:rsidRPr="00CE657E" w:rsidRDefault="009D29A0" w:rsidP="00D84F4F">
      <w:pPr>
        <w:ind w:firstLine="567"/>
        <w:jc w:val="both"/>
        <w:rPr>
          <w:sz w:val="24"/>
          <w:szCs w:val="24"/>
        </w:rPr>
      </w:pPr>
      <w:r w:rsidRPr="00CE657E">
        <w:rPr>
          <w:sz w:val="24"/>
          <w:szCs w:val="24"/>
        </w:rPr>
        <w:t>Общественно-политические противоречия в деревне. Борьба Советского правител</w:t>
      </w:r>
      <w:r w:rsidRPr="00CE657E">
        <w:rPr>
          <w:sz w:val="24"/>
          <w:szCs w:val="24"/>
        </w:rPr>
        <w:t>ь</w:t>
      </w:r>
      <w:r w:rsidRPr="00CE657E">
        <w:rPr>
          <w:sz w:val="24"/>
          <w:szCs w:val="24"/>
        </w:rPr>
        <w:t xml:space="preserve">ства и большевистской партии с противниками коллективизации. Раскулачивание. Меры по организационно-хозяйственному укреплению колхозов. Изменения в социальной структуре деревни. </w:t>
      </w:r>
    </w:p>
    <w:p w:rsidR="009D29A0" w:rsidRPr="00CE657E" w:rsidRDefault="009D29A0" w:rsidP="00D84F4F">
      <w:pPr>
        <w:ind w:firstLine="567"/>
        <w:jc w:val="both"/>
        <w:rPr>
          <w:sz w:val="24"/>
          <w:szCs w:val="24"/>
        </w:rPr>
      </w:pPr>
      <w:r w:rsidRPr="00CE657E">
        <w:rPr>
          <w:sz w:val="24"/>
          <w:szCs w:val="24"/>
        </w:rPr>
        <w:t>Развертывание социалистического соревнования на производстве. Награждение Ч</w:t>
      </w:r>
      <w:r w:rsidRPr="00CE657E">
        <w:rPr>
          <w:sz w:val="24"/>
          <w:szCs w:val="24"/>
        </w:rPr>
        <w:t>у</w:t>
      </w:r>
      <w:r w:rsidRPr="00CE657E">
        <w:rPr>
          <w:sz w:val="24"/>
          <w:szCs w:val="24"/>
        </w:rPr>
        <w:t>вашской АССР орденом Ленина за успехи в развитии народного хозяйства. Партийные и общественные организации в условиях превращения СССР в государство тоталитарного типа. Необоснованные политические репрессии и попытки их приостановления. Г.И. Ив</w:t>
      </w:r>
      <w:r w:rsidRPr="00CE657E">
        <w:rPr>
          <w:sz w:val="24"/>
          <w:szCs w:val="24"/>
        </w:rPr>
        <w:t>а</w:t>
      </w:r>
      <w:r w:rsidRPr="00CE657E">
        <w:rPr>
          <w:sz w:val="24"/>
          <w:szCs w:val="24"/>
        </w:rPr>
        <w:t>нов. Конституция ЧАССР 1937 г. Перестройка советской системы управления. Руковод</w:t>
      </w:r>
      <w:r w:rsidRPr="00CE657E">
        <w:rPr>
          <w:sz w:val="24"/>
          <w:szCs w:val="24"/>
        </w:rPr>
        <w:t>и</w:t>
      </w:r>
      <w:r w:rsidRPr="00CE657E">
        <w:rPr>
          <w:sz w:val="24"/>
          <w:szCs w:val="24"/>
        </w:rPr>
        <w:lastRenderedPageBreak/>
        <w:t>тели законодательной и исполнительной власти в республике: А.Н. Никитин, З.А. Андре</w:t>
      </w:r>
      <w:r w:rsidRPr="00CE657E">
        <w:rPr>
          <w:sz w:val="24"/>
          <w:szCs w:val="24"/>
        </w:rPr>
        <w:t>е</w:t>
      </w:r>
      <w:r w:rsidRPr="00CE657E">
        <w:rPr>
          <w:sz w:val="24"/>
          <w:szCs w:val="24"/>
        </w:rPr>
        <w:t xml:space="preserve">ва, А.М. Михайлов, Л.С. </w:t>
      </w:r>
      <w:proofErr w:type="spellStart"/>
      <w:r w:rsidRPr="00CE657E">
        <w:rPr>
          <w:sz w:val="24"/>
          <w:szCs w:val="24"/>
        </w:rPr>
        <w:t>Спасов</w:t>
      </w:r>
      <w:proofErr w:type="spellEnd"/>
      <w:r w:rsidRPr="00CE657E">
        <w:rPr>
          <w:sz w:val="24"/>
          <w:szCs w:val="24"/>
        </w:rPr>
        <w:t xml:space="preserve">, В.И. Токсин.        </w:t>
      </w:r>
    </w:p>
    <w:p w:rsidR="009D29A0" w:rsidRPr="00CE657E" w:rsidRDefault="009D29A0" w:rsidP="00D84F4F">
      <w:pPr>
        <w:ind w:firstLine="567"/>
        <w:jc w:val="both"/>
        <w:rPr>
          <w:sz w:val="24"/>
          <w:szCs w:val="24"/>
        </w:rPr>
      </w:pPr>
    </w:p>
    <w:p w:rsidR="009D29A0" w:rsidRPr="00CE657E" w:rsidRDefault="009D29A0" w:rsidP="00D84F4F">
      <w:pPr>
        <w:ind w:firstLine="567"/>
        <w:jc w:val="center"/>
        <w:rPr>
          <w:b/>
          <w:sz w:val="24"/>
          <w:szCs w:val="24"/>
        </w:rPr>
      </w:pPr>
      <w:r w:rsidRPr="00CE657E">
        <w:rPr>
          <w:b/>
          <w:iCs/>
          <w:sz w:val="24"/>
          <w:szCs w:val="24"/>
        </w:rPr>
        <w:t>Тема</w:t>
      </w:r>
      <w:r w:rsidRPr="00CE657E">
        <w:rPr>
          <w:b/>
          <w:sz w:val="24"/>
          <w:szCs w:val="24"/>
        </w:rPr>
        <w:t xml:space="preserve"> 20. Чувашия в годы Великой Отечественной войны </w:t>
      </w:r>
    </w:p>
    <w:p w:rsidR="009D29A0" w:rsidRPr="00CE657E" w:rsidRDefault="009D29A0" w:rsidP="00D84F4F">
      <w:pPr>
        <w:ind w:firstLine="567"/>
        <w:jc w:val="center"/>
        <w:rPr>
          <w:b/>
          <w:sz w:val="24"/>
          <w:szCs w:val="24"/>
        </w:rPr>
      </w:pPr>
    </w:p>
    <w:p w:rsidR="009D29A0" w:rsidRPr="00CE657E" w:rsidRDefault="009D29A0" w:rsidP="00D84F4F">
      <w:pPr>
        <w:ind w:firstLine="567"/>
        <w:jc w:val="center"/>
        <w:rPr>
          <w:sz w:val="24"/>
          <w:szCs w:val="24"/>
        </w:rPr>
      </w:pPr>
      <w:r w:rsidRPr="00CE657E">
        <w:rPr>
          <w:b/>
          <w:sz w:val="24"/>
          <w:szCs w:val="24"/>
        </w:rPr>
        <w:t>Лекция 14.</w:t>
      </w:r>
      <w:r w:rsidRPr="00CE657E">
        <w:rPr>
          <w:sz w:val="24"/>
          <w:szCs w:val="24"/>
        </w:rPr>
        <w:t xml:space="preserve"> </w:t>
      </w:r>
      <w:r w:rsidRPr="00CE657E">
        <w:rPr>
          <w:b/>
          <w:sz w:val="24"/>
          <w:szCs w:val="24"/>
        </w:rPr>
        <w:t>Чувашский край в годы Великой Отечественной войны.</w:t>
      </w:r>
    </w:p>
    <w:p w:rsidR="009D29A0" w:rsidRPr="00CE657E" w:rsidRDefault="009D29A0" w:rsidP="00D84F4F">
      <w:pPr>
        <w:ind w:firstLine="567"/>
        <w:jc w:val="both"/>
        <w:rPr>
          <w:sz w:val="24"/>
          <w:szCs w:val="24"/>
        </w:rPr>
      </w:pPr>
      <w:r w:rsidRPr="00CE657E">
        <w:rPr>
          <w:sz w:val="24"/>
          <w:szCs w:val="24"/>
        </w:rPr>
        <w:t xml:space="preserve">Участие солдат Чувашии в Великой Отечественной войне. </w:t>
      </w:r>
    </w:p>
    <w:p w:rsidR="009D29A0" w:rsidRPr="00CE657E" w:rsidRDefault="009D29A0" w:rsidP="00D84F4F">
      <w:pPr>
        <w:ind w:firstLine="567"/>
        <w:jc w:val="both"/>
        <w:rPr>
          <w:sz w:val="24"/>
          <w:szCs w:val="24"/>
        </w:rPr>
      </w:pPr>
      <w:r w:rsidRPr="00CE657E">
        <w:rPr>
          <w:sz w:val="24"/>
          <w:szCs w:val="24"/>
        </w:rPr>
        <w:t>Перестройка народного хозяйства на военный лад и мобилизация сил трудящихся на борьбу с врагом. Строительство оборонительных рубежей.  Пополнение людских резервов Красной Армии и массовое добровольное вступление в ряды армии в годы войны. Боевые подвиги уроженцев Чувашии на фронтах Великой Отечественной войны. Антигерои: уч</w:t>
      </w:r>
      <w:r w:rsidRPr="00CE657E">
        <w:rPr>
          <w:sz w:val="24"/>
          <w:szCs w:val="24"/>
        </w:rPr>
        <w:t>а</w:t>
      </w:r>
      <w:r w:rsidRPr="00CE657E">
        <w:rPr>
          <w:sz w:val="24"/>
          <w:szCs w:val="24"/>
        </w:rPr>
        <w:t>стие уроженцев Чувашии в военных формированиях фашисткой Германии.</w:t>
      </w:r>
    </w:p>
    <w:p w:rsidR="009D29A0" w:rsidRPr="00CE657E" w:rsidRDefault="009D29A0" w:rsidP="00D84F4F">
      <w:pPr>
        <w:ind w:firstLine="567"/>
        <w:jc w:val="both"/>
        <w:rPr>
          <w:sz w:val="24"/>
          <w:szCs w:val="24"/>
        </w:rPr>
      </w:pPr>
      <w:r w:rsidRPr="00CE657E">
        <w:rPr>
          <w:sz w:val="24"/>
          <w:szCs w:val="24"/>
        </w:rPr>
        <w:t xml:space="preserve">Промышленность и сельское хозяйство в годы войны. </w:t>
      </w:r>
    </w:p>
    <w:p w:rsidR="009D29A0" w:rsidRPr="00CE657E" w:rsidRDefault="009D29A0" w:rsidP="00D84F4F">
      <w:pPr>
        <w:ind w:firstLine="567"/>
        <w:jc w:val="both"/>
        <w:rPr>
          <w:sz w:val="24"/>
          <w:szCs w:val="24"/>
        </w:rPr>
      </w:pPr>
      <w:r w:rsidRPr="00CE657E">
        <w:rPr>
          <w:sz w:val="24"/>
          <w:szCs w:val="24"/>
        </w:rPr>
        <w:t>Перестройка промышленности и транспорта республики на удовлетворение военных нужд. Размещение и пуск эвакуированных предприятий. Появление новых отраслей пр</w:t>
      </w:r>
      <w:r w:rsidRPr="00CE657E">
        <w:rPr>
          <w:sz w:val="24"/>
          <w:szCs w:val="24"/>
        </w:rPr>
        <w:t>о</w:t>
      </w:r>
      <w:r w:rsidRPr="00CE657E">
        <w:rPr>
          <w:sz w:val="24"/>
          <w:szCs w:val="24"/>
        </w:rPr>
        <w:t>мышленности. Массовый трудовой героизм рабочих. Организованное проведение сел</w:t>
      </w:r>
      <w:r w:rsidRPr="00CE657E">
        <w:rPr>
          <w:sz w:val="24"/>
          <w:szCs w:val="24"/>
        </w:rPr>
        <w:t>ь</w:t>
      </w:r>
      <w:r w:rsidRPr="00CE657E">
        <w:rPr>
          <w:sz w:val="24"/>
          <w:szCs w:val="24"/>
        </w:rPr>
        <w:t>скохозяйственных работ в условиях войны. Роль женщин и молодежи в производстве. У</w:t>
      </w:r>
      <w:r w:rsidRPr="00CE657E">
        <w:rPr>
          <w:sz w:val="24"/>
          <w:szCs w:val="24"/>
        </w:rPr>
        <w:t>с</w:t>
      </w:r>
      <w:r w:rsidRPr="00CE657E">
        <w:rPr>
          <w:sz w:val="24"/>
          <w:szCs w:val="24"/>
        </w:rPr>
        <w:t>пешное выполнение колхозами и совхозами республики государственных заданий по з</w:t>
      </w:r>
      <w:r w:rsidRPr="00CE657E">
        <w:rPr>
          <w:sz w:val="24"/>
          <w:szCs w:val="24"/>
        </w:rPr>
        <w:t>а</w:t>
      </w:r>
      <w:r w:rsidRPr="00CE657E">
        <w:rPr>
          <w:sz w:val="24"/>
          <w:szCs w:val="24"/>
        </w:rPr>
        <w:t>готовкам сельскохозяйственных продуктов. Вручение Чувашской АССР переходящих Красных Знамен Государственного Комитета Обороны за успехи в сельском хозяйстве в 1942 г. и 1943 г. Лишения народа в годы войны. Сбор средств на строительство бронеп</w:t>
      </w:r>
      <w:r w:rsidRPr="00CE657E">
        <w:rPr>
          <w:sz w:val="24"/>
          <w:szCs w:val="24"/>
        </w:rPr>
        <w:t>о</w:t>
      </w:r>
      <w:r w:rsidRPr="00CE657E">
        <w:rPr>
          <w:sz w:val="24"/>
          <w:szCs w:val="24"/>
        </w:rPr>
        <w:t>ездов, самолетов, танковых колонн. Сбор теплых вещей и подарков для фронтовиков. З</w:t>
      </w:r>
      <w:r w:rsidRPr="00CE657E">
        <w:rPr>
          <w:sz w:val="24"/>
          <w:szCs w:val="24"/>
        </w:rPr>
        <w:t>а</w:t>
      </w:r>
      <w:r w:rsidRPr="00CE657E">
        <w:rPr>
          <w:sz w:val="24"/>
          <w:szCs w:val="24"/>
        </w:rPr>
        <w:t>бота о семьях воинов и эвакуированных. Участие церкви в сборе сре</w:t>
      </w:r>
      <w:proofErr w:type="gramStart"/>
      <w:r w:rsidRPr="00CE657E">
        <w:rPr>
          <w:sz w:val="24"/>
          <w:szCs w:val="24"/>
        </w:rPr>
        <w:t>дств дл</w:t>
      </w:r>
      <w:proofErr w:type="gramEnd"/>
      <w:r w:rsidRPr="00CE657E">
        <w:rPr>
          <w:sz w:val="24"/>
          <w:szCs w:val="24"/>
        </w:rPr>
        <w:t>я победы над врагом.</w:t>
      </w:r>
    </w:p>
    <w:p w:rsidR="009D29A0" w:rsidRPr="00CE657E" w:rsidRDefault="009D29A0" w:rsidP="00D84F4F">
      <w:pPr>
        <w:ind w:firstLine="567"/>
        <w:jc w:val="both"/>
        <w:rPr>
          <w:sz w:val="24"/>
          <w:szCs w:val="24"/>
        </w:rPr>
      </w:pPr>
      <w:r w:rsidRPr="00CE657E">
        <w:rPr>
          <w:sz w:val="24"/>
          <w:szCs w:val="24"/>
        </w:rPr>
        <w:t>Здравоохранение, просвещение и культура в годы войны. Лечебные учреждения в условиях войны. Военные госпитали в республике. Самоотверженный труд медицинских работников. Учебные и культурно-просветительные учреждения в годы войны. Литерат</w:t>
      </w:r>
      <w:r w:rsidRPr="00CE657E">
        <w:rPr>
          <w:sz w:val="24"/>
          <w:szCs w:val="24"/>
        </w:rPr>
        <w:t>у</w:t>
      </w:r>
      <w:r w:rsidRPr="00CE657E">
        <w:rPr>
          <w:sz w:val="24"/>
          <w:szCs w:val="24"/>
        </w:rPr>
        <w:t>ра и искусство. Печать. Театр.</w:t>
      </w:r>
    </w:p>
    <w:p w:rsidR="009D29A0" w:rsidRPr="00CE657E" w:rsidRDefault="009D29A0" w:rsidP="00D84F4F">
      <w:pPr>
        <w:ind w:firstLine="567"/>
        <w:jc w:val="both"/>
        <w:rPr>
          <w:sz w:val="24"/>
          <w:szCs w:val="24"/>
        </w:rPr>
      </w:pPr>
    </w:p>
    <w:p w:rsidR="009D29A0" w:rsidRPr="00CE657E" w:rsidRDefault="009D29A0" w:rsidP="00D84F4F">
      <w:pPr>
        <w:ind w:firstLine="709"/>
        <w:jc w:val="center"/>
        <w:rPr>
          <w:b/>
          <w:sz w:val="24"/>
          <w:szCs w:val="24"/>
        </w:rPr>
      </w:pPr>
      <w:r w:rsidRPr="00CE657E">
        <w:rPr>
          <w:b/>
          <w:iCs/>
          <w:sz w:val="24"/>
          <w:szCs w:val="24"/>
        </w:rPr>
        <w:t>Тема</w:t>
      </w:r>
      <w:r w:rsidRPr="00CE657E">
        <w:rPr>
          <w:b/>
          <w:sz w:val="24"/>
          <w:szCs w:val="24"/>
        </w:rPr>
        <w:t xml:space="preserve"> 21. Известные деятели науки и культуры </w:t>
      </w:r>
      <w:r>
        <w:rPr>
          <w:b/>
          <w:sz w:val="24"/>
          <w:szCs w:val="24"/>
        </w:rPr>
        <w:t xml:space="preserve">– </w:t>
      </w:r>
      <w:r w:rsidRPr="00CE657E">
        <w:rPr>
          <w:b/>
          <w:sz w:val="24"/>
          <w:szCs w:val="24"/>
        </w:rPr>
        <w:t xml:space="preserve">уроженцы Чувашского края </w:t>
      </w:r>
    </w:p>
    <w:p w:rsidR="009D29A0" w:rsidRPr="00CE657E" w:rsidRDefault="009D29A0" w:rsidP="00D84F4F">
      <w:pPr>
        <w:ind w:firstLine="709"/>
        <w:jc w:val="center"/>
        <w:rPr>
          <w:sz w:val="24"/>
          <w:szCs w:val="24"/>
        </w:rPr>
      </w:pPr>
    </w:p>
    <w:p w:rsidR="009D29A0" w:rsidRPr="00CE657E" w:rsidRDefault="009D29A0" w:rsidP="00D84F4F">
      <w:pPr>
        <w:ind w:firstLine="709"/>
        <w:jc w:val="center"/>
        <w:rPr>
          <w:b/>
          <w:sz w:val="24"/>
          <w:szCs w:val="24"/>
        </w:rPr>
      </w:pPr>
      <w:r w:rsidRPr="00CE657E">
        <w:rPr>
          <w:b/>
          <w:sz w:val="24"/>
          <w:szCs w:val="24"/>
        </w:rPr>
        <w:t>Практическое занятие 7. Известные деятели науки и культуры – уроженцы чувашского края</w:t>
      </w:r>
    </w:p>
    <w:p w:rsidR="009D29A0" w:rsidRPr="00CE657E" w:rsidRDefault="009D29A0" w:rsidP="00D84F4F">
      <w:pPr>
        <w:numPr>
          <w:ilvl w:val="0"/>
          <w:numId w:val="10"/>
        </w:numPr>
        <w:overflowPunct/>
        <w:autoSpaceDE/>
        <w:autoSpaceDN/>
        <w:adjustRightInd/>
        <w:ind w:left="0" w:firstLine="720"/>
        <w:jc w:val="both"/>
        <w:textAlignment w:val="auto"/>
        <w:rPr>
          <w:sz w:val="24"/>
          <w:szCs w:val="24"/>
        </w:rPr>
      </w:pPr>
      <w:r w:rsidRPr="00CE657E">
        <w:rPr>
          <w:sz w:val="24"/>
          <w:szCs w:val="24"/>
        </w:rPr>
        <w:t>Архитектор П.Е.Егоров.</w:t>
      </w:r>
    </w:p>
    <w:p w:rsidR="009D29A0" w:rsidRPr="00CE657E" w:rsidRDefault="009D29A0" w:rsidP="00D84F4F">
      <w:pPr>
        <w:numPr>
          <w:ilvl w:val="0"/>
          <w:numId w:val="10"/>
        </w:numPr>
        <w:overflowPunct/>
        <w:autoSpaceDE/>
        <w:autoSpaceDN/>
        <w:adjustRightInd/>
        <w:ind w:left="0" w:firstLine="720"/>
        <w:jc w:val="both"/>
        <w:textAlignment w:val="auto"/>
        <w:rPr>
          <w:sz w:val="24"/>
          <w:szCs w:val="24"/>
        </w:rPr>
      </w:pPr>
      <w:r w:rsidRPr="00CE657E">
        <w:rPr>
          <w:sz w:val="24"/>
          <w:szCs w:val="24"/>
        </w:rPr>
        <w:t>Ученый-востоковед Н.Я.Бичурин</w:t>
      </w:r>
    </w:p>
    <w:p w:rsidR="009D29A0" w:rsidRPr="00CE657E" w:rsidRDefault="009D29A0" w:rsidP="00D84F4F">
      <w:pPr>
        <w:numPr>
          <w:ilvl w:val="0"/>
          <w:numId w:val="10"/>
        </w:numPr>
        <w:overflowPunct/>
        <w:autoSpaceDE/>
        <w:autoSpaceDN/>
        <w:adjustRightInd/>
        <w:ind w:left="0" w:firstLine="720"/>
        <w:jc w:val="both"/>
        <w:textAlignment w:val="auto"/>
        <w:rPr>
          <w:sz w:val="24"/>
          <w:szCs w:val="24"/>
        </w:rPr>
      </w:pPr>
      <w:r w:rsidRPr="00CE657E">
        <w:rPr>
          <w:sz w:val="24"/>
          <w:szCs w:val="24"/>
        </w:rPr>
        <w:t>Ученый-этнограф С.М.Михайлов.</w:t>
      </w:r>
    </w:p>
    <w:p w:rsidR="009D29A0" w:rsidRPr="00CE657E" w:rsidRDefault="009D29A0" w:rsidP="00D84F4F">
      <w:pPr>
        <w:numPr>
          <w:ilvl w:val="0"/>
          <w:numId w:val="10"/>
        </w:numPr>
        <w:overflowPunct/>
        <w:autoSpaceDE/>
        <w:autoSpaceDN/>
        <w:adjustRightInd/>
        <w:ind w:left="0" w:firstLine="720"/>
        <w:jc w:val="both"/>
        <w:textAlignment w:val="auto"/>
        <w:rPr>
          <w:sz w:val="24"/>
          <w:szCs w:val="24"/>
        </w:rPr>
      </w:pPr>
      <w:r w:rsidRPr="00CE657E">
        <w:rPr>
          <w:sz w:val="24"/>
          <w:szCs w:val="24"/>
        </w:rPr>
        <w:t xml:space="preserve">Классики чувашской литературы – К.В.Иванов и </w:t>
      </w:r>
      <w:proofErr w:type="spellStart"/>
      <w:r w:rsidRPr="00CE657E">
        <w:rPr>
          <w:sz w:val="24"/>
          <w:szCs w:val="24"/>
        </w:rPr>
        <w:t>М.Сеспель</w:t>
      </w:r>
      <w:proofErr w:type="spellEnd"/>
      <w:r w:rsidRPr="00CE657E">
        <w:rPr>
          <w:sz w:val="24"/>
          <w:szCs w:val="24"/>
        </w:rPr>
        <w:t>.</w:t>
      </w:r>
    </w:p>
    <w:p w:rsidR="009D29A0" w:rsidRPr="00CE657E" w:rsidRDefault="009D29A0" w:rsidP="00D84F4F">
      <w:pPr>
        <w:numPr>
          <w:ilvl w:val="0"/>
          <w:numId w:val="10"/>
        </w:numPr>
        <w:overflowPunct/>
        <w:autoSpaceDE/>
        <w:autoSpaceDN/>
        <w:adjustRightInd/>
        <w:ind w:left="0" w:firstLine="720"/>
        <w:jc w:val="both"/>
        <w:textAlignment w:val="auto"/>
        <w:rPr>
          <w:sz w:val="24"/>
          <w:szCs w:val="24"/>
        </w:rPr>
      </w:pPr>
      <w:r w:rsidRPr="00CE657E">
        <w:rPr>
          <w:sz w:val="24"/>
          <w:szCs w:val="24"/>
        </w:rPr>
        <w:t xml:space="preserve">Первые чувашские художники – </w:t>
      </w:r>
      <w:proofErr w:type="spellStart"/>
      <w:r w:rsidRPr="00CE657E">
        <w:rPr>
          <w:sz w:val="24"/>
          <w:szCs w:val="24"/>
        </w:rPr>
        <w:t>А.А.Кокель</w:t>
      </w:r>
      <w:proofErr w:type="spellEnd"/>
      <w:r w:rsidRPr="00CE657E">
        <w:rPr>
          <w:sz w:val="24"/>
          <w:szCs w:val="24"/>
        </w:rPr>
        <w:t>, М.С.Спиридонов, Н.К.Сверчков.</w:t>
      </w:r>
    </w:p>
    <w:p w:rsidR="009D29A0" w:rsidRPr="00CE657E" w:rsidRDefault="009D29A0" w:rsidP="00D84F4F">
      <w:pPr>
        <w:numPr>
          <w:ilvl w:val="0"/>
          <w:numId w:val="10"/>
        </w:numPr>
        <w:overflowPunct/>
        <w:autoSpaceDE/>
        <w:autoSpaceDN/>
        <w:adjustRightInd/>
        <w:ind w:left="0" w:firstLine="720"/>
        <w:jc w:val="both"/>
        <w:textAlignment w:val="auto"/>
        <w:rPr>
          <w:sz w:val="24"/>
          <w:szCs w:val="24"/>
        </w:rPr>
      </w:pPr>
      <w:r w:rsidRPr="00CE657E">
        <w:rPr>
          <w:sz w:val="24"/>
          <w:szCs w:val="24"/>
        </w:rPr>
        <w:t>Основоположник профессиональной чувашской музыки – Ф.П.Павлов.</w:t>
      </w:r>
    </w:p>
    <w:p w:rsidR="009D29A0" w:rsidRPr="00CE657E" w:rsidRDefault="009D29A0" w:rsidP="00D84F4F">
      <w:pPr>
        <w:numPr>
          <w:ilvl w:val="0"/>
          <w:numId w:val="10"/>
        </w:numPr>
        <w:overflowPunct/>
        <w:autoSpaceDE/>
        <w:autoSpaceDN/>
        <w:adjustRightInd/>
        <w:ind w:left="0" w:firstLine="720"/>
        <w:jc w:val="both"/>
        <w:textAlignment w:val="auto"/>
        <w:rPr>
          <w:sz w:val="24"/>
          <w:szCs w:val="24"/>
        </w:rPr>
      </w:pPr>
      <w:proofErr w:type="spellStart"/>
      <w:r w:rsidRPr="00CE657E">
        <w:rPr>
          <w:sz w:val="24"/>
          <w:szCs w:val="24"/>
        </w:rPr>
        <w:t>И.С.Максимов-Кошкинский</w:t>
      </w:r>
      <w:proofErr w:type="spellEnd"/>
      <w:r w:rsidRPr="00CE657E">
        <w:rPr>
          <w:sz w:val="24"/>
          <w:szCs w:val="24"/>
        </w:rPr>
        <w:t xml:space="preserve"> – основоположник чувашского театра и кино.</w:t>
      </w:r>
    </w:p>
    <w:p w:rsidR="009D29A0" w:rsidRPr="00CE657E" w:rsidRDefault="009D29A0" w:rsidP="00D84F4F">
      <w:pPr>
        <w:numPr>
          <w:ilvl w:val="0"/>
          <w:numId w:val="10"/>
        </w:numPr>
        <w:overflowPunct/>
        <w:autoSpaceDE/>
        <w:autoSpaceDN/>
        <w:adjustRightInd/>
        <w:ind w:left="0" w:firstLine="720"/>
        <w:jc w:val="both"/>
        <w:textAlignment w:val="auto"/>
        <w:rPr>
          <w:sz w:val="24"/>
          <w:szCs w:val="24"/>
        </w:rPr>
      </w:pPr>
      <w:r w:rsidRPr="00CE657E">
        <w:rPr>
          <w:sz w:val="24"/>
          <w:szCs w:val="24"/>
        </w:rPr>
        <w:t>Современное чувашское искусство.</w:t>
      </w:r>
    </w:p>
    <w:p w:rsidR="009D29A0" w:rsidRPr="00CE657E" w:rsidRDefault="009D29A0" w:rsidP="00D84F4F">
      <w:pPr>
        <w:ind w:firstLine="567"/>
        <w:jc w:val="both"/>
        <w:rPr>
          <w:sz w:val="24"/>
          <w:szCs w:val="24"/>
        </w:rPr>
      </w:pPr>
    </w:p>
    <w:p w:rsidR="009D29A0" w:rsidRPr="00CE657E" w:rsidRDefault="009D29A0" w:rsidP="00D84F4F">
      <w:pPr>
        <w:ind w:right="43" w:firstLine="567"/>
        <w:jc w:val="center"/>
        <w:rPr>
          <w:b/>
          <w:sz w:val="24"/>
          <w:szCs w:val="24"/>
        </w:rPr>
      </w:pPr>
      <w:r w:rsidRPr="00CE657E">
        <w:rPr>
          <w:b/>
          <w:iCs/>
          <w:sz w:val="24"/>
          <w:szCs w:val="24"/>
        </w:rPr>
        <w:t>Тема</w:t>
      </w:r>
      <w:r w:rsidRPr="00CE657E">
        <w:rPr>
          <w:b/>
          <w:sz w:val="24"/>
          <w:szCs w:val="24"/>
        </w:rPr>
        <w:t xml:space="preserve"> 22. Советская Чувашия в период 1945 – 1991 гг.</w:t>
      </w:r>
    </w:p>
    <w:p w:rsidR="009D29A0" w:rsidRPr="00CE657E" w:rsidRDefault="009D29A0" w:rsidP="00D84F4F">
      <w:pPr>
        <w:ind w:right="43" w:firstLine="567"/>
        <w:jc w:val="center"/>
        <w:rPr>
          <w:sz w:val="24"/>
          <w:szCs w:val="24"/>
        </w:rPr>
      </w:pPr>
    </w:p>
    <w:p w:rsidR="009D29A0" w:rsidRPr="00CE657E" w:rsidRDefault="009D29A0" w:rsidP="00D84F4F">
      <w:pPr>
        <w:ind w:right="43" w:firstLine="567"/>
        <w:jc w:val="center"/>
        <w:rPr>
          <w:b/>
          <w:sz w:val="24"/>
          <w:szCs w:val="24"/>
        </w:rPr>
      </w:pPr>
      <w:r w:rsidRPr="00CE657E">
        <w:rPr>
          <w:b/>
          <w:sz w:val="24"/>
          <w:szCs w:val="24"/>
        </w:rPr>
        <w:t>Лекция 15</w:t>
      </w:r>
      <w:r w:rsidRPr="00CE657E">
        <w:rPr>
          <w:b/>
          <w:bCs/>
          <w:iCs/>
          <w:color w:val="000000"/>
          <w:sz w:val="24"/>
          <w:szCs w:val="24"/>
        </w:rPr>
        <w:t xml:space="preserve">. </w:t>
      </w:r>
      <w:r w:rsidRPr="00CE657E">
        <w:rPr>
          <w:b/>
          <w:sz w:val="24"/>
          <w:szCs w:val="24"/>
        </w:rPr>
        <w:t>ЧУВАШСКАЯ РЕСПУБЛИКА В 1945–2015 гг.</w:t>
      </w:r>
    </w:p>
    <w:p w:rsidR="009D29A0" w:rsidRPr="00CE657E" w:rsidRDefault="009D29A0" w:rsidP="00D84F4F">
      <w:pPr>
        <w:ind w:firstLine="567"/>
        <w:jc w:val="both"/>
        <w:rPr>
          <w:sz w:val="24"/>
          <w:szCs w:val="24"/>
        </w:rPr>
      </w:pPr>
      <w:r w:rsidRPr="00CE657E">
        <w:rPr>
          <w:sz w:val="24"/>
          <w:szCs w:val="24"/>
        </w:rPr>
        <w:t xml:space="preserve">Состояние промышленности Чувашской АССР. </w:t>
      </w:r>
    </w:p>
    <w:p w:rsidR="009D29A0" w:rsidRPr="00CE657E" w:rsidRDefault="009D29A0" w:rsidP="00D84F4F">
      <w:pPr>
        <w:ind w:firstLine="567"/>
        <w:jc w:val="both"/>
        <w:rPr>
          <w:sz w:val="24"/>
          <w:szCs w:val="24"/>
        </w:rPr>
      </w:pPr>
      <w:r w:rsidRPr="00CE657E">
        <w:rPr>
          <w:sz w:val="24"/>
          <w:szCs w:val="24"/>
        </w:rPr>
        <w:t>Реформа управления  промышленностью и строительством. Начало активного строительства новых промышленных предприятий. Изменения в структуре промышле</w:t>
      </w:r>
      <w:r w:rsidRPr="00CE657E">
        <w:rPr>
          <w:sz w:val="24"/>
          <w:szCs w:val="24"/>
        </w:rPr>
        <w:t>н</w:t>
      </w:r>
      <w:r w:rsidRPr="00CE657E">
        <w:rPr>
          <w:sz w:val="24"/>
          <w:szCs w:val="24"/>
        </w:rPr>
        <w:t>ного производства республики. Кооперативная промышленность. Жилищное строительс</w:t>
      </w:r>
      <w:r w:rsidRPr="00CE657E">
        <w:rPr>
          <w:sz w:val="24"/>
          <w:szCs w:val="24"/>
        </w:rPr>
        <w:t>т</w:t>
      </w:r>
      <w:r w:rsidRPr="00CE657E">
        <w:rPr>
          <w:sz w:val="24"/>
          <w:szCs w:val="24"/>
        </w:rPr>
        <w:t>во. Развитие транспорта. Социалистическое соревнование. Количественный и качестве</w:t>
      </w:r>
      <w:r w:rsidRPr="00CE657E">
        <w:rPr>
          <w:sz w:val="24"/>
          <w:szCs w:val="24"/>
        </w:rPr>
        <w:t>н</w:t>
      </w:r>
      <w:r w:rsidRPr="00CE657E">
        <w:rPr>
          <w:sz w:val="24"/>
          <w:szCs w:val="24"/>
        </w:rPr>
        <w:t xml:space="preserve">ный рост рабочего класса и технической интеллигенции. Экономическая реформа 1965 г. и причины ее неудач. Строительство крупных промышленных объектов. </w:t>
      </w:r>
      <w:proofErr w:type="spellStart"/>
      <w:r w:rsidRPr="00CE657E">
        <w:rPr>
          <w:sz w:val="24"/>
          <w:szCs w:val="24"/>
        </w:rPr>
        <w:t>Чебоксарская</w:t>
      </w:r>
      <w:proofErr w:type="spellEnd"/>
      <w:r w:rsidRPr="00CE657E">
        <w:rPr>
          <w:sz w:val="24"/>
          <w:szCs w:val="24"/>
        </w:rPr>
        <w:t xml:space="preserve"> </w:t>
      </w:r>
      <w:r w:rsidRPr="00CE657E">
        <w:rPr>
          <w:sz w:val="24"/>
          <w:szCs w:val="24"/>
        </w:rPr>
        <w:lastRenderedPageBreak/>
        <w:t xml:space="preserve">ГЭС, </w:t>
      </w:r>
      <w:proofErr w:type="spellStart"/>
      <w:r w:rsidRPr="00CE657E">
        <w:rPr>
          <w:sz w:val="24"/>
          <w:szCs w:val="24"/>
        </w:rPr>
        <w:t>Новочебоксарский</w:t>
      </w:r>
      <w:proofErr w:type="spellEnd"/>
      <w:r w:rsidRPr="00CE657E">
        <w:rPr>
          <w:sz w:val="24"/>
          <w:szCs w:val="24"/>
        </w:rPr>
        <w:t xml:space="preserve"> химический комбинат, </w:t>
      </w:r>
      <w:proofErr w:type="spellStart"/>
      <w:r w:rsidRPr="00CE657E">
        <w:rPr>
          <w:sz w:val="24"/>
          <w:szCs w:val="24"/>
        </w:rPr>
        <w:t>Чебоксарский</w:t>
      </w:r>
      <w:proofErr w:type="spellEnd"/>
      <w:r w:rsidRPr="00CE657E">
        <w:rPr>
          <w:sz w:val="24"/>
          <w:szCs w:val="24"/>
        </w:rPr>
        <w:t xml:space="preserve"> завод промышленных тра</w:t>
      </w:r>
      <w:r w:rsidRPr="00CE657E">
        <w:rPr>
          <w:sz w:val="24"/>
          <w:szCs w:val="24"/>
        </w:rPr>
        <w:t>к</w:t>
      </w:r>
      <w:r w:rsidRPr="00CE657E">
        <w:rPr>
          <w:sz w:val="24"/>
          <w:szCs w:val="24"/>
        </w:rPr>
        <w:t>торов. Промышленный город Новочебоксарск. Расширение прав предприятий, бригадного подряда, введение аренды после 1985 г. Принятие законов «Об индивидуальной трудовой деятельности» (1986 г.), «О государственном предприятии» (1987 г.), «О кооперации» (1988 г.). Причины неудач в реформировании экономики. Переход к рыночной эконом</w:t>
      </w:r>
      <w:r w:rsidRPr="00CE657E">
        <w:rPr>
          <w:sz w:val="24"/>
          <w:szCs w:val="24"/>
        </w:rPr>
        <w:t>и</w:t>
      </w:r>
      <w:r w:rsidRPr="00CE657E">
        <w:rPr>
          <w:sz w:val="24"/>
          <w:szCs w:val="24"/>
        </w:rPr>
        <w:t>ческой системе – как путь вывода экономики страны и республики из кризиса и его п</w:t>
      </w:r>
      <w:r w:rsidRPr="00CE657E">
        <w:rPr>
          <w:sz w:val="24"/>
          <w:szCs w:val="24"/>
        </w:rPr>
        <w:t>о</w:t>
      </w:r>
      <w:r w:rsidRPr="00CE657E">
        <w:rPr>
          <w:sz w:val="24"/>
          <w:szCs w:val="24"/>
        </w:rPr>
        <w:t>следствия.</w:t>
      </w:r>
    </w:p>
    <w:p w:rsidR="009D29A0" w:rsidRPr="00CE657E" w:rsidRDefault="009D29A0" w:rsidP="00D84F4F">
      <w:pPr>
        <w:pStyle w:val="a6"/>
        <w:spacing w:line="240" w:lineRule="auto"/>
        <w:rPr>
          <w:szCs w:val="24"/>
        </w:rPr>
      </w:pPr>
      <w:r w:rsidRPr="00CE657E">
        <w:rPr>
          <w:szCs w:val="24"/>
        </w:rPr>
        <w:t xml:space="preserve">Состояние сельского хозяйства. </w:t>
      </w:r>
    </w:p>
    <w:p w:rsidR="009D29A0" w:rsidRPr="00CE657E" w:rsidRDefault="009D29A0" w:rsidP="00D84F4F">
      <w:pPr>
        <w:pStyle w:val="a6"/>
        <w:spacing w:line="240" w:lineRule="auto"/>
        <w:rPr>
          <w:szCs w:val="24"/>
        </w:rPr>
      </w:pPr>
      <w:r w:rsidRPr="00CE657E">
        <w:rPr>
          <w:szCs w:val="24"/>
        </w:rPr>
        <w:t>Засуха 1946 г. Мероприятия по подъему сельского хозяйства. Изменения в системе управления сельским хозяйством. Участие чувашского народа в освоении целинных и з</w:t>
      </w:r>
      <w:r w:rsidRPr="00CE657E">
        <w:rPr>
          <w:szCs w:val="24"/>
        </w:rPr>
        <w:t>а</w:t>
      </w:r>
      <w:r w:rsidRPr="00CE657E">
        <w:rPr>
          <w:szCs w:val="24"/>
        </w:rPr>
        <w:t>лежных земель. Реорганизация МТС. Рост механизации сельского хозяйства. Укрепление колхозов и совхозов. Улучшение условий жизни селян. Достижения, трудности и просч</w:t>
      </w:r>
      <w:r w:rsidRPr="00CE657E">
        <w:rPr>
          <w:szCs w:val="24"/>
        </w:rPr>
        <w:t>е</w:t>
      </w:r>
      <w:r w:rsidRPr="00CE657E">
        <w:rPr>
          <w:szCs w:val="24"/>
        </w:rPr>
        <w:t>ты в развитии сельского хозяйства. Экономическая реформа 1965 г. и сельское хозяйство. Успехи в механизации сельскохозяйственного производства. Ликвидация юридической дискриминации крестьян: предоставление гражданского паспорта, социального обеспеч</w:t>
      </w:r>
      <w:r w:rsidRPr="00CE657E">
        <w:rPr>
          <w:szCs w:val="24"/>
        </w:rPr>
        <w:t>е</w:t>
      </w:r>
      <w:r w:rsidRPr="00CE657E">
        <w:rPr>
          <w:szCs w:val="24"/>
        </w:rPr>
        <w:t>ния и страхования. Снижение темпов роста сельскохозяйственного производства. Пр</w:t>
      </w:r>
      <w:r w:rsidRPr="00CE657E">
        <w:rPr>
          <w:szCs w:val="24"/>
        </w:rPr>
        <w:t>о</w:t>
      </w:r>
      <w:r w:rsidRPr="00CE657E">
        <w:rPr>
          <w:szCs w:val="24"/>
        </w:rPr>
        <w:t>грамма развития Нечерноземья. Продовольственная программа 1982 г. и причины ее пр</w:t>
      </w:r>
      <w:r w:rsidRPr="00CE657E">
        <w:rPr>
          <w:szCs w:val="24"/>
        </w:rPr>
        <w:t>о</w:t>
      </w:r>
      <w:r w:rsidRPr="00CE657E">
        <w:rPr>
          <w:szCs w:val="24"/>
        </w:rPr>
        <w:t>вала.</w:t>
      </w:r>
    </w:p>
    <w:p w:rsidR="009D29A0" w:rsidRPr="00CE657E" w:rsidRDefault="009D29A0" w:rsidP="00D84F4F">
      <w:pPr>
        <w:ind w:firstLine="567"/>
        <w:jc w:val="both"/>
        <w:rPr>
          <w:sz w:val="24"/>
          <w:szCs w:val="24"/>
        </w:rPr>
      </w:pPr>
      <w:r w:rsidRPr="00CE657E">
        <w:rPr>
          <w:sz w:val="24"/>
          <w:szCs w:val="24"/>
        </w:rPr>
        <w:t xml:space="preserve">Общественно-политическое развитие. </w:t>
      </w:r>
    </w:p>
    <w:p w:rsidR="009D29A0" w:rsidRPr="00CE657E" w:rsidRDefault="009D29A0" w:rsidP="00D84F4F">
      <w:pPr>
        <w:ind w:firstLine="737"/>
        <w:jc w:val="both"/>
        <w:rPr>
          <w:sz w:val="24"/>
          <w:szCs w:val="24"/>
        </w:rPr>
      </w:pPr>
      <w:r w:rsidRPr="00CE657E">
        <w:rPr>
          <w:sz w:val="24"/>
          <w:szCs w:val="24"/>
        </w:rPr>
        <w:t>Первые послевоенные выборы в органы Советской власти. Изменения в Констит</w:t>
      </w:r>
      <w:r w:rsidRPr="00CE657E">
        <w:rPr>
          <w:sz w:val="24"/>
          <w:szCs w:val="24"/>
        </w:rPr>
        <w:t>у</w:t>
      </w:r>
      <w:r w:rsidRPr="00CE657E">
        <w:rPr>
          <w:sz w:val="24"/>
          <w:szCs w:val="24"/>
        </w:rPr>
        <w:t>ции ЧАССР в связи с преобразованием СНК ЧАССР в Совет Министров. Укрепление к</w:t>
      </w:r>
      <w:r w:rsidRPr="00CE657E">
        <w:rPr>
          <w:sz w:val="24"/>
          <w:szCs w:val="24"/>
        </w:rPr>
        <w:t>о</w:t>
      </w:r>
      <w:r w:rsidRPr="00CE657E">
        <w:rPr>
          <w:sz w:val="24"/>
          <w:szCs w:val="24"/>
        </w:rPr>
        <w:t>мандно-административной системы. Продолжение репрессий. ХХ съезд КПСС, осуждение культа личности Сталина. Хрущевская «оттепель». Ликвидация одиозных черт сталинск</w:t>
      </w:r>
      <w:r w:rsidRPr="00CE657E">
        <w:rPr>
          <w:sz w:val="24"/>
          <w:szCs w:val="24"/>
        </w:rPr>
        <w:t>о</w:t>
      </w:r>
      <w:r w:rsidRPr="00CE657E">
        <w:rPr>
          <w:sz w:val="24"/>
          <w:szCs w:val="24"/>
        </w:rPr>
        <w:t>го режима. Оживление деятельности Советов. Начало реабилитации жертв репрессий. Р</w:t>
      </w:r>
      <w:r w:rsidRPr="00CE657E">
        <w:rPr>
          <w:sz w:val="24"/>
          <w:szCs w:val="24"/>
        </w:rPr>
        <w:t>е</w:t>
      </w:r>
      <w:r w:rsidRPr="00CE657E">
        <w:rPr>
          <w:sz w:val="24"/>
          <w:szCs w:val="24"/>
        </w:rPr>
        <w:t>организации государственного аппарата. Деятельность чувашского совнархоза (1957-1963 гг.). Курс на строительство коммунизма. Бюрократизация общества при Л.И. Брежневе. Формальное функционирование демократических институтов. Принятие новых Констит</w:t>
      </w:r>
      <w:r w:rsidRPr="00CE657E">
        <w:rPr>
          <w:sz w:val="24"/>
          <w:szCs w:val="24"/>
        </w:rPr>
        <w:t>у</w:t>
      </w:r>
      <w:r w:rsidRPr="00CE657E">
        <w:rPr>
          <w:sz w:val="24"/>
          <w:szCs w:val="24"/>
        </w:rPr>
        <w:t xml:space="preserve">ций СССР, РСФСР, ЧАССР. Партийно-государственные лидеры республики: С.М. </w:t>
      </w:r>
      <w:proofErr w:type="spellStart"/>
      <w:r w:rsidRPr="00CE657E">
        <w:rPr>
          <w:sz w:val="24"/>
          <w:szCs w:val="24"/>
        </w:rPr>
        <w:t>Исл</w:t>
      </w:r>
      <w:r w:rsidRPr="00CE657E">
        <w:rPr>
          <w:sz w:val="24"/>
          <w:szCs w:val="24"/>
        </w:rPr>
        <w:t>ю</w:t>
      </w:r>
      <w:r w:rsidRPr="00CE657E">
        <w:rPr>
          <w:sz w:val="24"/>
          <w:szCs w:val="24"/>
        </w:rPr>
        <w:t>ков</w:t>
      </w:r>
      <w:proofErr w:type="spellEnd"/>
      <w:r w:rsidRPr="00CE657E">
        <w:rPr>
          <w:sz w:val="24"/>
          <w:szCs w:val="24"/>
        </w:rPr>
        <w:t>, И.П. Прокопьев, А.П. Петров и др.  Концепция «развитого социализма». Проявление кризисных явлений в общественных отношениях. Оттеснение чувашского языка на пер</w:t>
      </w:r>
      <w:r w:rsidRPr="00CE657E">
        <w:rPr>
          <w:sz w:val="24"/>
          <w:szCs w:val="24"/>
        </w:rPr>
        <w:t>и</w:t>
      </w:r>
      <w:r w:rsidRPr="00CE657E">
        <w:rPr>
          <w:sz w:val="24"/>
          <w:szCs w:val="24"/>
        </w:rPr>
        <w:t>ферию общественной жизни. Развитие национального нигилизма. Отражение политич</w:t>
      </w:r>
      <w:r w:rsidRPr="00CE657E">
        <w:rPr>
          <w:sz w:val="24"/>
          <w:szCs w:val="24"/>
        </w:rPr>
        <w:t>е</w:t>
      </w:r>
      <w:r w:rsidRPr="00CE657E">
        <w:rPr>
          <w:sz w:val="24"/>
          <w:szCs w:val="24"/>
        </w:rPr>
        <w:t>ского кризиса в стране и в Чувашии. Рост общественно-политической активности граждан в условиях гласности. Демократизация избирательной системы. Участие избирателей Ч</w:t>
      </w:r>
      <w:r w:rsidRPr="00CE657E">
        <w:rPr>
          <w:sz w:val="24"/>
          <w:szCs w:val="24"/>
        </w:rPr>
        <w:t>у</w:t>
      </w:r>
      <w:r w:rsidRPr="00CE657E">
        <w:rPr>
          <w:sz w:val="24"/>
          <w:szCs w:val="24"/>
        </w:rPr>
        <w:t>вашии в выборах народных депутатов СССР  в 1989 г. Складывание блока «Демократич</w:t>
      </w:r>
      <w:r w:rsidRPr="00CE657E">
        <w:rPr>
          <w:sz w:val="24"/>
          <w:szCs w:val="24"/>
        </w:rPr>
        <w:t>е</w:t>
      </w:r>
      <w:r w:rsidRPr="00CE657E">
        <w:rPr>
          <w:sz w:val="24"/>
          <w:szCs w:val="24"/>
        </w:rPr>
        <w:t>ская альтернатива» в ходе выборов в Верховный Совет ЧАССР весной 1990 г. Формир</w:t>
      </w:r>
      <w:r w:rsidRPr="00CE657E">
        <w:rPr>
          <w:sz w:val="24"/>
          <w:szCs w:val="24"/>
        </w:rPr>
        <w:t>о</w:t>
      </w:r>
      <w:r w:rsidRPr="00CE657E">
        <w:rPr>
          <w:sz w:val="24"/>
          <w:szCs w:val="24"/>
        </w:rPr>
        <w:t>вание многопартийности.</w:t>
      </w:r>
    </w:p>
    <w:p w:rsidR="009D29A0" w:rsidRPr="00CE657E" w:rsidRDefault="009D29A0" w:rsidP="00D84F4F">
      <w:pPr>
        <w:ind w:firstLine="737"/>
        <w:jc w:val="both"/>
        <w:rPr>
          <w:sz w:val="24"/>
          <w:szCs w:val="24"/>
        </w:rPr>
      </w:pPr>
    </w:p>
    <w:p w:rsidR="009D29A0" w:rsidRPr="00CE657E" w:rsidRDefault="009D29A0" w:rsidP="00D84F4F">
      <w:pPr>
        <w:ind w:firstLine="567"/>
        <w:jc w:val="center"/>
        <w:rPr>
          <w:b/>
          <w:sz w:val="24"/>
          <w:szCs w:val="24"/>
        </w:rPr>
      </w:pPr>
      <w:r w:rsidRPr="00CE657E">
        <w:rPr>
          <w:b/>
          <w:iCs/>
          <w:sz w:val="24"/>
          <w:szCs w:val="24"/>
        </w:rPr>
        <w:t>Тема</w:t>
      </w:r>
      <w:r w:rsidRPr="00CE657E">
        <w:rPr>
          <w:b/>
          <w:sz w:val="24"/>
          <w:szCs w:val="24"/>
        </w:rPr>
        <w:t xml:space="preserve"> 23. Чувашская Республика в 1991 – 2017 гг. Современная история </w:t>
      </w:r>
    </w:p>
    <w:p w:rsidR="009D29A0" w:rsidRPr="00CE657E" w:rsidRDefault="009D29A0" w:rsidP="00D84F4F">
      <w:pPr>
        <w:ind w:firstLine="567"/>
        <w:jc w:val="center"/>
        <w:rPr>
          <w:b/>
          <w:sz w:val="24"/>
          <w:szCs w:val="24"/>
        </w:rPr>
      </w:pPr>
    </w:p>
    <w:p w:rsidR="009D29A0" w:rsidRPr="00CE657E" w:rsidRDefault="009D29A0" w:rsidP="00D84F4F">
      <w:pPr>
        <w:ind w:firstLine="567"/>
        <w:jc w:val="center"/>
        <w:rPr>
          <w:b/>
          <w:sz w:val="24"/>
          <w:szCs w:val="24"/>
        </w:rPr>
      </w:pPr>
      <w:r w:rsidRPr="00CE657E">
        <w:rPr>
          <w:b/>
          <w:sz w:val="24"/>
          <w:szCs w:val="24"/>
        </w:rPr>
        <w:t>Лекция 18. Чувашия Республика в 1991 – 2017 гг.</w:t>
      </w:r>
    </w:p>
    <w:p w:rsidR="009D29A0" w:rsidRPr="00CE657E" w:rsidRDefault="009D29A0" w:rsidP="00D84F4F">
      <w:pPr>
        <w:ind w:firstLine="567"/>
        <w:jc w:val="both"/>
        <w:rPr>
          <w:sz w:val="24"/>
          <w:szCs w:val="24"/>
        </w:rPr>
      </w:pPr>
      <w:r w:rsidRPr="00CE657E">
        <w:rPr>
          <w:sz w:val="24"/>
          <w:szCs w:val="24"/>
        </w:rPr>
        <w:t>Экономика Чувашии в условиях экономических реформ.</w:t>
      </w:r>
    </w:p>
    <w:p w:rsidR="009D29A0" w:rsidRPr="00CE657E" w:rsidRDefault="009D29A0" w:rsidP="00D84F4F">
      <w:pPr>
        <w:ind w:firstLine="567"/>
        <w:jc w:val="both"/>
        <w:rPr>
          <w:sz w:val="24"/>
          <w:szCs w:val="24"/>
        </w:rPr>
      </w:pPr>
      <w:r w:rsidRPr="00CE657E">
        <w:rPr>
          <w:sz w:val="24"/>
          <w:szCs w:val="24"/>
        </w:rPr>
        <w:t>Чувашия после распада СССР. Кардинальные экономические реформы. «Шоковая терапия». Либерализация цен. Ошибки и просчеты в осуществлении приватизационной политики. Падение производства. Финансовый кризис. Первые предприятия – банкроты. Ухудшение условий жизни большинства населения. Усиление социальной напряженн</w:t>
      </w:r>
      <w:r w:rsidRPr="00CE657E">
        <w:rPr>
          <w:sz w:val="24"/>
          <w:szCs w:val="24"/>
        </w:rPr>
        <w:t>о</w:t>
      </w:r>
      <w:r w:rsidRPr="00CE657E">
        <w:rPr>
          <w:sz w:val="24"/>
          <w:szCs w:val="24"/>
        </w:rPr>
        <w:t>сти.</w:t>
      </w:r>
    </w:p>
    <w:p w:rsidR="009D29A0" w:rsidRPr="00CE657E" w:rsidRDefault="009D29A0" w:rsidP="00D84F4F">
      <w:pPr>
        <w:ind w:firstLine="567"/>
        <w:jc w:val="both"/>
        <w:rPr>
          <w:sz w:val="24"/>
          <w:szCs w:val="24"/>
        </w:rPr>
      </w:pPr>
      <w:r w:rsidRPr="00CE657E">
        <w:rPr>
          <w:sz w:val="24"/>
          <w:szCs w:val="24"/>
        </w:rPr>
        <w:t>Промышленность республики.</w:t>
      </w:r>
    </w:p>
    <w:p w:rsidR="009D29A0" w:rsidRPr="00CE657E" w:rsidRDefault="009D29A0" w:rsidP="00D84F4F">
      <w:pPr>
        <w:ind w:firstLine="567"/>
        <w:jc w:val="both"/>
        <w:rPr>
          <w:sz w:val="24"/>
          <w:szCs w:val="24"/>
        </w:rPr>
      </w:pPr>
      <w:r w:rsidRPr="00CE657E">
        <w:rPr>
          <w:sz w:val="24"/>
          <w:szCs w:val="24"/>
        </w:rPr>
        <w:t>Начало стабилизации в положении промышленности республики. Рост производс</w:t>
      </w:r>
      <w:r w:rsidRPr="00CE657E">
        <w:rPr>
          <w:sz w:val="24"/>
          <w:szCs w:val="24"/>
        </w:rPr>
        <w:t>т</w:t>
      </w:r>
      <w:r w:rsidRPr="00CE657E">
        <w:rPr>
          <w:sz w:val="24"/>
          <w:szCs w:val="24"/>
        </w:rPr>
        <w:t>ва. Развитие строительной отрасли. Жилищное строительство. Внешнеэкономическая де</w:t>
      </w:r>
      <w:r w:rsidRPr="00CE657E">
        <w:rPr>
          <w:sz w:val="24"/>
          <w:szCs w:val="24"/>
        </w:rPr>
        <w:t>я</w:t>
      </w:r>
      <w:r w:rsidRPr="00CE657E">
        <w:rPr>
          <w:sz w:val="24"/>
          <w:szCs w:val="24"/>
        </w:rPr>
        <w:t>тельность. Возникновение горнорудной промышленности в Чувашии. Сельское хозяйство. Функционирование предприятий различных форм собственности. Газификация Чува</w:t>
      </w:r>
      <w:r w:rsidRPr="00CE657E">
        <w:rPr>
          <w:sz w:val="24"/>
          <w:szCs w:val="24"/>
        </w:rPr>
        <w:t>ш</w:t>
      </w:r>
      <w:r w:rsidRPr="00CE657E">
        <w:rPr>
          <w:sz w:val="24"/>
          <w:szCs w:val="24"/>
        </w:rPr>
        <w:lastRenderedPageBreak/>
        <w:t xml:space="preserve">ской Республики. Трудности и противоречия в развитии аграрного сектора экономики. Реализация национальных проектов.  </w:t>
      </w:r>
    </w:p>
    <w:p w:rsidR="009D29A0" w:rsidRPr="00CE657E" w:rsidRDefault="009D29A0" w:rsidP="00D84F4F">
      <w:pPr>
        <w:ind w:firstLine="567"/>
        <w:jc w:val="both"/>
        <w:rPr>
          <w:sz w:val="24"/>
          <w:szCs w:val="24"/>
        </w:rPr>
      </w:pPr>
      <w:r w:rsidRPr="00CE657E">
        <w:rPr>
          <w:sz w:val="24"/>
          <w:szCs w:val="24"/>
        </w:rPr>
        <w:t>Общественно-политическое развитие Чувашии.</w:t>
      </w:r>
    </w:p>
    <w:p w:rsidR="009D29A0" w:rsidRPr="00CE657E" w:rsidRDefault="009D29A0" w:rsidP="00D84F4F">
      <w:pPr>
        <w:ind w:firstLine="567"/>
        <w:jc w:val="both"/>
        <w:rPr>
          <w:sz w:val="24"/>
          <w:szCs w:val="24"/>
        </w:rPr>
      </w:pPr>
      <w:r w:rsidRPr="00CE657E">
        <w:rPr>
          <w:sz w:val="24"/>
          <w:szCs w:val="24"/>
        </w:rPr>
        <w:t>Подписание Чувашией Федеративного договора 1992 г. Борьба мнений по вопросам национально-государственного развития Чувашии. Влияние октябрьских событий 1993 г. в Москве на общественно-политическую жизнь Чувашии. Преобразование ЧССР в Ч</w:t>
      </w:r>
      <w:r w:rsidRPr="00CE657E">
        <w:rPr>
          <w:sz w:val="24"/>
          <w:szCs w:val="24"/>
        </w:rPr>
        <w:t>у</w:t>
      </w:r>
      <w:r w:rsidRPr="00CE657E">
        <w:rPr>
          <w:sz w:val="24"/>
          <w:szCs w:val="24"/>
        </w:rPr>
        <w:t>вашскую Республику. Внесение изменений в закон о выборах Президента ЧР. Реализация Указа Президента РФ «О реформе местного самоуправления Российской Федерации» от 26.10.1993 г. Победа Н.В. Федорова на президентских выборах в ЧР в декабре 1993 г. Формирование президентской республики. Избрание Госсовета ЧР летом 1994 г. Полит</w:t>
      </w:r>
      <w:r w:rsidRPr="00CE657E">
        <w:rPr>
          <w:sz w:val="24"/>
          <w:szCs w:val="24"/>
        </w:rPr>
        <w:t>и</w:t>
      </w:r>
      <w:r w:rsidRPr="00CE657E">
        <w:rPr>
          <w:sz w:val="24"/>
          <w:szCs w:val="24"/>
        </w:rPr>
        <w:t>ческие партии и общественные организации. Принятие Конституции Чувашской Респу</w:t>
      </w:r>
      <w:r w:rsidRPr="00CE657E">
        <w:rPr>
          <w:sz w:val="24"/>
          <w:szCs w:val="24"/>
        </w:rPr>
        <w:t>б</w:t>
      </w:r>
      <w:r w:rsidRPr="00CE657E">
        <w:rPr>
          <w:sz w:val="24"/>
          <w:szCs w:val="24"/>
        </w:rPr>
        <w:t>лики 30 ноября 2000 г. Политика</w:t>
      </w:r>
      <w:proofErr w:type="gramStart"/>
      <w:r w:rsidRPr="00CE657E">
        <w:rPr>
          <w:sz w:val="24"/>
          <w:szCs w:val="24"/>
        </w:rPr>
        <w:t xml:space="preserve"> П</w:t>
      </w:r>
      <w:proofErr w:type="gramEnd"/>
      <w:r w:rsidRPr="00CE657E">
        <w:rPr>
          <w:sz w:val="24"/>
          <w:szCs w:val="24"/>
        </w:rPr>
        <w:t>ервого Президента ЧР Н.В. Федорова до 2010 г. Де</w:t>
      </w:r>
      <w:r w:rsidRPr="00CE657E">
        <w:rPr>
          <w:sz w:val="24"/>
          <w:szCs w:val="24"/>
        </w:rPr>
        <w:t>я</w:t>
      </w:r>
      <w:r w:rsidRPr="00CE657E">
        <w:rPr>
          <w:sz w:val="24"/>
          <w:szCs w:val="24"/>
        </w:rPr>
        <w:t>тельность нового главы республики – М.В. Игнатьев.</w:t>
      </w:r>
    </w:p>
    <w:p w:rsidR="009D29A0" w:rsidRPr="00CE657E" w:rsidRDefault="009D29A0" w:rsidP="00D84F4F">
      <w:pPr>
        <w:widowControl w:val="0"/>
        <w:overflowPunct/>
        <w:autoSpaceDE/>
        <w:autoSpaceDN/>
        <w:adjustRightInd/>
        <w:ind w:left="567"/>
        <w:jc w:val="both"/>
        <w:textAlignment w:val="auto"/>
        <w:rPr>
          <w:sz w:val="24"/>
          <w:szCs w:val="24"/>
        </w:rPr>
      </w:pPr>
      <w:r w:rsidRPr="00CE657E">
        <w:rPr>
          <w:sz w:val="24"/>
          <w:szCs w:val="24"/>
        </w:rPr>
        <w:t xml:space="preserve">Культура Чувашии в конце </w:t>
      </w:r>
      <w:r w:rsidRPr="00CE657E">
        <w:rPr>
          <w:sz w:val="24"/>
          <w:szCs w:val="24"/>
          <w:lang w:val="en-US"/>
        </w:rPr>
        <w:t>XX</w:t>
      </w:r>
      <w:r w:rsidRPr="00CE657E">
        <w:rPr>
          <w:sz w:val="24"/>
          <w:szCs w:val="24"/>
        </w:rPr>
        <w:t xml:space="preserve"> – начале </w:t>
      </w:r>
      <w:r w:rsidRPr="00CE657E">
        <w:rPr>
          <w:sz w:val="24"/>
          <w:szCs w:val="24"/>
          <w:lang w:val="en-US"/>
        </w:rPr>
        <w:t>XXI</w:t>
      </w:r>
      <w:r w:rsidRPr="00CE657E">
        <w:rPr>
          <w:sz w:val="24"/>
          <w:szCs w:val="24"/>
        </w:rPr>
        <w:t xml:space="preserve"> вв.</w:t>
      </w:r>
    </w:p>
    <w:p w:rsidR="009D29A0" w:rsidRPr="00CE657E" w:rsidRDefault="009D29A0" w:rsidP="00D84F4F">
      <w:pPr>
        <w:ind w:firstLine="567"/>
        <w:jc w:val="both"/>
        <w:rPr>
          <w:sz w:val="24"/>
          <w:szCs w:val="24"/>
        </w:rPr>
      </w:pPr>
      <w:r w:rsidRPr="00CE657E">
        <w:rPr>
          <w:sz w:val="24"/>
          <w:szCs w:val="24"/>
        </w:rPr>
        <w:t>Образование – приоритетное направление в развитии республики на современном этапе. Программа «Новая школа» (1996 г.), разработка и реализация целевых программ: «Сельская школа Чувашии», «Информатизация образования», «Образование и здоровье детей», «Школьный автобус» и др. Приоритетный национальный проект «Образование». Участие Чувашской Республики в экспериментах по введению единого государственного экзамена (ЕГЭ), введение профильного обучения в старших классах и др. Рост качестве</w:t>
      </w:r>
      <w:r w:rsidRPr="00CE657E">
        <w:rPr>
          <w:sz w:val="24"/>
          <w:szCs w:val="24"/>
        </w:rPr>
        <w:t>н</w:t>
      </w:r>
      <w:r w:rsidRPr="00CE657E">
        <w:rPr>
          <w:sz w:val="24"/>
          <w:szCs w:val="24"/>
        </w:rPr>
        <w:t>ного состава педагогических кадров, проведение конкурса «Учитель года Чувашии», уч</w:t>
      </w:r>
      <w:r w:rsidRPr="00CE657E">
        <w:rPr>
          <w:sz w:val="24"/>
          <w:szCs w:val="24"/>
        </w:rPr>
        <w:t>а</w:t>
      </w:r>
      <w:r w:rsidRPr="00CE657E">
        <w:rPr>
          <w:sz w:val="24"/>
          <w:szCs w:val="24"/>
        </w:rPr>
        <w:t xml:space="preserve">стие учителей республики во всероссийских учительских конкурсах. Расширение системы </w:t>
      </w:r>
      <w:proofErr w:type="spellStart"/>
      <w:r w:rsidRPr="00CE657E">
        <w:rPr>
          <w:sz w:val="24"/>
          <w:szCs w:val="24"/>
        </w:rPr>
        <w:t>среднеспециального</w:t>
      </w:r>
      <w:proofErr w:type="spellEnd"/>
      <w:r w:rsidRPr="00CE657E">
        <w:rPr>
          <w:sz w:val="24"/>
          <w:szCs w:val="24"/>
        </w:rPr>
        <w:t xml:space="preserve"> образования, открытие новых </w:t>
      </w:r>
      <w:proofErr w:type="spellStart"/>
      <w:r w:rsidRPr="00CE657E">
        <w:rPr>
          <w:sz w:val="24"/>
          <w:szCs w:val="24"/>
        </w:rPr>
        <w:t>среднеспециальных</w:t>
      </w:r>
      <w:proofErr w:type="spellEnd"/>
      <w:r w:rsidRPr="00CE657E">
        <w:rPr>
          <w:sz w:val="24"/>
          <w:szCs w:val="24"/>
        </w:rPr>
        <w:t xml:space="preserve"> учебных завед</w:t>
      </w:r>
      <w:r w:rsidRPr="00CE657E">
        <w:rPr>
          <w:sz w:val="24"/>
          <w:szCs w:val="24"/>
        </w:rPr>
        <w:t>е</w:t>
      </w:r>
      <w:r w:rsidRPr="00CE657E">
        <w:rPr>
          <w:sz w:val="24"/>
          <w:szCs w:val="24"/>
        </w:rPr>
        <w:t>ний. Успехи высшей школы, увеличение числа обучающихся, открытие новых вузов (Ч</w:t>
      </w:r>
      <w:r w:rsidRPr="00CE657E">
        <w:rPr>
          <w:sz w:val="24"/>
          <w:szCs w:val="24"/>
        </w:rPr>
        <w:t>у</w:t>
      </w:r>
      <w:r w:rsidRPr="00CE657E">
        <w:rPr>
          <w:sz w:val="24"/>
          <w:szCs w:val="24"/>
        </w:rPr>
        <w:t xml:space="preserve">вашский государственный институт культуры и искусства, Институт туризма и сервиса, филиал Волго-Вятской академии государственной службы и др.). Научно-исследовательская деятельность крупнейших вузов республики: ЧГУ, ЧГПУ, ЧГСХА. Деятельность ведущего научно-технического центра страны в области </w:t>
      </w:r>
      <w:proofErr w:type="spellStart"/>
      <w:r w:rsidRPr="00CE657E">
        <w:rPr>
          <w:sz w:val="24"/>
          <w:szCs w:val="24"/>
        </w:rPr>
        <w:t>релестроения</w:t>
      </w:r>
      <w:proofErr w:type="spellEnd"/>
      <w:r w:rsidRPr="00CE657E">
        <w:rPr>
          <w:sz w:val="24"/>
          <w:szCs w:val="24"/>
        </w:rPr>
        <w:t xml:space="preserve"> – </w:t>
      </w:r>
      <w:proofErr w:type="spellStart"/>
      <w:r w:rsidRPr="00CE657E">
        <w:rPr>
          <w:sz w:val="24"/>
          <w:szCs w:val="24"/>
        </w:rPr>
        <w:t>ВНИИРа</w:t>
      </w:r>
      <w:proofErr w:type="spellEnd"/>
      <w:r w:rsidRPr="00CE657E">
        <w:rPr>
          <w:sz w:val="24"/>
          <w:szCs w:val="24"/>
        </w:rPr>
        <w:t>, республиканского центра исследований в области языка, литературы, истории – ЧГИГН. Создание и деятельность Национальной Академии Наук ЧР. Успехи и трудности в развитии современной науки. Отмена цензуры и расширение деятельности печати, р</w:t>
      </w:r>
      <w:r w:rsidRPr="00CE657E">
        <w:rPr>
          <w:sz w:val="24"/>
          <w:szCs w:val="24"/>
        </w:rPr>
        <w:t>а</w:t>
      </w:r>
      <w:r w:rsidRPr="00CE657E">
        <w:rPr>
          <w:sz w:val="24"/>
          <w:szCs w:val="24"/>
        </w:rPr>
        <w:t>дио, телевидения. Чувашское книжное издательство – центр издания национальной лит</w:t>
      </w:r>
      <w:r w:rsidRPr="00CE657E">
        <w:rPr>
          <w:sz w:val="24"/>
          <w:szCs w:val="24"/>
        </w:rPr>
        <w:t>е</w:t>
      </w:r>
      <w:r w:rsidRPr="00CE657E">
        <w:rPr>
          <w:sz w:val="24"/>
          <w:szCs w:val="24"/>
        </w:rPr>
        <w:t>ратуры. Появление новых сре</w:t>
      </w:r>
      <w:proofErr w:type="gramStart"/>
      <w:r w:rsidRPr="00CE657E">
        <w:rPr>
          <w:sz w:val="24"/>
          <w:szCs w:val="24"/>
        </w:rPr>
        <w:t>дств св</w:t>
      </w:r>
      <w:proofErr w:type="gramEnd"/>
      <w:r w:rsidRPr="00CE657E">
        <w:rPr>
          <w:sz w:val="24"/>
          <w:szCs w:val="24"/>
        </w:rPr>
        <w:t>язи и информации. Реализация проектов «Электро</w:t>
      </w:r>
      <w:r w:rsidRPr="00CE657E">
        <w:rPr>
          <w:sz w:val="24"/>
          <w:szCs w:val="24"/>
        </w:rPr>
        <w:t>н</w:t>
      </w:r>
      <w:r w:rsidRPr="00CE657E">
        <w:rPr>
          <w:sz w:val="24"/>
          <w:szCs w:val="24"/>
        </w:rPr>
        <w:t xml:space="preserve">ная Россия», «Чувашское электронное правительство». Расширение </w:t>
      </w:r>
      <w:proofErr w:type="spellStart"/>
      <w:proofErr w:type="gramStart"/>
      <w:r w:rsidRPr="00CE657E">
        <w:rPr>
          <w:sz w:val="24"/>
          <w:szCs w:val="24"/>
        </w:rPr>
        <w:t>интернет-пространства</w:t>
      </w:r>
      <w:proofErr w:type="spellEnd"/>
      <w:proofErr w:type="gramEnd"/>
      <w:r w:rsidRPr="00CE657E">
        <w:rPr>
          <w:sz w:val="24"/>
          <w:szCs w:val="24"/>
        </w:rPr>
        <w:t xml:space="preserve"> республики. Сохранение и дальнейшее развитие спортивных традиций ре</w:t>
      </w:r>
      <w:r w:rsidRPr="00CE657E">
        <w:rPr>
          <w:sz w:val="24"/>
          <w:szCs w:val="24"/>
        </w:rPr>
        <w:t>с</w:t>
      </w:r>
      <w:r w:rsidRPr="00CE657E">
        <w:rPr>
          <w:sz w:val="24"/>
          <w:szCs w:val="24"/>
        </w:rPr>
        <w:t>публики. Состояние массового спорта. Проведение общероссийских, европейских соре</w:t>
      </w:r>
      <w:r w:rsidRPr="00CE657E">
        <w:rPr>
          <w:sz w:val="24"/>
          <w:szCs w:val="24"/>
        </w:rPr>
        <w:t>в</w:t>
      </w:r>
      <w:r w:rsidRPr="00CE657E">
        <w:rPr>
          <w:sz w:val="24"/>
          <w:szCs w:val="24"/>
        </w:rPr>
        <w:t>нований в столице Чувашии. Достижения спортсменов Чувашии. Многообразие творч</w:t>
      </w:r>
      <w:r w:rsidRPr="00CE657E">
        <w:rPr>
          <w:sz w:val="24"/>
          <w:szCs w:val="24"/>
        </w:rPr>
        <w:t>е</w:t>
      </w:r>
      <w:r w:rsidRPr="00CE657E">
        <w:rPr>
          <w:sz w:val="24"/>
          <w:szCs w:val="24"/>
        </w:rPr>
        <w:t>ских писательских союзов в республике. Творчество молодых поэтов, прозаик, драмату</w:t>
      </w:r>
      <w:r w:rsidRPr="00CE657E">
        <w:rPr>
          <w:sz w:val="24"/>
          <w:szCs w:val="24"/>
        </w:rPr>
        <w:t>р</w:t>
      </w:r>
      <w:r w:rsidRPr="00CE657E">
        <w:rPr>
          <w:sz w:val="24"/>
          <w:szCs w:val="24"/>
        </w:rPr>
        <w:t xml:space="preserve">гов. Г. </w:t>
      </w:r>
      <w:proofErr w:type="spellStart"/>
      <w:r w:rsidRPr="00CE657E">
        <w:rPr>
          <w:sz w:val="24"/>
          <w:szCs w:val="24"/>
        </w:rPr>
        <w:t>Айги</w:t>
      </w:r>
      <w:proofErr w:type="spellEnd"/>
      <w:r w:rsidRPr="00CE657E">
        <w:rPr>
          <w:sz w:val="24"/>
          <w:szCs w:val="24"/>
        </w:rPr>
        <w:t xml:space="preserve"> и его вклад в популяризацию чувашской литературы за границей. Расшир</w:t>
      </w:r>
      <w:r w:rsidRPr="00CE657E">
        <w:rPr>
          <w:sz w:val="24"/>
          <w:szCs w:val="24"/>
        </w:rPr>
        <w:t>е</w:t>
      </w:r>
      <w:r w:rsidRPr="00CE657E">
        <w:rPr>
          <w:sz w:val="24"/>
          <w:szCs w:val="24"/>
        </w:rPr>
        <w:t>ние художественной и музыкальной жизни. Сохранение и развитие народных традиций. Деятельность народных хоров, театральных и фольклорных коллективов. Развитие кул</w:t>
      </w:r>
      <w:r w:rsidRPr="00CE657E">
        <w:rPr>
          <w:sz w:val="24"/>
          <w:szCs w:val="24"/>
        </w:rPr>
        <w:t>ь</w:t>
      </w:r>
      <w:r w:rsidRPr="00CE657E">
        <w:rPr>
          <w:sz w:val="24"/>
          <w:szCs w:val="24"/>
        </w:rPr>
        <w:t xml:space="preserve">турного сотрудничества с чувашской диаспорой. </w:t>
      </w:r>
    </w:p>
    <w:p w:rsidR="009D29A0" w:rsidRDefault="009D29A0" w:rsidP="00D84F4F">
      <w:pPr>
        <w:jc w:val="center"/>
        <w:rPr>
          <w:iCs/>
          <w:sz w:val="24"/>
          <w:szCs w:val="24"/>
        </w:rPr>
      </w:pPr>
      <w:bookmarkStart w:id="7" w:name="_Toc494985519"/>
    </w:p>
    <w:p w:rsidR="009D29A0" w:rsidRDefault="009D29A0" w:rsidP="00D84F4F">
      <w:pPr>
        <w:jc w:val="center"/>
        <w:rPr>
          <w:iCs/>
          <w:sz w:val="24"/>
          <w:szCs w:val="24"/>
        </w:rPr>
      </w:pPr>
    </w:p>
    <w:p w:rsidR="009D29A0" w:rsidRDefault="009D29A0" w:rsidP="00D84F4F">
      <w:pPr>
        <w:keepNext/>
        <w:ind w:firstLine="567"/>
        <w:jc w:val="center"/>
        <w:outlineLvl w:val="0"/>
        <w:rPr>
          <w:b/>
          <w:sz w:val="24"/>
        </w:rPr>
      </w:pPr>
      <w:bookmarkStart w:id="8" w:name="_Toc494985518"/>
      <w:r w:rsidRPr="0086269F">
        <w:rPr>
          <w:b/>
          <w:sz w:val="24"/>
        </w:rPr>
        <w:t>5. Образовательные технологии</w:t>
      </w:r>
      <w:bookmarkEnd w:id="8"/>
    </w:p>
    <w:p w:rsidR="009D29A0" w:rsidRPr="0086269F" w:rsidRDefault="009D29A0" w:rsidP="00D84F4F">
      <w:pPr>
        <w:keepNext/>
        <w:ind w:firstLine="567"/>
        <w:jc w:val="center"/>
        <w:outlineLvl w:val="0"/>
        <w:rPr>
          <w:b/>
          <w:sz w:val="24"/>
        </w:rPr>
      </w:pPr>
    </w:p>
    <w:p w:rsidR="009D29A0" w:rsidRPr="00503976" w:rsidRDefault="009D29A0" w:rsidP="00D84F4F">
      <w:pPr>
        <w:ind w:firstLine="567"/>
        <w:jc w:val="both"/>
        <w:rPr>
          <w:color w:val="00000A"/>
          <w:spacing w:val="-3"/>
          <w:sz w:val="24"/>
          <w:szCs w:val="24"/>
        </w:rPr>
      </w:pPr>
      <w:r w:rsidRPr="00503976">
        <w:rPr>
          <w:color w:val="00000A"/>
          <w:spacing w:val="-3"/>
          <w:sz w:val="24"/>
          <w:szCs w:val="24"/>
        </w:rPr>
        <w:t>В рамках дисциплины используются следующие формы проведения занятий и образ</w:t>
      </w:r>
      <w:r w:rsidRPr="00503976">
        <w:rPr>
          <w:color w:val="00000A"/>
          <w:spacing w:val="-3"/>
          <w:sz w:val="24"/>
          <w:szCs w:val="24"/>
        </w:rPr>
        <w:t>о</w:t>
      </w:r>
      <w:r w:rsidRPr="00503976">
        <w:rPr>
          <w:color w:val="00000A"/>
          <w:spacing w:val="-3"/>
          <w:sz w:val="24"/>
          <w:szCs w:val="24"/>
        </w:rPr>
        <w:t>вательные технологии:</w:t>
      </w:r>
    </w:p>
    <w:p w:rsidR="009D29A0" w:rsidRPr="00503976" w:rsidRDefault="009D29A0" w:rsidP="00D84F4F">
      <w:pPr>
        <w:ind w:firstLine="567"/>
        <w:jc w:val="both"/>
        <w:rPr>
          <w:color w:val="00000A"/>
          <w:spacing w:val="-3"/>
          <w:sz w:val="24"/>
          <w:szCs w:val="24"/>
        </w:rPr>
      </w:pPr>
      <w:r w:rsidRPr="00503976">
        <w:rPr>
          <w:color w:val="00000A"/>
          <w:spacing w:val="-3"/>
          <w:sz w:val="24"/>
          <w:szCs w:val="24"/>
        </w:rPr>
        <w:t>лекции – для изложения нового материала может использоваться интерактивная форма проведения занятия</w:t>
      </w:r>
      <w:r>
        <w:rPr>
          <w:color w:val="00000A"/>
          <w:spacing w:val="-3"/>
          <w:sz w:val="24"/>
          <w:szCs w:val="24"/>
        </w:rPr>
        <w:t xml:space="preserve"> </w:t>
      </w:r>
      <w:r w:rsidRPr="00495845">
        <w:rPr>
          <w:bCs/>
          <w:iCs/>
          <w:sz w:val="24"/>
          <w:szCs w:val="24"/>
        </w:rPr>
        <w:t>(лекция-беседа и др.);</w:t>
      </w:r>
    </w:p>
    <w:p w:rsidR="009D29A0" w:rsidRPr="00503976" w:rsidRDefault="009D29A0" w:rsidP="00D84F4F">
      <w:pPr>
        <w:ind w:firstLine="567"/>
        <w:jc w:val="both"/>
        <w:rPr>
          <w:color w:val="00000A"/>
          <w:spacing w:val="-3"/>
          <w:sz w:val="24"/>
          <w:szCs w:val="24"/>
        </w:rPr>
      </w:pPr>
      <w:r w:rsidRPr="00503976">
        <w:rPr>
          <w:color w:val="00000A"/>
          <w:spacing w:val="-3"/>
          <w:sz w:val="24"/>
          <w:szCs w:val="24"/>
        </w:rPr>
        <w:t>практические занятия – в хо</w:t>
      </w:r>
      <w:r>
        <w:rPr>
          <w:color w:val="00000A"/>
          <w:spacing w:val="-3"/>
          <w:sz w:val="24"/>
          <w:szCs w:val="24"/>
        </w:rPr>
        <w:t>де интерактивных занятий проводя</w:t>
      </w:r>
      <w:r w:rsidRPr="00503976">
        <w:rPr>
          <w:color w:val="00000A"/>
          <w:spacing w:val="-3"/>
          <w:sz w:val="24"/>
          <w:szCs w:val="24"/>
        </w:rPr>
        <w:t>тся коллективное обс</w:t>
      </w:r>
      <w:r w:rsidRPr="00503976">
        <w:rPr>
          <w:color w:val="00000A"/>
          <w:spacing w:val="-3"/>
          <w:sz w:val="24"/>
          <w:szCs w:val="24"/>
        </w:rPr>
        <w:t>у</w:t>
      </w:r>
      <w:r w:rsidRPr="00503976">
        <w:rPr>
          <w:color w:val="00000A"/>
          <w:spacing w:val="-3"/>
          <w:sz w:val="24"/>
          <w:szCs w:val="24"/>
        </w:rPr>
        <w:t>ждение и разбор конкретных ситуаций и дискуссии;</w:t>
      </w:r>
    </w:p>
    <w:p w:rsidR="009D29A0" w:rsidRPr="00503976" w:rsidRDefault="009D29A0" w:rsidP="00D84F4F">
      <w:pPr>
        <w:ind w:firstLine="567"/>
        <w:jc w:val="both"/>
        <w:rPr>
          <w:color w:val="00000A"/>
          <w:spacing w:val="-3"/>
          <w:sz w:val="24"/>
          <w:szCs w:val="24"/>
        </w:rPr>
      </w:pPr>
      <w:r w:rsidRPr="00503976">
        <w:rPr>
          <w:color w:val="00000A"/>
          <w:spacing w:val="-3"/>
          <w:sz w:val="24"/>
          <w:szCs w:val="24"/>
        </w:rPr>
        <w:lastRenderedPageBreak/>
        <w:t>при</w:t>
      </w:r>
      <w:r>
        <w:rPr>
          <w:color w:val="00000A"/>
          <w:spacing w:val="-3"/>
          <w:sz w:val="24"/>
          <w:szCs w:val="24"/>
        </w:rPr>
        <w:t xml:space="preserve">менение </w:t>
      </w:r>
      <w:proofErr w:type="spellStart"/>
      <w:r>
        <w:rPr>
          <w:color w:val="00000A"/>
          <w:spacing w:val="-3"/>
          <w:sz w:val="24"/>
          <w:szCs w:val="24"/>
        </w:rPr>
        <w:t>мультимедийных</w:t>
      </w:r>
      <w:proofErr w:type="spellEnd"/>
      <w:r>
        <w:rPr>
          <w:color w:val="00000A"/>
          <w:spacing w:val="-3"/>
          <w:sz w:val="24"/>
          <w:szCs w:val="24"/>
        </w:rPr>
        <w:t xml:space="preserve"> средств</w:t>
      </w:r>
      <w:r w:rsidRPr="00503976">
        <w:rPr>
          <w:color w:val="00000A"/>
          <w:spacing w:val="-3"/>
          <w:sz w:val="24"/>
          <w:szCs w:val="24"/>
        </w:rPr>
        <w:t xml:space="preserve"> – для повышения качества восприятия изуча</w:t>
      </w:r>
      <w:r w:rsidRPr="00503976">
        <w:rPr>
          <w:color w:val="00000A"/>
          <w:spacing w:val="-3"/>
          <w:sz w:val="24"/>
          <w:szCs w:val="24"/>
        </w:rPr>
        <w:t>е</w:t>
      </w:r>
      <w:r w:rsidRPr="00503976">
        <w:rPr>
          <w:color w:val="00000A"/>
          <w:spacing w:val="-3"/>
          <w:sz w:val="24"/>
          <w:szCs w:val="24"/>
        </w:rPr>
        <w:t>мого материала;</w:t>
      </w:r>
    </w:p>
    <w:p w:rsidR="009D29A0" w:rsidRPr="00503976" w:rsidRDefault="009D29A0" w:rsidP="00D84F4F">
      <w:pPr>
        <w:ind w:firstLine="567"/>
        <w:jc w:val="both"/>
        <w:rPr>
          <w:color w:val="00000A"/>
          <w:spacing w:val="-3"/>
          <w:sz w:val="24"/>
          <w:szCs w:val="24"/>
        </w:rPr>
      </w:pPr>
      <w:r w:rsidRPr="00503976">
        <w:rPr>
          <w:color w:val="00000A"/>
          <w:spacing w:val="-3"/>
          <w:sz w:val="24"/>
          <w:szCs w:val="24"/>
        </w:rPr>
        <w:t xml:space="preserve">контролируемые домашние задания – для побуждения </w:t>
      </w:r>
      <w:proofErr w:type="gramStart"/>
      <w:r w:rsidRPr="00503976">
        <w:rPr>
          <w:color w:val="00000A"/>
          <w:spacing w:val="-3"/>
          <w:sz w:val="24"/>
          <w:szCs w:val="24"/>
        </w:rPr>
        <w:t>обучающихся</w:t>
      </w:r>
      <w:proofErr w:type="gramEnd"/>
      <w:r w:rsidRPr="00503976">
        <w:rPr>
          <w:color w:val="00000A"/>
          <w:spacing w:val="-3"/>
          <w:sz w:val="24"/>
          <w:szCs w:val="24"/>
        </w:rPr>
        <w:t xml:space="preserve"> к самостоятел</w:t>
      </w:r>
      <w:r w:rsidRPr="00503976">
        <w:rPr>
          <w:color w:val="00000A"/>
          <w:spacing w:val="-3"/>
          <w:sz w:val="24"/>
          <w:szCs w:val="24"/>
        </w:rPr>
        <w:t>ь</w:t>
      </w:r>
      <w:r w:rsidRPr="00503976">
        <w:rPr>
          <w:color w:val="00000A"/>
          <w:spacing w:val="-3"/>
          <w:sz w:val="24"/>
          <w:szCs w:val="24"/>
        </w:rPr>
        <w:t>ной работе.</w:t>
      </w:r>
    </w:p>
    <w:bookmarkEnd w:id="7"/>
    <w:p w:rsidR="009D29A0" w:rsidRDefault="009D29A0" w:rsidP="00D84F4F">
      <w:pPr>
        <w:ind w:firstLine="567"/>
        <w:jc w:val="both"/>
        <w:rPr>
          <w:b/>
          <w:iCs/>
          <w:sz w:val="24"/>
          <w:szCs w:val="24"/>
        </w:rPr>
      </w:pPr>
    </w:p>
    <w:p w:rsidR="009D29A0" w:rsidRDefault="009D29A0" w:rsidP="00D84F4F">
      <w:pPr>
        <w:ind w:firstLine="567"/>
        <w:jc w:val="both"/>
        <w:rPr>
          <w:b/>
          <w:iCs/>
          <w:sz w:val="24"/>
          <w:szCs w:val="24"/>
        </w:rPr>
      </w:pPr>
    </w:p>
    <w:p w:rsidR="009D29A0" w:rsidRDefault="009D29A0" w:rsidP="00D84F4F">
      <w:pPr>
        <w:keepNext/>
        <w:ind w:firstLine="567"/>
        <w:jc w:val="center"/>
        <w:outlineLvl w:val="0"/>
        <w:rPr>
          <w:b/>
          <w:sz w:val="24"/>
        </w:rPr>
      </w:pPr>
      <w:r w:rsidRPr="0086269F">
        <w:rPr>
          <w:b/>
          <w:sz w:val="24"/>
        </w:rPr>
        <w:t xml:space="preserve">6. Оценочные средства для текущего контроля успеваемости, </w:t>
      </w:r>
    </w:p>
    <w:p w:rsidR="009D29A0" w:rsidRDefault="009D29A0" w:rsidP="00D84F4F">
      <w:pPr>
        <w:keepNext/>
        <w:ind w:firstLine="567"/>
        <w:jc w:val="center"/>
        <w:outlineLvl w:val="0"/>
        <w:rPr>
          <w:b/>
          <w:sz w:val="24"/>
        </w:rPr>
      </w:pPr>
      <w:r w:rsidRPr="0086269F">
        <w:rPr>
          <w:b/>
          <w:sz w:val="24"/>
        </w:rPr>
        <w:t>промежуточной аттестации по итогам освоения дисциплины</w:t>
      </w:r>
    </w:p>
    <w:p w:rsidR="009D29A0" w:rsidRPr="00DC1DB0" w:rsidRDefault="009D29A0" w:rsidP="00D84F4F">
      <w:pPr>
        <w:ind w:firstLine="567"/>
        <w:jc w:val="both"/>
        <w:rPr>
          <w:sz w:val="24"/>
          <w:szCs w:val="24"/>
        </w:rPr>
      </w:pPr>
    </w:p>
    <w:p w:rsidR="009D29A0" w:rsidRDefault="009D29A0" w:rsidP="00D84F4F">
      <w:pPr>
        <w:ind w:firstLine="567"/>
        <w:jc w:val="both"/>
        <w:rPr>
          <w:sz w:val="24"/>
          <w:szCs w:val="24"/>
        </w:rPr>
      </w:pPr>
      <w:r w:rsidRPr="00DC1DB0">
        <w:rPr>
          <w:color w:val="00000A"/>
          <w:sz w:val="24"/>
          <w:szCs w:val="24"/>
        </w:rPr>
        <w:t>Формы и виды контроля знаний обучающихся, предусмотренные по данной дисци</w:t>
      </w:r>
      <w:r w:rsidRPr="00DC1DB0">
        <w:rPr>
          <w:color w:val="00000A"/>
          <w:sz w:val="24"/>
          <w:szCs w:val="24"/>
        </w:rPr>
        <w:t>п</w:t>
      </w:r>
      <w:r w:rsidRPr="00DC1DB0">
        <w:rPr>
          <w:color w:val="00000A"/>
          <w:sz w:val="24"/>
          <w:szCs w:val="24"/>
        </w:rPr>
        <w:t>лине: текущий контроль и промежуточная аттестация</w:t>
      </w:r>
      <w:r>
        <w:rPr>
          <w:color w:val="00000A"/>
          <w:sz w:val="24"/>
          <w:szCs w:val="24"/>
        </w:rPr>
        <w:t xml:space="preserve"> (экзамен).</w:t>
      </w:r>
    </w:p>
    <w:p w:rsidR="009D29A0" w:rsidRDefault="009D29A0" w:rsidP="00D84F4F">
      <w:pPr>
        <w:ind w:firstLine="567"/>
        <w:jc w:val="both"/>
        <w:rPr>
          <w:sz w:val="24"/>
          <w:szCs w:val="24"/>
        </w:rPr>
      </w:pPr>
      <w:r w:rsidRPr="005927C9">
        <w:rPr>
          <w:sz w:val="24"/>
          <w:szCs w:val="24"/>
        </w:rPr>
        <w:t>Критерии экзаменационной оценки:</w:t>
      </w:r>
    </w:p>
    <w:p w:rsidR="009D29A0" w:rsidRPr="00DC1DB0" w:rsidRDefault="009D29A0" w:rsidP="00D84F4F">
      <w:pPr>
        <w:ind w:firstLine="709"/>
        <w:jc w:val="both"/>
        <w:rPr>
          <w:color w:val="00000A"/>
          <w:sz w:val="24"/>
          <w:szCs w:val="24"/>
        </w:rPr>
      </w:pPr>
      <w:r w:rsidRPr="005927C9">
        <w:rPr>
          <w:sz w:val="24"/>
          <w:szCs w:val="24"/>
        </w:rPr>
        <w:t>–</w:t>
      </w:r>
      <w:r w:rsidRPr="00DC1DB0">
        <w:rPr>
          <w:color w:val="00000A"/>
          <w:sz w:val="24"/>
          <w:szCs w:val="24"/>
        </w:rPr>
        <w:t xml:space="preserve"> для оценки «отлично» – наличие глубоких и исчерпывающих знаний в объёме пройденного программного материала</w:t>
      </w:r>
      <w:r>
        <w:rPr>
          <w:color w:val="00000A"/>
          <w:sz w:val="24"/>
          <w:szCs w:val="24"/>
        </w:rPr>
        <w:t>,</w:t>
      </w:r>
      <w:r w:rsidRPr="00DC1DB0">
        <w:rPr>
          <w:color w:val="00000A"/>
          <w:sz w:val="24"/>
          <w:szCs w:val="24"/>
        </w:rPr>
        <w:t xml:space="preserve"> правильные и уверенные действия по применению полученных знаний на практике, грамотное и логически стройное изложение материала при ответе, знание дополнительно рекомендованной литературы; </w:t>
      </w:r>
    </w:p>
    <w:p w:rsidR="009D29A0" w:rsidRPr="00DC1DB0" w:rsidRDefault="009D29A0" w:rsidP="00D84F4F">
      <w:pPr>
        <w:ind w:firstLine="709"/>
        <w:jc w:val="both"/>
        <w:rPr>
          <w:color w:val="00000A"/>
          <w:sz w:val="24"/>
          <w:szCs w:val="24"/>
        </w:rPr>
      </w:pPr>
      <w:r w:rsidRPr="005927C9">
        <w:rPr>
          <w:sz w:val="24"/>
          <w:szCs w:val="24"/>
        </w:rPr>
        <w:t>–</w:t>
      </w:r>
      <w:r w:rsidRPr="00DC1DB0">
        <w:rPr>
          <w:color w:val="00000A"/>
          <w:sz w:val="24"/>
          <w:szCs w:val="24"/>
        </w:rPr>
        <w:t xml:space="preserve"> для оценки «хорошо» – наличие твердых и достаточно полных знаний програм</w:t>
      </w:r>
      <w:r w:rsidRPr="00DC1DB0">
        <w:rPr>
          <w:color w:val="00000A"/>
          <w:sz w:val="24"/>
          <w:szCs w:val="24"/>
        </w:rPr>
        <w:t>м</w:t>
      </w:r>
      <w:r w:rsidRPr="00DC1DB0">
        <w:rPr>
          <w:color w:val="00000A"/>
          <w:sz w:val="24"/>
          <w:szCs w:val="24"/>
        </w:rPr>
        <w:t xml:space="preserve">ного материала, незначительные ошибки при освещении заданных вопросов, правильные действия по применению знаний на практике, четкое изложение материала; </w:t>
      </w:r>
    </w:p>
    <w:p w:rsidR="009D29A0" w:rsidRPr="00DC1DB0" w:rsidRDefault="009D29A0" w:rsidP="00D84F4F">
      <w:pPr>
        <w:ind w:firstLine="709"/>
        <w:jc w:val="both"/>
        <w:rPr>
          <w:color w:val="00000A"/>
          <w:sz w:val="24"/>
          <w:szCs w:val="24"/>
        </w:rPr>
      </w:pPr>
      <w:r w:rsidRPr="005927C9">
        <w:rPr>
          <w:sz w:val="24"/>
          <w:szCs w:val="24"/>
        </w:rPr>
        <w:t>–</w:t>
      </w:r>
      <w:r w:rsidRPr="00DC1DB0">
        <w:rPr>
          <w:color w:val="00000A"/>
          <w:sz w:val="24"/>
          <w:szCs w:val="24"/>
        </w:rPr>
        <w:t xml:space="preserve"> для оценки «удовлетворительно» – наличие твердых знаний пройденного мат</w:t>
      </w:r>
      <w:r w:rsidRPr="00DC1DB0">
        <w:rPr>
          <w:color w:val="00000A"/>
          <w:sz w:val="24"/>
          <w:szCs w:val="24"/>
        </w:rPr>
        <w:t>е</w:t>
      </w:r>
      <w:r w:rsidRPr="00DC1DB0">
        <w:rPr>
          <w:color w:val="00000A"/>
          <w:sz w:val="24"/>
          <w:szCs w:val="24"/>
        </w:rPr>
        <w:t>риала, изложение ответов с ошибками, уверенно исправляемыми после дополнительных вопросов, необходимость наводящих вопросов, правильные действия по применению зн</w:t>
      </w:r>
      <w:r w:rsidRPr="00DC1DB0">
        <w:rPr>
          <w:color w:val="00000A"/>
          <w:sz w:val="24"/>
          <w:szCs w:val="24"/>
        </w:rPr>
        <w:t>а</w:t>
      </w:r>
      <w:r w:rsidRPr="00DC1DB0">
        <w:rPr>
          <w:color w:val="00000A"/>
          <w:sz w:val="24"/>
          <w:szCs w:val="24"/>
        </w:rPr>
        <w:t xml:space="preserve">ний на практике; </w:t>
      </w:r>
    </w:p>
    <w:p w:rsidR="009D29A0" w:rsidRPr="00DC1DB0" w:rsidRDefault="009D29A0" w:rsidP="00D84F4F">
      <w:pPr>
        <w:ind w:firstLine="709"/>
        <w:jc w:val="both"/>
        <w:rPr>
          <w:color w:val="00000A"/>
          <w:sz w:val="24"/>
          <w:szCs w:val="24"/>
        </w:rPr>
      </w:pPr>
      <w:r w:rsidRPr="005927C9">
        <w:rPr>
          <w:sz w:val="24"/>
          <w:szCs w:val="24"/>
        </w:rPr>
        <w:t>–</w:t>
      </w:r>
      <w:r w:rsidRPr="00DC1DB0">
        <w:rPr>
          <w:color w:val="00000A"/>
          <w:sz w:val="24"/>
          <w:szCs w:val="24"/>
        </w:rPr>
        <w:t xml:space="preserve"> для оценки «неудовлетворительно» – наличие грубых ошибок в ответе, непон</w:t>
      </w:r>
      <w:r w:rsidRPr="00DC1DB0">
        <w:rPr>
          <w:color w:val="00000A"/>
          <w:sz w:val="24"/>
          <w:szCs w:val="24"/>
        </w:rPr>
        <w:t>и</w:t>
      </w:r>
      <w:r w:rsidRPr="00DC1DB0">
        <w:rPr>
          <w:color w:val="00000A"/>
          <w:sz w:val="24"/>
          <w:szCs w:val="24"/>
        </w:rPr>
        <w:t>мание сущности излагаемого вопроса, неумение применять знания на практике, неувере</w:t>
      </w:r>
      <w:r w:rsidRPr="00DC1DB0">
        <w:rPr>
          <w:color w:val="00000A"/>
          <w:sz w:val="24"/>
          <w:szCs w:val="24"/>
        </w:rPr>
        <w:t>н</w:t>
      </w:r>
      <w:r w:rsidRPr="00DC1DB0">
        <w:rPr>
          <w:color w:val="00000A"/>
          <w:sz w:val="24"/>
          <w:szCs w:val="24"/>
        </w:rPr>
        <w:t>ность и неточность ответов на дополнительные и наводящие вопросы.</w:t>
      </w:r>
    </w:p>
    <w:p w:rsidR="009D29A0" w:rsidRDefault="009D29A0" w:rsidP="00D84F4F">
      <w:pPr>
        <w:ind w:firstLine="567"/>
        <w:jc w:val="both"/>
        <w:rPr>
          <w:sz w:val="24"/>
          <w:szCs w:val="24"/>
        </w:rPr>
      </w:pPr>
    </w:p>
    <w:p w:rsidR="009D29A0" w:rsidRDefault="009D29A0" w:rsidP="00D84F4F">
      <w:pPr>
        <w:keepNext/>
        <w:ind w:firstLine="567"/>
        <w:jc w:val="both"/>
        <w:outlineLvl w:val="1"/>
        <w:rPr>
          <w:i/>
          <w:iCs/>
          <w:sz w:val="24"/>
        </w:rPr>
      </w:pPr>
      <w:bookmarkStart w:id="9" w:name="_Toc494985520"/>
      <w:r w:rsidRPr="0086269F">
        <w:rPr>
          <w:i/>
          <w:iCs/>
          <w:sz w:val="24"/>
        </w:rPr>
        <w:t>6.1. Примерный перечень вопросов к зачету</w:t>
      </w:r>
      <w:bookmarkEnd w:id="9"/>
    </w:p>
    <w:p w:rsidR="009D29A0" w:rsidRPr="0086269F" w:rsidRDefault="009D29A0" w:rsidP="00D84F4F">
      <w:pPr>
        <w:keepNext/>
        <w:ind w:firstLine="567"/>
        <w:jc w:val="both"/>
        <w:outlineLvl w:val="1"/>
        <w:rPr>
          <w:i/>
          <w:iCs/>
          <w:sz w:val="24"/>
        </w:rPr>
      </w:pPr>
    </w:p>
    <w:p w:rsidR="009D29A0" w:rsidRPr="00CE657E" w:rsidRDefault="009D29A0" w:rsidP="00D84F4F">
      <w:pPr>
        <w:ind w:firstLine="567"/>
        <w:jc w:val="both"/>
        <w:rPr>
          <w:sz w:val="24"/>
          <w:szCs w:val="24"/>
        </w:rPr>
      </w:pPr>
      <w:r w:rsidRPr="00CE657E">
        <w:rPr>
          <w:sz w:val="24"/>
          <w:szCs w:val="24"/>
        </w:rPr>
        <w:t>Зачет не предусмотрен.</w:t>
      </w:r>
    </w:p>
    <w:p w:rsidR="009D29A0" w:rsidRPr="00CE657E" w:rsidRDefault="009D29A0" w:rsidP="00D84F4F">
      <w:pPr>
        <w:rPr>
          <w:sz w:val="24"/>
          <w:szCs w:val="24"/>
        </w:rPr>
      </w:pPr>
    </w:p>
    <w:p w:rsidR="009D29A0" w:rsidRPr="00CE657E" w:rsidRDefault="009D29A0" w:rsidP="00D84F4F">
      <w:pPr>
        <w:ind w:firstLine="403"/>
        <w:contextualSpacing/>
        <w:rPr>
          <w:i/>
          <w:sz w:val="24"/>
          <w:szCs w:val="24"/>
        </w:rPr>
      </w:pPr>
      <w:r w:rsidRPr="00CE657E">
        <w:rPr>
          <w:i/>
          <w:sz w:val="24"/>
          <w:szCs w:val="24"/>
        </w:rPr>
        <w:t>6.2. Примерный перечень вопросов к экзамену</w:t>
      </w:r>
    </w:p>
    <w:p w:rsidR="009D29A0" w:rsidRPr="00CE657E" w:rsidRDefault="009D29A0" w:rsidP="00D84F4F">
      <w:pPr>
        <w:ind w:firstLine="403"/>
        <w:contextualSpacing/>
        <w:rPr>
          <w:i/>
          <w:sz w:val="24"/>
          <w:szCs w:val="24"/>
        </w:rPr>
      </w:pP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napToGrid w:val="0"/>
          <w:szCs w:val="24"/>
        </w:rPr>
      </w:pPr>
      <w:r w:rsidRPr="00CE657E">
        <w:rPr>
          <w:snapToGrid w:val="0"/>
          <w:szCs w:val="24"/>
        </w:rPr>
        <w:t>Географическая, антропологическая, лингвистическая, этническая, численная хара</w:t>
      </w:r>
      <w:r w:rsidRPr="00CE657E">
        <w:rPr>
          <w:snapToGrid w:val="0"/>
          <w:szCs w:val="24"/>
        </w:rPr>
        <w:t>к</w:t>
      </w:r>
      <w:r w:rsidRPr="00CE657E">
        <w:rPr>
          <w:snapToGrid w:val="0"/>
          <w:szCs w:val="24"/>
        </w:rPr>
        <w:t>теристика Чувашии.</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napToGrid w:val="0"/>
          <w:szCs w:val="24"/>
        </w:rPr>
      </w:pPr>
      <w:r w:rsidRPr="00CE657E">
        <w:rPr>
          <w:snapToGrid w:val="0"/>
          <w:szCs w:val="24"/>
        </w:rPr>
        <w:t>Этногенез чувашского народа: характеристика гипотез. Булгарская теория происх</w:t>
      </w:r>
      <w:r w:rsidRPr="00CE657E">
        <w:rPr>
          <w:snapToGrid w:val="0"/>
          <w:szCs w:val="24"/>
        </w:rPr>
        <w:t>о</w:t>
      </w:r>
      <w:r w:rsidRPr="00CE657E">
        <w:rPr>
          <w:snapToGrid w:val="0"/>
          <w:szCs w:val="24"/>
        </w:rPr>
        <w:t>ждения чувашей.</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napToGrid w:val="0"/>
          <w:szCs w:val="24"/>
        </w:rPr>
      </w:pPr>
      <w:r w:rsidRPr="00CE657E">
        <w:rPr>
          <w:snapToGrid w:val="0"/>
          <w:szCs w:val="24"/>
        </w:rPr>
        <w:t>Центральная Азия – прародина тюркских народов.</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napToGrid w:val="0"/>
          <w:szCs w:val="24"/>
        </w:rPr>
        <w:t>Тюркские предки чувашей в эпоху «великого переселения народов».</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napToGrid w:val="0"/>
          <w:szCs w:val="24"/>
        </w:rPr>
        <w:t xml:space="preserve">Болгары и </w:t>
      </w:r>
      <w:proofErr w:type="spellStart"/>
      <w:r w:rsidRPr="00CE657E">
        <w:rPr>
          <w:snapToGrid w:val="0"/>
          <w:szCs w:val="24"/>
        </w:rPr>
        <w:t>сувары</w:t>
      </w:r>
      <w:proofErr w:type="spellEnd"/>
      <w:r w:rsidRPr="00CE657E">
        <w:rPr>
          <w:snapToGrid w:val="0"/>
          <w:szCs w:val="24"/>
        </w:rPr>
        <w:t xml:space="preserve"> под властью Аварского, </w:t>
      </w:r>
      <w:proofErr w:type="spellStart"/>
      <w:r w:rsidRPr="00CE657E">
        <w:rPr>
          <w:snapToGrid w:val="0"/>
          <w:szCs w:val="24"/>
        </w:rPr>
        <w:t>Западнотюркского</w:t>
      </w:r>
      <w:proofErr w:type="spellEnd"/>
      <w:r w:rsidRPr="00CE657E">
        <w:rPr>
          <w:snapToGrid w:val="0"/>
          <w:szCs w:val="24"/>
        </w:rPr>
        <w:t xml:space="preserve"> и Тюркского каган</w:t>
      </w:r>
      <w:r w:rsidRPr="00CE657E">
        <w:rPr>
          <w:snapToGrid w:val="0"/>
          <w:szCs w:val="24"/>
        </w:rPr>
        <w:t>а</w:t>
      </w:r>
      <w:r w:rsidRPr="00CE657E">
        <w:rPr>
          <w:snapToGrid w:val="0"/>
          <w:szCs w:val="24"/>
        </w:rPr>
        <w:t>тов.</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bCs/>
          <w:szCs w:val="24"/>
        </w:rPr>
      </w:pPr>
      <w:r w:rsidRPr="00CE657E">
        <w:rPr>
          <w:szCs w:val="24"/>
        </w:rPr>
        <w:t xml:space="preserve">Политическое устройство, экономика, общественные и социальные отношения </w:t>
      </w:r>
      <w:proofErr w:type="gramStart"/>
      <w:r w:rsidRPr="00CE657E">
        <w:rPr>
          <w:szCs w:val="24"/>
        </w:rPr>
        <w:t>Волжской</w:t>
      </w:r>
      <w:proofErr w:type="gramEnd"/>
      <w:r w:rsidRPr="00CE657E">
        <w:rPr>
          <w:szCs w:val="24"/>
        </w:rPr>
        <w:t xml:space="preserve"> </w:t>
      </w:r>
      <w:proofErr w:type="spellStart"/>
      <w:r w:rsidRPr="00CE657E">
        <w:rPr>
          <w:szCs w:val="24"/>
        </w:rPr>
        <w:t>Булгарии</w:t>
      </w:r>
      <w:proofErr w:type="spellEnd"/>
      <w:r w:rsidRPr="00CE657E">
        <w:rPr>
          <w:szCs w:val="24"/>
        </w:rPr>
        <w:t>.</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bCs/>
          <w:szCs w:val="24"/>
        </w:rPr>
      </w:pPr>
      <w:r w:rsidRPr="00CE657E">
        <w:rPr>
          <w:snapToGrid w:val="0"/>
          <w:szCs w:val="24"/>
        </w:rPr>
        <w:t>Формирование булгарской (</w:t>
      </w:r>
      <w:proofErr w:type="spellStart"/>
      <w:r w:rsidRPr="00CE657E">
        <w:rPr>
          <w:snapToGrid w:val="0"/>
          <w:szCs w:val="24"/>
        </w:rPr>
        <w:t>древнечувашской</w:t>
      </w:r>
      <w:proofErr w:type="spellEnd"/>
      <w:r w:rsidRPr="00CE657E">
        <w:rPr>
          <w:snapToGrid w:val="0"/>
          <w:szCs w:val="24"/>
        </w:rPr>
        <w:t xml:space="preserve">) народности в </w:t>
      </w:r>
      <w:r w:rsidRPr="00CE657E">
        <w:rPr>
          <w:snapToGrid w:val="0"/>
          <w:szCs w:val="24"/>
          <w:lang w:val="en-US"/>
        </w:rPr>
        <w:t>X</w:t>
      </w:r>
      <w:r w:rsidRPr="00CE657E">
        <w:rPr>
          <w:snapToGrid w:val="0"/>
          <w:szCs w:val="24"/>
        </w:rPr>
        <w:t xml:space="preserve"> – начале </w:t>
      </w:r>
      <w:r w:rsidRPr="00CE657E">
        <w:rPr>
          <w:snapToGrid w:val="0"/>
          <w:szCs w:val="24"/>
          <w:lang w:val="en-US"/>
        </w:rPr>
        <w:t>XIII</w:t>
      </w:r>
      <w:r w:rsidRPr="00CE657E">
        <w:rPr>
          <w:snapToGrid w:val="0"/>
          <w:szCs w:val="24"/>
        </w:rPr>
        <w:t xml:space="preserve"> вв.</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bCs/>
          <w:szCs w:val="24"/>
        </w:rPr>
      </w:pPr>
      <w:r w:rsidRPr="00CE657E">
        <w:rPr>
          <w:szCs w:val="24"/>
        </w:rPr>
        <w:t>Население Среднего Поволжья под властью Золотой Орды.</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napToGrid w:val="0"/>
          <w:szCs w:val="24"/>
        </w:rPr>
        <w:t>Чувашский край в составе Казанского ханства.</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Образование Русского централизованного государства и его роль в судь</w:t>
      </w:r>
      <w:r w:rsidRPr="00CE657E">
        <w:rPr>
          <w:szCs w:val="24"/>
        </w:rPr>
        <w:softHyphen/>
        <w:t>бах народов Поволжья.</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bCs/>
          <w:szCs w:val="24"/>
        </w:rPr>
      </w:pPr>
      <w:r w:rsidRPr="00CE657E">
        <w:rPr>
          <w:snapToGrid w:val="0"/>
          <w:szCs w:val="24"/>
        </w:rPr>
        <w:t>Присоединение Чувашского края к Русскому государству</w:t>
      </w:r>
      <w:r w:rsidRPr="00CE657E">
        <w:rPr>
          <w:bCs/>
          <w:snapToGrid w:val="0"/>
          <w:szCs w:val="24"/>
        </w:rPr>
        <w:t xml:space="preserve">. </w:t>
      </w:r>
      <w:r w:rsidRPr="00CE657E">
        <w:rPr>
          <w:bCs/>
          <w:szCs w:val="24"/>
        </w:rPr>
        <w:t>Поход русских войск на Казань в 1552 г. Истори</w:t>
      </w:r>
      <w:r w:rsidRPr="00CE657E">
        <w:rPr>
          <w:bCs/>
          <w:szCs w:val="24"/>
        </w:rPr>
        <w:softHyphen/>
        <w:t>ческое значение присоединения Чувашского края к России.</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Чувашский край в эпоху Смутного времени. Участие чувашского народа в освобо</w:t>
      </w:r>
      <w:r w:rsidRPr="00CE657E">
        <w:rPr>
          <w:szCs w:val="24"/>
        </w:rPr>
        <w:t>ж</w:t>
      </w:r>
      <w:r w:rsidRPr="00CE657E">
        <w:rPr>
          <w:szCs w:val="24"/>
        </w:rPr>
        <w:t xml:space="preserve">дении России от польско-шведских интервентов. </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lastRenderedPageBreak/>
        <w:t>Участие чувашского народа в Крестьянской войне под руководством С.Т. Разина.</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Развитие Чувашского края в первой половине XVIII в. Петровские реформы и их п</w:t>
      </w:r>
      <w:r w:rsidRPr="00CE657E">
        <w:rPr>
          <w:szCs w:val="24"/>
        </w:rPr>
        <w:t>о</w:t>
      </w:r>
      <w:r w:rsidRPr="00CE657E">
        <w:rPr>
          <w:szCs w:val="24"/>
        </w:rPr>
        <w:t>следствия.</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Участие чувашского народа в Крестьянской войне 1773-1775 гг.</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Реформа государственной деревни П.Д. Киселева</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 xml:space="preserve">Развитие системы управления в Среднем Поволжье в </w:t>
      </w:r>
      <w:r w:rsidRPr="00CE657E">
        <w:rPr>
          <w:szCs w:val="24"/>
          <w:lang w:val="en-US"/>
        </w:rPr>
        <w:t>XVIII</w:t>
      </w:r>
      <w:r w:rsidRPr="00CE657E">
        <w:rPr>
          <w:szCs w:val="24"/>
        </w:rPr>
        <w:t xml:space="preserve"> – </w:t>
      </w:r>
      <w:r w:rsidRPr="00CE657E">
        <w:rPr>
          <w:szCs w:val="24"/>
          <w:lang w:val="en-US"/>
        </w:rPr>
        <w:t>XIX</w:t>
      </w:r>
      <w:r w:rsidRPr="00CE657E">
        <w:rPr>
          <w:szCs w:val="24"/>
        </w:rPr>
        <w:t xml:space="preserve"> вв.</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 xml:space="preserve">Социально-экономическое развитие Чувашского Поволжья в </w:t>
      </w:r>
      <w:r w:rsidRPr="00CE657E">
        <w:rPr>
          <w:szCs w:val="24"/>
          <w:lang w:val="en-US"/>
        </w:rPr>
        <w:t>XVIII</w:t>
      </w:r>
      <w:r w:rsidRPr="00CE657E">
        <w:rPr>
          <w:szCs w:val="24"/>
        </w:rPr>
        <w:t xml:space="preserve"> – </w:t>
      </w:r>
      <w:r w:rsidRPr="00CE657E">
        <w:rPr>
          <w:szCs w:val="24"/>
          <w:lang w:val="en-US"/>
        </w:rPr>
        <w:t>XIX</w:t>
      </w:r>
      <w:r w:rsidRPr="00CE657E">
        <w:rPr>
          <w:szCs w:val="24"/>
        </w:rPr>
        <w:t xml:space="preserve"> вв.</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Христианизация чувашского народа.</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 xml:space="preserve">Буржуазные реформы 60 – 70 гг. </w:t>
      </w:r>
      <w:r w:rsidRPr="00CE657E">
        <w:rPr>
          <w:szCs w:val="24"/>
          <w:lang w:val="en-US"/>
        </w:rPr>
        <w:t>XIX</w:t>
      </w:r>
      <w:r w:rsidRPr="00CE657E">
        <w:rPr>
          <w:szCs w:val="24"/>
        </w:rPr>
        <w:t xml:space="preserve"> века в Чувашском крае.</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Чувашский край накануне и в период</w:t>
      </w:r>
      <w:proofErr w:type="gramStart"/>
      <w:r w:rsidRPr="00CE657E">
        <w:rPr>
          <w:szCs w:val="24"/>
        </w:rPr>
        <w:t xml:space="preserve"> П</w:t>
      </w:r>
      <w:proofErr w:type="gramEnd"/>
      <w:r w:rsidRPr="00CE657E">
        <w:rPr>
          <w:szCs w:val="24"/>
        </w:rPr>
        <w:t>ервой российской революции 1905 – 1907 гг.</w:t>
      </w:r>
    </w:p>
    <w:p w:rsidR="009D29A0" w:rsidRPr="00CE657E" w:rsidRDefault="009D29A0" w:rsidP="00D84F4F">
      <w:pPr>
        <w:numPr>
          <w:ilvl w:val="0"/>
          <w:numId w:val="13"/>
        </w:numPr>
        <w:tabs>
          <w:tab w:val="left" w:pos="540"/>
          <w:tab w:val="left" w:pos="1260"/>
        </w:tabs>
        <w:overflowPunct/>
        <w:adjustRightInd/>
        <w:ind w:left="540"/>
        <w:jc w:val="both"/>
        <w:textAlignment w:val="auto"/>
        <w:rPr>
          <w:sz w:val="24"/>
          <w:szCs w:val="24"/>
        </w:rPr>
      </w:pPr>
      <w:r w:rsidRPr="00CE657E">
        <w:rPr>
          <w:sz w:val="24"/>
          <w:szCs w:val="24"/>
        </w:rPr>
        <w:t xml:space="preserve">Зарождение политического движения в Чувашском крае </w:t>
      </w:r>
      <w:proofErr w:type="gramStart"/>
      <w:r w:rsidRPr="00CE657E">
        <w:rPr>
          <w:sz w:val="24"/>
          <w:szCs w:val="24"/>
        </w:rPr>
        <w:t>в начале</w:t>
      </w:r>
      <w:proofErr w:type="gramEnd"/>
      <w:r w:rsidRPr="00CE657E">
        <w:rPr>
          <w:sz w:val="24"/>
          <w:szCs w:val="24"/>
        </w:rPr>
        <w:t xml:space="preserve"> </w:t>
      </w:r>
      <w:r w:rsidRPr="00CE657E">
        <w:rPr>
          <w:sz w:val="24"/>
          <w:szCs w:val="24"/>
          <w:lang w:val="en-US"/>
        </w:rPr>
        <w:t>XX</w:t>
      </w:r>
      <w:r w:rsidRPr="00CE657E">
        <w:rPr>
          <w:sz w:val="24"/>
          <w:szCs w:val="24"/>
        </w:rPr>
        <w:t xml:space="preserve"> в.</w:t>
      </w:r>
      <w:r w:rsidRPr="00CE657E">
        <w:rPr>
          <w:bCs/>
          <w:iCs/>
          <w:sz w:val="24"/>
          <w:szCs w:val="24"/>
        </w:rPr>
        <w:t xml:space="preserve"> Деятельность политических партий в Чувашии.</w:t>
      </w:r>
    </w:p>
    <w:p w:rsidR="009D29A0" w:rsidRPr="00CE657E" w:rsidRDefault="009D29A0" w:rsidP="00D84F4F">
      <w:pPr>
        <w:numPr>
          <w:ilvl w:val="0"/>
          <w:numId w:val="13"/>
        </w:numPr>
        <w:tabs>
          <w:tab w:val="left" w:pos="540"/>
          <w:tab w:val="left" w:pos="1260"/>
        </w:tabs>
        <w:overflowPunct/>
        <w:adjustRightInd/>
        <w:ind w:left="540"/>
        <w:jc w:val="both"/>
        <w:textAlignment w:val="auto"/>
        <w:rPr>
          <w:sz w:val="24"/>
          <w:szCs w:val="24"/>
        </w:rPr>
      </w:pPr>
      <w:r w:rsidRPr="00CE657E">
        <w:rPr>
          <w:sz w:val="24"/>
          <w:szCs w:val="24"/>
        </w:rPr>
        <w:t xml:space="preserve">Чувашия в 1907 – 1914 гг. Особенности реализации </w:t>
      </w:r>
      <w:proofErr w:type="spellStart"/>
      <w:r w:rsidRPr="00CE657E">
        <w:rPr>
          <w:sz w:val="24"/>
          <w:szCs w:val="24"/>
        </w:rPr>
        <w:t>столыпинской</w:t>
      </w:r>
      <w:proofErr w:type="spellEnd"/>
      <w:r w:rsidRPr="00CE657E">
        <w:rPr>
          <w:sz w:val="24"/>
          <w:szCs w:val="24"/>
        </w:rPr>
        <w:t xml:space="preserve"> аграрной рефо</w:t>
      </w:r>
      <w:r w:rsidRPr="00CE657E">
        <w:rPr>
          <w:sz w:val="24"/>
          <w:szCs w:val="24"/>
        </w:rPr>
        <w:t>р</w:t>
      </w:r>
      <w:r w:rsidRPr="00CE657E">
        <w:rPr>
          <w:sz w:val="24"/>
          <w:szCs w:val="24"/>
        </w:rPr>
        <w:t>мы в чувашской деревне.</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Чувашский край в годы</w:t>
      </w:r>
      <w:proofErr w:type="gramStart"/>
      <w:r w:rsidRPr="00CE657E">
        <w:rPr>
          <w:szCs w:val="24"/>
        </w:rPr>
        <w:t xml:space="preserve"> П</w:t>
      </w:r>
      <w:proofErr w:type="gramEnd"/>
      <w:r w:rsidRPr="00CE657E">
        <w:rPr>
          <w:szCs w:val="24"/>
        </w:rPr>
        <w:t>ервой мировой войны.</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Октябрь 1917 г. в Чувашском крае. Установление советской власти.</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Чувашский край в годы Гражданской войны.</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Создание национальной государственности чувашского народа. Значение обретения государственности для чувашского народа.</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Чувашия в годы новой экономической политики.</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Коллективизация в ЧАССР.</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Чувашия в годы Великой Отечественной войны.</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bCs/>
          <w:iCs/>
          <w:szCs w:val="24"/>
        </w:rPr>
        <w:t>Чувашия в 1945 – 1991 гг.</w:t>
      </w:r>
      <w:r w:rsidRPr="00CE657E">
        <w:rPr>
          <w:szCs w:val="24"/>
        </w:rPr>
        <w:t xml:space="preserve"> Проблемы развития Чувашии новейшего периода.</w:t>
      </w:r>
    </w:p>
    <w:p w:rsidR="009D29A0" w:rsidRPr="00CE657E" w:rsidRDefault="009D29A0" w:rsidP="00D84F4F">
      <w:pPr>
        <w:pStyle w:val="a6"/>
        <w:numPr>
          <w:ilvl w:val="0"/>
          <w:numId w:val="13"/>
        </w:numPr>
        <w:tabs>
          <w:tab w:val="left" w:pos="540"/>
        </w:tabs>
        <w:overflowPunct/>
        <w:autoSpaceDE/>
        <w:autoSpaceDN/>
        <w:adjustRightInd/>
        <w:spacing w:line="240" w:lineRule="auto"/>
        <w:ind w:left="540"/>
        <w:textAlignment w:val="auto"/>
        <w:rPr>
          <w:bCs/>
          <w:iCs/>
          <w:szCs w:val="24"/>
          <w:u w:val="single"/>
        </w:rPr>
      </w:pPr>
      <w:r w:rsidRPr="00CE657E">
        <w:rPr>
          <w:bCs/>
          <w:iCs/>
          <w:szCs w:val="24"/>
        </w:rPr>
        <w:t>Чувашия с 1991 г. по настоящее время.</w:t>
      </w:r>
    </w:p>
    <w:p w:rsidR="009D29A0" w:rsidRPr="00CE657E" w:rsidRDefault="009D29A0" w:rsidP="00D84F4F">
      <w:pPr>
        <w:pStyle w:val="a6"/>
        <w:numPr>
          <w:ilvl w:val="0"/>
          <w:numId w:val="13"/>
        </w:numPr>
        <w:tabs>
          <w:tab w:val="left" w:pos="540"/>
        </w:tabs>
        <w:overflowPunct/>
        <w:autoSpaceDE/>
        <w:autoSpaceDN/>
        <w:adjustRightInd/>
        <w:spacing w:line="240" w:lineRule="auto"/>
        <w:ind w:left="540"/>
        <w:textAlignment w:val="auto"/>
        <w:rPr>
          <w:bCs/>
          <w:iCs/>
          <w:szCs w:val="24"/>
          <w:u w:val="single"/>
        </w:rPr>
      </w:pPr>
      <w:r w:rsidRPr="00CE657E">
        <w:rPr>
          <w:snapToGrid w:val="0"/>
          <w:szCs w:val="24"/>
        </w:rPr>
        <w:t>Этнокультурные процессы. Взаимовлияние чувашской, русской, татарской, мари</w:t>
      </w:r>
      <w:r w:rsidRPr="00CE657E">
        <w:rPr>
          <w:snapToGrid w:val="0"/>
          <w:szCs w:val="24"/>
        </w:rPr>
        <w:t>й</w:t>
      </w:r>
      <w:r w:rsidRPr="00CE657E">
        <w:rPr>
          <w:snapToGrid w:val="0"/>
          <w:szCs w:val="24"/>
        </w:rPr>
        <w:t>ской, мордовской культур.</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 xml:space="preserve">Известные деятели науки и культуры, уроженцы Чувашского края (архитектор П. Е. Егоров, ученый-востоковед Н. Я. Бичурин, герой Отечественной войны 1812 г. П. А. </w:t>
      </w:r>
      <w:proofErr w:type="spellStart"/>
      <w:r w:rsidRPr="00CE657E">
        <w:rPr>
          <w:szCs w:val="24"/>
        </w:rPr>
        <w:t>Кикин</w:t>
      </w:r>
      <w:proofErr w:type="spellEnd"/>
      <w:r w:rsidRPr="00CE657E">
        <w:rPr>
          <w:szCs w:val="24"/>
        </w:rPr>
        <w:t>).</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 xml:space="preserve"> Известные деятели науки и культуры, уроженцы Чувашского края (ученый-этнограф С. М. Михайлов, основоположник чувашской поэзии К. В. Иванов).</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Вклад И. Н. Ульянова в развитие просвещения в Чувашском крае.</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И. Я. Яковлев – просветитель чувашского народа.</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bCs/>
          <w:iCs/>
          <w:szCs w:val="24"/>
        </w:rPr>
      </w:pPr>
      <w:r w:rsidRPr="00CE657E">
        <w:rPr>
          <w:bCs/>
          <w:iCs/>
          <w:szCs w:val="24"/>
        </w:rPr>
        <w:t>Традиционное хозяйство (земледелие и животноводство) чувашей.</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bCs/>
          <w:iCs/>
          <w:szCs w:val="24"/>
        </w:rPr>
      </w:pPr>
      <w:r w:rsidRPr="00CE657E">
        <w:rPr>
          <w:iCs/>
          <w:szCs w:val="24"/>
        </w:rPr>
        <w:t>Национальная одежда чувашей.</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bCs/>
          <w:iCs/>
          <w:szCs w:val="24"/>
        </w:rPr>
      </w:pPr>
      <w:r w:rsidRPr="00CE657E">
        <w:rPr>
          <w:iCs/>
          <w:szCs w:val="24"/>
        </w:rPr>
        <w:t xml:space="preserve"> Поселения, жилища и постройки чувашей, посуда и утварь.</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bCs/>
          <w:iCs/>
          <w:szCs w:val="24"/>
        </w:rPr>
      </w:pPr>
      <w:r w:rsidRPr="00CE657E">
        <w:rPr>
          <w:iCs/>
          <w:szCs w:val="24"/>
        </w:rPr>
        <w:t xml:space="preserve"> Культура питания, традиционные блюда.</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bCs/>
          <w:iCs/>
          <w:szCs w:val="24"/>
        </w:rPr>
      </w:pPr>
      <w:r w:rsidRPr="00CE657E">
        <w:rPr>
          <w:bCs/>
          <w:iCs/>
          <w:szCs w:val="24"/>
        </w:rPr>
        <w:t>Общественный быт чувашского этноса. Община и ее функции, система управления.</w:t>
      </w:r>
    </w:p>
    <w:p w:rsidR="009D29A0" w:rsidRPr="00CE657E" w:rsidRDefault="009D29A0" w:rsidP="00D84F4F">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bCs/>
          <w:iCs/>
          <w:szCs w:val="24"/>
        </w:rPr>
      </w:pPr>
      <w:r w:rsidRPr="00CE657E">
        <w:rPr>
          <w:bCs/>
          <w:iCs/>
          <w:szCs w:val="24"/>
        </w:rPr>
        <w:t>Чувашская народная педагогика.</w:t>
      </w:r>
    </w:p>
    <w:p w:rsidR="009D29A0" w:rsidRPr="00CE657E" w:rsidRDefault="009D29A0" w:rsidP="00D84F4F">
      <w:pPr>
        <w:numPr>
          <w:ilvl w:val="0"/>
          <w:numId w:val="13"/>
        </w:numPr>
        <w:tabs>
          <w:tab w:val="left" w:pos="540"/>
        </w:tabs>
        <w:overflowPunct/>
        <w:adjustRightInd/>
        <w:ind w:left="540"/>
        <w:jc w:val="both"/>
        <w:textAlignment w:val="auto"/>
        <w:rPr>
          <w:sz w:val="24"/>
          <w:szCs w:val="24"/>
        </w:rPr>
      </w:pPr>
      <w:r w:rsidRPr="00CE657E">
        <w:rPr>
          <w:sz w:val="24"/>
          <w:szCs w:val="24"/>
        </w:rPr>
        <w:t>Народный календарь.</w:t>
      </w:r>
    </w:p>
    <w:p w:rsidR="009D29A0" w:rsidRPr="00CE657E" w:rsidRDefault="009D29A0" w:rsidP="00D84F4F">
      <w:pPr>
        <w:numPr>
          <w:ilvl w:val="0"/>
          <w:numId w:val="13"/>
        </w:numPr>
        <w:tabs>
          <w:tab w:val="left" w:pos="540"/>
        </w:tabs>
        <w:overflowPunct/>
        <w:adjustRightInd/>
        <w:ind w:left="540"/>
        <w:jc w:val="both"/>
        <w:textAlignment w:val="auto"/>
        <w:rPr>
          <w:sz w:val="24"/>
          <w:szCs w:val="24"/>
        </w:rPr>
      </w:pPr>
      <w:r w:rsidRPr="00CE657E">
        <w:rPr>
          <w:sz w:val="24"/>
          <w:szCs w:val="24"/>
        </w:rPr>
        <w:t>Чувашские народные приемы счета и измерения (денежный счет, чувашские цифры, меры длины, веса и объема).</w:t>
      </w:r>
    </w:p>
    <w:p w:rsidR="009D29A0" w:rsidRPr="00CE657E" w:rsidRDefault="009D29A0" w:rsidP="00D84F4F">
      <w:pPr>
        <w:numPr>
          <w:ilvl w:val="0"/>
          <w:numId w:val="13"/>
        </w:numPr>
        <w:tabs>
          <w:tab w:val="left" w:pos="540"/>
        </w:tabs>
        <w:overflowPunct/>
        <w:adjustRightInd/>
        <w:ind w:left="540"/>
        <w:jc w:val="both"/>
        <w:textAlignment w:val="auto"/>
        <w:rPr>
          <w:sz w:val="24"/>
          <w:szCs w:val="24"/>
        </w:rPr>
      </w:pPr>
      <w:r w:rsidRPr="00CE657E">
        <w:rPr>
          <w:sz w:val="24"/>
          <w:szCs w:val="24"/>
        </w:rPr>
        <w:t>Метеорологические знания. Наблюдения за погодой.</w:t>
      </w:r>
    </w:p>
    <w:p w:rsidR="009D29A0" w:rsidRPr="00CE657E" w:rsidRDefault="009D29A0" w:rsidP="00D84F4F">
      <w:pPr>
        <w:numPr>
          <w:ilvl w:val="0"/>
          <w:numId w:val="13"/>
        </w:numPr>
        <w:tabs>
          <w:tab w:val="left" w:pos="540"/>
        </w:tabs>
        <w:overflowPunct/>
        <w:adjustRightInd/>
        <w:ind w:left="540"/>
        <w:jc w:val="both"/>
        <w:textAlignment w:val="auto"/>
        <w:rPr>
          <w:sz w:val="24"/>
          <w:szCs w:val="24"/>
        </w:rPr>
      </w:pPr>
      <w:proofErr w:type="spellStart"/>
      <w:r w:rsidRPr="00CE657E">
        <w:rPr>
          <w:sz w:val="24"/>
          <w:szCs w:val="24"/>
        </w:rPr>
        <w:t>Древнечувашская</w:t>
      </w:r>
      <w:proofErr w:type="spellEnd"/>
      <w:r w:rsidRPr="00CE657E">
        <w:rPr>
          <w:sz w:val="24"/>
          <w:szCs w:val="24"/>
        </w:rPr>
        <w:t xml:space="preserve"> руническая письменность.</w:t>
      </w:r>
    </w:p>
    <w:p w:rsidR="009D29A0" w:rsidRPr="00CE657E" w:rsidRDefault="009D29A0" w:rsidP="00D84F4F">
      <w:pPr>
        <w:numPr>
          <w:ilvl w:val="0"/>
          <w:numId w:val="13"/>
        </w:numPr>
        <w:tabs>
          <w:tab w:val="left" w:pos="540"/>
        </w:tabs>
        <w:overflowPunct/>
        <w:adjustRightInd/>
        <w:ind w:left="540"/>
        <w:jc w:val="both"/>
        <w:textAlignment w:val="auto"/>
        <w:rPr>
          <w:sz w:val="24"/>
          <w:szCs w:val="24"/>
        </w:rPr>
      </w:pPr>
      <w:r w:rsidRPr="00CE657E">
        <w:rPr>
          <w:sz w:val="24"/>
          <w:szCs w:val="24"/>
        </w:rPr>
        <w:t>Чувашская народная свадьба.</w:t>
      </w:r>
    </w:p>
    <w:p w:rsidR="009D29A0" w:rsidRPr="00CE657E" w:rsidRDefault="009D29A0" w:rsidP="00D84F4F">
      <w:pPr>
        <w:numPr>
          <w:ilvl w:val="0"/>
          <w:numId w:val="13"/>
        </w:numPr>
        <w:tabs>
          <w:tab w:val="left" w:pos="540"/>
        </w:tabs>
        <w:overflowPunct/>
        <w:adjustRightInd/>
        <w:ind w:left="540"/>
        <w:jc w:val="both"/>
        <w:textAlignment w:val="auto"/>
        <w:rPr>
          <w:sz w:val="24"/>
          <w:szCs w:val="24"/>
        </w:rPr>
      </w:pPr>
      <w:r w:rsidRPr="00CE657E">
        <w:rPr>
          <w:sz w:val="24"/>
          <w:szCs w:val="24"/>
        </w:rPr>
        <w:t>Верования, связанные с обожествлением явлений и предметов реального мира. А</w:t>
      </w:r>
      <w:r w:rsidRPr="00CE657E">
        <w:rPr>
          <w:sz w:val="24"/>
          <w:szCs w:val="24"/>
        </w:rPr>
        <w:t>р</w:t>
      </w:r>
      <w:r w:rsidRPr="00CE657E">
        <w:rPr>
          <w:sz w:val="24"/>
          <w:szCs w:val="24"/>
        </w:rPr>
        <w:t>хаические религии.</w:t>
      </w:r>
    </w:p>
    <w:p w:rsidR="009D29A0" w:rsidRPr="00CE657E" w:rsidRDefault="009D29A0" w:rsidP="00D84F4F">
      <w:pPr>
        <w:numPr>
          <w:ilvl w:val="0"/>
          <w:numId w:val="13"/>
        </w:numPr>
        <w:tabs>
          <w:tab w:val="left" w:pos="540"/>
        </w:tabs>
        <w:overflowPunct/>
        <w:adjustRightInd/>
        <w:ind w:left="540"/>
        <w:jc w:val="both"/>
        <w:textAlignment w:val="auto"/>
        <w:rPr>
          <w:sz w:val="24"/>
          <w:szCs w:val="24"/>
        </w:rPr>
      </w:pPr>
      <w:r w:rsidRPr="00CE657E">
        <w:rPr>
          <w:sz w:val="24"/>
          <w:szCs w:val="24"/>
        </w:rPr>
        <w:t>Традиционная (дохристианская) чувашская религия. Иерархия богов и духов.</w:t>
      </w:r>
    </w:p>
    <w:p w:rsidR="009D29A0" w:rsidRPr="00CE657E" w:rsidRDefault="009D29A0" w:rsidP="00D84F4F">
      <w:pPr>
        <w:numPr>
          <w:ilvl w:val="0"/>
          <w:numId w:val="13"/>
        </w:numPr>
        <w:tabs>
          <w:tab w:val="left" w:pos="540"/>
        </w:tabs>
        <w:overflowPunct/>
        <w:adjustRightInd/>
        <w:ind w:left="540"/>
        <w:jc w:val="both"/>
        <w:textAlignment w:val="auto"/>
        <w:rPr>
          <w:sz w:val="24"/>
          <w:szCs w:val="24"/>
        </w:rPr>
      </w:pPr>
      <w:r w:rsidRPr="00CE657E">
        <w:rPr>
          <w:sz w:val="24"/>
          <w:szCs w:val="24"/>
        </w:rPr>
        <w:t xml:space="preserve">Культ </w:t>
      </w:r>
      <w:proofErr w:type="spellStart"/>
      <w:r w:rsidRPr="00CE657E">
        <w:rPr>
          <w:sz w:val="24"/>
          <w:szCs w:val="24"/>
        </w:rPr>
        <w:t>киремети</w:t>
      </w:r>
      <w:proofErr w:type="spellEnd"/>
      <w:r w:rsidRPr="00CE657E">
        <w:rPr>
          <w:sz w:val="24"/>
          <w:szCs w:val="24"/>
        </w:rPr>
        <w:t>. Обряд «языческого» жертвоприношения.</w:t>
      </w:r>
    </w:p>
    <w:p w:rsidR="009D29A0" w:rsidRPr="00CE657E" w:rsidRDefault="009D29A0" w:rsidP="00D84F4F">
      <w:pPr>
        <w:numPr>
          <w:ilvl w:val="0"/>
          <w:numId w:val="13"/>
        </w:numPr>
        <w:tabs>
          <w:tab w:val="left" w:pos="540"/>
        </w:tabs>
        <w:overflowPunct/>
        <w:adjustRightInd/>
        <w:ind w:left="540"/>
        <w:jc w:val="both"/>
        <w:textAlignment w:val="auto"/>
        <w:rPr>
          <w:sz w:val="24"/>
          <w:szCs w:val="24"/>
        </w:rPr>
      </w:pPr>
      <w:r w:rsidRPr="00CE657E">
        <w:rPr>
          <w:sz w:val="24"/>
          <w:szCs w:val="24"/>
        </w:rPr>
        <w:t>Служители религиозного культа чувашей.</w:t>
      </w:r>
    </w:p>
    <w:p w:rsidR="009D29A0" w:rsidRPr="00CE657E" w:rsidRDefault="009D29A0" w:rsidP="00D84F4F">
      <w:pPr>
        <w:numPr>
          <w:ilvl w:val="0"/>
          <w:numId w:val="13"/>
        </w:numPr>
        <w:tabs>
          <w:tab w:val="left" w:pos="540"/>
        </w:tabs>
        <w:overflowPunct/>
        <w:adjustRightInd/>
        <w:ind w:left="540"/>
        <w:jc w:val="both"/>
        <w:textAlignment w:val="auto"/>
        <w:rPr>
          <w:sz w:val="24"/>
          <w:szCs w:val="24"/>
        </w:rPr>
      </w:pPr>
      <w:r w:rsidRPr="00CE657E">
        <w:rPr>
          <w:sz w:val="24"/>
          <w:szCs w:val="24"/>
        </w:rPr>
        <w:t>Представления древних чувашей о строении мира. Мифы о мироздании.</w:t>
      </w:r>
    </w:p>
    <w:p w:rsidR="009D29A0" w:rsidRPr="00CE657E" w:rsidRDefault="009D29A0" w:rsidP="00D84F4F">
      <w:pPr>
        <w:numPr>
          <w:ilvl w:val="0"/>
          <w:numId w:val="13"/>
        </w:numPr>
        <w:tabs>
          <w:tab w:val="left" w:pos="540"/>
        </w:tabs>
        <w:overflowPunct/>
        <w:adjustRightInd/>
        <w:ind w:left="540"/>
        <w:jc w:val="both"/>
        <w:textAlignment w:val="auto"/>
        <w:rPr>
          <w:sz w:val="24"/>
          <w:szCs w:val="24"/>
        </w:rPr>
      </w:pPr>
      <w:r w:rsidRPr="00CE657E">
        <w:rPr>
          <w:sz w:val="24"/>
          <w:szCs w:val="24"/>
        </w:rPr>
        <w:t>Этиологические мифы чувашей.</w:t>
      </w:r>
    </w:p>
    <w:p w:rsidR="009D29A0" w:rsidRPr="00CE657E" w:rsidRDefault="009D29A0" w:rsidP="00D84F4F">
      <w:pPr>
        <w:numPr>
          <w:ilvl w:val="0"/>
          <w:numId w:val="13"/>
        </w:numPr>
        <w:tabs>
          <w:tab w:val="left" w:pos="540"/>
        </w:tabs>
        <w:overflowPunct/>
        <w:adjustRightInd/>
        <w:ind w:left="540"/>
        <w:jc w:val="both"/>
        <w:textAlignment w:val="auto"/>
        <w:rPr>
          <w:sz w:val="24"/>
          <w:szCs w:val="24"/>
        </w:rPr>
      </w:pPr>
      <w:r w:rsidRPr="00CE657E">
        <w:rPr>
          <w:sz w:val="24"/>
          <w:szCs w:val="24"/>
        </w:rPr>
        <w:lastRenderedPageBreak/>
        <w:t>Числовая символика в мифах.</w:t>
      </w:r>
    </w:p>
    <w:p w:rsidR="009D29A0" w:rsidRPr="00CE657E" w:rsidRDefault="009D29A0" w:rsidP="00D84F4F">
      <w:pPr>
        <w:numPr>
          <w:ilvl w:val="0"/>
          <w:numId w:val="13"/>
        </w:numPr>
        <w:tabs>
          <w:tab w:val="left" w:pos="540"/>
          <w:tab w:val="num" w:pos="720"/>
        </w:tabs>
        <w:overflowPunct/>
        <w:adjustRightInd/>
        <w:ind w:left="540"/>
        <w:jc w:val="both"/>
        <w:textAlignment w:val="auto"/>
        <w:rPr>
          <w:sz w:val="24"/>
          <w:szCs w:val="24"/>
        </w:rPr>
      </w:pPr>
      <w:r w:rsidRPr="00CE657E">
        <w:rPr>
          <w:sz w:val="24"/>
          <w:szCs w:val="24"/>
        </w:rPr>
        <w:t>Чувашские календарные праздники (</w:t>
      </w:r>
      <w:proofErr w:type="spellStart"/>
      <w:r w:rsidRPr="00CE657E">
        <w:rPr>
          <w:sz w:val="24"/>
          <w:szCs w:val="24"/>
        </w:rPr>
        <w:t>саварни</w:t>
      </w:r>
      <w:proofErr w:type="spellEnd"/>
      <w:r w:rsidRPr="00CE657E">
        <w:rPr>
          <w:sz w:val="24"/>
          <w:szCs w:val="24"/>
        </w:rPr>
        <w:t xml:space="preserve">, </w:t>
      </w:r>
      <w:proofErr w:type="spellStart"/>
      <w:r w:rsidRPr="00CE657E">
        <w:rPr>
          <w:sz w:val="24"/>
          <w:szCs w:val="24"/>
        </w:rPr>
        <w:t>акатуй</w:t>
      </w:r>
      <w:proofErr w:type="spellEnd"/>
      <w:r w:rsidRPr="00CE657E">
        <w:rPr>
          <w:sz w:val="24"/>
          <w:szCs w:val="24"/>
        </w:rPr>
        <w:t xml:space="preserve">, </w:t>
      </w:r>
      <w:proofErr w:type="spellStart"/>
      <w:r w:rsidRPr="00CE657E">
        <w:rPr>
          <w:sz w:val="24"/>
          <w:szCs w:val="24"/>
        </w:rPr>
        <w:t>манкун</w:t>
      </w:r>
      <w:proofErr w:type="spellEnd"/>
      <w:r w:rsidRPr="00CE657E">
        <w:rPr>
          <w:sz w:val="24"/>
          <w:szCs w:val="24"/>
        </w:rPr>
        <w:t xml:space="preserve">, </w:t>
      </w:r>
      <w:proofErr w:type="spellStart"/>
      <w:r w:rsidRPr="00CE657E">
        <w:rPr>
          <w:sz w:val="24"/>
          <w:szCs w:val="24"/>
        </w:rPr>
        <w:t>синсе</w:t>
      </w:r>
      <w:proofErr w:type="spellEnd"/>
      <w:r w:rsidRPr="00CE657E">
        <w:rPr>
          <w:sz w:val="24"/>
          <w:szCs w:val="24"/>
        </w:rPr>
        <w:t>).</w:t>
      </w:r>
    </w:p>
    <w:p w:rsidR="009D29A0" w:rsidRPr="00CE657E" w:rsidRDefault="009D29A0" w:rsidP="00D84F4F">
      <w:pPr>
        <w:numPr>
          <w:ilvl w:val="0"/>
          <w:numId w:val="13"/>
        </w:numPr>
        <w:tabs>
          <w:tab w:val="left" w:pos="540"/>
          <w:tab w:val="num" w:pos="720"/>
        </w:tabs>
        <w:overflowPunct/>
        <w:adjustRightInd/>
        <w:ind w:left="540"/>
        <w:jc w:val="both"/>
        <w:textAlignment w:val="auto"/>
        <w:rPr>
          <w:sz w:val="24"/>
          <w:szCs w:val="24"/>
        </w:rPr>
      </w:pPr>
      <w:r w:rsidRPr="00CE657E">
        <w:rPr>
          <w:sz w:val="24"/>
          <w:szCs w:val="24"/>
        </w:rPr>
        <w:t>Молодежные и детские праздники и обряды (</w:t>
      </w:r>
      <w:proofErr w:type="spellStart"/>
      <w:r w:rsidRPr="00CE657E">
        <w:rPr>
          <w:sz w:val="24"/>
          <w:szCs w:val="24"/>
        </w:rPr>
        <w:t>сурхури</w:t>
      </w:r>
      <w:proofErr w:type="spellEnd"/>
      <w:r w:rsidRPr="00CE657E">
        <w:rPr>
          <w:sz w:val="24"/>
          <w:szCs w:val="24"/>
        </w:rPr>
        <w:t xml:space="preserve">, </w:t>
      </w:r>
      <w:proofErr w:type="spellStart"/>
      <w:proofErr w:type="gramStart"/>
      <w:r w:rsidRPr="00CE657E">
        <w:rPr>
          <w:sz w:val="24"/>
          <w:szCs w:val="24"/>
        </w:rPr>
        <w:t>хер</w:t>
      </w:r>
      <w:proofErr w:type="spellEnd"/>
      <w:proofErr w:type="gramEnd"/>
      <w:r w:rsidRPr="00CE657E">
        <w:rPr>
          <w:sz w:val="24"/>
          <w:szCs w:val="24"/>
        </w:rPr>
        <w:t xml:space="preserve"> сари, серен, </w:t>
      </w:r>
      <w:proofErr w:type="spellStart"/>
      <w:r w:rsidRPr="00CE657E">
        <w:rPr>
          <w:sz w:val="24"/>
          <w:szCs w:val="24"/>
        </w:rPr>
        <w:t>хер</w:t>
      </w:r>
      <w:proofErr w:type="spellEnd"/>
      <w:r w:rsidRPr="00CE657E">
        <w:rPr>
          <w:sz w:val="24"/>
          <w:szCs w:val="24"/>
        </w:rPr>
        <w:t xml:space="preserve"> </w:t>
      </w:r>
      <w:proofErr w:type="spellStart"/>
      <w:r w:rsidRPr="00CE657E">
        <w:rPr>
          <w:sz w:val="24"/>
          <w:szCs w:val="24"/>
        </w:rPr>
        <w:t>аки</w:t>
      </w:r>
      <w:proofErr w:type="spellEnd"/>
      <w:r w:rsidRPr="00CE657E">
        <w:rPr>
          <w:sz w:val="24"/>
          <w:szCs w:val="24"/>
        </w:rPr>
        <w:t>).</w:t>
      </w:r>
    </w:p>
    <w:p w:rsidR="009D29A0" w:rsidRPr="00CE657E" w:rsidRDefault="009D29A0" w:rsidP="00D84F4F">
      <w:pPr>
        <w:numPr>
          <w:ilvl w:val="0"/>
          <w:numId w:val="13"/>
        </w:numPr>
        <w:tabs>
          <w:tab w:val="left" w:pos="540"/>
        </w:tabs>
        <w:overflowPunct/>
        <w:adjustRightInd/>
        <w:ind w:left="540"/>
        <w:jc w:val="both"/>
        <w:textAlignment w:val="auto"/>
        <w:rPr>
          <w:sz w:val="24"/>
          <w:szCs w:val="24"/>
        </w:rPr>
      </w:pPr>
      <w:r w:rsidRPr="00CE657E">
        <w:rPr>
          <w:sz w:val="24"/>
          <w:szCs w:val="24"/>
        </w:rPr>
        <w:t>Чувашские поминальные праздники и обряды (</w:t>
      </w:r>
      <w:proofErr w:type="spellStart"/>
      <w:r w:rsidRPr="00CE657E">
        <w:rPr>
          <w:sz w:val="24"/>
          <w:szCs w:val="24"/>
        </w:rPr>
        <w:t>симек</w:t>
      </w:r>
      <w:proofErr w:type="spellEnd"/>
      <w:r w:rsidRPr="00CE657E">
        <w:rPr>
          <w:sz w:val="24"/>
          <w:szCs w:val="24"/>
        </w:rPr>
        <w:t xml:space="preserve">, калам, </w:t>
      </w:r>
      <w:proofErr w:type="spellStart"/>
      <w:r w:rsidRPr="00CE657E">
        <w:rPr>
          <w:sz w:val="24"/>
          <w:szCs w:val="24"/>
        </w:rPr>
        <w:t>юпа</w:t>
      </w:r>
      <w:proofErr w:type="spellEnd"/>
      <w:r w:rsidRPr="00CE657E">
        <w:rPr>
          <w:sz w:val="24"/>
          <w:szCs w:val="24"/>
        </w:rPr>
        <w:t>).</w:t>
      </w:r>
    </w:p>
    <w:p w:rsidR="009D29A0" w:rsidRPr="00CE657E" w:rsidRDefault="009D29A0" w:rsidP="00D84F4F">
      <w:pPr>
        <w:numPr>
          <w:ilvl w:val="0"/>
          <w:numId w:val="13"/>
        </w:numPr>
        <w:tabs>
          <w:tab w:val="left" w:pos="540"/>
        </w:tabs>
        <w:overflowPunct/>
        <w:adjustRightInd/>
        <w:ind w:left="540"/>
        <w:jc w:val="both"/>
        <w:textAlignment w:val="auto"/>
        <w:rPr>
          <w:sz w:val="24"/>
          <w:szCs w:val="24"/>
        </w:rPr>
      </w:pPr>
      <w:r w:rsidRPr="00CE657E">
        <w:rPr>
          <w:sz w:val="24"/>
          <w:szCs w:val="24"/>
        </w:rPr>
        <w:t xml:space="preserve">Семейно-бытовые праздники и обряды (родильные, </w:t>
      </w:r>
      <w:proofErr w:type="spellStart"/>
      <w:r w:rsidRPr="00CE657E">
        <w:rPr>
          <w:sz w:val="24"/>
          <w:szCs w:val="24"/>
        </w:rPr>
        <w:t>имянаречение</w:t>
      </w:r>
      <w:proofErr w:type="spellEnd"/>
      <w:r w:rsidRPr="00CE657E">
        <w:rPr>
          <w:sz w:val="24"/>
          <w:szCs w:val="24"/>
        </w:rPr>
        <w:t xml:space="preserve"> (крестильные), </w:t>
      </w:r>
      <w:proofErr w:type="spellStart"/>
      <w:r w:rsidRPr="00CE657E">
        <w:rPr>
          <w:sz w:val="24"/>
          <w:szCs w:val="24"/>
        </w:rPr>
        <w:t>ниме</w:t>
      </w:r>
      <w:proofErr w:type="spellEnd"/>
      <w:r w:rsidRPr="00CE657E">
        <w:rPr>
          <w:sz w:val="24"/>
          <w:szCs w:val="24"/>
        </w:rPr>
        <w:t>).</w:t>
      </w:r>
    </w:p>
    <w:p w:rsidR="009D29A0" w:rsidRPr="00CE657E" w:rsidRDefault="009D29A0" w:rsidP="00D84F4F">
      <w:pPr>
        <w:numPr>
          <w:ilvl w:val="0"/>
          <w:numId w:val="13"/>
        </w:numPr>
        <w:tabs>
          <w:tab w:val="left" w:pos="540"/>
        </w:tabs>
        <w:overflowPunct/>
        <w:adjustRightInd/>
        <w:ind w:left="540"/>
        <w:jc w:val="both"/>
        <w:textAlignment w:val="auto"/>
        <w:rPr>
          <w:sz w:val="24"/>
          <w:szCs w:val="24"/>
        </w:rPr>
      </w:pPr>
      <w:r w:rsidRPr="00CE657E">
        <w:rPr>
          <w:sz w:val="24"/>
          <w:szCs w:val="24"/>
        </w:rPr>
        <w:t>Чувашская народная вышивка и орнамент.</w:t>
      </w:r>
    </w:p>
    <w:p w:rsidR="009D29A0" w:rsidRPr="00CE657E" w:rsidRDefault="009D29A0" w:rsidP="00D84F4F">
      <w:pPr>
        <w:numPr>
          <w:ilvl w:val="0"/>
          <w:numId w:val="13"/>
        </w:numPr>
        <w:tabs>
          <w:tab w:val="left" w:pos="540"/>
        </w:tabs>
        <w:overflowPunct/>
        <w:adjustRightInd/>
        <w:ind w:left="540"/>
        <w:jc w:val="both"/>
        <w:textAlignment w:val="auto"/>
        <w:rPr>
          <w:sz w:val="24"/>
          <w:szCs w:val="24"/>
        </w:rPr>
      </w:pPr>
      <w:r w:rsidRPr="00CE657E">
        <w:rPr>
          <w:sz w:val="24"/>
          <w:szCs w:val="24"/>
        </w:rPr>
        <w:t>Художественная деревообработка.</w:t>
      </w:r>
    </w:p>
    <w:p w:rsidR="009D29A0" w:rsidRPr="00CE657E" w:rsidRDefault="009D29A0" w:rsidP="00D84F4F">
      <w:pPr>
        <w:numPr>
          <w:ilvl w:val="0"/>
          <w:numId w:val="13"/>
        </w:numPr>
        <w:tabs>
          <w:tab w:val="left" w:pos="540"/>
        </w:tabs>
        <w:overflowPunct/>
        <w:adjustRightInd/>
        <w:ind w:left="540"/>
        <w:jc w:val="both"/>
        <w:textAlignment w:val="auto"/>
        <w:rPr>
          <w:sz w:val="24"/>
          <w:szCs w:val="24"/>
        </w:rPr>
      </w:pPr>
      <w:r w:rsidRPr="00CE657E">
        <w:rPr>
          <w:sz w:val="24"/>
          <w:szCs w:val="24"/>
        </w:rPr>
        <w:t>Чувашская народная культовая скульптура.</w:t>
      </w:r>
    </w:p>
    <w:p w:rsidR="009D29A0" w:rsidRPr="0086269F" w:rsidRDefault="009D29A0" w:rsidP="00D84F4F">
      <w:pPr>
        <w:ind w:firstLine="567"/>
        <w:jc w:val="both"/>
        <w:rPr>
          <w:sz w:val="24"/>
          <w:szCs w:val="24"/>
        </w:rPr>
      </w:pPr>
    </w:p>
    <w:p w:rsidR="009D29A0" w:rsidRPr="0086269F" w:rsidRDefault="009D29A0" w:rsidP="00D84F4F">
      <w:pPr>
        <w:keepNext/>
        <w:ind w:firstLine="567"/>
        <w:jc w:val="both"/>
        <w:outlineLvl w:val="0"/>
        <w:rPr>
          <w:b/>
          <w:sz w:val="24"/>
        </w:rPr>
      </w:pPr>
      <w:bookmarkStart w:id="10" w:name="_Toc494985525"/>
      <w:r w:rsidRPr="0086269F">
        <w:rPr>
          <w:b/>
          <w:caps/>
          <w:sz w:val="24"/>
        </w:rPr>
        <w:t>7</w:t>
      </w:r>
      <w:r w:rsidRPr="0086269F">
        <w:rPr>
          <w:b/>
          <w:sz w:val="24"/>
        </w:rPr>
        <w:t>. Учебно-методическое и информационное обеспечение дисциплины</w:t>
      </w:r>
      <w:bookmarkEnd w:id="10"/>
    </w:p>
    <w:p w:rsidR="009D29A0" w:rsidRDefault="009D29A0" w:rsidP="00D84F4F">
      <w:pPr>
        <w:keepNext/>
        <w:ind w:firstLine="567"/>
        <w:jc w:val="both"/>
        <w:outlineLvl w:val="1"/>
        <w:rPr>
          <w:i/>
          <w:iCs/>
          <w:sz w:val="24"/>
        </w:rPr>
      </w:pPr>
      <w:bookmarkStart w:id="11" w:name="_Toc494985526"/>
    </w:p>
    <w:p w:rsidR="009D29A0" w:rsidRDefault="009D29A0" w:rsidP="00D84F4F">
      <w:pPr>
        <w:keepNext/>
        <w:ind w:firstLine="567"/>
        <w:jc w:val="both"/>
        <w:outlineLvl w:val="1"/>
        <w:rPr>
          <w:i/>
          <w:iCs/>
          <w:sz w:val="24"/>
        </w:rPr>
      </w:pPr>
      <w:r w:rsidRPr="00F06FB6">
        <w:rPr>
          <w:i/>
          <w:iCs/>
          <w:sz w:val="24"/>
        </w:rPr>
        <w:t>7.1. Рекомендуемая основная литература</w:t>
      </w:r>
      <w:bookmarkEnd w:id="11"/>
    </w:p>
    <w:p w:rsidR="009D29A0" w:rsidRPr="00CE657E" w:rsidRDefault="009D29A0" w:rsidP="00D84F4F">
      <w:pPr>
        <w:ind w:firstLine="567"/>
        <w:rPr>
          <w:bCs/>
          <w:i/>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9"/>
        <w:gridCol w:w="8505"/>
      </w:tblGrid>
      <w:tr w:rsidR="009D29A0" w:rsidRPr="00CE657E" w:rsidTr="00394671">
        <w:tc>
          <w:tcPr>
            <w:tcW w:w="709" w:type="dxa"/>
          </w:tcPr>
          <w:p w:rsidR="009D29A0" w:rsidRPr="00F27C2E" w:rsidRDefault="009D29A0" w:rsidP="00D84F4F">
            <w:pPr>
              <w:jc w:val="center"/>
              <w:rPr>
                <w:b/>
                <w:bCs/>
                <w:sz w:val="24"/>
                <w:szCs w:val="24"/>
              </w:rPr>
            </w:pPr>
            <w:r w:rsidRPr="00F27C2E">
              <w:rPr>
                <w:b/>
                <w:bCs/>
                <w:sz w:val="24"/>
                <w:szCs w:val="24"/>
              </w:rPr>
              <w:t>№</w:t>
            </w:r>
            <w:r>
              <w:rPr>
                <w:b/>
                <w:bCs/>
                <w:sz w:val="24"/>
                <w:szCs w:val="24"/>
              </w:rPr>
              <w:t xml:space="preserve"> </w:t>
            </w:r>
            <w:proofErr w:type="spellStart"/>
            <w:proofErr w:type="gramStart"/>
            <w:r>
              <w:rPr>
                <w:b/>
                <w:bCs/>
                <w:sz w:val="24"/>
                <w:szCs w:val="24"/>
              </w:rPr>
              <w:t>п</w:t>
            </w:r>
            <w:proofErr w:type="spellEnd"/>
            <w:proofErr w:type="gramEnd"/>
            <w:r>
              <w:rPr>
                <w:b/>
                <w:bCs/>
                <w:sz w:val="24"/>
                <w:szCs w:val="24"/>
              </w:rPr>
              <w:t>/</w:t>
            </w:r>
            <w:proofErr w:type="spellStart"/>
            <w:r>
              <w:rPr>
                <w:b/>
                <w:bCs/>
                <w:sz w:val="24"/>
                <w:szCs w:val="24"/>
              </w:rPr>
              <w:t>п</w:t>
            </w:r>
            <w:proofErr w:type="spellEnd"/>
          </w:p>
        </w:tc>
        <w:tc>
          <w:tcPr>
            <w:tcW w:w="8505" w:type="dxa"/>
          </w:tcPr>
          <w:p w:rsidR="009D29A0" w:rsidRPr="00F27C2E" w:rsidRDefault="009D29A0" w:rsidP="00D84F4F">
            <w:pPr>
              <w:jc w:val="center"/>
              <w:rPr>
                <w:sz w:val="24"/>
                <w:szCs w:val="24"/>
              </w:rPr>
            </w:pPr>
            <w:r w:rsidRPr="00F27C2E">
              <w:rPr>
                <w:b/>
                <w:sz w:val="24"/>
                <w:szCs w:val="24"/>
              </w:rPr>
              <w:t>Название</w:t>
            </w:r>
          </w:p>
        </w:tc>
      </w:tr>
      <w:tr w:rsidR="009D29A0" w:rsidRPr="00AC0B0F" w:rsidTr="00394671">
        <w:tc>
          <w:tcPr>
            <w:tcW w:w="709" w:type="dxa"/>
          </w:tcPr>
          <w:p w:rsidR="009D29A0" w:rsidRPr="00AC0B0F" w:rsidRDefault="009D29A0" w:rsidP="00D84F4F">
            <w:pPr>
              <w:widowControl w:val="0"/>
              <w:numPr>
                <w:ilvl w:val="0"/>
                <w:numId w:val="1"/>
              </w:numPr>
              <w:tabs>
                <w:tab w:val="num" w:pos="540"/>
              </w:tabs>
              <w:overflowPunct/>
              <w:autoSpaceDE/>
              <w:autoSpaceDN/>
              <w:adjustRightInd/>
              <w:ind w:left="540"/>
              <w:jc w:val="both"/>
              <w:textAlignment w:val="auto"/>
              <w:rPr>
                <w:sz w:val="24"/>
                <w:szCs w:val="24"/>
              </w:rPr>
            </w:pPr>
          </w:p>
        </w:tc>
        <w:tc>
          <w:tcPr>
            <w:tcW w:w="8505" w:type="dxa"/>
          </w:tcPr>
          <w:p w:rsidR="009D29A0" w:rsidRPr="00AC0B0F" w:rsidRDefault="009D29A0" w:rsidP="00D84F4F">
            <w:pPr>
              <w:rPr>
                <w:color w:val="000000"/>
                <w:sz w:val="24"/>
                <w:szCs w:val="24"/>
              </w:rPr>
            </w:pPr>
            <w:r w:rsidRPr="00AC0B0F">
              <w:rPr>
                <w:color w:val="000000"/>
                <w:sz w:val="24"/>
                <w:szCs w:val="24"/>
              </w:rPr>
              <w:t>История и культура Чувашии: методические указания к курсу для студентов технических факультетов / Чуваш</w:t>
            </w:r>
            <w:proofErr w:type="gramStart"/>
            <w:r w:rsidRPr="00AC0B0F">
              <w:rPr>
                <w:color w:val="000000"/>
                <w:sz w:val="24"/>
                <w:szCs w:val="24"/>
              </w:rPr>
              <w:t>.</w:t>
            </w:r>
            <w:proofErr w:type="gramEnd"/>
            <w:r w:rsidRPr="00AC0B0F">
              <w:rPr>
                <w:color w:val="000000"/>
                <w:sz w:val="24"/>
                <w:szCs w:val="24"/>
              </w:rPr>
              <w:t xml:space="preserve"> </w:t>
            </w:r>
            <w:proofErr w:type="spellStart"/>
            <w:proofErr w:type="gramStart"/>
            <w:r w:rsidRPr="00AC0B0F">
              <w:rPr>
                <w:color w:val="000000"/>
                <w:sz w:val="24"/>
                <w:szCs w:val="24"/>
              </w:rPr>
              <w:t>г</w:t>
            </w:r>
            <w:proofErr w:type="gramEnd"/>
            <w:r w:rsidRPr="00AC0B0F">
              <w:rPr>
                <w:color w:val="000000"/>
                <w:sz w:val="24"/>
                <w:szCs w:val="24"/>
              </w:rPr>
              <w:t>ос</w:t>
            </w:r>
            <w:proofErr w:type="spellEnd"/>
            <w:r w:rsidRPr="00AC0B0F">
              <w:rPr>
                <w:color w:val="000000"/>
                <w:sz w:val="24"/>
                <w:szCs w:val="24"/>
              </w:rPr>
              <w:t>. ун-т им. И. Н. Ульянова ; [сост. Д. В. Егоров ; отв. ред. Н. А. Петров] - Чебоксары: Изд-во Чуваш</w:t>
            </w:r>
            <w:proofErr w:type="gramStart"/>
            <w:r w:rsidRPr="00AC0B0F">
              <w:rPr>
                <w:color w:val="000000"/>
                <w:sz w:val="24"/>
                <w:szCs w:val="24"/>
              </w:rPr>
              <w:t>.</w:t>
            </w:r>
            <w:proofErr w:type="gramEnd"/>
            <w:r w:rsidRPr="00AC0B0F">
              <w:rPr>
                <w:color w:val="000000"/>
                <w:sz w:val="24"/>
                <w:szCs w:val="24"/>
              </w:rPr>
              <w:t xml:space="preserve"> </w:t>
            </w:r>
            <w:proofErr w:type="gramStart"/>
            <w:r w:rsidRPr="00AC0B0F">
              <w:rPr>
                <w:color w:val="000000"/>
                <w:sz w:val="24"/>
                <w:szCs w:val="24"/>
              </w:rPr>
              <w:t>у</w:t>
            </w:r>
            <w:proofErr w:type="gramEnd"/>
            <w:r w:rsidRPr="00AC0B0F">
              <w:rPr>
                <w:color w:val="000000"/>
                <w:sz w:val="24"/>
                <w:szCs w:val="24"/>
              </w:rPr>
              <w:t>н-та, 2014. - 52с.</w:t>
            </w:r>
          </w:p>
        </w:tc>
      </w:tr>
      <w:tr w:rsidR="009D29A0" w:rsidRPr="00AC0B0F" w:rsidTr="00394671">
        <w:tc>
          <w:tcPr>
            <w:tcW w:w="709" w:type="dxa"/>
          </w:tcPr>
          <w:p w:rsidR="009D29A0" w:rsidRPr="00AC0B0F" w:rsidRDefault="009D29A0" w:rsidP="00D84F4F">
            <w:pPr>
              <w:widowControl w:val="0"/>
              <w:numPr>
                <w:ilvl w:val="0"/>
                <w:numId w:val="1"/>
              </w:numPr>
              <w:tabs>
                <w:tab w:val="num" w:pos="540"/>
              </w:tabs>
              <w:overflowPunct/>
              <w:autoSpaceDE/>
              <w:autoSpaceDN/>
              <w:adjustRightInd/>
              <w:ind w:left="540"/>
              <w:jc w:val="both"/>
              <w:textAlignment w:val="auto"/>
              <w:rPr>
                <w:sz w:val="24"/>
                <w:szCs w:val="24"/>
              </w:rPr>
            </w:pPr>
          </w:p>
        </w:tc>
        <w:tc>
          <w:tcPr>
            <w:tcW w:w="8505" w:type="dxa"/>
          </w:tcPr>
          <w:p w:rsidR="009D29A0" w:rsidRPr="00AC0B0F" w:rsidRDefault="009D29A0" w:rsidP="00D84F4F">
            <w:pPr>
              <w:rPr>
                <w:color w:val="000000"/>
                <w:sz w:val="24"/>
                <w:szCs w:val="24"/>
              </w:rPr>
            </w:pPr>
            <w:r w:rsidRPr="00AC0B0F">
              <w:rPr>
                <w:color w:val="000000"/>
                <w:sz w:val="24"/>
                <w:szCs w:val="24"/>
              </w:rPr>
              <w:t>История и культура Чувашии: методические указания [для студентов 1 курса экономического, медицинского и юридического факультетов] / Чуваш</w:t>
            </w:r>
            <w:proofErr w:type="gramStart"/>
            <w:r w:rsidRPr="00AC0B0F">
              <w:rPr>
                <w:color w:val="000000"/>
                <w:sz w:val="24"/>
                <w:szCs w:val="24"/>
              </w:rPr>
              <w:t>.</w:t>
            </w:r>
            <w:proofErr w:type="gramEnd"/>
            <w:r w:rsidRPr="00AC0B0F">
              <w:rPr>
                <w:color w:val="000000"/>
                <w:sz w:val="24"/>
                <w:szCs w:val="24"/>
              </w:rPr>
              <w:t xml:space="preserve"> </w:t>
            </w:r>
            <w:proofErr w:type="spellStart"/>
            <w:proofErr w:type="gramStart"/>
            <w:r w:rsidRPr="00AC0B0F">
              <w:rPr>
                <w:color w:val="000000"/>
                <w:sz w:val="24"/>
                <w:szCs w:val="24"/>
              </w:rPr>
              <w:t>г</w:t>
            </w:r>
            <w:proofErr w:type="gramEnd"/>
            <w:r w:rsidRPr="00AC0B0F">
              <w:rPr>
                <w:color w:val="000000"/>
                <w:sz w:val="24"/>
                <w:szCs w:val="24"/>
              </w:rPr>
              <w:t>ос</w:t>
            </w:r>
            <w:proofErr w:type="spellEnd"/>
            <w:r w:rsidRPr="00AC0B0F">
              <w:rPr>
                <w:color w:val="000000"/>
                <w:sz w:val="24"/>
                <w:szCs w:val="24"/>
              </w:rPr>
              <w:t>. ун-т им. И. Н. Ульянова ; [сост.: О. Г. Вязова, М. И. Федулов ; отв. ред. О. Г. Вязова] - Чебоксары: Изд-во Чуваш</w:t>
            </w:r>
            <w:proofErr w:type="gramStart"/>
            <w:r w:rsidRPr="00AC0B0F">
              <w:rPr>
                <w:color w:val="000000"/>
                <w:sz w:val="24"/>
                <w:szCs w:val="24"/>
              </w:rPr>
              <w:t>.</w:t>
            </w:r>
            <w:proofErr w:type="gramEnd"/>
            <w:r w:rsidRPr="00AC0B0F">
              <w:rPr>
                <w:color w:val="000000"/>
                <w:sz w:val="24"/>
                <w:szCs w:val="24"/>
              </w:rPr>
              <w:t xml:space="preserve"> </w:t>
            </w:r>
            <w:proofErr w:type="gramStart"/>
            <w:r w:rsidRPr="00AC0B0F">
              <w:rPr>
                <w:color w:val="000000"/>
                <w:sz w:val="24"/>
                <w:szCs w:val="24"/>
              </w:rPr>
              <w:t>у</w:t>
            </w:r>
            <w:proofErr w:type="gramEnd"/>
            <w:r w:rsidRPr="00AC0B0F">
              <w:rPr>
                <w:color w:val="000000"/>
                <w:sz w:val="24"/>
                <w:szCs w:val="24"/>
              </w:rPr>
              <w:t>н-та, 2014. - 48с.</w:t>
            </w:r>
          </w:p>
        </w:tc>
      </w:tr>
      <w:tr w:rsidR="009D29A0" w:rsidRPr="00AC0B0F" w:rsidTr="00394671">
        <w:tc>
          <w:tcPr>
            <w:tcW w:w="709" w:type="dxa"/>
          </w:tcPr>
          <w:p w:rsidR="009D29A0" w:rsidRPr="00AC0B0F" w:rsidRDefault="009D29A0" w:rsidP="00D84F4F">
            <w:pPr>
              <w:widowControl w:val="0"/>
              <w:numPr>
                <w:ilvl w:val="0"/>
                <w:numId w:val="1"/>
              </w:numPr>
              <w:tabs>
                <w:tab w:val="num" w:pos="540"/>
              </w:tabs>
              <w:overflowPunct/>
              <w:autoSpaceDE/>
              <w:autoSpaceDN/>
              <w:adjustRightInd/>
              <w:ind w:left="540"/>
              <w:jc w:val="both"/>
              <w:textAlignment w:val="auto"/>
              <w:rPr>
                <w:sz w:val="24"/>
                <w:szCs w:val="24"/>
              </w:rPr>
            </w:pPr>
          </w:p>
        </w:tc>
        <w:tc>
          <w:tcPr>
            <w:tcW w:w="8505" w:type="dxa"/>
          </w:tcPr>
          <w:p w:rsidR="009D29A0" w:rsidRPr="00AC0B0F" w:rsidRDefault="009D29A0" w:rsidP="00D84F4F">
            <w:pPr>
              <w:rPr>
                <w:sz w:val="24"/>
                <w:szCs w:val="24"/>
              </w:rPr>
            </w:pPr>
            <w:r w:rsidRPr="00AC0B0F">
              <w:rPr>
                <w:sz w:val="24"/>
                <w:szCs w:val="24"/>
              </w:rPr>
              <w:t>История Чувашии новейшего времени: в 2 кн. / [</w:t>
            </w:r>
            <w:proofErr w:type="spellStart"/>
            <w:r w:rsidRPr="00AC0B0F">
              <w:rPr>
                <w:sz w:val="24"/>
                <w:szCs w:val="24"/>
              </w:rPr>
              <w:t>Изоркин</w:t>
            </w:r>
            <w:proofErr w:type="spellEnd"/>
            <w:r w:rsidRPr="00AC0B0F">
              <w:rPr>
                <w:sz w:val="24"/>
                <w:szCs w:val="24"/>
              </w:rPr>
              <w:t xml:space="preserve"> А. В., </w:t>
            </w:r>
            <w:proofErr w:type="spellStart"/>
            <w:r w:rsidRPr="00AC0B0F">
              <w:rPr>
                <w:sz w:val="24"/>
                <w:szCs w:val="24"/>
              </w:rPr>
              <w:t>Клементьев</w:t>
            </w:r>
            <w:proofErr w:type="spellEnd"/>
            <w:r w:rsidRPr="00AC0B0F">
              <w:rPr>
                <w:sz w:val="24"/>
                <w:szCs w:val="24"/>
              </w:rPr>
              <w:t xml:space="preserve"> В. Н., Александров Г. А. ; </w:t>
            </w:r>
            <w:proofErr w:type="spellStart"/>
            <w:r w:rsidRPr="00AC0B0F">
              <w:rPr>
                <w:sz w:val="24"/>
                <w:szCs w:val="24"/>
              </w:rPr>
              <w:t>редкол</w:t>
            </w:r>
            <w:proofErr w:type="spellEnd"/>
            <w:r w:rsidRPr="00AC0B0F">
              <w:rPr>
                <w:sz w:val="24"/>
                <w:szCs w:val="24"/>
              </w:rPr>
              <w:t>.: Бойко И. И. (рук.) и др.] ; Чуваш</w:t>
            </w:r>
            <w:proofErr w:type="gramStart"/>
            <w:r w:rsidRPr="00AC0B0F">
              <w:rPr>
                <w:sz w:val="24"/>
                <w:szCs w:val="24"/>
              </w:rPr>
              <w:t>.</w:t>
            </w:r>
            <w:proofErr w:type="gramEnd"/>
            <w:r w:rsidRPr="00AC0B0F">
              <w:rPr>
                <w:sz w:val="24"/>
                <w:szCs w:val="24"/>
              </w:rPr>
              <w:t xml:space="preserve"> </w:t>
            </w:r>
            <w:proofErr w:type="spellStart"/>
            <w:proofErr w:type="gramStart"/>
            <w:r w:rsidRPr="00AC0B0F">
              <w:rPr>
                <w:sz w:val="24"/>
                <w:szCs w:val="24"/>
              </w:rPr>
              <w:t>г</w:t>
            </w:r>
            <w:proofErr w:type="gramEnd"/>
            <w:r w:rsidRPr="00AC0B0F">
              <w:rPr>
                <w:sz w:val="24"/>
                <w:szCs w:val="24"/>
              </w:rPr>
              <w:t>ос</w:t>
            </w:r>
            <w:proofErr w:type="spellEnd"/>
            <w:r w:rsidRPr="00AC0B0F">
              <w:rPr>
                <w:sz w:val="24"/>
                <w:szCs w:val="24"/>
              </w:rPr>
              <w:t xml:space="preserve">. </w:t>
            </w:r>
            <w:proofErr w:type="spellStart"/>
            <w:r w:rsidRPr="00AC0B0F">
              <w:rPr>
                <w:sz w:val="24"/>
                <w:szCs w:val="24"/>
              </w:rPr>
              <w:t>ин-т</w:t>
            </w:r>
            <w:proofErr w:type="spellEnd"/>
            <w:r w:rsidRPr="00AC0B0F">
              <w:rPr>
                <w:sz w:val="24"/>
                <w:szCs w:val="24"/>
              </w:rPr>
              <w:t xml:space="preserve"> </w:t>
            </w:r>
            <w:proofErr w:type="spellStart"/>
            <w:r w:rsidRPr="00AC0B0F">
              <w:rPr>
                <w:sz w:val="24"/>
                <w:szCs w:val="24"/>
              </w:rPr>
              <w:t>г</w:t>
            </w:r>
            <w:r w:rsidRPr="00AC0B0F">
              <w:rPr>
                <w:sz w:val="24"/>
                <w:szCs w:val="24"/>
              </w:rPr>
              <w:t>у</w:t>
            </w:r>
            <w:r w:rsidRPr="00AC0B0F">
              <w:rPr>
                <w:sz w:val="24"/>
                <w:szCs w:val="24"/>
              </w:rPr>
              <w:t>манитар</w:t>
            </w:r>
            <w:proofErr w:type="spellEnd"/>
            <w:r w:rsidRPr="00AC0B0F">
              <w:rPr>
                <w:sz w:val="24"/>
                <w:szCs w:val="24"/>
              </w:rPr>
              <w:t>. наук – Чебоксары: ЧГИГН, 2001. – 262с.</w:t>
            </w:r>
          </w:p>
        </w:tc>
      </w:tr>
    </w:tbl>
    <w:p w:rsidR="009D29A0" w:rsidRPr="00CE657E" w:rsidRDefault="009D29A0" w:rsidP="00D84F4F">
      <w:pPr>
        <w:rPr>
          <w:sz w:val="24"/>
          <w:szCs w:val="24"/>
        </w:rPr>
      </w:pPr>
    </w:p>
    <w:p w:rsidR="009D29A0" w:rsidRPr="00CE657E" w:rsidRDefault="009D29A0" w:rsidP="00D84F4F">
      <w:pPr>
        <w:pStyle w:val="a4"/>
        <w:ind w:firstLine="567"/>
        <w:jc w:val="both"/>
        <w:rPr>
          <w:bCs/>
          <w:i/>
          <w:sz w:val="24"/>
          <w:szCs w:val="24"/>
        </w:rPr>
      </w:pPr>
      <w:r w:rsidRPr="00CE657E">
        <w:rPr>
          <w:bCs/>
          <w:i/>
          <w:sz w:val="24"/>
          <w:szCs w:val="24"/>
        </w:rPr>
        <w:t>7.2. Рекомендуемая дополнительная литература</w:t>
      </w:r>
    </w:p>
    <w:p w:rsidR="009D29A0" w:rsidRPr="00CE657E" w:rsidRDefault="009D29A0" w:rsidP="00D84F4F">
      <w:pPr>
        <w:pStyle w:val="a4"/>
        <w:ind w:firstLine="567"/>
        <w:jc w:val="both"/>
        <w:rPr>
          <w:bCs/>
          <w:i/>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472"/>
        <w:gridCol w:w="8939"/>
      </w:tblGrid>
      <w:tr w:rsidR="009D29A0" w:rsidRPr="003A49ED" w:rsidTr="00C660CC">
        <w:trPr>
          <w:jc w:val="center"/>
        </w:trPr>
        <w:tc>
          <w:tcPr>
            <w:tcW w:w="251" w:type="pct"/>
          </w:tcPr>
          <w:p w:rsidR="009D29A0" w:rsidRPr="00F27C2E" w:rsidRDefault="009D29A0" w:rsidP="00D84F4F">
            <w:pPr>
              <w:jc w:val="center"/>
              <w:rPr>
                <w:b/>
                <w:bCs/>
                <w:sz w:val="24"/>
                <w:szCs w:val="24"/>
              </w:rPr>
            </w:pPr>
            <w:r w:rsidRPr="00F27C2E">
              <w:rPr>
                <w:b/>
                <w:bCs/>
                <w:sz w:val="24"/>
                <w:szCs w:val="24"/>
              </w:rPr>
              <w:t>№</w:t>
            </w:r>
            <w:r>
              <w:rPr>
                <w:b/>
                <w:bCs/>
                <w:sz w:val="24"/>
                <w:szCs w:val="24"/>
              </w:rPr>
              <w:t xml:space="preserve"> </w:t>
            </w:r>
            <w:proofErr w:type="spellStart"/>
            <w:proofErr w:type="gramStart"/>
            <w:r>
              <w:rPr>
                <w:b/>
                <w:bCs/>
                <w:sz w:val="24"/>
                <w:szCs w:val="24"/>
              </w:rPr>
              <w:t>п</w:t>
            </w:r>
            <w:proofErr w:type="spellEnd"/>
            <w:proofErr w:type="gramEnd"/>
            <w:r>
              <w:rPr>
                <w:b/>
                <w:bCs/>
                <w:sz w:val="24"/>
                <w:szCs w:val="24"/>
              </w:rPr>
              <w:t>/</w:t>
            </w:r>
            <w:proofErr w:type="spellStart"/>
            <w:r>
              <w:rPr>
                <w:b/>
                <w:bCs/>
                <w:sz w:val="24"/>
                <w:szCs w:val="24"/>
              </w:rPr>
              <w:t>п</w:t>
            </w:r>
            <w:proofErr w:type="spellEnd"/>
          </w:p>
        </w:tc>
        <w:tc>
          <w:tcPr>
            <w:tcW w:w="4749" w:type="pct"/>
          </w:tcPr>
          <w:p w:rsidR="009D29A0" w:rsidRPr="00F27C2E" w:rsidRDefault="009D29A0" w:rsidP="00D84F4F">
            <w:pPr>
              <w:jc w:val="center"/>
              <w:rPr>
                <w:sz w:val="24"/>
                <w:szCs w:val="24"/>
              </w:rPr>
            </w:pPr>
            <w:r w:rsidRPr="00F27C2E">
              <w:rPr>
                <w:b/>
                <w:sz w:val="24"/>
                <w:szCs w:val="24"/>
              </w:rPr>
              <w:t>Название</w:t>
            </w:r>
          </w:p>
        </w:tc>
      </w:tr>
      <w:tr w:rsidR="009D29A0" w:rsidRPr="00AC0B0F" w:rsidTr="00C660CC">
        <w:trPr>
          <w:jc w:val="center"/>
        </w:trPr>
        <w:tc>
          <w:tcPr>
            <w:tcW w:w="251" w:type="pct"/>
          </w:tcPr>
          <w:p w:rsidR="009D29A0" w:rsidRPr="00AC0B0F" w:rsidRDefault="009D29A0" w:rsidP="00D84F4F">
            <w:pPr>
              <w:jc w:val="center"/>
              <w:rPr>
                <w:sz w:val="24"/>
                <w:szCs w:val="24"/>
              </w:rPr>
            </w:pPr>
            <w:r w:rsidRPr="00AC0B0F">
              <w:rPr>
                <w:sz w:val="24"/>
                <w:szCs w:val="24"/>
              </w:rPr>
              <w:t>1.</w:t>
            </w:r>
          </w:p>
        </w:tc>
        <w:tc>
          <w:tcPr>
            <w:tcW w:w="4749" w:type="pct"/>
          </w:tcPr>
          <w:p w:rsidR="009D29A0" w:rsidRPr="00AC0B0F" w:rsidRDefault="009D29A0" w:rsidP="00D84F4F">
            <w:pPr>
              <w:jc w:val="both"/>
              <w:rPr>
                <w:color w:val="000000"/>
                <w:sz w:val="24"/>
                <w:szCs w:val="24"/>
              </w:rPr>
            </w:pPr>
            <w:r w:rsidRPr="00AC0B0F">
              <w:rPr>
                <w:color w:val="000000"/>
                <w:sz w:val="24"/>
                <w:szCs w:val="24"/>
              </w:rPr>
              <w:t>История, экономика и культура Чувашии: ЧГПУ / Чуваш</w:t>
            </w:r>
            <w:proofErr w:type="gramStart"/>
            <w:r w:rsidRPr="00AC0B0F">
              <w:rPr>
                <w:color w:val="000000"/>
                <w:sz w:val="24"/>
                <w:szCs w:val="24"/>
              </w:rPr>
              <w:t>.</w:t>
            </w:r>
            <w:proofErr w:type="gramEnd"/>
            <w:r w:rsidRPr="00AC0B0F">
              <w:rPr>
                <w:color w:val="000000"/>
                <w:sz w:val="24"/>
                <w:szCs w:val="24"/>
              </w:rPr>
              <w:t xml:space="preserve"> </w:t>
            </w:r>
            <w:proofErr w:type="spellStart"/>
            <w:proofErr w:type="gramStart"/>
            <w:r w:rsidRPr="00AC0B0F">
              <w:rPr>
                <w:color w:val="000000"/>
                <w:sz w:val="24"/>
                <w:szCs w:val="24"/>
              </w:rPr>
              <w:t>г</w:t>
            </w:r>
            <w:proofErr w:type="gramEnd"/>
            <w:r w:rsidRPr="00AC0B0F">
              <w:rPr>
                <w:color w:val="000000"/>
                <w:sz w:val="24"/>
                <w:szCs w:val="24"/>
              </w:rPr>
              <w:t>ос</w:t>
            </w:r>
            <w:proofErr w:type="spellEnd"/>
            <w:r w:rsidRPr="00AC0B0F">
              <w:rPr>
                <w:color w:val="000000"/>
                <w:sz w:val="24"/>
                <w:szCs w:val="24"/>
              </w:rPr>
              <w:t xml:space="preserve">. </w:t>
            </w:r>
            <w:proofErr w:type="spellStart"/>
            <w:r w:rsidRPr="00AC0B0F">
              <w:rPr>
                <w:color w:val="000000"/>
                <w:sz w:val="24"/>
                <w:szCs w:val="24"/>
              </w:rPr>
              <w:t>пед</w:t>
            </w:r>
            <w:proofErr w:type="spellEnd"/>
            <w:r w:rsidRPr="00AC0B0F">
              <w:rPr>
                <w:color w:val="000000"/>
                <w:sz w:val="24"/>
                <w:szCs w:val="24"/>
              </w:rPr>
              <w:t xml:space="preserve">. ун-т им. И. Я. Яковлева ; сост.: Трофимова Н. А. и др. ; </w:t>
            </w:r>
            <w:proofErr w:type="spellStart"/>
            <w:r w:rsidRPr="00AC0B0F">
              <w:rPr>
                <w:color w:val="000000"/>
                <w:sz w:val="24"/>
                <w:szCs w:val="24"/>
              </w:rPr>
              <w:t>науч</w:t>
            </w:r>
            <w:proofErr w:type="spellEnd"/>
            <w:r w:rsidRPr="00AC0B0F">
              <w:rPr>
                <w:color w:val="000000"/>
                <w:sz w:val="24"/>
                <w:szCs w:val="24"/>
              </w:rPr>
              <w:t>. ред. Трофимова Н. А. - Чебоксары: ЧГПУ, 2001. - 94с.</w:t>
            </w:r>
          </w:p>
        </w:tc>
      </w:tr>
      <w:tr w:rsidR="009D29A0" w:rsidRPr="00AC0B0F" w:rsidTr="00C660CC">
        <w:trPr>
          <w:jc w:val="center"/>
        </w:trPr>
        <w:tc>
          <w:tcPr>
            <w:tcW w:w="251" w:type="pct"/>
          </w:tcPr>
          <w:p w:rsidR="009D29A0" w:rsidRPr="00AC0B0F" w:rsidRDefault="009D29A0" w:rsidP="00D84F4F">
            <w:pPr>
              <w:jc w:val="center"/>
              <w:rPr>
                <w:sz w:val="24"/>
                <w:szCs w:val="24"/>
              </w:rPr>
            </w:pPr>
            <w:r w:rsidRPr="00AC0B0F">
              <w:rPr>
                <w:sz w:val="24"/>
                <w:szCs w:val="24"/>
              </w:rPr>
              <w:t>2.</w:t>
            </w:r>
          </w:p>
        </w:tc>
        <w:tc>
          <w:tcPr>
            <w:tcW w:w="4749" w:type="pct"/>
          </w:tcPr>
          <w:p w:rsidR="009D29A0" w:rsidRPr="00AC0B0F" w:rsidRDefault="009D29A0" w:rsidP="00D84F4F">
            <w:pPr>
              <w:jc w:val="both"/>
              <w:rPr>
                <w:sz w:val="24"/>
                <w:szCs w:val="24"/>
              </w:rPr>
            </w:pPr>
            <w:proofErr w:type="spellStart"/>
            <w:r w:rsidRPr="00AC0B0F">
              <w:rPr>
                <w:sz w:val="24"/>
                <w:szCs w:val="24"/>
              </w:rPr>
              <w:t>Димитриев</w:t>
            </w:r>
            <w:proofErr w:type="spellEnd"/>
            <w:r w:rsidRPr="00AC0B0F">
              <w:rPr>
                <w:sz w:val="24"/>
                <w:szCs w:val="24"/>
              </w:rPr>
              <w:t xml:space="preserve"> В. Д. История Чувашии XVIII века (до крестьянской войны 1773-1775 г</w:t>
            </w:r>
            <w:r w:rsidRPr="00AC0B0F">
              <w:rPr>
                <w:sz w:val="24"/>
                <w:szCs w:val="24"/>
              </w:rPr>
              <w:t>о</w:t>
            </w:r>
            <w:r w:rsidRPr="00AC0B0F">
              <w:rPr>
                <w:sz w:val="24"/>
                <w:szCs w:val="24"/>
              </w:rPr>
              <w:t>дов): Изд-во Чуваш</w:t>
            </w:r>
            <w:proofErr w:type="gramStart"/>
            <w:r w:rsidRPr="00AC0B0F">
              <w:rPr>
                <w:sz w:val="24"/>
                <w:szCs w:val="24"/>
              </w:rPr>
              <w:t>.</w:t>
            </w:r>
            <w:proofErr w:type="gramEnd"/>
            <w:r w:rsidRPr="00AC0B0F">
              <w:rPr>
                <w:sz w:val="24"/>
                <w:szCs w:val="24"/>
              </w:rPr>
              <w:t xml:space="preserve"> </w:t>
            </w:r>
            <w:proofErr w:type="gramStart"/>
            <w:r w:rsidRPr="00AC0B0F">
              <w:rPr>
                <w:sz w:val="24"/>
                <w:szCs w:val="24"/>
              </w:rPr>
              <w:t>у</w:t>
            </w:r>
            <w:proofErr w:type="gramEnd"/>
            <w:r w:rsidRPr="00AC0B0F">
              <w:rPr>
                <w:sz w:val="24"/>
                <w:szCs w:val="24"/>
              </w:rPr>
              <w:t xml:space="preserve">н-та / </w:t>
            </w:r>
            <w:proofErr w:type="spellStart"/>
            <w:r w:rsidRPr="00AC0B0F">
              <w:rPr>
                <w:sz w:val="24"/>
                <w:szCs w:val="24"/>
              </w:rPr>
              <w:t>Димитриев</w:t>
            </w:r>
            <w:proofErr w:type="spellEnd"/>
            <w:r w:rsidRPr="00AC0B0F">
              <w:rPr>
                <w:sz w:val="24"/>
                <w:szCs w:val="24"/>
              </w:rPr>
              <w:t xml:space="preserve"> В. Д., под ред. Епифанова П. П. – </w:t>
            </w:r>
            <w:proofErr w:type="spellStart"/>
            <w:r w:rsidRPr="00AC0B0F">
              <w:rPr>
                <w:sz w:val="24"/>
                <w:szCs w:val="24"/>
              </w:rPr>
              <w:t>Репр</w:t>
            </w:r>
            <w:proofErr w:type="spellEnd"/>
            <w:r w:rsidRPr="00AC0B0F">
              <w:rPr>
                <w:sz w:val="24"/>
                <w:szCs w:val="24"/>
              </w:rPr>
              <w:t>. изд. – Чебоксары: Изд-во Чуваш</w:t>
            </w:r>
            <w:proofErr w:type="gramStart"/>
            <w:r w:rsidRPr="00AC0B0F">
              <w:rPr>
                <w:sz w:val="24"/>
                <w:szCs w:val="24"/>
              </w:rPr>
              <w:t>.</w:t>
            </w:r>
            <w:proofErr w:type="gramEnd"/>
            <w:r w:rsidRPr="00AC0B0F">
              <w:rPr>
                <w:sz w:val="24"/>
                <w:szCs w:val="24"/>
              </w:rPr>
              <w:t xml:space="preserve"> </w:t>
            </w:r>
            <w:proofErr w:type="gramStart"/>
            <w:r w:rsidRPr="00AC0B0F">
              <w:rPr>
                <w:sz w:val="24"/>
                <w:szCs w:val="24"/>
              </w:rPr>
              <w:t>у</w:t>
            </w:r>
            <w:proofErr w:type="gramEnd"/>
            <w:r w:rsidRPr="00AC0B0F">
              <w:rPr>
                <w:sz w:val="24"/>
                <w:szCs w:val="24"/>
              </w:rPr>
              <w:t>н-та, 2003. – 532с.</w:t>
            </w:r>
          </w:p>
        </w:tc>
      </w:tr>
      <w:tr w:rsidR="009D29A0" w:rsidRPr="00AC0B0F" w:rsidTr="00C660CC">
        <w:trPr>
          <w:jc w:val="center"/>
        </w:trPr>
        <w:tc>
          <w:tcPr>
            <w:tcW w:w="251" w:type="pct"/>
          </w:tcPr>
          <w:p w:rsidR="009D29A0" w:rsidRPr="00AC0B0F" w:rsidRDefault="009D29A0" w:rsidP="00D84F4F">
            <w:pPr>
              <w:jc w:val="center"/>
              <w:rPr>
                <w:sz w:val="24"/>
                <w:szCs w:val="24"/>
              </w:rPr>
            </w:pPr>
            <w:r w:rsidRPr="00AC0B0F">
              <w:rPr>
                <w:sz w:val="24"/>
                <w:szCs w:val="24"/>
              </w:rPr>
              <w:t>3.</w:t>
            </w:r>
          </w:p>
        </w:tc>
        <w:tc>
          <w:tcPr>
            <w:tcW w:w="4749" w:type="pct"/>
          </w:tcPr>
          <w:p w:rsidR="009D29A0" w:rsidRPr="00AC0B0F" w:rsidRDefault="009D29A0" w:rsidP="00D84F4F">
            <w:pPr>
              <w:rPr>
                <w:color w:val="000000"/>
                <w:sz w:val="24"/>
                <w:szCs w:val="24"/>
              </w:rPr>
            </w:pPr>
            <w:r w:rsidRPr="00AC0B0F">
              <w:rPr>
                <w:color w:val="000000"/>
                <w:sz w:val="24"/>
                <w:szCs w:val="24"/>
              </w:rPr>
              <w:t>Данилов В. Д. История Чувашии (с древнейших времен до конца XX века): учебное пособие / Данилов В. Д., Павлов Б. И., под общ</w:t>
            </w:r>
            <w:proofErr w:type="gramStart"/>
            <w:r w:rsidRPr="00AC0B0F">
              <w:rPr>
                <w:color w:val="000000"/>
                <w:sz w:val="24"/>
                <w:szCs w:val="24"/>
              </w:rPr>
              <w:t>.</w:t>
            </w:r>
            <w:proofErr w:type="gramEnd"/>
            <w:r w:rsidRPr="00AC0B0F">
              <w:rPr>
                <w:color w:val="000000"/>
                <w:sz w:val="24"/>
                <w:szCs w:val="24"/>
              </w:rPr>
              <w:t xml:space="preserve"> </w:t>
            </w:r>
            <w:proofErr w:type="gramStart"/>
            <w:r w:rsidRPr="00AC0B0F">
              <w:rPr>
                <w:color w:val="000000"/>
                <w:sz w:val="24"/>
                <w:szCs w:val="24"/>
              </w:rPr>
              <w:t>р</w:t>
            </w:r>
            <w:proofErr w:type="gramEnd"/>
            <w:r w:rsidRPr="00AC0B0F">
              <w:rPr>
                <w:color w:val="000000"/>
                <w:sz w:val="24"/>
                <w:szCs w:val="24"/>
              </w:rPr>
              <w:t>ед. Володиной Н. И., Даниловой А. П. - Чебоксары: Чуваш. кн. изд-во, 2003. - 304с</w:t>
            </w:r>
            <w:proofErr w:type="gramStart"/>
            <w:r w:rsidRPr="00AC0B0F">
              <w:rPr>
                <w:color w:val="000000"/>
                <w:sz w:val="24"/>
                <w:szCs w:val="24"/>
              </w:rPr>
              <w:t>.</w:t>
            </w:r>
            <w:r w:rsidRPr="00AC0B0F">
              <w:rPr>
                <w:bCs/>
                <w:sz w:val="24"/>
                <w:szCs w:val="24"/>
              </w:rPr>
              <w:t>.</w:t>
            </w:r>
            <w:proofErr w:type="gramEnd"/>
          </w:p>
        </w:tc>
      </w:tr>
      <w:tr w:rsidR="009D29A0" w:rsidRPr="00AC0B0F" w:rsidTr="00C660CC">
        <w:trPr>
          <w:jc w:val="center"/>
        </w:trPr>
        <w:tc>
          <w:tcPr>
            <w:tcW w:w="251" w:type="pct"/>
          </w:tcPr>
          <w:p w:rsidR="009D29A0" w:rsidRPr="00AC0B0F" w:rsidRDefault="009D29A0" w:rsidP="00D84F4F">
            <w:pPr>
              <w:jc w:val="center"/>
              <w:rPr>
                <w:sz w:val="24"/>
                <w:szCs w:val="24"/>
              </w:rPr>
            </w:pPr>
            <w:r w:rsidRPr="00AC0B0F">
              <w:rPr>
                <w:sz w:val="24"/>
                <w:szCs w:val="24"/>
              </w:rPr>
              <w:t>4.</w:t>
            </w:r>
          </w:p>
        </w:tc>
        <w:tc>
          <w:tcPr>
            <w:tcW w:w="4749" w:type="pct"/>
          </w:tcPr>
          <w:p w:rsidR="009D29A0" w:rsidRPr="00AC0B0F" w:rsidRDefault="009D29A0" w:rsidP="00D84F4F">
            <w:pPr>
              <w:rPr>
                <w:color w:val="000000"/>
                <w:sz w:val="24"/>
                <w:szCs w:val="24"/>
              </w:rPr>
            </w:pPr>
            <w:r w:rsidRPr="00AC0B0F">
              <w:rPr>
                <w:color w:val="000000"/>
                <w:sz w:val="24"/>
                <w:szCs w:val="24"/>
              </w:rPr>
              <w:t>История Чувашии новейшего времени: [в 2 кн.] / [Бойко И. И., Харитонова В. Г., З</w:t>
            </w:r>
            <w:r w:rsidRPr="00AC0B0F">
              <w:rPr>
                <w:color w:val="000000"/>
                <w:sz w:val="24"/>
                <w:szCs w:val="24"/>
              </w:rPr>
              <w:t>а</w:t>
            </w:r>
            <w:r w:rsidRPr="00AC0B0F">
              <w:rPr>
                <w:color w:val="000000"/>
                <w:sz w:val="24"/>
                <w:szCs w:val="24"/>
              </w:rPr>
              <w:t xml:space="preserve">харов Д. А. ; </w:t>
            </w:r>
            <w:proofErr w:type="spellStart"/>
            <w:r w:rsidRPr="00AC0B0F">
              <w:rPr>
                <w:color w:val="000000"/>
                <w:sz w:val="24"/>
                <w:szCs w:val="24"/>
              </w:rPr>
              <w:t>науч</w:t>
            </w:r>
            <w:proofErr w:type="spellEnd"/>
            <w:r w:rsidRPr="00AC0B0F">
              <w:rPr>
                <w:color w:val="000000"/>
                <w:sz w:val="24"/>
                <w:szCs w:val="24"/>
              </w:rPr>
              <w:t xml:space="preserve">. ред. </w:t>
            </w:r>
            <w:proofErr w:type="spellStart"/>
            <w:r w:rsidRPr="00AC0B0F">
              <w:rPr>
                <w:color w:val="000000"/>
                <w:sz w:val="24"/>
                <w:szCs w:val="24"/>
              </w:rPr>
              <w:t>Клементьев</w:t>
            </w:r>
            <w:proofErr w:type="spellEnd"/>
            <w:r w:rsidRPr="00AC0B0F">
              <w:rPr>
                <w:color w:val="000000"/>
                <w:sz w:val="24"/>
                <w:szCs w:val="24"/>
              </w:rPr>
              <w:t xml:space="preserve"> В. Н.] ; Чуваш</w:t>
            </w:r>
            <w:proofErr w:type="gramStart"/>
            <w:r w:rsidRPr="00AC0B0F">
              <w:rPr>
                <w:color w:val="000000"/>
                <w:sz w:val="24"/>
                <w:szCs w:val="24"/>
              </w:rPr>
              <w:t>.</w:t>
            </w:r>
            <w:proofErr w:type="gramEnd"/>
            <w:r w:rsidRPr="00AC0B0F">
              <w:rPr>
                <w:color w:val="000000"/>
                <w:sz w:val="24"/>
                <w:szCs w:val="24"/>
              </w:rPr>
              <w:t xml:space="preserve"> </w:t>
            </w:r>
            <w:proofErr w:type="spellStart"/>
            <w:proofErr w:type="gramStart"/>
            <w:r w:rsidRPr="00AC0B0F">
              <w:rPr>
                <w:color w:val="000000"/>
                <w:sz w:val="24"/>
                <w:szCs w:val="24"/>
              </w:rPr>
              <w:t>г</w:t>
            </w:r>
            <w:proofErr w:type="gramEnd"/>
            <w:r w:rsidRPr="00AC0B0F">
              <w:rPr>
                <w:color w:val="000000"/>
                <w:sz w:val="24"/>
                <w:szCs w:val="24"/>
              </w:rPr>
              <w:t>ос</w:t>
            </w:r>
            <w:proofErr w:type="spellEnd"/>
            <w:r w:rsidRPr="00AC0B0F">
              <w:rPr>
                <w:color w:val="000000"/>
                <w:sz w:val="24"/>
                <w:szCs w:val="24"/>
              </w:rPr>
              <w:t xml:space="preserve">. </w:t>
            </w:r>
            <w:proofErr w:type="spellStart"/>
            <w:r w:rsidRPr="00AC0B0F">
              <w:rPr>
                <w:color w:val="000000"/>
                <w:sz w:val="24"/>
                <w:szCs w:val="24"/>
              </w:rPr>
              <w:t>ин-т</w:t>
            </w:r>
            <w:proofErr w:type="spellEnd"/>
            <w:r w:rsidRPr="00AC0B0F">
              <w:rPr>
                <w:color w:val="000000"/>
                <w:sz w:val="24"/>
                <w:szCs w:val="24"/>
              </w:rPr>
              <w:t xml:space="preserve"> </w:t>
            </w:r>
            <w:proofErr w:type="spellStart"/>
            <w:r w:rsidRPr="00AC0B0F">
              <w:rPr>
                <w:color w:val="000000"/>
                <w:sz w:val="24"/>
                <w:szCs w:val="24"/>
              </w:rPr>
              <w:t>гуманитар</w:t>
            </w:r>
            <w:proofErr w:type="spellEnd"/>
            <w:r w:rsidRPr="00AC0B0F">
              <w:rPr>
                <w:color w:val="000000"/>
                <w:sz w:val="24"/>
                <w:szCs w:val="24"/>
              </w:rPr>
              <w:t>. наук - Чебо</w:t>
            </w:r>
            <w:r w:rsidRPr="00AC0B0F">
              <w:rPr>
                <w:color w:val="000000"/>
                <w:sz w:val="24"/>
                <w:szCs w:val="24"/>
              </w:rPr>
              <w:t>к</w:t>
            </w:r>
            <w:r w:rsidRPr="00AC0B0F">
              <w:rPr>
                <w:color w:val="000000"/>
                <w:sz w:val="24"/>
                <w:szCs w:val="24"/>
              </w:rPr>
              <w:t>сары: Чуваш</w:t>
            </w:r>
            <w:proofErr w:type="gramStart"/>
            <w:r w:rsidRPr="00AC0B0F">
              <w:rPr>
                <w:color w:val="000000"/>
                <w:sz w:val="24"/>
                <w:szCs w:val="24"/>
              </w:rPr>
              <w:t>.</w:t>
            </w:r>
            <w:proofErr w:type="gramEnd"/>
            <w:r w:rsidRPr="00AC0B0F">
              <w:rPr>
                <w:color w:val="000000"/>
                <w:sz w:val="24"/>
                <w:szCs w:val="24"/>
              </w:rPr>
              <w:t xml:space="preserve"> </w:t>
            </w:r>
            <w:proofErr w:type="gramStart"/>
            <w:r w:rsidRPr="00AC0B0F">
              <w:rPr>
                <w:color w:val="000000"/>
                <w:sz w:val="24"/>
                <w:szCs w:val="24"/>
              </w:rPr>
              <w:t>к</w:t>
            </w:r>
            <w:proofErr w:type="gramEnd"/>
            <w:r w:rsidRPr="00AC0B0F">
              <w:rPr>
                <w:color w:val="000000"/>
                <w:sz w:val="24"/>
                <w:szCs w:val="24"/>
              </w:rPr>
              <w:t>н. изд-во, 2009. - 398с.</w:t>
            </w:r>
          </w:p>
        </w:tc>
      </w:tr>
    </w:tbl>
    <w:p w:rsidR="009D29A0" w:rsidRDefault="009D29A0" w:rsidP="00D84F4F">
      <w:pPr>
        <w:ind w:firstLine="720"/>
        <w:jc w:val="both"/>
        <w:rPr>
          <w:sz w:val="24"/>
          <w:szCs w:val="24"/>
        </w:rPr>
      </w:pPr>
    </w:p>
    <w:p w:rsidR="009D29A0" w:rsidRDefault="009D29A0" w:rsidP="00D84F4F">
      <w:pPr>
        <w:keepNext/>
        <w:ind w:firstLine="567"/>
        <w:jc w:val="both"/>
        <w:outlineLvl w:val="1"/>
        <w:rPr>
          <w:i/>
          <w:iCs/>
          <w:sz w:val="24"/>
        </w:rPr>
      </w:pPr>
      <w:r w:rsidRPr="008A25D3">
        <w:rPr>
          <w:i/>
          <w:iCs/>
          <w:sz w:val="24"/>
        </w:rPr>
        <w:t xml:space="preserve">7.3. </w:t>
      </w:r>
      <w:r w:rsidRPr="00960516">
        <w:rPr>
          <w:i/>
          <w:iCs/>
          <w:sz w:val="24"/>
        </w:rPr>
        <w:t>Программное обеспечение, профессиональные ба</w:t>
      </w:r>
      <w:r>
        <w:rPr>
          <w:i/>
          <w:iCs/>
          <w:sz w:val="24"/>
        </w:rPr>
        <w:t>зы данных и информационные спра</w:t>
      </w:r>
      <w:r w:rsidRPr="00960516">
        <w:rPr>
          <w:i/>
          <w:iCs/>
          <w:sz w:val="24"/>
        </w:rPr>
        <w:t>вочные системы, интернет-ресурсы</w:t>
      </w:r>
    </w:p>
    <w:p w:rsidR="009D29A0" w:rsidRPr="008A25D3" w:rsidRDefault="009D29A0" w:rsidP="00D84F4F">
      <w:pPr>
        <w:keepNext/>
        <w:ind w:firstLine="567"/>
        <w:jc w:val="both"/>
        <w:outlineLvl w:val="1"/>
        <w:rPr>
          <w:i/>
          <w:iCs/>
          <w:sz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8505"/>
      </w:tblGrid>
      <w:tr w:rsidR="009D29A0" w:rsidRPr="00CE657E" w:rsidTr="0009526B">
        <w:tc>
          <w:tcPr>
            <w:tcW w:w="567" w:type="dxa"/>
          </w:tcPr>
          <w:p w:rsidR="009D29A0" w:rsidRPr="008A25D3" w:rsidRDefault="009D29A0" w:rsidP="00D84F4F">
            <w:pPr>
              <w:jc w:val="center"/>
              <w:rPr>
                <w:b/>
                <w:color w:val="000000"/>
                <w:sz w:val="24"/>
                <w:szCs w:val="24"/>
              </w:rPr>
            </w:pPr>
            <w:r w:rsidRPr="00F27C2E">
              <w:rPr>
                <w:b/>
                <w:bCs/>
                <w:sz w:val="24"/>
                <w:szCs w:val="24"/>
              </w:rPr>
              <w:t>№</w:t>
            </w:r>
            <w:r>
              <w:rPr>
                <w:b/>
                <w:bCs/>
                <w:sz w:val="24"/>
                <w:szCs w:val="24"/>
              </w:rPr>
              <w:t xml:space="preserve"> </w:t>
            </w:r>
            <w:proofErr w:type="spellStart"/>
            <w:proofErr w:type="gramStart"/>
            <w:r>
              <w:rPr>
                <w:b/>
                <w:bCs/>
                <w:sz w:val="24"/>
                <w:szCs w:val="24"/>
              </w:rPr>
              <w:t>п</w:t>
            </w:r>
            <w:proofErr w:type="spellEnd"/>
            <w:proofErr w:type="gramEnd"/>
            <w:r>
              <w:rPr>
                <w:b/>
                <w:bCs/>
                <w:sz w:val="24"/>
                <w:szCs w:val="24"/>
              </w:rPr>
              <w:t>/</w:t>
            </w:r>
            <w:proofErr w:type="spellStart"/>
            <w:r>
              <w:rPr>
                <w:b/>
                <w:bCs/>
                <w:sz w:val="24"/>
                <w:szCs w:val="24"/>
              </w:rPr>
              <w:t>п</w:t>
            </w:r>
            <w:proofErr w:type="spellEnd"/>
          </w:p>
        </w:tc>
        <w:tc>
          <w:tcPr>
            <w:tcW w:w="8505" w:type="dxa"/>
          </w:tcPr>
          <w:p w:rsidR="009D29A0" w:rsidRPr="008A25D3" w:rsidRDefault="009D29A0" w:rsidP="00D84F4F">
            <w:pPr>
              <w:jc w:val="center"/>
              <w:rPr>
                <w:b/>
                <w:bCs/>
                <w:color w:val="000000"/>
                <w:sz w:val="24"/>
                <w:szCs w:val="24"/>
              </w:rPr>
            </w:pPr>
            <w:r>
              <w:rPr>
                <w:b/>
                <w:bCs/>
                <w:color w:val="000000"/>
                <w:sz w:val="24"/>
                <w:szCs w:val="24"/>
              </w:rPr>
              <w:t>Перечень</w:t>
            </w:r>
          </w:p>
          <w:p w:rsidR="009D29A0" w:rsidRPr="008A25D3" w:rsidRDefault="009D29A0" w:rsidP="00D84F4F">
            <w:pPr>
              <w:jc w:val="center"/>
              <w:rPr>
                <w:b/>
                <w:bCs/>
                <w:color w:val="000000"/>
                <w:sz w:val="24"/>
                <w:szCs w:val="24"/>
              </w:rPr>
            </w:pPr>
          </w:p>
        </w:tc>
      </w:tr>
      <w:tr w:rsidR="009D29A0" w:rsidRPr="00CE657E" w:rsidTr="0009526B">
        <w:tc>
          <w:tcPr>
            <w:tcW w:w="567" w:type="dxa"/>
          </w:tcPr>
          <w:p w:rsidR="009D29A0" w:rsidRPr="00CE657E" w:rsidRDefault="009D29A0" w:rsidP="00D84F4F">
            <w:pPr>
              <w:numPr>
                <w:ilvl w:val="0"/>
                <w:numId w:val="15"/>
              </w:numPr>
              <w:ind w:left="34" w:hanging="34"/>
              <w:jc w:val="center"/>
              <w:rPr>
                <w:sz w:val="24"/>
                <w:szCs w:val="24"/>
              </w:rPr>
            </w:pPr>
          </w:p>
        </w:tc>
        <w:tc>
          <w:tcPr>
            <w:tcW w:w="8505" w:type="dxa"/>
          </w:tcPr>
          <w:p w:rsidR="009D29A0" w:rsidRPr="00B56629" w:rsidRDefault="009D29A0" w:rsidP="00D84F4F">
            <w:pPr>
              <w:rPr>
                <w:bCs/>
                <w:sz w:val="24"/>
                <w:szCs w:val="24"/>
              </w:rPr>
            </w:pPr>
            <w:r>
              <w:rPr>
                <w:bCs/>
                <w:sz w:val="24"/>
                <w:szCs w:val="24"/>
              </w:rPr>
              <w:t>Пакет</w:t>
            </w:r>
            <w:r w:rsidRPr="008A25D3">
              <w:rPr>
                <w:bCs/>
                <w:sz w:val="24"/>
                <w:szCs w:val="24"/>
              </w:rPr>
              <w:t xml:space="preserve"> офисных программ </w:t>
            </w:r>
            <w:r w:rsidRPr="008A25D3">
              <w:rPr>
                <w:bCs/>
                <w:sz w:val="24"/>
                <w:szCs w:val="24"/>
                <w:lang w:val="en-US"/>
              </w:rPr>
              <w:t>Microsoft</w:t>
            </w:r>
            <w:r w:rsidRPr="008A25D3">
              <w:rPr>
                <w:bCs/>
                <w:sz w:val="24"/>
                <w:szCs w:val="24"/>
              </w:rPr>
              <w:t xml:space="preserve"> </w:t>
            </w:r>
            <w:r w:rsidRPr="008A25D3">
              <w:rPr>
                <w:bCs/>
                <w:sz w:val="24"/>
                <w:szCs w:val="24"/>
                <w:lang w:val="en-US"/>
              </w:rPr>
              <w:t>Office</w:t>
            </w:r>
          </w:p>
        </w:tc>
      </w:tr>
      <w:tr w:rsidR="009D29A0" w:rsidRPr="00CE657E" w:rsidTr="0009526B">
        <w:tc>
          <w:tcPr>
            <w:tcW w:w="567" w:type="dxa"/>
          </w:tcPr>
          <w:p w:rsidR="009D29A0" w:rsidRPr="00CE657E" w:rsidRDefault="009D29A0" w:rsidP="00D84F4F">
            <w:pPr>
              <w:numPr>
                <w:ilvl w:val="0"/>
                <w:numId w:val="15"/>
              </w:numPr>
              <w:ind w:left="34" w:hanging="34"/>
              <w:jc w:val="center"/>
              <w:rPr>
                <w:sz w:val="24"/>
                <w:szCs w:val="24"/>
              </w:rPr>
            </w:pPr>
          </w:p>
        </w:tc>
        <w:tc>
          <w:tcPr>
            <w:tcW w:w="8505" w:type="dxa"/>
          </w:tcPr>
          <w:p w:rsidR="009D29A0" w:rsidRPr="00B56629" w:rsidRDefault="009D29A0" w:rsidP="00D84F4F">
            <w:pPr>
              <w:rPr>
                <w:bCs/>
                <w:sz w:val="24"/>
                <w:szCs w:val="24"/>
              </w:rPr>
            </w:pPr>
            <w:r>
              <w:rPr>
                <w:bCs/>
                <w:sz w:val="24"/>
                <w:szCs w:val="24"/>
              </w:rPr>
              <w:t xml:space="preserve">Операционная система </w:t>
            </w:r>
            <w:r>
              <w:rPr>
                <w:bCs/>
                <w:sz w:val="24"/>
                <w:szCs w:val="24"/>
                <w:lang w:val="en-US"/>
              </w:rPr>
              <w:t>Windows</w:t>
            </w:r>
          </w:p>
        </w:tc>
      </w:tr>
      <w:tr w:rsidR="009D29A0" w:rsidRPr="00CE657E" w:rsidTr="0009526B">
        <w:tc>
          <w:tcPr>
            <w:tcW w:w="567" w:type="dxa"/>
          </w:tcPr>
          <w:p w:rsidR="009D29A0" w:rsidRPr="00CE657E" w:rsidRDefault="009D29A0" w:rsidP="00D84F4F">
            <w:pPr>
              <w:numPr>
                <w:ilvl w:val="0"/>
                <w:numId w:val="15"/>
              </w:numPr>
              <w:ind w:left="34" w:hanging="34"/>
              <w:jc w:val="center"/>
              <w:rPr>
                <w:sz w:val="24"/>
                <w:szCs w:val="24"/>
              </w:rPr>
            </w:pPr>
          </w:p>
        </w:tc>
        <w:tc>
          <w:tcPr>
            <w:tcW w:w="8505" w:type="dxa"/>
          </w:tcPr>
          <w:p w:rsidR="009D29A0" w:rsidRPr="008A25D3" w:rsidRDefault="009D29A0" w:rsidP="00D84F4F">
            <w:pPr>
              <w:rPr>
                <w:bCs/>
                <w:sz w:val="24"/>
                <w:szCs w:val="24"/>
              </w:rPr>
            </w:pPr>
            <w:r>
              <w:rPr>
                <w:sz w:val="24"/>
                <w:szCs w:val="24"/>
              </w:rPr>
              <w:t>«</w:t>
            </w:r>
            <w:r w:rsidRPr="008F396D">
              <w:rPr>
                <w:sz w:val="24"/>
                <w:szCs w:val="24"/>
              </w:rPr>
              <w:t>Консультант Плюс</w:t>
            </w:r>
            <w:r>
              <w:rPr>
                <w:sz w:val="24"/>
                <w:szCs w:val="24"/>
              </w:rPr>
              <w:t>»</w:t>
            </w:r>
          </w:p>
        </w:tc>
      </w:tr>
      <w:tr w:rsidR="009D29A0" w:rsidRPr="00CE657E" w:rsidTr="0009526B">
        <w:tc>
          <w:tcPr>
            <w:tcW w:w="567" w:type="dxa"/>
          </w:tcPr>
          <w:p w:rsidR="009D29A0" w:rsidRPr="00CE657E" w:rsidRDefault="009D29A0" w:rsidP="00D84F4F">
            <w:pPr>
              <w:numPr>
                <w:ilvl w:val="0"/>
                <w:numId w:val="15"/>
              </w:numPr>
              <w:ind w:left="34" w:hanging="34"/>
              <w:jc w:val="center"/>
              <w:rPr>
                <w:sz w:val="24"/>
                <w:szCs w:val="24"/>
              </w:rPr>
            </w:pPr>
          </w:p>
        </w:tc>
        <w:tc>
          <w:tcPr>
            <w:tcW w:w="8505" w:type="dxa"/>
          </w:tcPr>
          <w:p w:rsidR="009D29A0" w:rsidRPr="00A74F11" w:rsidRDefault="009D29A0" w:rsidP="00D84F4F">
            <w:pPr>
              <w:rPr>
                <w:sz w:val="24"/>
                <w:szCs w:val="24"/>
              </w:rPr>
            </w:pPr>
            <w:r>
              <w:rPr>
                <w:sz w:val="24"/>
                <w:szCs w:val="24"/>
              </w:rPr>
              <w:t>«</w:t>
            </w:r>
            <w:r w:rsidRPr="008F396D">
              <w:rPr>
                <w:sz w:val="24"/>
                <w:szCs w:val="24"/>
              </w:rPr>
              <w:t>Гарант</w:t>
            </w:r>
            <w:r>
              <w:rPr>
                <w:sz w:val="24"/>
                <w:szCs w:val="24"/>
              </w:rPr>
              <w:t>»</w:t>
            </w:r>
          </w:p>
        </w:tc>
      </w:tr>
      <w:tr w:rsidR="009D29A0" w:rsidRPr="00CE657E" w:rsidTr="0009526B">
        <w:tc>
          <w:tcPr>
            <w:tcW w:w="567" w:type="dxa"/>
          </w:tcPr>
          <w:p w:rsidR="009D29A0" w:rsidRPr="00CE657E" w:rsidRDefault="009D29A0" w:rsidP="00D84F4F">
            <w:pPr>
              <w:numPr>
                <w:ilvl w:val="0"/>
                <w:numId w:val="15"/>
              </w:numPr>
              <w:ind w:left="34" w:hanging="34"/>
              <w:jc w:val="center"/>
              <w:rPr>
                <w:sz w:val="24"/>
                <w:szCs w:val="24"/>
              </w:rPr>
            </w:pPr>
          </w:p>
        </w:tc>
        <w:tc>
          <w:tcPr>
            <w:tcW w:w="8505" w:type="dxa"/>
          </w:tcPr>
          <w:p w:rsidR="009D29A0" w:rsidRPr="00523BC8" w:rsidRDefault="009D29A0" w:rsidP="00D84F4F">
            <w:pPr>
              <w:rPr>
                <w:sz w:val="24"/>
                <w:szCs w:val="24"/>
              </w:rPr>
            </w:pPr>
            <w:r w:rsidRPr="00523BC8">
              <w:rPr>
                <w:sz w:val="24"/>
                <w:szCs w:val="24"/>
                <w:shd w:val="clear" w:color="auto" w:fill="FFFFFF"/>
              </w:rPr>
              <w:t>Электронно</w:t>
            </w:r>
            <w:r>
              <w:rPr>
                <w:sz w:val="24"/>
                <w:szCs w:val="24"/>
                <w:shd w:val="clear" w:color="auto" w:fill="FFFFFF"/>
              </w:rPr>
              <w:t xml:space="preserve">-библиотечная система </w:t>
            </w:r>
            <w:proofErr w:type="spellStart"/>
            <w:r>
              <w:rPr>
                <w:sz w:val="24"/>
                <w:szCs w:val="24"/>
                <w:shd w:val="clear" w:color="auto" w:fill="FFFFFF"/>
              </w:rPr>
              <w:t>IPRBooks</w:t>
            </w:r>
            <w:proofErr w:type="spellEnd"/>
            <w:r w:rsidRPr="006F67AD">
              <w:rPr>
                <w:sz w:val="24"/>
                <w:szCs w:val="24"/>
                <w:shd w:val="clear" w:color="auto" w:fill="FFFFFF"/>
              </w:rPr>
              <w:t xml:space="preserve"> [Электронный ресурс]. – Режим доступа: </w:t>
            </w:r>
            <w:r>
              <w:rPr>
                <w:sz w:val="24"/>
                <w:szCs w:val="24"/>
              </w:rPr>
              <w:t>http://www.iprbookshop.ru</w:t>
            </w:r>
          </w:p>
        </w:tc>
      </w:tr>
      <w:tr w:rsidR="009D29A0" w:rsidRPr="00CE657E" w:rsidTr="0009526B">
        <w:tc>
          <w:tcPr>
            <w:tcW w:w="567" w:type="dxa"/>
          </w:tcPr>
          <w:p w:rsidR="009D29A0" w:rsidRPr="00CE657E" w:rsidRDefault="009D29A0" w:rsidP="00D84F4F">
            <w:pPr>
              <w:numPr>
                <w:ilvl w:val="0"/>
                <w:numId w:val="15"/>
              </w:numPr>
              <w:ind w:left="34" w:hanging="34"/>
              <w:jc w:val="center"/>
              <w:rPr>
                <w:sz w:val="24"/>
                <w:szCs w:val="24"/>
              </w:rPr>
            </w:pPr>
          </w:p>
        </w:tc>
        <w:tc>
          <w:tcPr>
            <w:tcW w:w="8505" w:type="dxa"/>
          </w:tcPr>
          <w:p w:rsidR="009D29A0" w:rsidRPr="00523BC8" w:rsidRDefault="009D29A0" w:rsidP="00D84F4F">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w:t>
            </w:r>
            <w:r w:rsidRPr="006F67AD">
              <w:rPr>
                <w:sz w:val="24"/>
                <w:szCs w:val="24"/>
                <w:shd w:val="clear" w:color="auto" w:fill="FFFFFF"/>
              </w:rPr>
              <w:t xml:space="preserve"> [Электронный ресурс]. – Режим доступа: </w:t>
            </w:r>
            <w:r w:rsidRPr="00BA4F57">
              <w:rPr>
                <w:sz w:val="24"/>
                <w:szCs w:val="24"/>
                <w:shd w:val="clear" w:color="auto" w:fill="FFFFFF"/>
              </w:rPr>
              <w:t>http://www.biblio-online.ru</w:t>
            </w:r>
          </w:p>
        </w:tc>
      </w:tr>
      <w:tr w:rsidR="009D29A0" w:rsidRPr="00CE657E" w:rsidTr="0009526B">
        <w:tc>
          <w:tcPr>
            <w:tcW w:w="567" w:type="dxa"/>
          </w:tcPr>
          <w:p w:rsidR="009D29A0" w:rsidRPr="00CE657E" w:rsidRDefault="009D29A0" w:rsidP="00D84F4F">
            <w:pPr>
              <w:numPr>
                <w:ilvl w:val="0"/>
                <w:numId w:val="15"/>
              </w:numPr>
              <w:ind w:left="34" w:hanging="34"/>
              <w:jc w:val="center"/>
              <w:rPr>
                <w:sz w:val="24"/>
                <w:szCs w:val="24"/>
              </w:rPr>
            </w:pPr>
          </w:p>
        </w:tc>
        <w:tc>
          <w:tcPr>
            <w:tcW w:w="8505" w:type="dxa"/>
          </w:tcPr>
          <w:p w:rsidR="009D29A0" w:rsidRPr="00CE657E" w:rsidRDefault="009D29A0" w:rsidP="00D84F4F">
            <w:pPr>
              <w:rPr>
                <w:bCs/>
                <w:sz w:val="24"/>
                <w:szCs w:val="24"/>
              </w:rPr>
            </w:pPr>
            <w:r w:rsidRPr="00CE657E">
              <w:rPr>
                <w:bCs/>
                <w:sz w:val="24"/>
                <w:szCs w:val="24"/>
              </w:rPr>
              <w:t>Единое окно доступа к образовательным ресурсам</w:t>
            </w:r>
            <w:r w:rsidRPr="006F67AD">
              <w:rPr>
                <w:sz w:val="24"/>
                <w:szCs w:val="24"/>
                <w:shd w:val="clear" w:color="auto" w:fill="FFFFFF"/>
              </w:rPr>
              <w:t xml:space="preserve"> [Электронный ресурс]. – Р</w:t>
            </w:r>
            <w:r w:rsidRPr="006F67AD">
              <w:rPr>
                <w:sz w:val="24"/>
                <w:szCs w:val="24"/>
                <w:shd w:val="clear" w:color="auto" w:fill="FFFFFF"/>
              </w:rPr>
              <w:t>е</w:t>
            </w:r>
            <w:r w:rsidRPr="006F67AD">
              <w:rPr>
                <w:sz w:val="24"/>
                <w:szCs w:val="24"/>
                <w:shd w:val="clear" w:color="auto" w:fill="FFFFFF"/>
              </w:rPr>
              <w:t xml:space="preserve">жим доступа: </w:t>
            </w:r>
            <w:r w:rsidRPr="00CE657E">
              <w:rPr>
                <w:sz w:val="24"/>
                <w:szCs w:val="24"/>
                <w:shd w:val="clear" w:color="auto" w:fill="FFFFFF"/>
              </w:rPr>
              <w:t>http://window.edu.ru</w:t>
            </w:r>
          </w:p>
        </w:tc>
      </w:tr>
      <w:tr w:rsidR="009D29A0" w:rsidRPr="00CE657E" w:rsidTr="0009526B">
        <w:tc>
          <w:tcPr>
            <w:tcW w:w="567" w:type="dxa"/>
          </w:tcPr>
          <w:p w:rsidR="009D29A0" w:rsidRPr="00CE657E" w:rsidRDefault="009D29A0" w:rsidP="00D84F4F">
            <w:pPr>
              <w:numPr>
                <w:ilvl w:val="0"/>
                <w:numId w:val="15"/>
              </w:numPr>
              <w:ind w:left="34" w:firstLine="0"/>
              <w:jc w:val="center"/>
              <w:rPr>
                <w:sz w:val="24"/>
                <w:szCs w:val="24"/>
              </w:rPr>
            </w:pPr>
          </w:p>
        </w:tc>
        <w:tc>
          <w:tcPr>
            <w:tcW w:w="8505" w:type="dxa"/>
          </w:tcPr>
          <w:p w:rsidR="009D29A0" w:rsidRPr="00CE657E" w:rsidRDefault="009D29A0" w:rsidP="00D84F4F">
            <w:pPr>
              <w:rPr>
                <w:sz w:val="24"/>
                <w:szCs w:val="24"/>
              </w:rPr>
            </w:pPr>
            <w:r w:rsidRPr="00CE657E">
              <w:rPr>
                <w:sz w:val="24"/>
                <w:szCs w:val="24"/>
                <w:shd w:val="clear" w:color="auto" w:fill="FFFFFF"/>
              </w:rPr>
              <w:t>Российс</w:t>
            </w:r>
            <w:r>
              <w:rPr>
                <w:sz w:val="24"/>
                <w:szCs w:val="24"/>
                <w:shd w:val="clear" w:color="auto" w:fill="FFFFFF"/>
              </w:rPr>
              <w:t>кая государственная библиотека</w:t>
            </w:r>
            <w:r w:rsidRPr="006F67AD">
              <w:rPr>
                <w:sz w:val="24"/>
                <w:szCs w:val="24"/>
                <w:shd w:val="clear" w:color="auto" w:fill="FFFFFF"/>
              </w:rPr>
              <w:t xml:space="preserve"> [Электронный ресурс]. – Режим дост</w:t>
            </w:r>
            <w:r w:rsidRPr="006F67AD">
              <w:rPr>
                <w:sz w:val="24"/>
                <w:szCs w:val="24"/>
                <w:shd w:val="clear" w:color="auto" w:fill="FFFFFF"/>
              </w:rPr>
              <w:t>у</w:t>
            </w:r>
            <w:r w:rsidRPr="006F67AD">
              <w:rPr>
                <w:sz w:val="24"/>
                <w:szCs w:val="24"/>
                <w:shd w:val="clear" w:color="auto" w:fill="FFFFFF"/>
              </w:rPr>
              <w:t xml:space="preserve">па: </w:t>
            </w:r>
            <w:r w:rsidRPr="00CE657E">
              <w:rPr>
                <w:sz w:val="24"/>
                <w:szCs w:val="24"/>
              </w:rPr>
              <w:t>http://www.rsl.ru</w:t>
            </w:r>
          </w:p>
        </w:tc>
      </w:tr>
      <w:tr w:rsidR="009D29A0" w:rsidRPr="00CE657E" w:rsidTr="0009526B">
        <w:tc>
          <w:tcPr>
            <w:tcW w:w="567" w:type="dxa"/>
          </w:tcPr>
          <w:p w:rsidR="009D29A0" w:rsidRPr="00CE657E" w:rsidRDefault="009D29A0" w:rsidP="00D84F4F">
            <w:pPr>
              <w:numPr>
                <w:ilvl w:val="0"/>
                <w:numId w:val="15"/>
              </w:numPr>
              <w:ind w:left="34" w:firstLine="0"/>
              <w:jc w:val="center"/>
              <w:rPr>
                <w:sz w:val="24"/>
                <w:szCs w:val="24"/>
              </w:rPr>
            </w:pPr>
          </w:p>
        </w:tc>
        <w:tc>
          <w:tcPr>
            <w:tcW w:w="8505" w:type="dxa"/>
          </w:tcPr>
          <w:p w:rsidR="009D29A0" w:rsidRPr="00CE657E" w:rsidRDefault="009D29A0" w:rsidP="00D84F4F">
            <w:pPr>
              <w:rPr>
                <w:sz w:val="24"/>
                <w:szCs w:val="24"/>
              </w:rPr>
            </w:pPr>
            <w:r w:rsidRPr="00CE657E">
              <w:rPr>
                <w:sz w:val="24"/>
                <w:szCs w:val="24"/>
                <w:shd w:val="clear" w:color="auto" w:fill="FFFFFF"/>
              </w:rPr>
              <w:t>Российская национальная библиотека</w:t>
            </w:r>
            <w:r w:rsidRPr="006F67AD">
              <w:rPr>
                <w:sz w:val="24"/>
                <w:szCs w:val="24"/>
                <w:shd w:val="clear" w:color="auto" w:fill="FFFFFF"/>
              </w:rPr>
              <w:t xml:space="preserve"> [Электронный ресурс]. – Режим доступа: </w:t>
            </w:r>
            <w:r w:rsidRPr="00CE657E">
              <w:rPr>
                <w:sz w:val="24"/>
                <w:szCs w:val="24"/>
              </w:rPr>
              <w:t>http://www.nlr.ru</w:t>
            </w:r>
          </w:p>
        </w:tc>
      </w:tr>
      <w:tr w:rsidR="009D29A0" w:rsidRPr="00CE657E" w:rsidTr="0009526B">
        <w:tc>
          <w:tcPr>
            <w:tcW w:w="567" w:type="dxa"/>
          </w:tcPr>
          <w:p w:rsidR="009D29A0" w:rsidRPr="00CE657E" w:rsidRDefault="009D29A0" w:rsidP="00D84F4F">
            <w:pPr>
              <w:numPr>
                <w:ilvl w:val="0"/>
                <w:numId w:val="15"/>
              </w:numPr>
              <w:ind w:left="34" w:firstLine="0"/>
              <w:jc w:val="center"/>
              <w:rPr>
                <w:sz w:val="24"/>
                <w:szCs w:val="24"/>
              </w:rPr>
            </w:pPr>
          </w:p>
        </w:tc>
        <w:tc>
          <w:tcPr>
            <w:tcW w:w="8505" w:type="dxa"/>
          </w:tcPr>
          <w:p w:rsidR="009D29A0" w:rsidRPr="00CE657E" w:rsidRDefault="009D29A0" w:rsidP="00D84F4F">
            <w:pPr>
              <w:rPr>
                <w:sz w:val="24"/>
                <w:szCs w:val="24"/>
              </w:rPr>
            </w:pPr>
            <w:r w:rsidRPr="008A25D3">
              <w:rPr>
                <w:sz w:val="24"/>
                <w:szCs w:val="24"/>
                <w:shd w:val="clear" w:color="auto" w:fill="FFFFFF"/>
              </w:rPr>
              <w:t>Электрон</w:t>
            </w:r>
            <w:r>
              <w:rPr>
                <w:sz w:val="24"/>
                <w:szCs w:val="24"/>
                <w:shd w:val="clear" w:color="auto" w:fill="FFFFFF"/>
              </w:rPr>
              <w:t xml:space="preserve">ная научная библиотека </w:t>
            </w:r>
            <w:proofErr w:type="spellStart"/>
            <w:r>
              <w:rPr>
                <w:sz w:val="24"/>
                <w:szCs w:val="24"/>
                <w:shd w:val="clear" w:color="auto" w:fill="FFFFFF"/>
              </w:rPr>
              <w:t>Elibrary</w:t>
            </w:r>
            <w:proofErr w:type="spellEnd"/>
            <w:r w:rsidRPr="006F67AD">
              <w:rPr>
                <w:sz w:val="24"/>
                <w:szCs w:val="24"/>
                <w:shd w:val="clear" w:color="auto" w:fill="FFFFFF"/>
              </w:rPr>
              <w:t xml:space="preserve"> [Электронный ресурс]. – Режим до</w:t>
            </w:r>
            <w:r w:rsidRPr="006F67AD">
              <w:rPr>
                <w:sz w:val="24"/>
                <w:szCs w:val="24"/>
                <w:shd w:val="clear" w:color="auto" w:fill="FFFFFF"/>
              </w:rPr>
              <w:t>с</w:t>
            </w:r>
            <w:r w:rsidRPr="006F67AD">
              <w:rPr>
                <w:sz w:val="24"/>
                <w:szCs w:val="24"/>
                <w:shd w:val="clear" w:color="auto" w:fill="FFFFFF"/>
              </w:rPr>
              <w:t xml:space="preserve">тупа: </w:t>
            </w:r>
            <w:r w:rsidRPr="009C3C29">
              <w:rPr>
                <w:sz w:val="24"/>
                <w:szCs w:val="24"/>
                <w:shd w:val="clear" w:color="auto" w:fill="FFFFFF"/>
                <w:lang w:val="en-US"/>
              </w:rPr>
              <w:t>https</w:t>
            </w:r>
            <w:r w:rsidRPr="009C3C29">
              <w:rPr>
                <w:sz w:val="24"/>
                <w:szCs w:val="24"/>
                <w:shd w:val="clear" w:color="auto" w:fill="FFFFFF"/>
              </w:rPr>
              <w:t>://</w:t>
            </w:r>
            <w:proofErr w:type="spellStart"/>
            <w:r w:rsidRPr="009C3C29">
              <w:rPr>
                <w:sz w:val="24"/>
                <w:szCs w:val="24"/>
                <w:shd w:val="clear" w:color="auto" w:fill="FFFFFF"/>
                <w:lang w:val="en-US"/>
              </w:rPr>
              <w:t>elibrary</w:t>
            </w:r>
            <w:proofErr w:type="spellEnd"/>
            <w:r w:rsidRPr="009C3C29">
              <w:rPr>
                <w:sz w:val="24"/>
                <w:szCs w:val="24"/>
                <w:shd w:val="clear" w:color="auto" w:fill="FFFFFF"/>
              </w:rPr>
              <w:t>.</w:t>
            </w:r>
            <w:proofErr w:type="spellStart"/>
            <w:r w:rsidRPr="009C3C29">
              <w:rPr>
                <w:sz w:val="24"/>
                <w:szCs w:val="24"/>
                <w:shd w:val="clear" w:color="auto" w:fill="FFFFFF"/>
                <w:lang w:val="en-US"/>
              </w:rPr>
              <w:t>ru</w:t>
            </w:r>
            <w:proofErr w:type="spellEnd"/>
          </w:p>
        </w:tc>
      </w:tr>
      <w:tr w:rsidR="009D29A0" w:rsidRPr="00CE657E" w:rsidTr="0009526B">
        <w:tc>
          <w:tcPr>
            <w:tcW w:w="567" w:type="dxa"/>
          </w:tcPr>
          <w:p w:rsidR="009D29A0" w:rsidRPr="00CE657E" w:rsidRDefault="009D29A0" w:rsidP="00D84F4F">
            <w:pPr>
              <w:numPr>
                <w:ilvl w:val="0"/>
                <w:numId w:val="15"/>
              </w:numPr>
              <w:ind w:left="34" w:firstLine="0"/>
              <w:jc w:val="center"/>
              <w:rPr>
                <w:sz w:val="24"/>
                <w:szCs w:val="24"/>
              </w:rPr>
            </w:pPr>
          </w:p>
        </w:tc>
        <w:tc>
          <w:tcPr>
            <w:tcW w:w="8505" w:type="dxa"/>
          </w:tcPr>
          <w:p w:rsidR="009D29A0" w:rsidRPr="00CE657E" w:rsidRDefault="009D29A0" w:rsidP="00D84F4F">
            <w:pPr>
              <w:rPr>
                <w:sz w:val="24"/>
                <w:szCs w:val="24"/>
              </w:rPr>
            </w:pPr>
            <w:r w:rsidRPr="00CE657E">
              <w:rPr>
                <w:sz w:val="24"/>
                <w:szCs w:val="24"/>
                <w:shd w:val="clear" w:color="auto" w:fill="FFFFFF"/>
              </w:rPr>
              <w:t>Электронно-библиотечная система образовательных и просветительск</w:t>
            </w:r>
            <w:r>
              <w:rPr>
                <w:sz w:val="24"/>
                <w:szCs w:val="24"/>
                <w:shd w:val="clear" w:color="auto" w:fill="FFFFFF"/>
              </w:rPr>
              <w:t>их изд</w:t>
            </w:r>
            <w:r>
              <w:rPr>
                <w:sz w:val="24"/>
                <w:szCs w:val="24"/>
                <w:shd w:val="clear" w:color="auto" w:fill="FFFFFF"/>
              </w:rPr>
              <w:t>а</w:t>
            </w:r>
            <w:r>
              <w:rPr>
                <w:sz w:val="24"/>
                <w:szCs w:val="24"/>
                <w:shd w:val="clear" w:color="auto" w:fill="FFFFFF"/>
              </w:rPr>
              <w:t xml:space="preserve">ний </w:t>
            </w:r>
            <w:proofErr w:type="spellStart"/>
            <w:r>
              <w:rPr>
                <w:sz w:val="24"/>
                <w:szCs w:val="24"/>
                <w:shd w:val="clear" w:color="auto" w:fill="FFFFFF"/>
              </w:rPr>
              <w:t>IQlib</w:t>
            </w:r>
            <w:proofErr w:type="spellEnd"/>
            <w:r w:rsidRPr="006F67AD">
              <w:rPr>
                <w:sz w:val="24"/>
                <w:szCs w:val="24"/>
                <w:shd w:val="clear" w:color="auto" w:fill="FFFFFF"/>
              </w:rPr>
              <w:t xml:space="preserve"> [Электронный ресурс]. – Режим доступа: </w:t>
            </w:r>
            <w:r w:rsidRPr="00CE657E">
              <w:rPr>
                <w:sz w:val="24"/>
                <w:szCs w:val="24"/>
              </w:rPr>
              <w:t>http://www.iqlib.ru</w:t>
            </w:r>
          </w:p>
        </w:tc>
      </w:tr>
      <w:tr w:rsidR="009D29A0" w:rsidRPr="00CE657E" w:rsidTr="0009526B">
        <w:tc>
          <w:tcPr>
            <w:tcW w:w="567" w:type="dxa"/>
          </w:tcPr>
          <w:p w:rsidR="009D29A0" w:rsidRPr="00CE657E" w:rsidRDefault="009D29A0" w:rsidP="00D84F4F">
            <w:pPr>
              <w:numPr>
                <w:ilvl w:val="0"/>
                <w:numId w:val="15"/>
              </w:numPr>
              <w:ind w:left="34" w:firstLine="0"/>
              <w:jc w:val="center"/>
              <w:rPr>
                <w:sz w:val="24"/>
                <w:szCs w:val="24"/>
              </w:rPr>
            </w:pPr>
          </w:p>
        </w:tc>
        <w:tc>
          <w:tcPr>
            <w:tcW w:w="8505" w:type="dxa"/>
          </w:tcPr>
          <w:p w:rsidR="009D29A0" w:rsidRPr="00CE657E" w:rsidRDefault="009D29A0" w:rsidP="00D84F4F">
            <w:pPr>
              <w:rPr>
                <w:sz w:val="24"/>
                <w:szCs w:val="24"/>
              </w:rPr>
            </w:pPr>
            <w:r w:rsidRPr="00CE657E">
              <w:rPr>
                <w:sz w:val="24"/>
                <w:szCs w:val="24"/>
                <w:shd w:val="clear" w:color="auto" w:fill="FFFFFF"/>
              </w:rPr>
              <w:t>Научная электр</w:t>
            </w:r>
            <w:r>
              <w:rPr>
                <w:sz w:val="24"/>
                <w:szCs w:val="24"/>
                <w:shd w:val="clear" w:color="auto" w:fill="FFFFFF"/>
              </w:rPr>
              <w:t>онная библиотека «</w:t>
            </w:r>
            <w:proofErr w:type="spellStart"/>
            <w:r>
              <w:rPr>
                <w:sz w:val="24"/>
                <w:szCs w:val="24"/>
                <w:shd w:val="clear" w:color="auto" w:fill="FFFFFF"/>
              </w:rPr>
              <w:t>Киберленинка</w:t>
            </w:r>
            <w:proofErr w:type="spellEnd"/>
            <w:r>
              <w:rPr>
                <w:sz w:val="24"/>
                <w:szCs w:val="24"/>
                <w:shd w:val="clear" w:color="auto" w:fill="FFFFFF"/>
              </w:rPr>
              <w:t>»</w:t>
            </w:r>
            <w:r w:rsidRPr="006F67AD">
              <w:rPr>
                <w:sz w:val="24"/>
                <w:szCs w:val="24"/>
                <w:shd w:val="clear" w:color="auto" w:fill="FFFFFF"/>
              </w:rPr>
              <w:t xml:space="preserve"> [Электронный ресурс]. – Р</w:t>
            </w:r>
            <w:r w:rsidRPr="006F67AD">
              <w:rPr>
                <w:sz w:val="24"/>
                <w:szCs w:val="24"/>
                <w:shd w:val="clear" w:color="auto" w:fill="FFFFFF"/>
              </w:rPr>
              <w:t>е</w:t>
            </w:r>
            <w:r w:rsidRPr="006F67AD">
              <w:rPr>
                <w:sz w:val="24"/>
                <w:szCs w:val="24"/>
                <w:shd w:val="clear" w:color="auto" w:fill="FFFFFF"/>
              </w:rPr>
              <w:t xml:space="preserve">жим доступа: </w:t>
            </w:r>
            <w:r w:rsidRPr="00CE657E">
              <w:rPr>
                <w:sz w:val="24"/>
                <w:szCs w:val="24"/>
              </w:rPr>
              <w:t>http://cyberleninka.ru</w:t>
            </w:r>
          </w:p>
        </w:tc>
      </w:tr>
      <w:tr w:rsidR="009D29A0" w:rsidRPr="00CE657E" w:rsidTr="0009526B">
        <w:tc>
          <w:tcPr>
            <w:tcW w:w="567" w:type="dxa"/>
          </w:tcPr>
          <w:p w:rsidR="009D29A0" w:rsidRPr="00CE657E" w:rsidRDefault="009D29A0" w:rsidP="00D84F4F">
            <w:pPr>
              <w:numPr>
                <w:ilvl w:val="0"/>
                <w:numId w:val="15"/>
              </w:numPr>
              <w:ind w:left="34" w:firstLine="0"/>
              <w:jc w:val="center"/>
              <w:rPr>
                <w:sz w:val="24"/>
                <w:szCs w:val="24"/>
              </w:rPr>
            </w:pPr>
          </w:p>
        </w:tc>
        <w:tc>
          <w:tcPr>
            <w:tcW w:w="8505" w:type="dxa"/>
          </w:tcPr>
          <w:p w:rsidR="009D29A0" w:rsidRPr="00CE657E" w:rsidRDefault="009D29A0" w:rsidP="00D84F4F">
            <w:pPr>
              <w:rPr>
                <w:sz w:val="24"/>
                <w:szCs w:val="24"/>
                <w:shd w:val="clear" w:color="auto" w:fill="FFFFFF"/>
              </w:rPr>
            </w:pPr>
            <w:r>
              <w:rPr>
                <w:sz w:val="24"/>
                <w:szCs w:val="24"/>
                <w:shd w:val="clear" w:color="auto" w:fill="FFFFFF"/>
              </w:rPr>
              <w:t>Словари и энциклопедии</w:t>
            </w:r>
            <w:r w:rsidRPr="006F67AD">
              <w:rPr>
                <w:sz w:val="24"/>
                <w:szCs w:val="24"/>
                <w:shd w:val="clear" w:color="auto" w:fill="FFFFFF"/>
              </w:rPr>
              <w:t xml:space="preserve"> [Электронный ресурс]. – Режим доступа: </w:t>
            </w:r>
            <w:r w:rsidRPr="00CE657E">
              <w:rPr>
                <w:sz w:val="24"/>
                <w:szCs w:val="24"/>
                <w:shd w:val="clear" w:color="auto" w:fill="FFFFFF"/>
              </w:rPr>
              <w:t>http://dic.academic.ru</w:t>
            </w:r>
          </w:p>
        </w:tc>
      </w:tr>
      <w:tr w:rsidR="009D29A0" w:rsidRPr="00CE657E" w:rsidTr="0009526B">
        <w:tc>
          <w:tcPr>
            <w:tcW w:w="567" w:type="dxa"/>
          </w:tcPr>
          <w:p w:rsidR="009D29A0" w:rsidRPr="00CE657E" w:rsidRDefault="009D29A0" w:rsidP="00D84F4F">
            <w:pPr>
              <w:numPr>
                <w:ilvl w:val="0"/>
                <w:numId w:val="15"/>
              </w:numPr>
              <w:ind w:left="34" w:firstLine="0"/>
              <w:jc w:val="center"/>
              <w:rPr>
                <w:sz w:val="24"/>
                <w:szCs w:val="24"/>
              </w:rPr>
            </w:pPr>
          </w:p>
        </w:tc>
        <w:tc>
          <w:tcPr>
            <w:tcW w:w="8505" w:type="dxa"/>
          </w:tcPr>
          <w:p w:rsidR="009D29A0" w:rsidRPr="00CE657E" w:rsidRDefault="009D29A0" w:rsidP="00D84F4F">
            <w:pPr>
              <w:rPr>
                <w:sz w:val="24"/>
                <w:szCs w:val="24"/>
              </w:rPr>
            </w:pPr>
            <w:r w:rsidRPr="00CE657E">
              <w:rPr>
                <w:sz w:val="24"/>
                <w:szCs w:val="24"/>
                <w:shd w:val="clear" w:color="auto" w:fill="FFFFFF"/>
              </w:rPr>
              <w:t>Научная библиотека Ф</w:t>
            </w:r>
            <w:r>
              <w:rPr>
                <w:sz w:val="24"/>
                <w:szCs w:val="24"/>
                <w:shd w:val="clear" w:color="auto" w:fill="FFFFFF"/>
              </w:rPr>
              <w:t>ГБОУ ВО «ЧГУ им. И.Н. Ульянова»</w:t>
            </w:r>
            <w:r w:rsidRPr="006F67AD">
              <w:rPr>
                <w:sz w:val="24"/>
                <w:szCs w:val="24"/>
                <w:shd w:val="clear" w:color="auto" w:fill="FFFFFF"/>
              </w:rPr>
              <w:t xml:space="preserve"> [Электронный р</w:t>
            </w:r>
            <w:r w:rsidRPr="006F67AD">
              <w:rPr>
                <w:sz w:val="24"/>
                <w:szCs w:val="24"/>
                <w:shd w:val="clear" w:color="auto" w:fill="FFFFFF"/>
              </w:rPr>
              <w:t>е</w:t>
            </w:r>
            <w:r w:rsidRPr="006F67AD">
              <w:rPr>
                <w:sz w:val="24"/>
                <w:szCs w:val="24"/>
                <w:shd w:val="clear" w:color="auto" w:fill="FFFFFF"/>
              </w:rPr>
              <w:t xml:space="preserve">сурс]. – Режим доступа: </w:t>
            </w:r>
            <w:r w:rsidRPr="00CE657E">
              <w:rPr>
                <w:sz w:val="24"/>
                <w:szCs w:val="24"/>
              </w:rPr>
              <w:t>http://library.chuvsu.ru</w:t>
            </w:r>
          </w:p>
        </w:tc>
      </w:tr>
      <w:tr w:rsidR="009D29A0" w:rsidRPr="00CE657E" w:rsidTr="0009526B">
        <w:tc>
          <w:tcPr>
            <w:tcW w:w="567" w:type="dxa"/>
          </w:tcPr>
          <w:p w:rsidR="009D29A0" w:rsidRPr="00CE657E" w:rsidRDefault="009D29A0" w:rsidP="00D84F4F">
            <w:pPr>
              <w:numPr>
                <w:ilvl w:val="0"/>
                <w:numId w:val="15"/>
              </w:numPr>
              <w:ind w:left="34" w:firstLine="0"/>
              <w:jc w:val="center"/>
              <w:rPr>
                <w:sz w:val="24"/>
                <w:szCs w:val="24"/>
              </w:rPr>
            </w:pPr>
          </w:p>
        </w:tc>
        <w:tc>
          <w:tcPr>
            <w:tcW w:w="8505" w:type="dxa"/>
          </w:tcPr>
          <w:p w:rsidR="009D29A0" w:rsidRPr="00CE657E" w:rsidRDefault="009D29A0" w:rsidP="00D84F4F">
            <w:pPr>
              <w:rPr>
                <w:sz w:val="24"/>
                <w:szCs w:val="24"/>
              </w:rPr>
            </w:pPr>
            <w:r>
              <w:rPr>
                <w:sz w:val="24"/>
                <w:szCs w:val="24"/>
                <w:shd w:val="clear" w:color="auto" w:fill="FFFFFF"/>
              </w:rPr>
              <w:t>Журнал «Журналист»</w:t>
            </w:r>
            <w:r w:rsidRPr="006F67AD">
              <w:rPr>
                <w:sz w:val="24"/>
                <w:szCs w:val="24"/>
                <w:shd w:val="clear" w:color="auto" w:fill="FFFFFF"/>
              </w:rPr>
              <w:t xml:space="preserve"> [Электронный ресурс]. – Режим доступа: </w:t>
            </w:r>
            <w:r w:rsidRPr="00CE657E">
              <w:rPr>
                <w:sz w:val="24"/>
                <w:szCs w:val="24"/>
              </w:rPr>
              <w:t>http://jrnlst.ru</w:t>
            </w:r>
          </w:p>
        </w:tc>
      </w:tr>
      <w:tr w:rsidR="009D29A0" w:rsidRPr="00CE657E" w:rsidTr="0009526B">
        <w:tc>
          <w:tcPr>
            <w:tcW w:w="567" w:type="dxa"/>
          </w:tcPr>
          <w:p w:rsidR="009D29A0" w:rsidRPr="00CE657E" w:rsidRDefault="009D29A0" w:rsidP="00D84F4F">
            <w:pPr>
              <w:numPr>
                <w:ilvl w:val="0"/>
                <w:numId w:val="15"/>
              </w:numPr>
              <w:ind w:left="34" w:firstLine="0"/>
              <w:jc w:val="center"/>
              <w:rPr>
                <w:sz w:val="24"/>
                <w:szCs w:val="24"/>
              </w:rPr>
            </w:pPr>
          </w:p>
        </w:tc>
        <w:tc>
          <w:tcPr>
            <w:tcW w:w="8505" w:type="dxa"/>
          </w:tcPr>
          <w:p w:rsidR="009D29A0" w:rsidRPr="00CE657E" w:rsidRDefault="009D29A0" w:rsidP="00D84F4F">
            <w:pPr>
              <w:rPr>
                <w:sz w:val="24"/>
                <w:szCs w:val="24"/>
              </w:rPr>
            </w:pPr>
            <w:r w:rsidRPr="00CE657E">
              <w:rPr>
                <w:sz w:val="24"/>
                <w:szCs w:val="24"/>
                <w:shd w:val="clear" w:color="auto" w:fill="FFFFFF"/>
              </w:rPr>
              <w:t>Электро</w:t>
            </w:r>
            <w:r>
              <w:rPr>
                <w:sz w:val="24"/>
                <w:szCs w:val="24"/>
                <w:shd w:val="clear" w:color="auto" w:fill="FFFFFF"/>
              </w:rPr>
              <w:t>нный научный журнал «</w:t>
            </w:r>
            <w:proofErr w:type="spellStart"/>
            <w:r>
              <w:rPr>
                <w:sz w:val="24"/>
                <w:szCs w:val="24"/>
                <w:shd w:val="clear" w:color="auto" w:fill="FFFFFF"/>
              </w:rPr>
              <w:t>Медиаскоп</w:t>
            </w:r>
            <w:proofErr w:type="spellEnd"/>
            <w:r>
              <w:rPr>
                <w:sz w:val="24"/>
                <w:szCs w:val="24"/>
                <w:shd w:val="clear" w:color="auto" w:fill="FFFFFF"/>
              </w:rPr>
              <w:t>»</w:t>
            </w:r>
            <w:r w:rsidRPr="006F67AD">
              <w:rPr>
                <w:sz w:val="24"/>
                <w:szCs w:val="24"/>
                <w:shd w:val="clear" w:color="auto" w:fill="FFFFFF"/>
              </w:rPr>
              <w:t xml:space="preserve"> [Электронный ресурс]. – Режим доступа: </w:t>
            </w:r>
            <w:r w:rsidRPr="00CE657E">
              <w:rPr>
                <w:sz w:val="24"/>
                <w:szCs w:val="24"/>
              </w:rPr>
              <w:t>http://www.mediascope.ru</w:t>
            </w:r>
          </w:p>
        </w:tc>
      </w:tr>
      <w:tr w:rsidR="009D29A0" w:rsidRPr="00CE657E" w:rsidTr="0009526B">
        <w:tc>
          <w:tcPr>
            <w:tcW w:w="567" w:type="dxa"/>
          </w:tcPr>
          <w:p w:rsidR="009D29A0" w:rsidRPr="00CE657E" w:rsidRDefault="009D29A0" w:rsidP="00D84F4F">
            <w:pPr>
              <w:numPr>
                <w:ilvl w:val="0"/>
                <w:numId w:val="15"/>
              </w:numPr>
              <w:ind w:left="34" w:firstLine="0"/>
              <w:jc w:val="center"/>
              <w:rPr>
                <w:sz w:val="24"/>
                <w:szCs w:val="24"/>
              </w:rPr>
            </w:pPr>
          </w:p>
        </w:tc>
        <w:tc>
          <w:tcPr>
            <w:tcW w:w="8505" w:type="dxa"/>
          </w:tcPr>
          <w:p w:rsidR="009D29A0" w:rsidRPr="00CE657E" w:rsidRDefault="009D29A0" w:rsidP="00D84F4F">
            <w:pPr>
              <w:jc w:val="both"/>
              <w:rPr>
                <w:sz w:val="24"/>
                <w:szCs w:val="24"/>
              </w:rPr>
            </w:pPr>
            <w:r w:rsidRPr="00CE657E">
              <w:rPr>
                <w:sz w:val="24"/>
                <w:szCs w:val="24"/>
              </w:rPr>
              <w:t>Культурное наследие Чувашии</w:t>
            </w:r>
            <w:r w:rsidRPr="006F67AD">
              <w:rPr>
                <w:sz w:val="24"/>
                <w:szCs w:val="24"/>
                <w:shd w:val="clear" w:color="auto" w:fill="FFFFFF"/>
              </w:rPr>
              <w:t xml:space="preserve"> [Электронный ресурс]. – Режим доступа: </w:t>
            </w:r>
            <w:r w:rsidRPr="00CE657E">
              <w:rPr>
                <w:sz w:val="24"/>
                <w:szCs w:val="24"/>
              </w:rPr>
              <w:t>http://nasledie.nbchr.ru</w:t>
            </w:r>
          </w:p>
        </w:tc>
      </w:tr>
      <w:tr w:rsidR="009D29A0" w:rsidRPr="00CE657E" w:rsidTr="0009526B">
        <w:tc>
          <w:tcPr>
            <w:tcW w:w="567" w:type="dxa"/>
          </w:tcPr>
          <w:p w:rsidR="009D29A0" w:rsidRPr="00CE657E" w:rsidRDefault="009D29A0" w:rsidP="00D84F4F">
            <w:pPr>
              <w:numPr>
                <w:ilvl w:val="0"/>
                <w:numId w:val="15"/>
              </w:numPr>
              <w:ind w:left="34" w:firstLine="0"/>
              <w:jc w:val="center"/>
              <w:rPr>
                <w:sz w:val="24"/>
                <w:szCs w:val="24"/>
              </w:rPr>
            </w:pPr>
          </w:p>
        </w:tc>
        <w:tc>
          <w:tcPr>
            <w:tcW w:w="8505" w:type="dxa"/>
          </w:tcPr>
          <w:p w:rsidR="009D29A0" w:rsidRPr="00CE657E" w:rsidRDefault="009D29A0" w:rsidP="00D84F4F">
            <w:pPr>
              <w:rPr>
                <w:sz w:val="24"/>
                <w:szCs w:val="24"/>
              </w:rPr>
            </w:pPr>
            <w:r w:rsidRPr="00CE657E">
              <w:rPr>
                <w:sz w:val="24"/>
                <w:szCs w:val="24"/>
              </w:rPr>
              <w:t>Наследие</w:t>
            </w:r>
            <w:r w:rsidRPr="006F67AD">
              <w:rPr>
                <w:sz w:val="24"/>
                <w:szCs w:val="24"/>
                <w:shd w:val="clear" w:color="auto" w:fill="FFFFFF"/>
              </w:rPr>
              <w:t xml:space="preserve"> [Электронный ресурс]. – Режим доступа: </w:t>
            </w:r>
            <w:r w:rsidRPr="00CE657E">
              <w:rPr>
                <w:sz w:val="24"/>
                <w:szCs w:val="24"/>
              </w:rPr>
              <w:t>http://gov.cap.ru/hierarhy_cap.asp?page=./86</w:t>
            </w:r>
          </w:p>
        </w:tc>
      </w:tr>
      <w:tr w:rsidR="009D29A0" w:rsidRPr="00CE657E" w:rsidTr="0009526B">
        <w:tc>
          <w:tcPr>
            <w:tcW w:w="567" w:type="dxa"/>
          </w:tcPr>
          <w:p w:rsidR="009D29A0" w:rsidRPr="00CE657E" w:rsidRDefault="009D29A0" w:rsidP="00D84F4F">
            <w:pPr>
              <w:numPr>
                <w:ilvl w:val="0"/>
                <w:numId w:val="15"/>
              </w:numPr>
              <w:ind w:left="34" w:firstLine="0"/>
              <w:jc w:val="center"/>
              <w:rPr>
                <w:sz w:val="24"/>
                <w:szCs w:val="24"/>
              </w:rPr>
            </w:pPr>
          </w:p>
        </w:tc>
        <w:tc>
          <w:tcPr>
            <w:tcW w:w="8505" w:type="dxa"/>
          </w:tcPr>
          <w:p w:rsidR="009D29A0" w:rsidRPr="00CE657E" w:rsidRDefault="009D29A0" w:rsidP="00D84F4F">
            <w:pPr>
              <w:rPr>
                <w:sz w:val="24"/>
                <w:szCs w:val="24"/>
              </w:rPr>
            </w:pPr>
            <w:r w:rsidRPr="00CE657E">
              <w:rPr>
                <w:sz w:val="24"/>
                <w:szCs w:val="24"/>
              </w:rPr>
              <w:t>Диаспора. Чувашский мир</w:t>
            </w:r>
            <w:r w:rsidRPr="006F67AD">
              <w:rPr>
                <w:sz w:val="24"/>
                <w:szCs w:val="24"/>
                <w:shd w:val="clear" w:color="auto" w:fill="FFFFFF"/>
              </w:rPr>
              <w:t xml:space="preserve"> [Электронный ресурс]. – Режим доступа: </w:t>
            </w:r>
            <w:r w:rsidRPr="00CE657E">
              <w:rPr>
                <w:sz w:val="24"/>
                <w:szCs w:val="24"/>
              </w:rPr>
              <w:t>http://gov.cap.ru/hierarhy_cap.asp?page=./2167</w:t>
            </w:r>
          </w:p>
        </w:tc>
      </w:tr>
      <w:tr w:rsidR="009D29A0" w:rsidRPr="00CE657E" w:rsidTr="0009526B">
        <w:tc>
          <w:tcPr>
            <w:tcW w:w="567" w:type="dxa"/>
          </w:tcPr>
          <w:p w:rsidR="009D29A0" w:rsidRPr="00CE657E" w:rsidRDefault="009D29A0" w:rsidP="00D84F4F">
            <w:pPr>
              <w:numPr>
                <w:ilvl w:val="0"/>
                <w:numId w:val="15"/>
              </w:numPr>
              <w:ind w:left="34" w:firstLine="0"/>
              <w:jc w:val="center"/>
              <w:rPr>
                <w:sz w:val="24"/>
                <w:szCs w:val="24"/>
              </w:rPr>
            </w:pPr>
          </w:p>
        </w:tc>
        <w:tc>
          <w:tcPr>
            <w:tcW w:w="8505" w:type="dxa"/>
          </w:tcPr>
          <w:p w:rsidR="009D29A0" w:rsidRPr="00CE657E" w:rsidRDefault="009D29A0" w:rsidP="00D84F4F">
            <w:pPr>
              <w:rPr>
                <w:sz w:val="24"/>
                <w:szCs w:val="24"/>
              </w:rPr>
            </w:pPr>
            <w:r w:rsidRPr="00CE657E">
              <w:rPr>
                <w:sz w:val="24"/>
                <w:szCs w:val="24"/>
              </w:rPr>
              <w:t>Чуваши</w:t>
            </w:r>
            <w:r w:rsidRPr="006F67AD">
              <w:rPr>
                <w:sz w:val="24"/>
                <w:szCs w:val="24"/>
                <w:shd w:val="clear" w:color="auto" w:fill="FFFFFF"/>
              </w:rPr>
              <w:t xml:space="preserve"> [Электронный ресурс]. – Режим доступа:</w:t>
            </w:r>
            <w:r>
              <w:rPr>
                <w:sz w:val="24"/>
                <w:szCs w:val="24"/>
                <w:shd w:val="clear" w:color="auto" w:fill="FFFFFF"/>
              </w:rPr>
              <w:t xml:space="preserve"> </w:t>
            </w:r>
            <w:r w:rsidRPr="00CE657E">
              <w:rPr>
                <w:sz w:val="24"/>
                <w:szCs w:val="24"/>
              </w:rPr>
              <w:t>http://ru.wikipedia.org/wiki/Чуваши</w:t>
            </w:r>
          </w:p>
        </w:tc>
      </w:tr>
    </w:tbl>
    <w:p w:rsidR="009D29A0" w:rsidRPr="005C28B8" w:rsidRDefault="009D29A0" w:rsidP="00D84F4F">
      <w:pPr>
        <w:tabs>
          <w:tab w:val="left" w:pos="851"/>
        </w:tabs>
        <w:ind w:firstLine="567"/>
        <w:jc w:val="center"/>
        <w:rPr>
          <w:bCs/>
          <w:sz w:val="24"/>
          <w:szCs w:val="24"/>
        </w:rPr>
      </w:pPr>
    </w:p>
    <w:p w:rsidR="009D29A0" w:rsidRPr="005C28B8" w:rsidRDefault="009D29A0" w:rsidP="00D84F4F">
      <w:pPr>
        <w:overflowPunct/>
        <w:autoSpaceDE/>
        <w:autoSpaceDN/>
        <w:adjustRightInd/>
        <w:ind w:firstLine="567"/>
        <w:jc w:val="both"/>
        <w:textAlignment w:val="auto"/>
        <w:rPr>
          <w:sz w:val="24"/>
          <w:szCs w:val="24"/>
        </w:rPr>
      </w:pPr>
    </w:p>
    <w:p w:rsidR="009D29A0" w:rsidRDefault="009D29A0" w:rsidP="00D84F4F">
      <w:pPr>
        <w:jc w:val="center"/>
        <w:rPr>
          <w:sz w:val="24"/>
          <w:szCs w:val="24"/>
        </w:rPr>
      </w:pPr>
      <w:r>
        <w:rPr>
          <w:b/>
          <w:bCs/>
          <w:sz w:val="24"/>
          <w:szCs w:val="24"/>
        </w:rPr>
        <w:t>8. Материально-техническое обеспечение дисциплины</w:t>
      </w:r>
    </w:p>
    <w:p w:rsidR="009D29A0" w:rsidRPr="009C271A" w:rsidRDefault="009D29A0" w:rsidP="00D84F4F">
      <w:pPr>
        <w:pStyle w:val="a4"/>
        <w:ind w:firstLine="567"/>
        <w:jc w:val="both"/>
        <w:rPr>
          <w:bCs/>
          <w:sz w:val="24"/>
          <w:szCs w:val="24"/>
        </w:rPr>
      </w:pPr>
      <w:r w:rsidRPr="009C271A">
        <w:rPr>
          <w:bCs/>
          <w:sz w:val="24"/>
          <w:szCs w:val="24"/>
        </w:rPr>
        <w:t>Учебные аудитории для лекционных занятий по дисциплине оснащены  автоматиз</w:t>
      </w:r>
      <w:r w:rsidRPr="009C271A">
        <w:rPr>
          <w:bCs/>
          <w:sz w:val="24"/>
          <w:szCs w:val="24"/>
        </w:rPr>
        <w:t>и</w:t>
      </w:r>
      <w:r w:rsidRPr="009C271A">
        <w:rPr>
          <w:bCs/>
          <w:sz w:val="24"/>
          <w:szCs w:val="24"/>
        </w:rPr>
        <w:t>рованным рабочим местом (АРМ) преподавателя, обеспечивающим тематические илл</w:t>
      </w:r>
      <w:r w:rsidRPr="009C271A">
        <w:rPr>
          <w:bCs/>
          <w:sz w:val="24"/>
          <w:szCs w:val="24"/>
        </w:rPr>
        <w:t>ю</w:t>
      </w:r>
      <w:r w:rsidRPr="009C271A">
        <w:rPr>
          <w:bCs/>
          <w:sz w:val="24"/>
          <w:szCs w:val="24"/>
        </w:rPr>
        <w:t>страции и демонстрации, соответствующие программе дисциплины в составе:</w:t>
      </w:r>
    </w:p>
    <w:p w:rsidR="009D29A0" w:rsidRPr="00764FFB" w:rsidRDefault="009D29A0" w:rsidP="00D84F4F">
      <w:pPr>
        <w:pStyle w:val="a4"/>
        <w:numPr>
          <w:ilvl w:val="0"/>
          <w:numId w:val="18"/>
        </w:numPr>
        <w:ind w:left="0" w:firstLine="567"/>
        <w:jc w:val="both"/>
        <w:rPr>
          <w:bCs/>
          <w:sz w:val="24"/>
          <w:szCs w:val="24"/>
        </w:rPr>
      </w:pPr>
      <w:r w:rsidRPr="00764FFB">
        <w:rPr>
          <w:bCs/>
          <w:sz w:val="24"/>
          <w:szCs w:val="24"/>
        </w:rPr>
        <w:t>ПЭВМ с доступом в Интернет (операционная система, офисные программы,  антивирусные программы);</w:t>
      </w:r>
    </w:p>
    <w:p w:rsidR="009D29A0" w:rsidRPr="00764FFB" w:rsidRDefault="009D29A0" w:rsidP="00D84F4F">
      <w:pPr>
        <w:pStyle w:val="a4"/>
        <w:numPr>
          <w:ilvl w:val="0"/>
          <w:numId w:val="18"/>
        </w:numPr>
        <w:ind w:left="0" w:firstLine="567"/>
        <w:jc w:val="both"/>
        <w:rPr>
          <w:bCs/>
          <w:sz w:val="24"/>
          <w:szCs w:val="24"/>
        </w:rPr>
      </w:pPr>
      <w:proofErr w:type="spellStart"/>
      <w:r w:rsidRPr="00764FFB">
        <w:rPr>
          <w:bCs/>
          <w:sz w:val="24"/>
          <w:szCs w:val="24"/>
        </w:rPr>
        <w:t>мультимедийный</w:t>
      </w:r>
      <w:proofErr w:type="spellEnd"/>
      <w:r w:rsidRPr="00764FFB">
        <w:rPr>
          <w:bCs/>
          <w:sz w:val="24"/>
          <w:szCs w:val="24"/>
        </w:rPr>
        <w:t xml:space="preserve"> проектор с дистанционным управлением</w:t>
      </w:r>
    </w:p>
    <w:p w:rsidR="009D29A0" w:rsidRPr="00764FFB" w:rsidRDefault="009D29A0" w:rsidP="00D84F4F">
      <w:pPr>
        <w:pStyle w:val="a4"/>
        <w:numPr>
          <w:ilvl w:val="0"/>
          <w:numId w:val="18"/>
        </w:numPr>
        <w:ind w:left="0" w:firstLine="567"/>
        <w:jc w:val="both"/>
        <w:rPr>
          <w:bCs/>
          <w:sz w:val="24"/>
          <w:szCs w:val="24"/>
        </w:rPr>
      </w:pPr>
      <w:r w:rsidRPr="00764FFB">
        <w:rPr>
          <w:bCs/>
          <w:sz w:val="24"/>
          <w:szCs w:val="24"/>
        </w:rPr>
        <w:t>настенный экран;</w:t>
      </w:r>
    </w:p>
    <w:p w:rsidR="009D29A0" w:rsidRDefault="009D29A0" w:rsidP="00D84F4F">
      <w:pPr>
        <w:pStyle w:val="a4"/>
        <w:ind w:firstLine="567"/>
        <w:jc w:val="both"/>
        <w:rPr>
          <w:bCs/>
          <w:sz w:val="24"/>
          <w:szCs w:val="24"/>
        </w:rPr>
      </w:pPr>
      <w:r w:rsidRPr="00764FFB">
        <w:rPr>
          <w:bCs/>
          <w:sz w:val="24"/>
          <w:szCs w:val="24"/>
        </w:rPr>
        <w:t>Учебные аудитории для практических и самостоятельных занятий по дисциплине оснащены АРМ преподавателя  и пользовательскими АРМ по числу обучающихся, объ</w:t>
      </w:r>
      <w:r w:rsidRPr="00764FFB">
        <w:rPr>
          <w:bCs/>
          <w:sz w:val="24"/>
          <w:szCs w:val="24"/>
        </w:rPr>
        <w:t>е</w:t>
      </w:r>
      <w:r w:rsidRPr="00764FFB">
        <w:rPr>
          <w:bCs/>
          <w:sz w:val="24"/>
          <w:szCs w:val="24"/>
        </w:rPr>
        <w:t>диненных локальной сетью («компьютерный» класс), с возможностью подключения к с</w:t>
      </w:r>
      <w:r w:rsidRPr="00764FFB">
        <w:rPr>
          <w:bCs/>
          <w:sz w:val="24"/>
          <w:szCs w:val="24"/>
        </w:rPr>
        <w:t>е</w:t>
      </w:r>
      <w:r w:rsidRPr="00764FFB">
        <w:rPr>
          <w:bCs/>
          <w:sz w:val="24"/>
          <w:szCs w:val="24"/>
        </w:rPr>
        <w:t xml:space="preserve">ти Интернет и доступом к электронной информационно-образовательной среде  ФГБОУ </w:t>
      </w:r>
      <w:proofErr w:type="gramStart"/>
      <w:r w:rsidRPr="00764FFB">
        <w:rPr>
          <w:bCs/>
          <w:sz w:val="24"/>
          <w:szCs w:val="24"/>
        </w:rPr>
        <w:t>ВО</w:t>
      </w:r>
      <w:proofErr w:type="gramEnd"/>
      <w:r w:rsidRPr="00764FFB">
        <w:rPr>
          <w:bCs/>
          <w:sz w:val="24"/>
          <w:szCs w:val="24"/>
        </w:rPr>
        <w:t xml:space="preserve"> «Чувашский государственный университет имени И.Н. Ульянова».</w:t>
      </w:r>
      <w:r>
        <w:rPr>
          <w:bCs/>
          <w:sz w:val="24"/>
          <w:szCs w:val="24"/>
        </w:rPr>
        <w:t xml:space="preserve">  </w:t>
      </w:r>
    </w:p>
    <w:p w:rsidR="009D29A0" w:rsidRPr="005C28B8" w:rsidRDefault="009D29A0" w:rsidP="00D84F4F">
      <w:pPr>
        <w:rPr>
          <w:sz w:val="24"/>
          <w:szCs w:val="24"/>
        </w:rPr>
      </w:pPr>
    </w:p>
    <w:p w:rsidR="009D29A0" w:rsidRPr="005C28B8" w:rsidRDefault="009D29A0" w:rsidP="00D84F4F">
      <w:pPr>
        <w:rPr>
          <w:sz w:val="24"/>
          <w:szCs w:val="24"/>
        </w:rPr>
      </w:pPr>
    </w:p>
    <w:p w:rsidR="009D29A0" w:rsidRPr="005C28B8" w:rsidRDefault="009D29A0" w:rsidP="00D84F4F">
      <w:pPr>
        <w:keepNext/>
        <w:jc w:val="center"/>
        <w:outlineLvl w:val="0"/>
        <w:rPr>
          <w:b/>
          <w:sz w:val="24"/>
        </w:rPr>
      </w:pPr>
      <w:bookmarkStart w:id="12" w:name="_Toc494985530"/>
      <w:r w:rsidRPr="005C28B8">
        <w:rPr>
          <w:b/>
          <w:sz w:val="24"/>
        </w:rPr>
        <w:lastRenderedPageBreak/>
        <w:t>9. Средства адаптации преподавания дисциплины</w:t>
      </w:r>
    </w:p>
    <w:p w:rsidR="009D29A0" w:rsidRPr="005C28B8" w:rsidRDefault="009D29A0" w:rsidP="00D84F4F">
      <w:pPr>
        <w:keepNext/>
        <w:jc w:val="center"/>
        <w:outlineLvl w:val="0"/>
        <w:rPr>
          <w:b/>
          <w:sz w:val="24"/>
        </w:rPr>
      </w:pPr>
      <w:r w:rsidRPr="005C28B8">
        <w:rPr>
          <w:b/>
          <w:sz w:val="24"/>
        </w:rPr>
        <w:t>к потребностям лиц с ограниченными возможностями</w:t>
      </w:r>
      <w:bookmarkEnd w:id="12"/>
    </w:p>
    <w:p w:rsidR="009D29A0" w:rsidRPr="005C28B8" w:rsidRDefault="009D29A0" w:rsidP="00D84F4F">
      <w:pPr>
        <w:keepNext/>
        <w:jc w:val="center"/>
        <w:outlineLvl w:val="0"/>
        <w:rPr>
          <w:b/>
          <w:sz w:val="24"/>
        </w:rPr>
      </w:pPr>
    </w:p>
    <w:p w:rsidR="009D29A0" w:rsidRPr="005C28B8" w:rsidRDefault="009D29A0" w:rsidP="00D84F4F">
      <w:pPr>
        <w:autoSpaceDE/>
        <w:autoSpaceDN/>
        <w:adjustRightInd/>
        <w:ind w:firstLine="567"/>
        <w:jc w:val="both"/>
        <w:rPr>
          <w:color w:val="00000A"/>
          <w:sz w:val="24"/>
          <w:szCs w:val="24"/>
        </w:rPr>
      </w:pPr>
      <w:proofErr w:type="gramStart"/>
      <w:r w:rsidRPr="005C28B8">
        <w:rPr>
          <w:color w:val="00000A"/>
          <w:sz w:val="24"/>
          <w:szCs w:val="24"/>
        </w:rPr>
        <w:t>В случае необходимости, обучающимся из числа лиц с ограниченными возможн</w:t>
      </w:r>
      <w:r w:rsidRPr="005C28B8">
        <w:rPr>
          <w:color w:val="00000A"/>
          <w:sz w:val="24"/>
          <w:szCs w:val="24"/>
        </w:rPr>
        <w:t>о</w:t>
      </w:r>
      <w:r w:rsidRPr="005C28B8">
        <w:rPr>
          <w:color w:val="00000A"/>
          <w:sz w:val="24"/>
          <w:szCs w:val="24"/>
        </w:rPr>
        <w:t>стями здоровья (по заявлению обучающегося) могут предлагаться одни из следующих в</w:t>
      </w:r>
      <w:r w:rsidRPr="005C28B8">
        <w:rPr>
          <w:color w:val="00000A"/>
          <w:sz w:val="24"/>
          <w:szCs w:val="24"/>
        </w:rPr>
        <w:t>а</w:t>
      </w:r>
      <w:r w:rsidRPr="005C28B8">
        <w:rPr>
          <w:color w:val="00000A"/>
          <w:sz w:val="24"/>
          <w:szCs w:val="24"/>
        </w:rPr>
        <w:t>риантов восприятия информации с учетом их индивидуальных психофизических особе</w:t>
      </w:r>
      <w:r w:rsidRPr="005C28B8">
        <w:rPr>
          <w:color w:val="00000A"/>
          <w:sz w:val="24"/>
          <w:szCs w:val="24"/>
        </w:rPr>
        <w:t>н</w:t>
      </w:r>
      <w:r w:rsidRPr="005C28B8">
        <w:rPr>
          <w:color w:val="00000A"/>
          <w:sz w:val="24"/>
          <w:szCs w:val="24"/>
        </w:rPr>
        <w:t>ностей, в том числе с применением электронного обучения и дистанционных технологий:</w:t>
      </w:r>
      <w:proofErr w:type="gramEnd"/>
    </w:p>
    <w:p w:rsidR="009D29A0" w:rsidRPr="005C28B8" w:rsidRDefault="009D29A0" w:rsidP="00D84F4F">
      <w:pPr>
        <w:autoSpaceDE/>
        <w:autoSpaceDN/>
        <w:adjustRightInd/>
        <w:ind w:firstLine="567"/>
        <w:jc w:val="both"/>
        <w:rPr>
          <w:color w:val="00000A"/>
          <w:sz w:val="24"/>
          <w:szCs w:val="24"/>
        </w:rPr>
      </w:pPr>
      <w:r w:rsidRPr="005C28B8">
        <w:rPr>
          <w:sz w:val="24"/>
          <w:szCs w:val="24"/>
          <w:shd w:val="clear" w:color="auto" w:fill="FFFFFF"/>
        </w:rPr>
        <w:t xml:space="preserve">– </w:t>
      </w:r>
      <w:r w:rsidRPr="005C28B8">
        <w:rPr>
          <w:bCs/>
          <w:color w:val="00000A"/>
          <w:sz w:val="24"/>
          <w:szCs w:val="24"/>
        </w:rPr>
        <w:t xml:space="preserve">для лиц с нарушениями зрения: в печатной форме увеличенным шрифтом, в форме электронного документа, в форме </w:t>
      </w:r>
      <w:proofErr w:type="spellStart"/>
      <w:r w:rsidRPr="005C28B8">
        <w:rPr>
          <w:bCs/>
          <w:color w:val="00000A"/>
          <w:sz w:val="24"/>
          <w:szCs w:val="24"/>
        </w:rPr>
        <w:t>аудиофайла</w:t>
      </w:r>
      <w:proofErr w:type="spellEnd"/>
      <w:r w:rsidRPr="005C28B8">
        <w:rPr>
          <w:bCs/>
          <w:color w:val="00000A"/>
          <w:sz w:val="24"/>
          <w:szCs w:val="24"/>
        </w:rPr>
        <w:t xml:space="preserve"> (перевод учебных материалов в </w:t>
      </w:r>
      <w:proofErr w:type="spellStart"/>
      <w:r w:rsidRPr="005C28B8">
        <w:rPr>
          <w:bCs/>
          <w:color w:val="00000A"/>
          <w:sz w:val="24"/>
          <w:szCs w:val="24"/>
        </w:rPr>
        <w:t>аудиофо</w:t>
      </w:r>
      <w:r w:rsidRPr="005C28B8">
        <w:rPr>
          <w:bCs/>
          <w:color w:val="00000A"/>
          <w:sz w:val="24"/>
          <w:szCs w:val="24"/>
        </w:rPr>
        <w:t>р</w:t>
      </w:r>
      <w:r w:rsidRPr="005C28B8">
        <w:rPr>
          <w:bCs/>
          <w:color w:val="00000A"/>
          <w:sz w:val="24"/>
          <w:szCs w:val="24"/>
        </w:rPr>
        <w:t>мат</w:t>
      </w:r>
      <w:proofErr w:type="spellEnd"/>
      <w:r w:rsidRPr="005C28B8">
        <w:rPr>
          <w:bCs/>
          <w:color w:val="00000A"/>
          <w:sz w:val="24"/>
          <w:szCs w:val="24"/>
        </w:rPr>
        <w:t xml:space="preserve">), в печатной форме на языке Брайля, индивидуальные консультации с привлечением </w:t>
      </w:r>
      <w:proofErr w:type="spellStart"/>
      <w:r w:rsidRPr="005C28B8">
        <w:rPr>
          <w:bCs/>
          <w:color w:val="00000A"/>
          <w:sz w:val="24"/>
          <w:szCs w:val="24"/>
        </w:rPr>
        <w:t>тифлосурдопереводчика</w:t>
      </w:r>
      <w:proofErr w:type="spellEnd"/>
      <w:r w:rsidRPr="005C28B8">
        <w:rPr>
          <w:bCs/>
          <w:color w:val="00000A"/>
          <w:sz w:val="24"/>
          <w:szCs w:val="24"/>
        </w:rPr>
        <w:t>, индивидуальные задания и консультации;</w:t>
      </w:r>
    </w:p>
    <w:p w:rsidR="009D29A0" w:rsidRPr="005C28B8" w:rsidRDefault="009D29A0" w:rsidP="00D84F4F">
      <w:pPr>
        <w:autoSpaceDE/>
        <w:autoSpaceDN/>
        <w:adjustRightInd/>
        <w:ind w:firstLine="567"/>
        <w:jc w:val="both"/>
        <w:rPr>
          <w:color w:val="00000A"/>
          <w:sz w:val="24"/>
          <w:szCs w:val="24"/>
        </w:rPr>
      </w:pPr>
      <w:r w:rsidRPr="005C28B8">
        <w:rPr>
          <w:sz w:val="24"/>
          <w:szCs w:val="24"/>
          <w:shd w:val="clear" w:color="auto" w:fill="FFFFFF"/>
        </w:rPr>
        <w:t xml:space="preserve">– </w:t>
      </w:r>
      <w:r w:rsidRPr="005C28B8">
        <w:rPr>
          <w:bCs/>
          <w:color w:val="00000A"/>
          <w:sz w:val="24"/>
          <w:szCs w:val="24"/>
        </w:rPr>
        <w:t>для лиц с нарушениями слуха: в печатной форме, в форме электронного докуме</w:t>
      </w:r>
      <w:r w:rsidRPr="005C28B8">
        <w:rPr>
          <w:bCs/>
          <w:color w:val="00000A"/>
          <w:sz w:val="24"/>
          <w:szCs w:val="24"/>
        </w:rPr>
        <w:t>н</w:t>
      </w:r>
      <w:r w:rsidRPr="005C28B8">
        <w:rPr>
          <w:bCs/>
          <w:color w:val="00000A"/>
          <w:sz w:val="24"/>
          <w:szCs w:val="24"/>
        </w:rPr>
        <w:t xml:space="preserve">та, видеоматериалы с субтитрами, индивидуальные консультации с привлечением </w:t>
      </w:r>
      <w:proofErr w:type="spellStart"/>
      <w:r w:rsidRPr="005C28B8">
        <w:rPr>
          <w:bCs/>
          <w:color w:val="00000A"/>
          <w:sz w:val="24"/>
          <w:szCs w:val="24"/>
        </w:rPr>
        <w:t>сурд</w:t>
      </w:r>
      <w:r w:rsidRPr="005C28B8">
        <w:rPr>
          <w:bCs/>
          <w:color w:val="00000A"/>
          <w:sz w:val="24"/>
          <w:szCs w:val="24"/>
        </w:rPr>
        <w:t>о</w:t>
      </w:r>
      <w:r w:rsidRPr="005C28B8">
        <w:rPr>
          <w:bCs/>
          <w:color w:val="00000A"/>
          <w:sz w:val="24"/>
          <w:szCs w:val="24"/>
        </w:rPr>
        <w:t>переводчика</w:t>
      </w:r>
      <w:proofErr w:type="spellEnd"/>
      <w:r w:rsidRPr="005C28B8">
        <w:rPr>
          <w:bCs/>
          <w:color w:val="00000A"/>
          <w:sz w:val="24"/>
          <w:szCs w:val="24"/>
        </w:rPr>
        <w:t>, индивидуальные задания и консультации.</w:t>
      </w:r>
    </w:p>
    <w:p w:rsidR="009D29A0" w:rsidRPr="005C28B8" w:rsidRDefault="009D29A0" w:rsidP="00D84F4F">
      <w:pPr>
        <w:autoSpaceDE/>
        <w:autoSpaceDN/>
        <w:adjustRightInd/>
        <w:ind w:firstLine="567"/>
        <w:jc w:val="both"/>
        <w:rPr>
          <w:color w:val="00000A"/>
          <w:spacing w:val="-4"/>
          <w:sz w:val="24"/>
          <w:szCs w:val="24"/>
        </w:rPr>
      </w:pPr>
      <w:r w:rsidRPr="005C28B8">
        <w:rPr>
          <w:spacing w:val="-4"/>
          <w:sz w:val="24"/>
          <w:szCs w:val="24"/>
          <w:shd w:val="clear" w:color="auto" w:fill="FFFFFF"/>
        </w:rPr>
        <w:t xml:space="preserve">– </w:t>
      </w:r>
      <w:r w:rsidRPr="005C28B8">
        <w:rPr>
          <w:bCs/>
          <w:color w:val="00000A"/>
          <w:spacing w:val="-4"/>
          <w:sz w:val="24"/>
          <w:szCs w:val="24"/>
        </w:rPr>
        <w:t xml:space="preserve">для лиц с нарушениями опорно-двигательного аппарата: в печатной форме, в форме электронного документа, в форме </w:t>
      </w:r>
      <w:proofErr w:type="spellStart"/>
      <w:r w:rsidRPr="005C28B8">
        <w:rPr>
          <w:bCs/>
          <w:color w:val="00000A"/>
          <w:spacing w:val="-4"/>
          <w:sz w:val="24"/>
          <w:szCs w:val="24"/>
        </w:rPr>
        <w:t>аудиофайла</w:t>
      </w:r>
      <w:proofErr w:type="spellEnd"/>
      <w:r w:rsidRPr="005C28B8">
        <w:rPr>
          <w:bCs/>
          <w:color w:val="00000A"/>
          <w:spacing w:val="-4"/>
          <w:sz w:val="24"/>
          <w:szCs w:val="24"/>
        </w:rPr>
        <w:t>, индивидуальные задания и консультации.</w:t>
      </w:r>
    </w:p>
    <w:p w:rsidR="009D29A0" w:rsidRPr="005C28B8" w:rsidRDefault="009D29A0" w:rsidP="00D84F4F">
      <w:pPr>
        <w:overflowPunct/>
        <w:autoSpaceDE/>
        <w:autoSpaceDN/>
        <w:adjustRightInd/>
        <w:ind w:firstLine="567"/>
        <w:jc w:val="both"/>
        <w:textAlignment w:val="auto"/>
        <w:rPr>
          <w:sz w:val="24"/>
          <w:szCs w:val="24"/>
        </w:rPr>
      </w:pPr>
    </w:p>
    <w:p w:rsidR="009D29A0" w:rsidRPr="005C28B8" w:rsidRDefault="009D29A0" w:rsidP="00D84F4F">
      <w:pPr>
        <w:overflowPunct/>
        <w:autoSpaceDE/>
        <w:autoSpaceDN/>
        <w:adjustRightInd/>
        <w:jc w:val="both"/>
        <w:textAlignment w:val="auto"/>
        <w:rPr>
          <w:b/>
          <w:sz w:val="24"/>
          <w:szCs w:val="24"/>
        </w:rPr>
      </w:pPr>
    </w:p>
    <w:p w:rsidR="009D29A0" w:rsidRPr="005C28B8" w:rsidRDefault="009D29A0" w:rsidP="00D84F4F">
      <w:pPr>
        <w:keepNext/>
        <w:jc w:val="center"/>
        <w:outlineLvl w:val="0"/>
        <w:rPr>
          <w:b/>
          <w:spacing w:val="-6"/>
          <w:sz w:val="24"/>
        </w:rPr>
      </w:pPr>
      <w:bookmarkStart w:id="13" w:name="_Toc494985531"/>
      <w:r w:rsidRPr="005C28B8">
        <w:rPr>
          <w:b/>
          <w:spacing w:val="-6"/>
          <w:sz w:val="24"/>
        </w:rPr>
        <w:t xml:space="preserve">10. Методические указания </w:t>
      </w:r>
      <w:proofErr w:type="gramStart"/>
      <w:r w:rsidRPr="005C28B8">
        <w:rPr>
          <w:b/>
          <w:spacing w:val="-6"/>
          <w:sz w:val="24"/>
        </w:rPr>
        <w:t>обучающимся</w:t>
      </w:r>
      <w:proofErr w:type="gramEnd"/>
      <w:r w:rsidRPr="005C28B8">
        <w:rPr>
          <w:b/>
          <w:spacing w:val="-6"/>
          <w:sz w:val="24"/>
        </w:rPr>
        <w:t xml:space="preserve"> по выполнению самостоятельной работы</w:t>
      </w:r>
      <w:bookmarkEnd w:id="13"/>
    </w:p>
    <w:p w:rsidR="009D29A0" w:rsidRPr="005C28B8" w:rsidRDefault="009D29A0" w:rsidP="00D84F4F">
      <w:pPr>
        <w:jc w:val="center"/>
        <w:rPr>
          <w:b/>
          <w:sz w:val="24"/>
          <w:szCs w:val="24"/>
        </w:rPr>
      </w:pPr>
    </w:p>
    <w:p w:rsidR="009D29A0" w:rsidRPr="005C28B8" w:rsidRDefault="009D29A0" w:rsidP="00D84F4F">
      <w:pPr>
        <w:autoSpaceDE/>
        <w:autoSpaceDN/>
        <w:adjustRightInd/>
        <w:ind w:firstLine="567"/>
        <w:jc w:val="both"/>
        <w:rPr>
          <w:color w:val="00000A"/>
          <w:sz w:val="24"/>
          <w:szCs w:val="24"/>
        </w:rPr>
      </w:pPr>
      <w:r w:rsidRPr="005C28B8">
        <w:rPr>
          <w:color w:val="00000A"/>
          <w:sz w:val="24"/>
          <w:szCs w:val="24"/>
        </w:rPr>
        <w:t>Самостоятельная работа определяется спецификой дисциплины и методикой ее пр</w:t>
      </w:r>
      <w:r w:rsidRPr="005C28B8">
        <w:rPr>
          <w:color w:val="00000A"/>
          <w:sz w:val="24"/>
          <w:szCs w:val="24"/>
        </w:rPr>
        <w:t>е</w:t>
      </w:r>
      <w:r w:rsidRPr="005C28B8">
        <w:rPr>
          <w:color w:val="00000A"/>
          <w:sz w:val="24"/>
          <w:szCs w:val="24"/>
        </w:rPr>
        <w:t>подавания, временем, предусмотренным учебным планом, а также ступенью обучения, на которой изучается дисциплина.</w:t>
      </w:r>
    </w:p>
    <w:p w:rsidR="009D29A0" w:rsidRPr="005C28B8" w:rsidRDefault="009D29A0" w:rsidP="00D84F4F">
      <w:pPr>
        <w:autoSpaceDE/>
        <w:autoSpaceDN/>
        <w:adjustRightInd/>
        <w:ind w:firstLine="567"/>
        <w:jc w:val="both"/>
        <w:rPr>
          <w:color w:val="00000A"/>
          <w:sz w:val="24"/>
          <w:szCs w:val="24"/>
        </w:rPr>
      </w:pPr>
      <w:r w:rsidRPr="005C28B8">
        <w:rPr>
          <w:color w:val="00000A"/>
          <w:sz w:val="24"/>
          <w:szCs w:val="24"/>
        </w:rPr>
        <w:t>Для самостоятельной подготовки можно рекомендовать следующие источники: ко</w:t>
      </w:r>
      <w:r w:rsidRPr="005C28B8">
        <w:rPr>
          <w:color w:val="00000A"/>
          <w:sz w:val="24"/>
          <w:szCs w:val="24"/>
        </w:rPr>
        <w:t>н</w:t>
      </w:r>
      <w:r w:rsidRPr="005C28B8">
        <w:rPr>
          <w:color w:val="00000A"/>
          <w:sz w:val="24"/>
          <w:szCs w:val="24"/>
        </w:rPr>
        <w:t>спекты лекций и/или практических и лабораторных занятий, учебную литературу соотве</w:t>
      </w:r>
      <w:r w:rsidRPr="005C28B8">
        <w:rPr>
          <w:color w:val="00000A"/>
          <w:sz w:val="24"/>
          <w:szCs w:val="24"/>
        </w:rPr>
        <w:t>т</w:t>
      </w:r>
      <w:r w:rsidRPr="005C28B8">
        <w:rPr>
          <w:color w:val="00000A"/>
          <w:sz w:val="24"/>
          <w:szCs w:val="24"/>
        </w:rPr>
        <w:t>ствующего профиля.</w:t>
      </w:r>
    </w:p>
    <w:p w:rsidR="009D29A0" w:rsidRPr="005C28B8" w:rsidRDefault="009D29A0" w:rsidP="00D84F4F">
      <w:pPr>
        <w:autoSpaceDE/>
        <w:autoSpaceDN/>
        <w:adjustRightInd/>
        <w:ind w:firstLine="567"/>
        <w:jc w:val="both"/>
        <w:rPr>
          <w:color w:val="00000A"/>
          <w:sz w:val="24"/>
          <w:szCs w:val="24"/>
        </w:rPr>
      </w:pPr>
      <w:r w:rsidRPr="005C28B8">
        <w:rPr>
          <w:color w:val="00000A"/>
          <w:sz w:val="24"/>
          <w:szCs w:val="24"/>
        </w:rPr>
        <w:t>Преподаватель в начале чтения курса информирует обучающихся о формах, видах и содержании самостоятельной работы, разъясняет требования, предъявляемые к результ</w:t>
      </w:r>
      <w:r w:rsidRPr="005C28B8">
        <w:rPr>
          <w:color w:val="00000A"/>
          <w:sz w:val="24"/>
          <w:szCs w:val="24"/>
        </w:rPr>
        <w:t>а</w:t>
      </w:r>
      <w:r w:rsidRPr="005C28B8">
        <w:rPr>
          <w:color w:val="00000A"/>
          <w:sz w:val="24"/>
          <w:szCs w:val="24"/>
        </w:rPr>
        <w:t>там самостоятельной работы, а также формы и методы контроля и критерии оценки.</w:t>
      </w:r>
    </w:p>
    <w:p w:rsidR="009D29A0" w:rsidRPr="005C28B8" w:rsidRDefault="009D29A0" w:rsidP="00D84F4F">
      <w:pPr>
        <w:overflowPunct/>
        <w:autoSpaceDE/>
        <w:autoSpaceDN/>
        <w:adjustRightInd/>
        <w:jc w:val="both"/>
        <w:textAlignment w:val="auto"/>
        <w:rPr>
          <w:sz w:val="24"/>
          <w:szCs w:val="24"/>
        </w:rPr>
      </w:pPr>
    </w:p>
    <w:p w:rsidR="009D29A0" w:rsidRPr="005C28B8" w:rsidRDefault="009D29A0" w:rsidP="00D84F4F">
      <w:pPr>
        <w:overflowPunct/>
        <w:autoSpaceDE/>
        <w:autoSpaceDN/>
        <w:adjustRightInd/>
        <w:jc w:val="both"/>
        <w:textAlignment w:val="auto"/>
        <w:rPr>
          <w:sz w:val="24"/>
          <w:szCs w:val="24"/>
        </w:rPr>
      </w:pPr>
    </w:p>
    <w:p w:rsidR="009D29A0" w:rsidRPr="005C28B8" w:rsidRDefault="009D29A0" w:rsidP="00D84F4F">
      <w:pPr>
        <w:autoSpaceDE/>
        <w:autoSpaceDN/>
        <w:adjustRightInd/>
        <w:jc w:val="center"/>
        <w:rPr>
          <w:b/>
          <w:color w:val="00000A"/>
          <w:sz w:val="24"/>
          <w:szCs w:val="24"/>
        </w:rPr>
      </w:pPr>
      <w:r w:rsidRPr="005C28B8">
        <w:rPr>
          <w:b/>
          <w:color w:val="00000A"/>
          <w:sz w:val="24"/>
          <w:szCs w:val="24"/>
        </w:rPr>
        <w:t>Методические рекомендации по подготовке к экзамену</w:t>
      </w:r>
    </w:p>
    <w:p w:rsidR="009D29A0" w:rsidRPr="005C28B8" w:rsidRDefault="009D29A0" w:rsidP="00D84F4F">
      <w:pPr>
        <w:autoSpaceDE/>
        <w:autoSpaceDN/>
        <w:adjustRightInd/>
        <w:jc w:val="center"/>
        <w:rPr>
          <w:b/>
          <w:color w:val="00000A"/>
          <w:sz w:val="24"/>
          <w:szCs w:val="24"/>
        </w:rPr>
      </w:pPr>
    </w:p>
    <w:p w:rsidR="009D29A0" w:rsidRPr="005C28B8" w:rsidRDefault="009D29A0" w:rsidP="00D84F4F">
      <w:pPr>
        <w:autoSpaceDE/>
        <w:autoSpaceDN/>
        <w:adjustRightInd/>
        <w:ind w:firstLine="567"/>
        <w:jc w:val="both"/>
        <w:rPr>
          <w:color w:val="00000A"/>
          <w:sz w:val="24"/>
          <w:szCs w:val="24"/>
        </w:rPr>
      </w:pPr>
      <w:proofErr w:type="gramStart"/>
      <w:r w:rsidRPr="005C28B8">
        <w:rPr>
          <w:color w:val="00000A"/>
          <w:sz w:val="24"/>
          <w:szCs w:val="24"/>
        </w:rPr>
        <w:t>Экзамен преследует цель оценить работу обучающегося за определенный курс: п</w:t>
      </w:r>
      <w:r w:rsidRPr="005C28B8">
        <w:rPr>
          <w:color w:val="00000A"/>
          <w:sz w:val="24"/>
          <w:szCs w:val="24"/>
        </w:rPr>
        <w:t>о</w:t>
      </w:r>
      <w:r w:rsidRPr="005C28B8">
        <w:rPr>
          <w:color w:val="00000A"/>
          <w:sz w:val="24"/>
          <w:szCs w:val="24"/>
        </w:rPr>
        <w:t>лученные теоретические знания, их прочность, развитие логического и творческого мы</w:t>
      </w:r>
      <w:r w:rsidRPr="005C28B8">
        <w:rPr>
          <w:color w:val="00000A"/>
          <w:sz w:val="24"/>
          <w:szCs w:val="24"/>
        </w:rPr>
        <w:t>ш</w:t>
      </w:r>
      <w:r w:rsidRPr="005C28B8">
        <w:rPr>
          <w:color w:val="00000A"/>
          <w:sz w:val="24"/>
          <w:szCs w:val="24"/>
        </w:rPr>
        <w:t>ления, приобретение навыков самостоятельной работы, умения анализировать и синтез</w:t>
      </w:r>
      <w:r w:rsidRPr="005C28B8">
        <w:rPr>
          <w:color w:val="00000A"/>
          <w:sz w:val="24"/>
          <w:szCs w:val="24"/>
        </w:rPr>
        <w:t>и</w:t>
      </w:r>
      <w:r w:rsidRPr="005C28B8">
        <w:rPr>
          <w:color w:val="00000A"/>
          <w:sz w:val="24"/>
          <w:szCs w:val="24"/>
        </w:rPr>
        <w:t>ровать полученные знания и применять на практике решение практических задач.</w:t>
      </w:r>
      <w:proofErr w:type="gramEnd"/>
    </w:p>
    <w:p w:rsidR="009D29A0" w:rsidRPr="005C28B8" w:rsidRDefault="009D29A0" w:rsidP="00D84F4F">
      <w:pPr>
        <w:autoSpaceDE/>
        <w:autoSpaceDN/>
        <w:adjustRightInd/>
        <w:ind w:firstLine="567"/>
        <w:jc w:val="both"/>
        <w:rPr>
          <w:color w:val="00000A"/>
          <w:sz w:val="24"/>
          <w:szCs w:val="24"/>
        </w:rPr>
      </w:pPr>
      <w:r w:rsidRPr="005C28B8">
        <w:rPr>
          <w:color w:val="00000A"/>
          <w:sz w:val="24"/>
          <w:szCs w:val="24"/>
        </w:rPr>
        <w:t>Экзамен проводится в письменной форме по билетам, утвержденным заведующим кафедрой. Экзаменационный билет включает в себя два вопроса. Формулировка вопросов совпадает с формулировкой перечня вопросов, доведенного до сведения обучающихся за один месяц до экзаменационной сессии. В процессе подготовки к экзамену организуется предэкзаменационная консультация для всех учебных групп. Результат экзамена выраж</w:t>
      </w:r>
      <w:r w:rsidRPr="005C28B8">
        <w:rPr>
          <w:color w:val="00000A"/>
          <w:sz w:val="24"/>
          <w:szCs w:val="24"/>
        </w:rPr>
        <w:t>а</w:t>
      </w:r>
      <w:r w:rsidRPr="005C28B8">
        <w:rPr>
          <w:color w:val="00000A"/>
          <w:sz w:val="24"/>
          <w:szCs w:val="24"/>
        </w:rPr>
        <w:t>ется оценкой «отлично», «хорошо», «удовлетворительно».</w:t>
      </w:r>
    </w:p>
    <w:p w:rsidR="009D29A0" w:rsidRPr="005C28B8" w:rsidRDefault="009D29A0" w:rsidP="00D84F4F">
      <w:pPr>
        <w:autoSpaceDE/>
        <w:autoSpaceDN/>
        <w:adjustRightInd/>
        <w:ind w:firstLine="567"/>
        <w:jc w:val="both"/>
        <w:rPr>
          <w:color w:val="00000A"/>
          <w:sz w:val="24"/>
          <w:szCs w:val="24"/>
        </w:rPr>
      </w:pPr>
      <w:r w:rsidRPr="005C28B8">
        <w:rPr>
          <w:color w:val="00000A"/>
          <w:sz w:val="24"/>
          <w:szCs w:val="24"/>
        </w:rPr>
        <w:t>С целью уточнения оценки экзаменатор может задать не более одного-двух допо</w:t>
      </w:r>
      <w:r w:rsidRPr="005C28B8">
        <w:rPr>
          <w:color w:val="00000A"/>
          <w:sz w:val="24"/>
          <w:szCs w:val="24"/>
        </w:rPr>
        <w:t>л</w:t>
      </w:r>
      <w:r w:rsidRPr="005C28B8">
        <w:rPr>
          <w:color w:val="00000A"/>
          <w:sz w:val="24"/>
          <w:szCs w:val="24"/>
        </w:rPr>
        <w:t>нительных вопросов, не выходящих за рамки требований рабочей программы. Под допо</w:t>
      </w:r>
      <w:r w:rsidRPr="005C28B8">
        <w:rPr>
          <w:color w:val="00000A"/>
          <w:sz w:val="24"/>
          <w:szCs w:val="24"/>
        </w:rPr>
        <w:t>л</w:t>
      </w:r>
      <w:r w:rsidRPr="005C28B8">
        <w:rPr>
          <w:color w:val="00000A"/>
          <w:sz w:val="24"/>
          <w:szCs w:val="24"/>
        </w:rPr>
        <w:t>нительным вопросом подразумевается вопрос, не связанный с тематикой вопросов билета. Дополнительный вопрос, также как и основные вопросы билета, требует развернутого о</w:t>
      </w:r>
      <w:r w:rsidRPr="005C28B8">
        <w:rPr>
          <w:color w:val="00000A"/>
          <w:sz w:val="24"/>
          <w:szCs w:val="24"/>
        </w:rPr>
        <w:t>т</w:t>
      </w:r>
      <w:r w:rsidRPr="005C28B8">
        <w:rPr>
          <w:color w:val="00000A"/>
          <w:sz w:val="24"/>
          <w:szCs w:val="24"/>
        </w:rPr>
        <w:t>вета. Кроме того, преподаватель может задать ряд уточняющих и наводящих вопросов, связанных с тематикой основных вопросов билета. Число уточняющих и наводящих в</w:t>
      </w:r>
      <w:r w:rsidRPr="005C28B8">
        <w:rPr>
          <w:color w:val="00000A"/>
          <w:sz w:val="24"/>
          <w:szCs w:val="24"/>
        </w:rPr>
        <w:t>о</w:t>
      </w:r>
      <w:r w:rsidRPr="005C28B8">
        <w:rPr>
          <w:color w:val="00000A"/>
          <w:sz w:val="24"/>
          <w:szCs w:val="24"/>
        </w:rPr>
        <w:t>просов не ограничено.</w:t>
      </w:r>
    </w:p>
    <w:p w:rsidR="009D29A0" w:rsidRPr="005C28B8" w:rsidRDefault="009D29A0" w:rsidP="00D84F4F">
      <w:pPr>
        <w:autoSpaceDE/>
        <w:autoSpaceDN/>
        <w:adjustRightInd/>
        <w:jc w:val="center"/>
        <w:rPr>
          <w:b/>
          <w:color w:val="00000A"/>
          <w:sz w:val="24"/>
          <w:szCs w:val="24"/>
        </w:rPr>
      </w:pPr>
    </w:p>
    <w:p w:rsidR="009D29A0" w:rsidRPr="004D6038" w:rsidRDefault="009D29A0" w:rsidP="00D84F4F">
      <w:pPr>
        <w:overflowPunct/>
        <w:autoSpaceDE/>
        <w:autoSpaceDN/>
        <w:adjustRightInd/>
        <w:jc w:val="center"/>
        <w:textAlignment w:val="auto"/>
        <w:rPr>
          <w:b/>
          <w:sz w:val="24"/>
          <w:szCs w:val="24"/>
          <w:lang w:eastAsia="en-US"/>
        </w:rPr>
      </w:pPr>
      <w:r w:rsidRPr="005C28B8">
        <w:rPr>
          <w:b/>
          <w:sz w:val="24"/>
          <w:szCs w:val="24"/>
          <w:lang w:eastAsia="en-US"/>
        </w:rPr>
        <w:br w:type="page"/>
      </w:r>
      <w:r w:rsidRPr="004D6038">
        <w:rPr>
          <w:b/>
          <w:sz w:val="24"/>
          <w:szCs w:val="24"/>
          <w:lang w:eastAsia="en-US"/>
        </w:rPr>
        <w:lastRenderedPageBreak/>
        <w:t>Лист дополнений и изменений</w:t>
      </w:r>
    </w:p>
    <w:p w:rsidR="009D29A0" w:rsidRPr="004D6038" w:rsidRDefault="009D29A0" w:rsidP="00D84F4F">
      <w:pPr>
        <w:overflowPunct/>
        <w:autoSpaceDE/>
        <w:autoSpaceDN/>
        <w:adjustRightInd/>
        <w:textAlignment w:val="auto"/>
        <w:rPr>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5"/>
        <w:gridCol w:w="2395"/>
        <w:gridCol w:w="1486"/>
        <w:gridCol w:w="1507"/>
        <w:gridCol w:w="1794"/>
        <w:gridCol w:w="1794"/>
      </w:tblGrid>
      <w:tr w:rsidR="009D29A0" w:rsidRPr="004D6038" w:rsidTr="00F16E9D">
        <w:trPr>
          <w:trHeight w:val="930"/>
        </w:trPr>
        <w:tc>
          <w:tcPr>
            <w:tcW w:w="595" w:type="dxa"/>
            <w:vMerge w:val="restart"/>
          </w:tcPr>
          <w:p w:rsidR="009D29A0" w:rsidRPr="004D6038" w:rsidRDefault="009D29A0" w:rsidP="00D84F4F">
            <w:pPr>
              <w:overflowPunct/>
              <w:autoSpaceDE/>
              <w:autoSpaceDN/>
              <w:adjustRightInd/>
              <w:jc w:val="center"/>
              <w:textAlignment w:val="auto"/>
              <w:rPr>
                <w:lang w:eastAsia="en-US"/>
              </w:rPr>
            </w:pPr>
            <w:r w:rsidRPr="004D6038">
              <w:rPr>
                <w:lang w:eastAsia="en-US"/>
              </w:rPr>
              <w:t>№</w:t>
            </w:r>
          </w:p>
          <w:p w:rsidR="009D29A0" w:rsidRPr="004D6038" w:rsidRDefault="009D29A0" w:rsidP="00D84F4F">
            <w:pPr>
              <w:overflowPunct/>
              <w:autoSpaceDE/>
              <w:autoSpaceDN/>
              <w:adjustRightInd/>
              <w:jc w:val="center"/>
              <w:textAlignment w:val="auto"/>
              <w:rPr>
                <w:lang w:eastAsia="en-US"/>
              </w:rPr>
            </w:pPr>
            <w:proofErr w:type="spellStart"/>
            <w:proofErr w:type="gramStart"/>
            <w:r w:rsidRPr="004D6038">
              <w:rPr>
                <w:lang w:eastAsia="en-US"/>
              </w:rPr>
              <w:t>п</w:t>
            </w:r>
            <w:proofErr w:type="spellEnd"/>
            <w:proofErr w:type="gramEnd"/>
            <w:r w:rsidRPr="004D6038">
              <w:rPr>
                <w:lang w:eastAsia="en-US"/>
              </w:rPr>
              <w:t>/</w:t>
            </w:r>
            <w:proofErr w:type="spellStart"/>
            <w:r w:rsidRPr="004D6038">
              <w:rPr>
                <w:lang w:eastAsia="en-US"/>
              </w:rPr>
              <w:t>п</w:t>
            </w:r>
            <w:proofErr w:type="spellEnd"/>
          </w:p>
        </w:tc>
        <w:tc>
          <w:tcPr>
            <w:tcW w:w="2395" w:type="dxa"/>
            <w:vMerge w:val="restart"/>
          </w:tcPr>
          <w:p w:rsidR="009D29A0" w:rsidRPr="004D6038" w:rsidRDefault="009D29A0" w:rsidP="00D84F4F">
            <w:pPr>
              <w:overflowPunct/>
              <w:autoSpaceDE/>
              <w:autoSpaceDN/>
              <w:adjustRightInd/>
              <w:jc w:val="center"/>
              <w:textAlignment w:val="auto"/>
              <w:rPr>
                <w:lang w:eastAsia="en-US"/>
              </w:rPr>
            </w:pPr>
            <w:r w:rsidRPr="004D6038">
              <w:rPr>
                <w:lang w:eastAsia="en-US"/>
              </w:rPr>
              <w:t>Прилагаемый к рабочей программе дисциплины документ, содержащий текст обновления</w:t>
            </w:r>
          </w:p>
        </w:tc>
        <w:tc>
          <w:tcPr>
            <w:tcW w:w="2993" w:type="dxa"/>
            <w:gridSpan w:val="2"/>
          </w:tcPr>
          <w:p w:rsidR="009D29A0" w:rsidRPr="004D6038" w:rsidRDefault="009D29A0" w:rsidP="00D84F4F">
            <w:pPr>
              <w:overflowPunct/>
              <w:autoSpaceDE/>
              <w:autoSpaceDN/>
              <w:adjustRightInd/>
              <w:jc w:val="center"/>
              <w:textAlignment w:val="auto"/>
              <w:rPr>
                <w:lang w:eastAsia="en-US"/>
              </w:rPr>
            </w:pPr>
            <w:r w:rsidRPr="004D6038">
              <w:rPr>
                <w:lang w:eastAsia="en-US"/>
              </w:rPr>
              <w:t>Решение кафедры</w:t>
            </w:r>
          </w:p>
        </w:tc>
        <w:tc>
          <w:tcPr>
            <w:tcW w:w="1794" w:type="dxa"/>
            <w:vMerge w:val="restart"/>
          </w:tcPr>
          <w:p w:rsidR="009D29A0" w:rsidRPr="004D6038" w:rsidRDefault="009D29A0" w:rsidP="00D84F4F">
            <w:pPr>
              <w:overflowPunct/>
              <w:autoSpaceDE/>
              <w:autoSpaceDN/>
              <w:adjustRightInd/>
              <w:jc w:val="center"/>
              <w:textAlignment w:val="auto"/>
              <w:rPr>
                <w:lang w:eastAsia="en-US"/>
              </w:rPr>
            </w:pPr>
            <w:r w:rsidRPr="004D6038">
              <w:rPr>
                <w:lang w:eastAsia="en-US"/>
              </w:rPr>
              <w:t>Подпись</w:t>
            </w:r>
          </w:p>
          <w:p w:rsidR="009D29A0" w:rsidRPr="004D6038" w:rsidRDefault="009D29A0" w:rsidP="00D84F4F">
            <w:pPr>
              <w:overflowPunct/>
              <w:autoSpaceDE/>
              <w:autoSpaceDN/>
              <w:adjustRightInd/>
              <w:jc w:val="center"/>
              <w:textAlignment w:val="auto"/>
              <w:rPr>
                <w:lang w:eastAsia="en-US"/>
              </w:rPr>
            </w:pPr>
            <w:r w:rsidRPr="004D6038">
              <w:rPr>
                <w:lang w:eastAsia="en-US"/>
              </w:rPr>
              <w:t>заведующего</w:t>
            </w:r>
          </w:p>
          <w:p w:rsidR="009D29A0" w:rsidRPr="004D6038" w:rsidRDefault="009D29A0" w:rsidP="00D84F4F">
            <w:pPr>
              <w:overflowPunct/>
              <w:autoSpaceDE/>
              <w:autoSpaceDN/>
              <w:adjustRightInd/>
              <w:jc w:val="center"/>
              <w:textAlignment w:val="auto"/>
              <w:rPr>
                <w:lang w:eastAsia="en-US"/>
              </w:rPr>
            </w:pPr>
            <w:r w:rsidRPr="004D6038">
              <w:rPr>
                <w:lang w:eastAsia="en-US"/>
              </w:rPr>
              <w:t>кафедрой</w:t>
            </w:r>
          </w:p>
        </w:tc>
        <w:tc>
          <w:tcPr>
            <w:tcW w:w="1794" w:type="dxa"/>
            <w:vMerge w:val="restart"/>
          </w:tcPr>
          <w:p w:rsidR="009D29A0" w:rsidRPr="004D6038" w:rsidRDefault="009D29A0" w:rsidP="00D84F4F">
            <w:pPr>
              <w:overflowPunct/>
              <w:autoSpaceDE/>
              <w:autoSpaceDN/>
              <w:adjustRightInd/>
              <w:jc w:val="center"/>
              <w:textAlignment w:val="auto"/>
              <w:rPr>
                <w:lang w:eastAsia="en-US"/>
              </w:rPr>
            </w:pPr>
            <w:r w:rsidRPr="004D6038">
              <w:rPr>
                <w:lang w:eastAsia="en-US"/>
              </w:rPr>
              <w:t>И.О. Фамилия заведующего</w:t>
            </w:r>
          </w:p>
          <w:p w:rsidR="009D29A0" w:rsidRPr="004D6038" w:rsidRDefault="009D29A0" w:rsidP="00D84F4F">
            <w:pPr>
              <w:overflowPunct/>
              <w:autoSpaceDE/>
              <w:autoSpaceDN/>
              <w:adjustRightInd/>
              <w:jc w:val="center"/>
              <w:textAlignment w:val="auto"/>
              <w:rPr>
                <w:lang w:eastAsia="en-US"/>
              </w:rPr>
            </w:pPr>
            <w:r w:rsidRPr="004D6038">
              <w:rPr>
                <w:lang w:eastAsia="en-US"/>
              </w:rPr>
              <w:t>кафедрой</w:t>
            </w:r>
          </w:p>
          <w:p w:rsidR="009D29A0" w:rsidRPr="004D6038" w:rsidRDefault="009D29A0" w:rsidP="00D84F4F">
            <w:pPr>
              <w:overflowPunct/>
              <w:autoSpaceDE/>
              <w:autoSpaceDN/>
              <w:adjustRightInd/>
              <w:jc w:val="center"/>
              <w:textAlignment w:val="auto"/>
              <w:rPr>
                <w:lang w:eastAsia="en-US"/>
              </w:rPr>
            </w:pPr>
          </w:p>
        </w:tc>
      </w:tr>
      <w:tr w:rsidR="009D29A0" w:rsidRPr="004D6038" w:rsidTr="00F16E9D">
        <w:trPr>
          <w:trHeight w:val="85"/>
        </w:trPr>
        <w:tc>
          <w:tcPr>
            <w:tcW w:w="595" w:type="dxa"/>
            <w:vMerge/>
          </w:tcPr>
          <w:p w:rsidR="009D29A0" w:rsidRPr="004D6038" w:rsidRDefault="009D29A0" w:rsidP="00D84F4F">
            <w:pPr>
              <w:overflowPunct/>
              <w:autoSpaceDE/>
              <w:autoSpaceDN/>
              <w:adjustRightInd/>
              <w:textAlignment w:val="auto"/>
              <w:rPr>
                <w:lang w:eastAsia="en-US"/>
              </w:rPr>
            </w:pPr>
          </w:p>
        </w:tc>
        <w:tc>
          <w:tcPr>
            <w:tcW w:w="2395" w:type="dxa"/>
            <w:vMerge/>
          </w:tcPr>
          <w:p w:rsidR="009D29A0" w:rsidRPr="004D6038" w:rsidRDefault="009D29A0" w:rsidP="00D84F4F">
            <w:pPr>
              <w:overflowPunct/>
              <w:autoSpaceDE/>
              <w:autoSpaceDN/>
              <w:adjustRightInd/>
              <w:textAlignment w:val="auto"/>
              <w:rPr>
                <w:lang w:eastAsia="en-US"/>
              </w:rPr>
            </w:pPr>
          </w:p>
        </w:tc>
        <w:tc>
          <w:tcPr>
            <w:tcW w:w="1486" w:type="dxa"/>
          </w:tcPr>
          <w:p w:rsidR="009D29A0" w:rsidRPr="004D6038" w:rsidRDefault="009D29A0" w:rsidP="00D84F4F">
            <w:pPr>
              <w:overflowPunct/>
              <w:autoSpaceDE/>
              <w:autoSpaceDN/>
              <w:adjustRightInd/>
              <w:jc w:val="center"/>
              <w:textAlignment w:val="auto"/>
              <w:rPr>
                <w:lang w:eastAsia="en-US"/>
              </w:rPr>
            </w:pPr>
            <w:r w:rsidRPr="004D6038">
              <w:rPr>
                <w:lang w:eastAsia="en-US"/>
              </w:rPr>
              <w:t>Дата</w:t>
            </w:r>
          </w:p>
        </w:tc>
        <w:tc>
          <w:tcPr>
            <w:tcW w:w="1507" w:type="dxa"/>
          </w:tcPr>
          <w:p w:rsidR="009D29A0" w:rsidRPr="004D6038" w:rsidRDefault="009D29A0" w:rsidP="00D84F4F">
            <w:pPr>
              <w:overflowPunct/>
              <w:autoSpaceDE/>
              <w:autoSpaceDN/>
              <w:adjustRightInd/>
              <w:jc w:val="center"/>
              <w:textAlignment w:val="auto"/>
              <w:rPr>
                <w:lang w:eastAsia="en-US"/>
              </w:rPr>
            </w:pPr>
            <w:r w:rsidRPr="004D6038">
              <w:rPr>
                <w:sz w:val="22"/>
                <w:szCs w:val="22"/>
                <w:lang w:eastAsia="en-US"/>
              </w:rPr>
              <w:t>П</w:t>
            </w:r>
            <w:r w:rsidRPr="004D6038">
              <w:rPr>
                <w:lang w:eastAsia="en-US"/>
              </w:rPr>
              <w:t>ротокол №</w:t>
            </w:r>
          </w:p>
        </w:tc>
        <w:tc>
          <w:tcPr>
            <w:tcW w:w="1794" w:type="dxa"/>
            <w:vMerge/>
          </w:tcPr>
          <w:p w:rsidR="009D29A0" w:rsidRPr="004D6038" w:rsidRDefault="009D29A0" w:rsidP="00D84F4F">
            <w:pPr>
              <w:overflowPunct/>
              <w:autoSpaceDE/>
              <w:autoSpaceDN/>
              <w:adjustRightInd/>
              <w:textAlignment w:val="auto"/>
              <w:rPr>
                <w:lang w:eastAsia="en-US"/>
              </w:rPr>
            </w:pPr>
          </w:p>
        </w:tc>
        <w:tc>
          <w:tcPr>
            <w:tcW w:w="1794" w:type="dxa"/>
            <w:vMerge/>
          </w:tcPr>
          <w:p w:rsidR="009D29A0" w:rsidRPr="004D6038" w:rsidRDefault="009D29A0" w:rsidP="00D84F4F">
            <w:pPr>
              <w:overflowPunct/>
              <w:autoSpaceDE/>
              <w:autoSpaceDN/>
              <w:adjustRightInd/>
              <w:textAlignment w:val="auto"/>
              <w:rPr>
                <w:lang w:eastAsia="en-US"/>
              </w:rPr>
            </w:pPr>
          </w:p>
        </w:tc>
      </w:tr>
      <w:tr w:rsidR="009D29A0" w:rsidRPr="004D6038" w:rsidTr="00F16E9D">
        <w:tc>
          <w:tcPr>
            <w:tcW w:w="595" w:type="dxa"/>
          </w:tcPr>
          <w:p w:rsidR="009D29A0" w:rsidRPr="004D6038" w:rsidRDefault="009D29A0" w:rsidP="00D84F4F">
            <w:pPr>
              <w:overflowPunct/>
              <w:autoSpaceDE/>
              <w:autoSpaceDN/>
              <w:adjustRightInd/>
              <w:jc w:val="center"/>
              <w:textAlignment w:val="auto"/>
              <w:rPr>
                <w:lang w:eastAsia="en-US"/>
              </w:rPr>
            </w:pPr>
            <w:r w:rsidRPr="004D6038">
              <w:rPr>
                <w:lang w:eastAsia="en-US"/>
              </w:rPr>
              <w:t>1.</w:t>
            </w:r>
          </w:p>
        </w:tc>
        <w:tc>
          <w:tcPr>
            <w:tcW w:w="2395" w:type="dxa"/>
          </w:tcPr>
          <w:p w:rsidR="009D29A0" w:rsidRPr="004D6038" w:rsidRDefault="009D29A0" w:rsidP="00D84F4F">
            <w:pPr>
              <w:overflowPunct/>
              <w:autoSpaceDE/>
              <w:autoSpaceDN/>
              <w:adjustRightInd/>
              <w:textAlignment w:val="auto"/>
              <w:rPr>
                <w:lang w:eastAsia="en-US"/>
              </w:rPr>
            </w:pPr>
            <w:r w:rsidRPr="004D6038">
              <w:rPr>
                <w:lang w:eastAsia="en-US"/>
              </w:rPr>
              <w:t>Приложение № 1 о вн</w:t>
            </w:r>
            <w:r w:rsidRPr="004D6038">
              <w:rPr>
                <w:lang w:eastAsia="en-US"/>
              </w:rPr>
              <w:t>е</w:t>
            </w:r>
            <w:r w:rsidRPr="004D6038">
              <w:rPr>
                <w:lang w:eastAsia="en-US"/>
              </w:rPr>
              <w:t xml:space="preserve">сении </w:t>
            </w:r>
            <w:r w:rsidRPr="0016279B">
              <w:rPr>
                <w:lang w:eastAsia="en-US"/>
              </w:rPr>
              <w:t xml:space="preserve">дополнений </w:t>
            </w:r>
            <w:r w:rsidRPr="004D6038">
              <w:rPr>
                <w:lang w:eastAsia="en-US"/>
              </w:rPr>
              <w:t>в п. 7.1. Рекомендуемая основная литература, п. 7.2. Рекомендуемая дополнительная литер</w:t>
            </w:r>
            <w:r w:rsidRPr="004D6038">
              <w:rPr>
                <w:lang w:eastAsia="en-US"/>
              </w:rPr>
              <w:t>а</w:t>
            </w:r>
            <w:r w:rsidRPr="004D6038">
              <w:rPr>
                <w:lang w:eastAsia="en-US"/>
              </w:rPr>
              <w:t>тура.</w:t>
            </w:r>
          </w:p>
        </w:tc>
        <w:tc>
          <w:tcPr>
            <w:tcW w:w="1486" w:type="dxa"/>
          </w:tcPr>
          <w:p w:rsidR="009D29A0" w:rsidRPr="004D6038" w:rsidRDefault="009D29A0" w:rsidP="00D84F4F">
            <w:pPr>
              <w:overflowPunct/>
              <w:autoSpaceDE/>
              <w:autoSpaceDN/>
              <w:adjustRightInd/>
              <w:textAlignment w:val="auto"/>
              <w:rPr>
                <w:lang w:eastAsia="en-US"/>
              </w:rPr>
            </w:pPr>
          </w:p>
          <w:p w:rsidR="009D29A0" w:rsidRPr="004D6038" w:rsidRDefault="009D29A0" w:rsidP="00D84F4F">
            <w:pPr>
              <w:jc w:val="center"/>
              <w:rPr>
                <w:lang w:eastAsia="en-US"/>
              </w:rPr>
            </w:pPr>
          </w:p>
        </w:tc>
        <w:tc>
          <w:tcPr>
            <w:tcW w:w="1507" w:type="dxa"/>
          </w:tcPr>
          <w:p w:rsidR="009D29A0" w:rsidRPr="004D6038" w:rsidRDefault="009D29A0" w:rsidP="00D84F4F">
            <w:pPr>
              <w:overflowPunct/>
              <w:autoSpaceDE/>
              <w:autoSpaceDN/>
              <w:adjustRightInd/>
              <w:textAlignment w:val="auto"/>
              <w:rPr>
                <w:lang w:eastAsia="en-US"/>
              </w:rPr>
            </w:pPr>
          </w:p>
        </w:tc>
        <w:tc>
          <w:tcPr>
            <w:tcW w:w="1794" w:type="dxa"/>
          </w:tcPr>
          <w:p w:rsidR="009D29A0" w:rsidRPr="004D6038" w:rsidRDefault="009D29A0" w:rsidP="00D84F4F">
            <w:pPr>
              <w:overflowPunct/>
              <w:autoSpaceDE/>
              <w:autoSpaceDN/>
              <w:adjustRightInd/>
              <w:textAlignment w:val="auto"/>
              <w:rPr>
                <w:lang w:eastAsia="en-US"/>
              </w:rPr>
            </w:pPr>
          </w:p>
        </w:tc>
        <w:tc>
          <w:tcPr>
            <w:tcW w:w="1794" w:type="dxa"/>
          </w:tcPr>
          <w:p w:rsidR="009D29A0" w:rsidRPr="004D6038" w:rsidRDefault="009D29A0" w:rsidP="00D84F4F">
            <w:pPr>
              <w:overflowPunct/>
              <w:autoSpaceDE/>
              <w:autoSpaceDN/>
              <w:adjustRightInd/>
              <w:textAlignment w:val="auto"/>
              <w:rPr>
                <w:lang w:eastAsia="en-US"/>
              </w:rPr>
            </w:pPr>
          </w:p>
        </w:tc>
      </w:tr>
      <w:tr w:rsidR="009D29A0" w:rsidRPr="004D6038" w:rsidTr="00F16E9D">
        <w:tc>
          <w:tcPr>
            <w:tcW w:w="595" w:type="dxa"/>
          </w:tcPr>
          <w:p w:rsidR="009D29A0" w:rsidRPr="004D6038" w:rsidRDefault="009D29A0" w:rsidP="00D84F4F">
            <w:pPr>
              <w:overflowPunct/>
              <w:autoSpaceDE/>
              <w:autoSpaceDN/>
              <w:adjustRightInd/>
              <w:jc w:val="center"/>
              <w:textAlignment w:val="auto"/>
              <w:rPr>
                <w:lang w:eastAsia="en-US"/>
              </w:rPr>
            </w:pPr>
            <w:r w:rsidRPr="004D6038">
              <w:rPr>
                <w:lang w:eastAsia="en-US"/>
              </w:rPr>
              <w:t>2.</w:t>
            </w:r>
          </w:p>
        </w:tc>
        <w:tc>
          <w:tcPr>
            <w:tcW w:w="2395" w:type="dxa"/>
          </w:tcPr>
          <w:p w:rsidR="009D29A0" w:rsidRPr="004D6038" w:rsidRDefault="009D29A0" w:rsidP="00D84F4F">
            <w:pPr>
              <w:overflowPunct/>
              <w:autoSpaceDE/>
              <w:autoSpaceDN/>
              <w:adjustRightInd/>
              <w:textAlignment w:val="auto"/>
              <w:rPr>
                <w:lang w:eastAsia="en-US"/>
              </w:rPr>
            </w:pPr>
            <w:r w:rsidRPr="004D6038">
              <w:rPr>
                <w:lang w:eastAsia="en-US"/>
              </w:rPr>
              <w:t>Приложение № 2 о вн</w:t>
            </w:r>
            <w:r w:rsidRPr="004D6038">
              <w:rPr>
                <w:lang w:eastAsia="en-US"/>
              </w:rPr>
              <w:t>е</w:t>
            </w:r>
            <w:r w:rsidRPr="004D6038">
              <w:rPr>
                <w:lang w:eastAsia="en-US"/>
              </w:rPr>
              <w:t xml:space="preserve">сении </w:t>
            </w:r>
            <w:r w:rsidRPr="0016279B">
              <w:rPr>
                <w:lang w:eastAsia="en-US"/>
              </w:rPr>
              <w:t xml:space="preserve">дополнений </w:t>
            </w:r>
            <w:r w:rsidRPr="004D6038">
              <w:rPr>
                <w:lang w:eastAsia="en-US"/>
              </w:rPr>
              <w:t>в п. 7.3. Программное обеспечение, профе</w:t>
            </w:r>
            <w:r w:rsidRPr="004D6038">
              <w:rPr>
                <w:lang w:eastAsia="en-US"/>
              </w:rPr>
              <w:t>с</w:t>
            </w:r>
            <w:r w:rsidRPr="004D6038">
              <w:rPr>
                <w:lang w:eastAsia="en-US"/>
              </w:rPr>
              <w:t>сиональные базы данных и информационные справочные системы, интернет-ресурсы.</w:t>
            </w:r>
          </w:p>
        </w:tc>
        <w:tc>
          <w:tcPr>
            <w:tcW w:w="1486" w:type="dxa"/>
          </w:tcPr>
          <w:p w:rsidR="009D29A0" w:rsidRPr="004D6038" w:rsidRDefault="009D29A0" w:rsidP="00D84F4F">
            <w:pPr>
              <w:overflowPunct/>
              <w:autoSpaceDE/>
              <w:autoSpaceDN/>
              <w:adjustRightInd/>
              <w:textAlignment w:val="auto"/>
              <w:rPr>
                <w:lang w:eastAsia="en-US"/>
              </w:rPr>
            </w:pPr>
          </w:p>
        </w:tc>
        <w:tc>
          <w:tcPr>
            <w:tcW w:w="1507" w:type="dxa"/>
          </w:tcPr>
          <w:p w:rsidR="009D29A0" w:rsidRPr="004D6038" w:rsidRDefault="009D29A0" w:rsidP="00D84F4F">
            <w:pPr>
              <w:overflowPunct/>
              <w:autoSpaceDE/>
              <w:autoSpaceDN/>
              <w:adjustRightInd/>
              <w:textAlignment w:val="auto"/>
              <w:rPr>
                <w:lang w:eastAsia="en-US"/>
              </w:rPr>
            </w:pPr>
          </w:p>
        </w:tc>
        <w:tc>
          <w:tcPr>
            <w:tcW w:w="1794" w:type="dxa"/>
          </w:tcPr>
          <w:p w:rsidR="009D29A0" w:rsidRPr="004D6038" w:rsidRDefault="009D29A0" w:rsidP="00D84F4F">
            <w:pPr>
              <w:overflowPunct/>
              <w:autoSpaceDE/>
              <w:autoSpaceDN/>
              <w:adjustRightInd/>
              <w:textAlignment w:val="auto"/>
              <w:rPr>
                <w:lang w:eastAsia="en-US"/>
              </w:rPr>
            </w:pPr>
          </w:p>
        </w:tc>
        <w:tc>
          <w:tcPr>
            <w:tcW w:w="1794" w:type="dxa"/>
          </w:tcPr>
          <w:p w:rsidR="009D29A0" w:rsidRPr="004D6038" w:rsidRDefault="009D29A0" w:rsidP="00D84F4F">
            <w:pPr>
              <w:overflowPunct/>
              <w:autoSpaceDE/>
              <w:autoSpaceDN/>
              <w:adjustRightInd/>
              <w:textAlignment w:val="auto"/>
              <w:rPr>
                <w:lang w:eastAsia="en-US"/>
              </w:rPr>
            </w:pPr>
          </w:p>
        </w:tc>
      </w:tr>
    </w:tbl>
    <w:p w:rsidR="009D29A0" w:rsidRPr="004D6038" w:rsidRDefault="009D29A0" w:rsidP="00D84F4F">
      <w:pPr>
        <w:overflowPunct/>
        <w:autoSpaceDE/>
        <w:autoSpaceDN/>
        <w:adjustRightInd/>
        <w:jc w:val="center"/>
        <w:textAlignment w:val="auto"/>
        <w:rPr>
          <w:sz w:val="24"/>
          <w:szCs w:val="24"/>
          <w:lang w:eastAsia="en-US"/>
        </w:rPr>
      </w:pPr>
    </w:p>
    <w:p w:rsidR="009D29A0" w:rsidRPr="004D6038" w:rsidRDefault="009D29A0" w:rsidP="00D84F4F">
      <w:pPr>
        <w:ind w:right="-1" w:firstLine="567"/>
        <w:jc w:val="both"/>
        <w:rPr>
          <w:sz w:val="24"/>
          <w:szCs w:val="24"/>
          <w:lang w:eastAsia="en-US"/>
        </w:rPr>
      </w:pPr>
    </w:p>
    <w:p w:rsidR="009D29A0" w:rsidRPr="004D6038" w:rsidRDefault="009D29A0" w:rsidP="00D84F4F">
      <w:pPr>
        <w:tabs>
          <w:tab w:val="left" w:pos="851"/>
        </w:tabs>
        <w:ind w:firstLine="567"/>
        <w:jc w:val="center"/>
        <w:rPr>
          <w:sz w:val="24"/>
          <w:szCs w:val="24"/>
        </w:rPr>
      </w:pPr>
    </w:p>
    <w:p w:rsidR="009D29A0" w:rsidRPr="002553E9" w:rsidRDefault="009D29A0" w:rsidP="00D84F4F">
      <w:pPr>
        <w:rPr>
          <w:b/>
          <w:bCs/>
          <w:sz w:val="24"/>
          <w:szCs w:val="24"/>
        </w:rPr>
      </w:pPr>
    </w:p>
    <w:sectPr w:rsidR="009D29A0" w:rsidRPr="002553E9" w:rsidSect="00120987">
      <w:headerReference w:type="even" r:id="rId7"/>
      <w:headerReference w:type="default" r:id="rId8"/>
      <w:pgSz w:w="11907" w:h="16840" w:code="9"/>
      <w:pgMar w:top="1134" w:right="851" w:bottom="1134" w:left="1701" w:header="567" w:footer="567" w:gutter="0"/>
      <w:paperSrc w:first="1" w:other="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723" w:rsidRDefault="00F50723">
      <w:r>
        <w:separator/>
      </w:r>
    </w:p>
  </w:endnote>
  <w:endnote w:type="continuationSeparator" w:id="0">
    <w:p w:rsidR="00F50723" w:rsidRDefault="00F507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723" w:rsidRDefault="00F50723">
      <w:r>
        <w:separator/>
      </w:r>
    </w:p>
  </w:footnote>
  <w:footnote w:type="continuationSeparator" w:id="0">
    <w:p w:rsidR="00F50723" w:rsidRDefault="00F507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9A0" w:rsidRDefault="00984FCF" w:rsidP="002D6BC6">
    <w:pPr>
      <w:pStyle w:val="a8"/>
      <w:framePr w:wrap="around" w:vAnchor="text" w:hAnchor="margin" w:xAlign="center" w:y="1"/>
      <w:rPr>
        <w:rStyle w:val="aa"/>
      </w:rPr>
    </w:pPr>
    <w:r>
      <w:rPr>
        <w:rStyle w:val="aa"/>
      </w:rPr>
      <w:fldChar w:fldCharType="begin"/>
    </w:r>
    <w:r w:rsidR="009D29A0">
      <w:rPr>
        <w:rStyle w:val="aa"/>
      </w:rPr>
      <w:instrText xml:space="preserve">PAGE  </w:instrText>
    </w:r>
    <w:r>
      <w:rPr>
        <w:rStyle w:val="aa"/>
      </w:rPr>
      <w:fldChar w:fldCharType="separate"/>
    </w:r>
    <w:r w:rsidR="009D29A0">
      <w:rPr>
        <w:rStyle w:val="aa"/>
        <w:noProof/>
      </w:rPr>
      <w:t>8</w:t>
    </w:r>
    <w:r>
      <w:rPr>
        <w:rStyle w:val="aa"/>
      </w:rPr>
      <w:fldChar w:fldCharType="end"/>
    </w:r>
  </w:p>
  <w:p w:rsidR="009D29A0" w:rsidRDefault="009D29A0">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9A0" w:rsidRDefault="00984FCF" w:rsidP="007A079B">
    <w:pPr>
      <w:pStyle w:val="a8"/>
      <w:framePr w:wrap="around" w:vAnchor="text" w:hAnchor="margin" w:xAlign="center" w:y="1"/>
      <w:rPr>
        <w:rStyle w:val="aa"/>
      </w:rPr>
    </w:pPr>
    <w:r>
      <w:rPr>
        <w:rStyle w:val="aa"/>
      </w:rPr>
      <w:fldChar w:fldCharType="begin"/>
    </w:r>
    <w:r w:rsidR="009D29A0">
      <w:rPr>
        <w:rStyle w:val="aa"/>
      </w:rPr>
      <w:instrText xml:space="preserve">PAGE  </w:instrText>
    </w:r>
    <w:r>
      <w:rPr>
        <w:rStyle w:val="aa"/>
      </w:rPr>
      <w:fldChar w:fldCharType="separate"/>
    </w:r>
    <w:r w:rsidR="00D84F4F">
      <w:rPr>
        <w:rStyle w:val="aa"/>
        <w:noProof/>
      </w:rPr>
      <w:t>23</w:t>
    </w:r>
    <w:r>
      <w:rPr>
        <w:rStyle w:val="aa"/>
      </w:rPr>
      <w:fldChar w:fldCharType="end"/>
    </w:r>
  </w:p>
  <w:p w:rsidR="009D29A0" w:rsidRDefault="009D29A0">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E5A24"/>
    <w:multiLevelType w:val="singleLevel"/>
    <w:tmpl w:val="AAEE0A32"/>
    <w:lvl w:ilvl="0">
      <w:numFmt w:val="bullet"/>
      <w:lvlText w:val="-"/>
      <w:lvlJc w:val="left"/>
      <w:pPr>
        <w:tabs>
          <w:tab w:val="num" w:pos="927"/>
        </w:tabs>
        <w:ind w:left="927" w:hanging="360"/>
      </w:pPr>
      <w:rPr>
        <w:rFonts w:hint="default"/>
      </w:rPr>
    </w:lvl>
  </w:abstractNum>
  <w:abstractNum w:abstractNumId="1">
    <w:nsid w:val="10885637"/>
    <w:multiLevelType w:val="multilevel"/>
    <w:tmpl w:val="B1D23F4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
    <w:nsid w:val="1FD73123"/>
    <w:multiLevelType w:val="hybridMultilevel"/>
    <w:tmpl w:val="7C6A79A6"/>
    <w:lvl w:ilvl="0" w:tplc="A9384AE4">
      <w:start w:val="1"/>
      <w:numFmt w:val="bullet"/>
      <w:pStyle w:val="a"/>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4">
    <w:nsid w:val="296F49CC"/>
    <w:multiLevelType w:val="hybridMultilevel"/>
    <w:tmpl w:val="9306C1F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2A204CB0"/>
    <w:multiLevelType w:val="hybridMultilevel"/>
    <w:tmpl w:val="647420E8"/>
    <w:lvl w:ilvl="0" w:tplc="358475D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A2100FA"/>
    <w:multiLevelType w:val="hybridMultilevel"/>
    <w:tmpl w:val="A3AEC922"/>
    <w:lvl w:ilvl="0" w:tplc="97C00E5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36EB2106"/>
    <w:multiLevelType w:val="hybridMultilevel"/>
    <w:tmpl w:val="47A61BC8"/>
    <w:lvl w:ilvl="0" w:tplc="25FCB26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42DC3532"/>
    <w:multiLevelType w:val="hybridMultilevel"/>
    <w:tmpl w:val="3D206B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8E52A9C"/>
    <w:multiLevelType w:val="multilevel"/>
    <w:tmpl w:val="B1D23F4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0">
    <w:nsid w:val="58044FCF"/>
    <w:multiLevelType w:val="hybridMultilevel"/>
    <w:tmpl w:val="AFFE2242"/>
    <w:lvl w:ilvl="0" w:tplc="97C00E5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12">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5D031613"/>
    <w:multiLevelType w:val="hybridMultilevel"/>
    <w:tmpl w:val="F43C2D0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4">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abstractNum w:abstractNumId="15">
    <w:nsid w:val="761601E3"/>
    <w:multiLevelType w:val="hybridMultilevel"/>
    <w:tmpl w:val="4446897E"/>
    <w:lvl w:ilvl="0" w:tplc="A9384AE4">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78DF59D0"/>
    <w:multiLevelType w:val="hybridMultilevel"/>
    <w:tmpl w:val="F7C6FC9A"/>
    <w:lvl w:ilvl="0" w:tplc="A9384AE4">
      <w:start w:val="1"/>
      <w:numFmt w:val="bullet"/>
      <w:lvlText w:val=""/>
      <w:lvlJc w:val="left"/>
      <w:pPr>
        <w:tabs>
          <w:tab w:val="num" w:pos="1620"/>
        </w:tabs>
        <w:ind w:left="1620" w:hanging="360"/>
      </w:pPr>
      <w:rPr>
        <w:rFonts w:ascii="Symbol" w:hAnsi="Symbol" w:hint="default"/>
      </w:rPr>
    </w:lvl>
    <w:lvl w:ilvl="1" w:tplc="433825C0">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791B560E"/>
    <w:multiLevelType w:val="hybridMultilevel"/>
    <w:tmpl w:val="4AC61E7C"/>
    <w:lvl w:ilvl="0" w:tplc="A9384AE4">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4"/>
  </w:num>
  <w:num w:numId="2">
    <w:abstractNumId w:val="13"/>
  </w:num>
  <w:num w:numId="3">
    <w:abstractNumId w:val="11"/>
  </w:num>
  <w:num w:numId="4">
    <w:abstractNumId w:val="14"/>
  </w:num>
  <w:num w:numId="5">
    <w:abstractNumId w:val="3"/>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0"/>
  </w:num>
  <w:num w:numId="12">
    <w:abstractNumId w:val="6"/>
  </w:num>
  <w:num w:numId="13">
    <w:abstractNumId w:val="5"/>
  </w:num>
  <w:num w:numId="14">
    <w:abstractNumId w:val="0"/>
  </w:num>
  <w:num w:numId="15">
    <w:abstractNumId w:val="8"/>
  </w:num>
  <w:num w:numId="16">
    <w:abstractNumId w:val="1"/>
  </w:num>
  <w:num w:numId="17">
    <w:abstractNumId w:val="9"/>
  </w:num>
  <w:num w:numId="18">
    <w:abstractNumId w:val="1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567"/>
  <w:autoHyphenation/>
  <w:hyphenationZone w:val="35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545695"/>
    <w:rsid w:val="00005289"/>
    <w:rsid w:val="0001027D"/>
    <w:rsid w:val="00010DDC"/>
    <w:rsid w:val="000117E0"/>
    <w:rsid w:val="0001198B"/>
    <w:rsid w:val="00011B5D"/>
    <w:rsid w:val="00012D49"/>
    <w:rsid w:val="0001384C"/>
    <w:rsid w:val="00014291"/>
    <w:rsid w:val="00015119"/>
    <w:rsid w:val="00020494"/>
    <w:rsid w:val="000212C9"/>
    <w:rsid w:val="00022E1D"/>
    <w:rsid w:val="00023C56"/>
    <w:rsid w:val="00024EF5"/>
    <w:rsid w:val="00026A8D"/>
    <w:rsid w:val="00037462"/>
    <w:rsid w:val="00037542"/>
    <w:rsid w:val="000411EE"/>
    <w:rsid w:val="00042B2B"/>
    <w:rsid w:val="00046A6F"/>
    <w:rsid w:val="00050650"/>
    <w:rsid w:val="000518CC"/>
    <w:rsid w:val="0005438F"/>
    <w:rsid w:val="00057B12"/>
    <w:rsid w:val="00057D49"/>
    <w:rsid w:val="0006059F"/>
    <w:rsid w:val="00060971"/>
    <w:rsid w:val="00061058"/>
    <w:rsid w:val="00062E21"/>
    <w:rsid w:val="00064523"/>
    <w:rsid w:val="00064A88"/>
    <w:rsid w:val="00065037"/>
    <w:rsid w:val="0006514A"/>
    <w:rsid w:val="000673B3"/>
    <w:rsid w:val="00070458"/>
    <w:rsid w:val="0007189B"/>
    <w:rsid w:val="00072454"/>
    <w:rsid w:val="00074503"/>
    <w:rsid w:val="00075CD4"/>
    <w:rsid w:val="00076C98"/>
    <w:rsid w:val="000779F6"/>
    <w:rsid w:val="0008110B"/>
    <w:rsid w:val="000830C7"/>
    <w:rsid w:val="00083AF6"/>
    <w:rsid w:val="000841DB"/>
    <w:rsid w:val="0008540D"/>
    <w:rsid w:val="00086CB3"/>
    <w:rsid w:val="00086FFB"/>
    <w:rsid w:val="00087CBB"/>
    <w:rsid w:val="000904A4"/>
    <w:rsid w:val="0009111C"/>
    <w:rsid w:val="0009178A"/>
    <w:rsid w:val="00094913"/>
    <w:rsid w:val="00094E27"/>
    <w:rsid w:val="00094FDE"/>
    <w:rsid w:val="0009526B"/>
    <w:rsid w:val="0009569A"/>
    <w:rsid w:val="0009593F"/>
    <w:rsid w:val="00095C92"/>
    <w:rsid w:val="00095F84"/>
    <w:rsid w:val="00096307"/>
    <w:rsid w:val="000963DE"/>
    <w:rsid w:val="0009794D"/>
    <w:rsid w:val="000A187B"/>
    <w:rsid w:val="000A58C3"/>
    <w:rsid w:val="000A6EA0"/>
    <w:rsid w:val="000B1787"/>
    <w:rsid w:val="000B2D54"/>
    <w:rsid w:val="000B2DA4"/>
    <w:rsid w:val="000B44B1"/>
    <w:rsid w:val="000B48B1"/>
    <w:rsid w:val="000B75BE"/>
    <w:rsid w:val="000C32B7"/>
    <w:rsid w:val="000C3A2B"/>
    <w:rsid w:val="000C51E6"/>
    <w:rsid w:val="000C63D8"/>
    <w:rsid w:val="000C768F"/>
    <w:rsid w:val="000D2B9C"/>
    <w:rsid w:val="000D6787"/>
    <w:rsid w:val="000D703D"/>
    <w:rsid w:val="000D73E1"/>
    <w:rsid w:val="000D77E9"/>
    <w:rsid w:val="000E0903"/>
    <w:rsid w:val="000E1EBE"/>
    <w:rsid w:val="000E2BB2"/>
    <w:rsid w:val="000E5B08"/>
    <w:rsid w:val="000F50E6"/>
    <w:rsid w:val="000F79AD"/>
    <w:rsid w:val="00101C3D"/>
    <w:rsid w:val="00101E98"/>
    <w:rsid w:val="0010211C"/>
    <w:rsid w:val="0010215E"/>
    <w:rsid w:val="00104E2B"/>
    <w:rsid w:val="00105658"/>
    <w:rsid w:val="0010599A"/>
    <w:rsid w:val="00107BA1"/>
    <w:rsid w:val="0011025B"/>
    <w:rsid w:val="00116711"/>
    <w:rsid w:val="00120987"/>
    <w:rsid w:val="0012174D"/>
    <w:rsid w:val="001226F6"/>
    <w:rsid w:val="00123D20"/>
    <w:rsid w:val="001250EE"/>
    <w:rsid w:val="001266DB"/>
    <w:rsid w:val="00127265"/>
    <w:rsid w:val="00133507"/>
    <w:rsid w:val="00135D37"/>
    <w:rsid w:val="00140EAA"/>
    <w:rsid w:val="001440FE"/>
    <w:rsid w:val="001444EC"/>
    <w:rsid w:val="00144923"/>
    <w:rsid w:val="00146D94"/>
    <w:rsid w:val="00151248"/>
    <w:rsid w:val="00151C79"/>
    <w:rsid w:val="00152A86"/>
    <w:rsid w:val="00154C62"/>
    <w:rsid w:val="001555C6"/>
    <w:rsid w:val="00156238"/>
    <w:rsid w:val="00157FF6"/>
    <w:rsid w:val="00160E27"/>
    <w:rsid w:val="0016137F"/>
    <w:rsid w:val="00161799"/>
    <w:rsid w:val="00162087"/>
    <w:rsid w:val="00162381"/>
    <w:rsid w:val="0016279B"/>
    <w:rsid w:val="00163A56"/>
    <w:rsid w:val="00166BA2"/>
    <w:rsid w:val="00172704"/>
    <w:rsid w:val="00173F02"/>
    <w:rsid w:val="00173F47"/>
    <w:rsid w:val="00174271"/>
    <w:rsid w:val="00174664"/>
    <w:rsid w:val="00174FCE"/>
    <w:rsid w:val="00176600"/>
    <w:rsid w:val="00183D59"/>
    <w:rsid w:val="00184C44"/>
    <w:rsid w:val="00185210"/>
    <w:rsid w:val="001873C6"/>
    <w:rsid w:val="00187906"/>
    <w:rsid w:val="00190BED"/>
    <w:rsid w:val="00191E11"/>
    <w:rsid w:val="00192E6C"/>
    <w:rsid w:val="00194FF7"/>
    <w:rsid w:val="00197B6A"/>
    <w:rsid w:val="001A140F"/>
    <w:rsid w:val="001A2CE6"/>
    <w:rsid w:val="001A4B97"/>
    <w:rsid w:val="001A632B"/>
    <w:rsid w:val="001A748E"/>
    <w:rsid w:val="001B2185"/>
    <w:rsid w:val="001B41EE"/>
    <w:rsid w:val="001B4A32"/>
    <w:rsid w:val="001B5626"/>
    <w:rsid w:val="001C0172"/>
    <w:rsid w:val="001C018A"/>
    <w:rsid w:val="001C0FD9"/>
    <w:rsid w:val="001C2ADD"/>
    <w:rsid w:val="001C34C2"/>
    <w:rsid w:val="001C548B"/>
    <w:rsid w:val="001C60DB"/>
    <w:rsid w:val="001C794D"/>
    <w:rsid w:val="001D1FD1"/>
    <w:rsid w:val="001D2FE4"/>
    <w:rsid w:val="001D43CC"/>
    <w:rsid w:val="001D68CA"/>
    <w:rsid w:val="001E23B1"/>
    <w:rsid w:val="001E3D40"/>
    <w:rsid w:val="001E46E7"/>
    <w:rsid w:val="001F14BD"/>
    <w:rsid w:val="001F471F"/>
    <w:rsid w:val="001F4CDC"/>
    <w:rsid w:val="001F5486"/>
    <w:rsid w:val="001F553A"/>
    <w:rsid w:val="001F6B0D"/>
    <w:rsid w:val="002024DF"/>
    <w:rsid w:val="002034A1"/>
    <w:rsid w:val="00203D86"/>
    <w:rsid w:val="00212A2C"/>
    <w:rsid w:val="00216F12"/>
    <w:rsid w:val="0022102C"/>
    <w:rsid w:val="002252A9"/>
    <w:rsid w:val="002258DB"/>
    <w:rsid w:val="00233474"/>
    <w:rsid w:val="00234DF8"/>
    <w:rsid w:val="00237384"/>
    <w:rsid w:val="00237483"/>
    <w:rsid w:val="0024278E"/>
    <w:rsid w:val="002437B4"/>
    <w:rsid w:val="00245A37"/>
    <w:rsid w:val="0024793C"/>
    <w:rsid w:val="00251527"/>
    <w:rsid w:val="00251B55"/>
    <w:rsid w:val="00252447"/>
    <w:rsid w:val="00252BE3"/>
    <w:rsid w:val="00253D06"/>
    <w:rsid w:val="002553E9"/>
    <w:rsid w:val="00256641"/>
    <w:rsid w:val="002575E4"/>
    <w:rsid w:val="00260654"/>
    <w:rsid w:val="002612B3"/>
    <w:rsid w:val="00265F7C"/>
    <w:rsid w:val="00266948"/>
    <w:rsid w:val="002709EC"/>
    <w:rsid w:val="00270FD2"/>
    <w:rsid w:val="00271FDC"/>
    <w:rsid w:val="00273447"/>
    <w:rsid w:val="00273773"/>
    <w:rsid w:val="00274750"/>
    <w:rsid w:val="00274F9C"/>
    <w:rsid w:val="002751F0"/>
    <w:rsid w:val="0027624A"/>
    <w:rsid w:val="002810FA"/>
    <w:rsid w:val="00285284"/>
    <w:rsid w:val="00287AA7"/>
    <w:rsid w:val="00291AC4"/>
    <w:rsid w:val="00291F72"/>
    <w:rsid w:val="00292DF7"/>
    <w:rsid w:val="0029320A"/>
    <w:rsid w:val="00293396"/>
    <w:rsid w:val="0029536F"/>
    <w:rsid w:val="002975C2"/>
    <w:rsid w:val="002A1BC1"/>
    <w:rsid w:val="002A553C"/>
    <w:rsid w:val="002A6878"/>
    <w:rsid w:val="002A7E73"/>
    <w:rsid w:val="002A7F4F"/>
    <w:rsid w:val="002B1470"/>
    <w:rsid w:val="002B3B1B"/>
    <w:rsid w:val="002B5479"/>
    <w:rsid w:val="002B55B5"/>
    <w:rsid w:val="002B5B51"/>
    <w:rsid w:val="002C0E3B"/>
    <w:rsid w:val="002C699F"/>
    <w:rsid w:val="002C713B"/>
    <w:rsid w:val="002D15EE"/>
    <w:rsid w:val="002D1BA9"/>
    <w:rsid w:val="002D277D"/>
    <w:rsid w:val="002D2939"/>
    <w:rsid w:val="002D57C5"/>
    <w:rsid w:val="002D6BC6"/>
    <w:rsid w:val="002D6E40"/>
    <w:rsid w:val="002D702A"/>
    <w:rsid w:val="002D75AF"/>
    <w:rsid w:val="002E06D7"/>
    <w:rsid w:val="002E2563"/>
    <w:rsid w:val="002E2D15"/>
    <w:rsid w:val="002E44E3"/>
    <w:rsid w:val="002E72B5"/>
    <w:rsid w:val="002E7DC1"/>
    <w:rsid w:val="002F1B85"/>
    <w:rsid w:val="002F1C37"/>
    <w:rsid w:val="002F1EB3"/>
    <w:rsid w:val="002F3F43"/>
    <w:rsid w:val="002F5135"/>
    <w:rsid w:val="002F5A53"/>
    <w:rsid w:val="00301527"/>
    <w:rsid w:val="00303AEA"/>
    <w:rsid w:val="00305FA7"/>
    <w:rsid w:val="003070DD"/>
    <w:rsid w:val="00310BA5"/>
    <w:rsid w:val="00311748"/>
    <w:rsid w:val="00312417"/>
    <w:rsid w:val="0031417E"/>
    <w:rsid w:val="00315A83"/>
    <w:rsid w:val="003163A0"/>
    <w:rsid w:val="003164C4"/>
    <w:rsid w:val="00317AE4"/>
    <w:rsid w:val="00330778"/>
    <w:rsid w:val="00330C31"/>
    <w:rsid w:val="00332F02"/>
    <w:rsid w:val="00335016"/>
    <w:rsid w:val="0033654C"/>
    <w:rsid w:val="00343757"/>
    <w:rsid w:val="00344D82"/>
    <w:rsid w:val="00346B2D"/>
    <w:rsid w:val="00347533"/>
    <w:rsid w:val="00352E9B"/>
    <w:rsid w:val="00355329"/>
    <w:rsid w:val="00356F11"/>
    <w:rsid w:val="003579BD"/>
    <w:rsid w:val="00360DD4"/>
    <w:rsid w:val="00362AF6"/>
    <w:rsid w:val="0036334F"/>
    <w:rsid w:val="00363A6A"/>
    <w:rsid w:val="0036482E"/>
    <w:rsid w:val="00365193"/>
    <w:rsid w:val="0037186C"/>
    <w:rsid w:val="003729E4"/>
    <w:rsid w:val="00374127"/>
    <w:rsid w:val="00376EA9"/>
    <w:rsid w:val="0037723F"/>
    <w:rsid w:val="00381401"/>
    <w:rsid w:val="003842BB"/>
    <w:rsid w:val="003860C7"/>
    <w:rsid w:val="00386A78"/>
    <w:rsid w:val="003875BF"/>
    <w:rsid w:val="003879AE"/>
    <w:rsid w:val="003931D8"/>
    <w:rsid w:val="0039389F"/>
    <w:rsid w:val="00393FF7"/>
    <w:rsid w:val="00394671"/>
    <w:rsid w:val="00394B93"/>
    <w:rsid w:val="00396012"/>
    <w:rsid w:val="003A0758"/>
    <w:rsid w:val="003A103A"/>
    <w:rsid w:val="003A18C0"/>
    <w:rsid w:val="003A2DD4"/>
    <w:rsid w:val="003A354B"/>
    <w:rsid w:val="003A426A"/>
    <w:rsid w:val="003A49ED"/>
    <w:rsid w:val="003A6450"/>
    <w:rsid w:val="003A6BCE"/>
    <w:rsid w:val="003A7D2B"/>
    <w:rsid w:val="003B0FCA"/>
    <w:rsid w:val="003B334A"/>
    <w:rsid w:val="003B7343"/>
    <w:rsid w:val="003C123A"/>
    <w:rsid w:val="003C17D3"/>
    <w:rsid w:val="003C20F4"/>
    <w:rsid w:val="003C3BC1"/>
    <w:rsid w:val="003C6891"/>
    <w:rsid w:val="003C690A"/>
    <w:rsid w:val="003C6983"/>
    <w:rsid w:val="003D37BC"/>
    <w:rsid w:val="003D79DB"/>
    <w:rsid w:val="003D7BB9"/>
    <w:rsid w:val="003E50ED"/>
    <w:rsid w:val="003F089F"/>
    <w:rsid w:val="003F2F4B"/>
    <w:rsid w:val="003F341D"/>
    <w:rsid w:val="003F64AC"/>
    <w:rsid w:val="003F73A0"/>
    <w:rsid w:val="00400B10"/>
    <w:rsid w:val="00401171"/>
    <w:rsid w:val="0040134E"/>
    <w:rsid w:val="004015BF"/>
    <w:rsid w:val="00401B5C"/>
    <w:rsid w:val="00402274"/>
    <w:rsid w:val="00403AFD"/>
    <w:rsid w:val="00405452"/>
    <w:rsid w:val="00406A8D"/>
    <w:rsid w:val="004107B1"/>
    <w:rsid w:val="00414622"/>
    <w:rsid w:val="004156CA"/>
    <w:rsid w:val="00425F34"/>
    <w:rsid w:val="0043083F"/>
    <w:rsid w:val="00431066"/>
    <w:rsid w:val="0043216C"/>
    <w:rsid w:val="004321A4"/>
    <w:rsid w:val="0043339B"/>
    <w:rsid w:val="004337B5"/>
    <w:rsid w:val="00435136"/>
    <w:rsid w:val="00435C28"/>
    <w:rsid w:val="00435CE2"/>
    <w:rsid w:val="0043634E"/>
    <w:rsid w:val="00441C35"/>
    <w:rsid w:val="004430B3"/>
    <w:rsid w:val="004449DD"/>
    <w:rsid w:val="00447A8B"/>
    <w:rsid w:val="00451AE4"/>
    <w:rsid w:val="00451BB0"/>
    <w:rsid w:val="0045271A"/>
    <w:rsid w:val="00453E79"/>
    <w:rsid w:val="00454BB5"/>
    <w:rsid w:val="00454FB6"/>
    <w:rsid w:val="00456C86"/>
    <w:rsid w:val="0046221B"/>
    <w:rsid w:val="00462954"/>
    <w:rsid w:val="0046343F"/>
    <w:rsid w:val="004656E8"/>
    <w:rsid w:val="0046609F"/>
    <w:rsid w:val="00467687"/>
    <w:rsid w:val="0046791C"/>
    <w:rsid w:val="0047185C"/>
    <w:rsid w:val="00473402"/>
    <w:rsid w:val="00474EF7"/>
    <w:rsid w:val="00475FEE"/>
    <w:rsid w:val="0047701D"/>
    <w:rsid w:val="00477ECD"/>
    <w:rsid w:val="00485E76"/>
    <w:rsid w:val="00486903"/>
    <w:rsid w:val="004905DC"/>
    <w:rsid w:val="00490DC9"/>
    <w:rsid w:val="004913BF"/>
    <w:rsid w:val="00493598"/>
    <w:rsid w:val="00493AA5"/>
    <w:rsid w:val="00493EDF"/>
    <w:rsid w:val="004955DF"/>
    <w:rsid w:val="00495845"/>
    <w:rsid w:val="004971C3"/>
    <w:rsid w:val="004A2191"/>
    <w:rsid w:val="004A319D"/>
    <w:rsid w:val="004B163B"/>
    <w:rsid w:val="004B237D"/>
    <w:rsid w:val="004B50C0"/>
    <w:rsid w:val="004C1A53"/>
    <w:rsid w:val="004C2227"/>
    <w:rsid w:val="004C383F"/>
    <w:rsid w:val="004C442F"/>
    <w:rsid w:val="004C4B58"/>
    <w:rsid w:val="004C5D04"/>
    <w:rsid w:val="004C60B7"/>
    <w:rsid w:val="004C66AB"/>
    <w:rsid w:val="004C6B19"/>
    <w:rsid w:val="004D3D90"/>
    <w:rsid w:val="004D43F0"/>
    <w:rsid w:val="004D4581"/>
    <w:rsid w:val="004D54FA"/>
    <w:rsid w:val="004D6038"/>
    <w:rsid w:val="004D6886"/>
    <w:rsid w:val="004D7F3A"/>
    <w:rsid w:val="004E172C"/>
    <w:rsid w:val="004E1E8A"/>
    <w:rsid w:val="004E1F6C"/>
    <w:rsid w:val="004E249D"/>
    <w:rsid w:val="004E47D6"/>
    <w:rsid w:val="004E5FF2"/>
    <w:rsid w:val="004E6F32"/>
    <w:rsid w:val="004E7F4E"/>
    <w:rsid w:val="004F1F43"/>
    <w:rsid w:val="004F33FB"/>
    <w:rsid w:val="004F35F7"/>
    <w:rsid w:val="004F44EA"/>
    <w:rsid w:val="004F62A6"/>
    <w:rsid w:val="0050224E"/>
    <w:rsid w:val="00503976"/>
    <w:rsid w:val="005067DF"/>
    <w:rsid w:val="005105D8"/>
    <w:rsid w:val="00510D85"/>
    <w:rsid w:val="00510FB6"/>
    <w:rsid w:val="00513BA7"/>
    <w:rsid w:val="0051507B"/>
    <w:rsid w:val="00515452"/>
    <w:rsid w:val="0051595F"/>
    <w:rsid w:val="00515C8B"/>
    <w:rsid w:val="005162C7"/>
    <w:rsid w:val="005177E5"/>
    <w:rsid w:val="00517D57"/>
    <w:rsid w:val="00520517"/>
    <w:rsid w:val="00521079"/>
    <w:rsid w:val="0052118E"/>
    <w:rsid w:val="00521E1A"/>
    <w:rsid w:val="00523BC8"/>
    <w:rsid w:val="005251DF"/>
    <w:rsid w:val="0052589A"/>
    <w:rsid w:val="00526CE6"/>
    <w:rsid w:val="0053050B"/>
    <w:rsid w:val="005307DA"/>
    <w:rsid w:val="00530C6E"/>
    <w:rsid w:val="00530D89"/>
    <w:rsid w:val="00536572"/>
    <w:rsid w:val="005368B1"/>
    <w:rsid w:val="005376C6"/>
    <w:rsid w:val="00537E8C"/>
    <w:rsid w:val="005400A2"/>
    <w:rsid w:val="005400A4"/>
    <w:rsid w:val="00544A6C"/>
    <w:rsid w:val="005450FA"/>
    <w:rsid w:val="00545695"/>
    <w:rsid w:val="00550141"/>
    <w:rsid w:val="0055110F"/>
    <w:rsid w:val="005514EE"/>
    <w:rsid w:val="00555058"/>
    <w:rsid w:val="005568E4"/>
    <w:rsid w:val="00560725"/>
    <w:rsid w:val="00560CB6"/>
    <w:rsid w:val="005616F0"/>
    <w:rsid w:val="00561708"/>
    <w:rsid w:val="00562257"/>
    <w:rsid w:val="00562278"/>
    <w:rsid w:val="00567368"/>
    <w:rsid w:val="00573B57"/>
    <w:rsid w:val="00574E1A"/>
    <w:rsid w:val="005761D9"/>
    <w:rsid w:val="005810B7"/>
    <w:rsid w:val="005832ED"/>
    <w:rsid w:val="0058343A"/>
    <w:rsid w:val="0058399C"/>
    <w:rsid w:val="00586698"/>
    <w:rsid w:val="005911B5"/>
    <w:rsid w:val="005927C9"/>
    <w:rsid w:val="005946E0"/>
    <w:rsid w:val="00597BAD"/>
    <w:rsid w:val="005A0D7C"/>
    <w:rsid w:val="005A2C86"/>
    <w:rsid w:val="005A338D"/>
    <w:rsid w:val="005A4511"/>
    <w:rsid w:val="005A7A43"/>
    <w:rsid w:val="005C2190"/>
    <w:rsid w:val="005C28B8"/>
    <w:rsid w:val="005C33B4"/>
    <w:rsid w:val="005D00D3"/>
    <w:rsid w:val="005D36C8"/>
    <w:rsid w:val="005D461F"/>
    <w:rsid w:val="005D4F2B"/>
    <w:rsid w:val="005E00DC"/>
    <w:rsid w:val="005E516B"/>
    <w:rsid w:val="005E6CD3"/>
    <w:rsid w:val="005E75FD"/>
    <w:rsid w:val="005E770D"/>
    <w:rsid w:val="005F0B86"/>
    <w:rsid w:val="005F54C0"/>
    <w:rsid w:val="005F60E3"/>
    <w:rsid w:val="00600367"/>
    <w:rsid w:val="00602609"/>
    <w:rsid w:val="00604797"/>
    <w:rsid w:val="00604A9B"/>
    <w:rsid w:val="00604C54"/>
    <w:rsid w:val="00606A58"/>
    <w:rsid w:val="0060767D"/>
    <w:rsid w:val="006109DE"/>
    <w:rsid w:val="00611119"/>
    <w:rsid w:val="00611A34"/>
    <w:rsid w:val="00611C62"/>
    <w:rsid w:val="00613A6C"/>
    <w:rsid w:val="00615C3C"/>
    <w:rsid w:val="00615F19"/>
    <w:rsid w:val="006161AB"/>
    <w:rsid w:val="0061688F"/>
    <w:rsid w:val="0061793B"/>
    <w:rsid w:val="00623F7A"/>
    <w:rsid w:val="00626AC8"/>
    <w:rsid w:val="006323F1"/>
    <w:rsid w:val="00632A48"/>
    <w:rsid w:val="006334F6"/>
    <w:rsid w:val="00634B66"/>
    <w:rsid w:val="00635D6F"/>
    <w:rsid w:val="006419E3"/>
    <w:rsid w:val="00643439"/>
    <w:rsid w:val="00643606"/>
    <w:rsid w:val="00644954"/>
    <w:rsid w:val="00645221"/>
    <w:rsid w:val="00650983"/>
    <w:rsid w:val="00651A3C"/>
    <w:rsid w:val="006561BB"/>
    <w:rsid w:val="0065760C"/>
    <w:rsid w:val="00657C03"/>
    <w:rsid w:val="00657F5B"/>
    <w:rsid w:val="0066067B"/>
    <w:rsid w:val="006620A4"/>
    <w:rsid w:val="006626C9"/>
    <w:rsid w:val="00662FB4"/>
    <w:rsid w:val="00664327"/>
    <w:rsid w:val="00665AFD"/>
    <w:rsid w:val="00666675"/>
    <w:rsid w:val="00671A31"/>
    <w:rsid w:val="006746AE"/>
    <w:rsid w:val="0067636E"/>
    <w:rsid w:val="00681529"/>
    <w:rsid w:val="00685712"/>
    <w:rsid w:val="006903F4"/>
    <w:rsid w:val="00690A4C"/>
    <w:rsid w:val="00695424"/>
    <w:rsid w:val="006A5825"/>
    <w:rsid w:val="006A62E3"/>
    <w:rsid w:val="006A6546"/>
    <w:rsid w:val="006A6C82"/>
    <w:rsid w:val="006A7668"/>
    <w:rsid w:val="006B0E2B"/>
    <w:rsid w:val="006B2806"/>
    <w:rsid w:val="006B2942"/>
    <w:rsid w:val="006B2FCE"/>
    <w:rsid w:val="006B3132"/>
    <w:rsid w:val="006B428D"/>
    <w:rsid w:val="006B5A49"/>
    <w:rsid w:val="006C0336"/>
    <w:rsid w:val="006C07D9"/>
    <w:rsid w:val="006C1689"/>
    <w:rsid w:val="006C3A7E"/>
    <w:rsid w:val="006C4BD5"/>
    <w:rsid w:val="006C4DF7"/>
    <w:rsid w:val="006C4E89"/>
    <w:rsid w:val="006C55E8"/>
    <w:rsid w:val="006D2F66"/>
    <w:rsid w:val="006D5425"/>
    <w:rsid w:val="006D7021"/>
    <w:rsid w:val="006E4999"/>
    <w:rsid w:val="006E5A16"/>
    <w:rsid w:val="006E62B4"/>
    <w:rsid w:val="006E65B3"/>
    <w:rsid w:val="006F09D2"/>
    <w:rsid w:val="006F15E4"/>
    <w:rsid w:val="006F3C36"/>
    <w:rsid w:val="006F439C"/>
    <w:rsid w:val="006F5E8D"/>
    <w:rsid w:val="006F6321"/>
    <w:rsid w:val="006F67AD"/>
    <w:rsid w:val="006F711A"/>
    <w:rsid w:val="007015F5"/>
    <w:rsid w:val="00702822"/>
    <w:rsid w:val="00702BE9"/>
    <w:rsid w:val="00704596"/>
    <w:rsid w:val="007046EF"/>
    <w:rsid w:val="00704A73"/>
    <w:rsid w:val="0070727E"/>
    <w:rsid w:val="00710AC8"/>
    <w:rsid w:val="00712920"/>
    <w:rsid w:val="00721CD7"/>
    <w:rsid w:val="00722900"/>
    <w:rsid w:val="00724ED4"/>
    <w:rsid w:val="00727FD1"/>
    <w:rsid w:val="0073130B"/>
    <w:rsid w:val="007317DF"/>
    <w:rsid w:val="00732253"/>
    <w:rsid w:val="00735BAE"/>
    <w:rsid w:val="00737AC4"/>
    <w:rsid w:val="00746049"/>
    <w:rsid w:val="0074762E"/>
    <w:rsid w:val="00747DC2"/>
    <w:rsid w:val="007542E9"/>
    <w:rsid w:val="00760E06"/>
    <w:rsid w:val="00764FFB"/>
    <w:rsid w:val="00765525"/>
    <w:rsid w:val="00765EB5"/>
    <w:rsid w:val="00766CF2"/>
    <w:rsid w:val="0077237A"/>
    <w:rsid w:val="007757F5"/>
    <w:rsid w:val="0077684A"/>
    <w:rsid w:val="007818DA"/>
    <w:rsid w:val="0078419D"/>
    <w:rsid w:val="00786AA5"/>
    <w:rsid w:val="007876D6"/>
    <w:rsid w:val="00787B72"/>
    <w:rsid w:val="0079165E"/>
    <w:rsid w:val="007928B5"/>
    <w:rsid w:val="00792F83"/>
    <w:rsid w:val="00795DEF"/>
    <w:rsid w:val="007A079B"/>
    <w:rsid w:val="007B0FB0"/>
    <w:rsid w:val="007B416F"/>
    <w:rsid w:val="007B46A7"/>
    <w:rsid w:val="007C143C"/>
    <w:rsid w:val="007C1A38"/>
    <w:rsid w:val="007C2A2E"/>
    <w:rsid w:val="007C3158"/>
    <w:rsid w:val="007C4548"/>
    <w:rsid w:val="007C5637"/>
    <w:rsid w:val="007C6C26"/>
    <w:rsid w:val="007D0802"/>
    <w:rsid w:val="007D6DB1"/>
    <w:rsid w:val="007E05DB"/>
    <w:rsid w:val="007E16CA"/>
    <w:rsid w:val="007E1DC6"/>
    <w:rsid w:val="007E44AE"/>
    <w:rsid w:val="007E62D5"/>
    <w:rsid w:val="007E63D3"/>
    <w:rsid w:val="007E70F3"/>
    <w:rsid w:val="007E75DA"/>
    <w:rsid w:val="007F16DC"/>
    <w:rsid w:val="007F7D4D"/>
    <w:rsid w:val="00801035"/>
    <w:rsid w:val="00803B22"/>
    <w:rsid w:val="00806EF8"/>
    <w:rsid w:val="008075E6"/>
    <w:rsid w:val="0081060F"/>
    <w:rsid w:val="00810BD2"/>
    <w:rsid w:val="008135D4"/>
    <w:rsid w:val="008202E2"/>
    <w:rsid w:val="0082509C"/>
    <w:rsid w:val="00827197"/>
    <w:rsid w:val="00827609"/>
    <w:rsid w:val="008353F6"/>
    <w:rsid w:val="008359FE"/>
    <w:rsid w:val="008435FD"/>
    <w:rsid w:val="00844224"/>
    <w:rsid w:val="00845635"/>
    <w:rsid w:val="00847CD6"/>
    <w:rsid w:val="008513D0"/>
    <w:rsid w:val="00855B5D"/>
    <w:rsid w:val="00857A5D"/>
    <w:rsid w:val="0086061C"/>
    <w:rsid w:val="00860EA1"/>
    <w:rsid w:val="00861CED"/>
    <w:rsid w:val="0086269F"/>
    <w:rsid w:val="008644E9"/>
    <w:rsid w:val="00865F5C"/>
    <w:rsid w:val="00866651"/>
    <w:rsid w:val="008668BF"/>
    <w:rsid w:val="00867A03"/>
    <w:rsid w:val="0087209D"/>
    <w:rsid w:val="00872AD2"/>
    <w:rsid w:val="008733AE"/>
    <w:rsid w:val="008746F9"/>
    <w:rsid w:val="00875719"/>
    <w:rsid w:val="0088234F"/>
    <w:rsid w:val="00882D52"/>
    <w:rsid w:val="008835C9"/>
    <w:rsid w:val="00883E96"/>
    <w:rsid w:val="008847DE"/>
    <w:rsid w:val="008852D6"/>
    <w:rsid w:val="00886B8F"/>
    <w:rsid w:val="0088731F"/>
    <w:rsid w:val="0089027E"/>
    <w:rsid w:val="00890C22"/>
    <w:rsid w:val="008923F4"/>
    <w:rsid w:val="00893F87"/>
    <w:rsid w:val="008962F2"/>
    <w:rsid w:val="008A1227"/>
    <w:rsid w:val="008A25D3"/>
    <w:rsid w:val="008A3485"/>
    <w:rsid w:val="008A5620"/>
    <w:rsid w:val="008A6BBB"/>
    <w:rsid w:val="008A7454"/>
    <w:rsid w:val="008B03EA"/>
    <w:rsid w:val="008B04F3"/>
    <w:rsid w:val="008B2D56"/>
    <w:rsid w:val="008B4A11"/>
    <w:rsid w:val="008B4BE5"/>
    <w:rsid w:val="008B6275"/>
    <w:rsid w:val="008B7057"/>
    <w:rsid w:val="008B7BC8"/>
    <w:rsid w:val="008C0C0C"/>
    <w:rsid w:val="008C3BD5"/>
    <w:rsid w:val="008C65FC"/>
    <w:rsid w:val="008D28F4"/>
    <w:rsid w:val="008D4792"/>
    <w:rsid w:val="008D48BC"/>
    <w:rsid w:val="008D602D"/>
    <w:rsid w:val="008D612A"/>
    <w:rsid w:val="008D639C"/>
    <w:rsid w:val="008E1BB4"/>
    <w:rsid w:val="008E2A97"/>
    <w:rsid w:val="008E3371"/>
    <w:rsid w:val="008E3D0D"/>
    <w:rsid w:val="008E6921"/>
    <w:rsid w:val="008E7151"/>
    <w:rsid w:val="008E797B"/>
    <w:rsid w:val="008F15A5"/>
    <w:rsid w:val="008F396D"/>
    <w:rsid w:val="008F3D32"/>
    <w:rsid w:val="008F50F1"/>
    <w:rsid w:val="008F64F7"/>
    <w:rsid w:val="008F69DD"/>
    <w:rsid w:val="00902578"/>
    <w:rsid w:val="00903AED"/>
    <w:rsid w:val="0090557D"/>
    <w:rsid w:val="00906775"/>
    <w:rsid w:val="00910751"/>
    <w:rsid w:val="00915BBC"/>
    <w:rsid w:val="009300BC"/>
    <w:rsid w:val="00931799"/>
    <w:rsid w:val="00932240"/>
    <w:rsid w:val="00932560"/>
    <w:rsid w:val="0093431E"/>
    <w:rsid w:val="009352F7"/>
    <w:rsid w:val="00936E6D"/>
    <w:rsid w:val="00937268"/>
    <w:rsid w:val="0093791E"/>
    <w:rsid w:val="00937C01"/>
    <w:rsid w:val="00940A29"/>
    <w:rsid w:val="00941876"/>
    <w:rsid w:val="00941E3C"/>
    <w:rsid w:val="00943006"/>
    <w:rsid w:val="009442CC"/>
    <w:rsid w:val="00950D58"/>
    <w:rsid w:val="00952598"/>
    <w:rsid w:val="0095628F"/>
    <w:rsid w:val="00957365"/>
    <w:rsid w:val="00960516"/>
    <w:rsid w:val="0096087B"/>
    <w:rsid w:val="00963EC3"/>
    <w:rsid w:val="00971C9B"/>
    <w:rsid w:val="00972A2F"/>
    <w:rsid w:val="00975E34"/>
    <w:rsid w:val="009771AC"/>
    <w:rsid w:val="00977736"/>
    <w:rsid w:val="00980BB4"/>
    <w:rsid w:val="009815C0"/>
    <w:rsid w:val="00984FCF"/>
    <w:rsid w:val="00985977"/>
    <w:rsid w:val="009860D4"/>
    <w:rsid w:val="0098773F"/>
    <w:rsid w:val="009901F4"/>
    <w:rsid w:val="00992899"/>
    <w:rsid w:val="009934F0"/>
    <w:rsid w:val="00996AFA"/>
    <w:rsid w:val="00996F9F"/>
    <w:rsid w:val="009A244E"/>
    <w:rsid w:val="009A2AF4"/>
    <w:rsid w:val="009A2D3A"/>
    <w:rsid w:val="009A52EC"/>
    <w:rsid w:val="009A5624"/>
    <w:rsid w:val="009A6231"/>
    <w:rsid w:val="009A75C2"/>
    <w:rsid w:val="009B089F"/>
    <w:rsid w:val="009B1BDE"/>
    <w:rsid w:val="009B2C66"/>
    <w:rsid w:val="009B2D57"/>
    <w:rsid w:val="009B5EF1"/>
    <w:rsid w:val="009C271A"/>
    <w:rsid w:val="009C3108"/>
    <w:rsid w:val="009C3A81"/>
    <w:rsid w:val="009C3C29"/>
    <w:rsid w:val="009C57E0"/>
    <w:rsid w:val="009C584D"/>
    <w:rsid w:val="009C6F9D"/>
    <w:rsid w:val="009D29A0"/>
    <w:rsid w:val="009D2D24"/>
    <w:rsid w:val="009D5574"/>
    <w:rsid w:val="009E2140"/>
    <w:rsid w:val="009E37CF"/>
    <w:rsid w:val="009E7D17"/>
    <w:rsid w:val="009F05A1"/>
    <w:rsid w:val="009F35E8"/>
    <w:rsid w:val="009F62AD"/>
    <w:rsid w:val="00A002DF"/>
    <w:rsid w:val="00A00832"/>
    <w:rsid w:val="00A00D2B"/>
    <w:rsid w:val="00A01C48"/>
    <w:rsid w:val="00A02DC4"/>
    <w:rsid w:val="00A05E11"/>
    <w:rsid w:val="00A062A9"/>
    <w:rsid w:val="00A07C08"/>
    <w:rsid w:val="00A10222"/>
    <w:rsid w:val="00A115DE"/>
    <w:rsid w:val="00A11DB4"/>
    <w:rsid w:val="00A11F90"/>
    <w:rsid w:val="00A13A4E"/>
    <w:rsid w:val="00A14DAD"/>
    <w:rsid w:val="00A15C25"/>
    <w:rsid w:val="00A163EC"/>
    <w:rsid w:val="00A169C7"/>
    <w:rsid w:val="00A211BD"/>
    <w:rsid w:val="00A218F5"/>
    <w:rsid w:val="00A25794"/>
    <w:rsid w:val="00A25D86"/>
    <w:rsid w:val="00A27242"/>
    <w:rsid w:val="00A27429"/>
    <w:rsid w:val="00A300C8"/>
    <w:rsid w:val="00A32D01"/>
    <w:rsid w:val="00A344C9"/>
    <w:rsid w:val="00A3461B"/>
    <w:rsid w:val="00A3467C"/>
    <w:rsid w:val="00A37163"/>
    <w:rsid w:val="00A42438"/>
    <w:rsid w:val="00A426FF"/>
    <w:rsid w:val="00A42C73"/>
    <w:rsid w:val="00A44725"/>
    <w:rsid w:val="00A44869"/>
    <w:rsid w:val="00A51D1F"/>
    <w:rsid w:val="00A533E0"/>
    <w:rsid w:val="00A54019"/>
    <w:rsid w:val="00A54937"/>
    <w:rsid w:val="00A54D56"/>
    <w:rsid w:val="00A560C8"/>
    <w:rsid w:val="00A61450"/>
    <w:rsid w:val="00A63AA8"/>
    <w:rsid w:val="00A64A6F"/>
    <w:rsid w:val="00A72CDB"/>
    <w:rsid w:val="00A72E9D"/>
    <w:rsid w:val="00A74D03"/>
    <w:rsid w:val="00A74F11"/>
    <w:rsid w:val="00A768F8"/>
    <w:rsid w:val="00A76C9B"/>
    <w:rsid w:val="00A76EDC"/>
    <w:rsid w:val="00A81316"/>
    <w:rsid w:val="00A82D85"/>
    <w:rsid w:val="00A856B1"/>
    <w:rsid w:val="00A861C1"/>
    <w:rsid w:val="00A86501"/>
    <w:rsid w:val="00A92C0B"/>
    <w:rsid w:val="00A969C3"/>
    <w:rsid w:val="00A97F06"/>
    <w:rsid w:val="00AA1190"/>
    <w:rsid w:val="00AA1BDE"/>
    <w:rsid w:val="00AA3F0B"/>
    <w:rsid w:val="00AA49B6"/>
    <w:rsid w:val="00AA5D2C"/>
    <w:rsid w:val="00AB0376"/>
    <w:rsid w:val="00AB3A7A"/>
    <w:rsid w:val="00AC0A6A"/>
    <w:rsid w:val="00AC0B0F"/>
    <w:rsid w:val="00AC363E"/>
    <w:rsid w:val="00AC43CD"/>
    <w:rsid w:val="00AC49A4"/>
    <w:rsid w:val="00AC52EF"/>
    <w:rsid w:val="00AC77A4"/>
    <w:rsid w:val="00AD2944"/>
    <w:rsid w:val="00AD3036"/>
    <w:rsid w:val="00AD3116"/>
    <w:rsid w:val="00AD3817"/>
    <w:rsid w:val="00AD4F30"/>
    <w:rsid w:val="00AD6809"/>
    <w:rsid w:val="00AD7EF8"/>
    <w:rsid w:val="00AE241B"/>
    <w:rsid w:val="00AE293C"/>
    <w:rsid w:val="00AE3DD1"/>
    <w:rsid w:val="00AE7D9B"/>
    <w:rsid w:val="00AF1DB5"/>
    <w:rsid w:val="00AF368D"/>
    <w:rsid w:val="00AF4AA4"/>
    <w:rsid w:val="00B009EA"/>
    <w:rsid w:val="00B03CF6"/>
    <w:rsid w:val="00B07F07"/>
    <w:rsid w:val="00B10646"/>
    <w:rsid w:val="00B10DD3"/>
    <w:rsid w:val="00B11210"/>
    <w:rsid w:val="00B1329F"/>
    <w:rsid w:val="00B14293"/>
    <w:rsid w:val="00B157FB"/>
    <w:rsid w:val="00B161E7"/>
    <w:rsid w:val="00B201B4"/>
    <w:rsid w:val="00B20467"/>
    <w:rsid w:val="00B21ED9"/>
    <w:rsid w:val="00B25460"/>
    <w:rsid w:val="00B342A1"/>
    <w:rsid w:val="00B3722D"/>
    <w:rsid w:val="00B41DFD"/>
    <w:rsid w:val="00B4582B"/>
    <w:rsid w:val="00B50842"/>
    <w:rsid w:val="00B525E5"/>
    <w:rsid w:val="00B54731"/>
    <w:rsid w:val="00B556B8"/>
    <w:rsid w:val="00B55F78"/>
    <w:rsid w:val="00B55FA1"/>
    <w:rsid w:val="00B56629"/>
    <w:rsid w:val="00B6372A"/>
    <w:rsid w:val="00B64B95"/>
    <w:rsid w:val="00B6755D"/>
    <w:rsid w:val="00B67809"/>
    <w:rsid w:val="00B70E4C"/>
    <w:rsid w:val="00B7188B"/>
    <w:rsid w:val="00B72026"/>
    <w:rsid w:val="00B72922"/>
    <w:rsid w:val="00B77CCF"/>
    <w:rsid w:val="00B80836"/>
    <w:rsid w:val="00B81006"/>
    <w:rsid w:val="00B81264"/>
    <w:rsid w:val="00B84EE0"/>
    <w:rsid w:val="00B84F3D"/>
    <w:rsid w:val="00B850B0"/>
    <w:rsid w:val="00B85197"/>
    <w:rsid w:val="00B866FC"/>
    <w:rsid w:val="00B904B0"/>
    <w:rsid w:val="00B90AF6"/>
    <w:rsid w:val="00B91741"/>
    <w:rsid w:val="00B925DF"/>
    <w:rsid w:val="00B942A4"/>
    <w:rsid w:val="00BA1412"/>
    <w:rsid w:val="00BA38AF"/>
    <w:rsid w:val="00BA4F57"/>
    <w:rsid w:val="00BB1C6C"/>
    <w:rsid w:val="00BB22C0"/>
    <w:rsid w:val="00BB3E83"/>
    <w:rsid w:val="00BB5DDD"/>
    <w:rsid w:val="00BC00C1"/>
    <w:rsid w:val="00BC01AB"/>
    <w:rsid w:val="00BC0E24"/>
    <w:rsid w:val="00BC1061"/>
    <w:rsid w:val="00BC3E4F"/>
    <w:rsid w:val="00BC5440"/>
    <w:rsid w:val="00BC5FE6"/>
    <w:rsid w:val="00BD1909"/>
    <w:rsid w:val="00BD70D0"/>
    <w:rsid w:val="00BE11E9"/>
    <w:rsid w:val="00BE38E3"/>
    <w:rsid w:val="00BE4840"/>
    <w:rsid w:val="00BE4A02"/>
    <w:rsid w:val="00BE4BFA"/>
    <w:rsid w:val="00BE5EDA"/>
    <w:rsid w:val="00BE6918"/>
    <w:rsid w:val="00BE780E"/>
    <w:rsid w:val="00BE7BA6"/>
    <w:rsid w:val="00BF2EA6"/>
    <w:rsid w:val="00BF7D28"/>
    <w:rsid w:val="00C03C97"/>
    <w:rsid w:val="00C048EC"/>
    <w:rsid w:val="00C053AE"/>
    <w:rsid w:val="00C05545"/>
    <w:rsid w:val="00C05BDE"/>
    <w:rsid w:val="00C110FC"/>
    <w:rsid w:val="00C12F21"/>
    <w:rsid w:val="00C13477"/>
    <w:rsid w:val="00C14297"/>
    <w:rsid w:val="00C16B5B"/>
    <w:rsid w:val="00C22C71"/>
    <w:rsid w:val="00C23282"/>
    <w:rsid w:val="00C25C24"/>
    <w:rsid w:val="00C2612F"/>
    <w:rsid w:val="00C26AA8"/>
    <w:rsid w:val="00C27182"/>
    <w:rsid w:val="00C27DBB"/>
    <w:rsid w:val="00C31E41"/>
    <w:rsid w:val="00C31F54"/>
    <w:rsid w:val="00C32D77"/>
    <w:rsid w:val="00C348FB"/>
    <w:rsid w:val="00C34F36"/>
    <w:rsid w:val="00C3540E"/>
    <w:rsid w:val="00C35646"/>
    <w:rsid w:val="00C37725"/>
    <w:rsid w:val="00C51900"/>
    <w:rsid w:val="00C537FC"/>
    <w:rsid w:val="00C574A0"/>
    <w:rsid w:val="00C57A68"/>
    <w:rsid w:val="00C62301"/>
    <w:rsid w:val="00C629F2"/>
    <w:rsid w:val="00C6437B"/>
    <w:rsid w:val="00C660CC"/>
    <w:rsid w:val="00C6662D"/>
    <w:rsid w:val="00C67EA5"/>
    <w:rsid w:val="00C70D4F"/>
    <w:rsid w:val="00C70E7F"/>
    <w:rsid w:val="00C73B2A"/>
    <w:rsid w:val="00C73B3B"/>
    <w:rsid w:val="00C74972"/>
    <w:rsid w:val="00C759BD"/>
    <w:rsid w:val="00C76750"/>
    <w:rsid w:val="00C76ABB"/>
    <w:rsid w:val="00C7726D"/>
    <w:rsid w:val="00C80C8B"/>
    <w:rsid w:val="00C829AA"/>
    <w:rsid w:val="00C85A95"/>
    <w:rsid w:val="00C900ED"/>
    <w:rsid w:val="00C902F4"/>
    <w:rsid w:val="00C91EB8"/>
    <w:rsid w:val="00C9223C"/>
    <w:rsid w:val="00C92AE2"/>
    <w:rsid w:val="00C9360B"/>
    <w:rsid w:val="00C94CC3"/>
    <w:rsid w:val="00C96B48"/>
    <w:rsid w:val="00CA380A"/>
    <w:rsid w:val="00CA3BF8"/>
    <w:rsid w:val="00CA3C05"/>
    <w:rsid w:val="00CA4AB0"/>
    <w:rsid w:val="00CA56D1"/>
    <w:rsid w:val="00CA7DB8"/>
    <w:rsid w:val="00CB05D7"/>
    <w:rsid w:val="00CB0F63"/>
    <w:rsid w:val="00CB17E8"/>
    <w:rsid w:val="00CB3CFB"/>
    <w:rsid w:val="00CB4BD7"/>
    <w:rsid w:val="00CB6627"/>
    <w:rsid w:val="00CB6BA5"/>
    <w:rsid w:val="00CC213B"/>
    <w:rsid w:val="00CC2E65"/>
    <w:rsid w:val="00CC3ECC"/>
    <w:rsid w:val="00CC4B3B"/>
    <w:rsid w:val="00CC5122"/>
    <w:rsid w:val="00CD274C"/>
    <w:rsid w:val="00CD2DE1"/>
    <w:rsid w:val="00CD70E8"/>
    <w:rsid w:val="00CE1DE2"/>
    <w:rsid w:val="00CE2FDA"/>
    <w:rsid w:val="00CE4E1E"/>
    <w:rsid w:val="00CE5401"/>
    <w:rsid w:val="00CE624B"/>
    <w:rsid w:val="00CE657E"/>
    <w:rsid w:val="00CE6E03"/>
    <w:rsid w:val="00CE7B6A"/>
    <w:rsid w:val="00CF100C"/>
    <w:rsid w:val="00CF1041"/>
    <w:rsid w:val="00CF34D9"/>
    <w:rsid w:val="00CF731D"/>
    <w:rsid w:val="00D036EC"/>
    <w:rsid w:val="00D102F5"/>
    <w:rsid w:val="00D118E7"/>
    <w:rsid w:val="00D12428"/>
    <w:rsid w:val="00D12947"/>
    <w:rsid w:val="00D13DA0"/>
    <w:rsid w:val="00D143E1"/>
    <w:rsid w:val="00D14891"/>
    <w:rsid w:val="00D16DA1"/>
    <w:rsid w:val="00D200A1"/>
    <w:rsid w:val="00D20817"/>
    <w:rsid w:val="00D20DA0"/>
    <w:rsid w:val="00D22C89"/>
    <w:rsid w:val="00D25790"/>
    <w:rsid w:val="00D26C00"/>
    <w:rsid w:val="00D302C5"/>
    <w:rsid w:val="00D305A2"/>
    <w:rsid w:val="00D32F06"/>
    <w:rsid w:val="00D346EA"/>
    <w:rsid w:val="00D34909"/>
    <w:rsid w:val="00D36386"/>
    <w:rsid w:val="00D374C9"/>
    <w:rsid w:val="00D4032A"/>
    <w:rsid w:val="00D40AB0"/>
    <w:rsid w:val="00D4173B"/>
    <w:rsid w:val="00D4208C"/>
    <w:rsid w:val="00D426AC"/>
    <w:rsid w:val="00D42980"/>
    <w:rsid w:val="00D44F72"/>
    <w:rsid w:val="00D46CD7"/>
    <w:rsid w:val="00D502B6"/>
    <w:rsid w:val="00D50F22"/>
    <w:rsid w:val="00D51C47"/>
    <w:rsid w:val="00D525B1"/>
    <w:rsid w:val="00D57115"/>
    <w:rsid w:val="00D604A7"/>
    <w:rsid w:val="00D60EEC"/>
    <w:rsid w:val="00D60FCE"/>
    <w:rsid w:val="00D64CAB"/>
    <w:rsid w:val="00D64ECD"/>
    <w:rsid w:val="00D66887"/>
    <w:rsid w:val="00D710EB"/>
    <w:rsid w:val="00D72AEA"/>
    <w:rsid w:val="00D76F34"/>
    <w:rsid w:val="00D820F2"/>
    <w:rsid w:val="00D84F4F"/>
    <w:rsid w:val="00D8577A"/>
    <w:rsid w:val="00D85EF2"/>
    <w:rsid w:val="00D86B18"/>
    <w:rsid w:val="00D92075"/>
    <w:rsid w:val="00D92207"/>
    <w:rsid w:val="00D927EF"/>
    <w:rsid w:val="00D93A5E"/>
    <w:rsid w:val="00D970BC"/>
    <w:rsid w:val="00DA0493"/>
    <w:rsid w:val="00DA35ED"/>
    <w:rsid w:val="00DA5317"/>
    <w:rsid w:val="00DA6756"/>
    <w:rsid w:val="00DA79A6"/>
    <w:rsid w:val="00DA7CB8"/>
    <w:rsid w:val="00DB1359"/>
    <w:rsid w:val="00DB75A3"/>
    <w:rsid w:val="00DC1DB0"/>
    <w:rsid w:val="00DC2B98"/>
    <w:rsid w:val="00DC35B0"/>
    <w:rsid w:val="00DC6BDF"/>
    <w:rsid w:val="00DD26D7"/>
    <w:rsid w:val="00DD2E90"/>
    <w:rsid w:val="00DD3E3E"/>
    <w:rsid w:val="00DD4F2D"/>
    <w:rsid w:val="00DD7A87"/>
    <w:rsid w:val="00DE07A2"/>
    <w:rsid w:val="00DE07D8"/>
    <w:rsid w:val="00DE26D4"/>
    <w:rsid w:val="00DE50E6"/>
    <w:rsid w:val="00DF4B50"/>
    <w:rsid w:val="00E00030"/>
    <w:rsid w:val="00E00B38"/>
    <w:rsid w:val="00E03BDC"/>
    <w:rsid w:val="00E07D46"/>
    <w:rsid w:val="00E123A4"/>
    <w:rsid w:val="00E13230"/>
    <w:rsid w:val="00E13C0E"/>
    <w:rsid w:val="00E20FE1"/>
    <w:rsid w:val="00E211A7"/>
    <w:rsid w:val="00E253AA"/>
    <w:rsid w:val="00E25A63"/>
    <w:rsid w:val="00E2645C"/>
    <w:rsid w:val="00E2678F"/>
    <w:rsid w:val="00E27C7D"/>
    <w:rsid w:val="00E327B0"/>
    <w:rsid w:val="00E3557E"/>
    <w:rsid w:val="00E363F3"/>
    <w:rsid w:val="00E37092"/>
    <w:rsid w:val="00E374A5"/>
    <w:rsid w:val="00E37DE5"/>
    <w:rsid w:val="00E4527A"/>
    <w:rsid w:val="00E4575E"/>
    <w:rsid w:val="00E50F7E"/>
    <w:rsid w:val="00E52B3E"/>
    <w:rsid w:val="00E5543C"/>
    <w:rsid w:val="00E55E79"/>
    <w:rsid w:val="00E57961"/>
    <w:rsid w:val="00E57C16"/>
    <w:rsid w:val="00E61FCD"/>
    <w:rsid w:val="00E64B04"/>
    <w:rsid w:val="00E65CED"/>
    <w:rsid w:val="00E65E55"/>
    <w:rsid w:val="00E66C8F"/>
    <w:rsid w:val="00E676B2"/>
    <w:rsid w:val="00E70438"/>
    <w:rsid w:val="00E8026F"/>
    <w:rsid w:val="00E80B96"/>
    <w:rsid w:val="00E82421"/>
    <w:rsid w:val="00E82914"/>
    <w:rsid w:val="00E83C3D"/>
    <w:rsid w:val="00E86228"/>
    <w:rsid w:val="00E90A6A"/>
    <w:rsid w:val="00E92F3E"/>
    <w:rsid w:val="00E933E4"/>
    <w:rsid w:val="00E93F96"/>
    <w:rsid w:val="00E94169"/>
    <w:rsid w:val="00EA3B2B"/>
    <w:rsid w:val="00EA4A26"/>
    <w:rsid w:val="00EA78B6"/>
    <w:rsid w:val="00EB02D2"/>
    <w:rsid w:val="00EB0C13"/>
    <w:rsid w:val="00EB16E5"/>
    <w:rsid w:val="00EB4985"/>
    <w:rsid w:val="00EB5CC2"/>
    <w:rsid w:val="00EC13F6"/>
    <w:rsid w:val="00EC2E88"/>
    <w:rsid w:val="00EC4A1D"/>
    <w:rsid w:val="00EC5E44"/>
    <w:rsid w:val="00EC7A17"/>
    <w:rsid w:val="00ED045E"/>
    <w:rsid w:val="00ED201F"/>
    <w:rsid w:val="00ED247E"/>
    <w:rsid w:val="00ED2D68"/>
    <w:rsid w:val="00ED2F9C"/>
    <w:rsid w:val="00ED46A5"/>
    <w:rsid w:val="00ED4E0D"/>
    <w:rsid w:val="00ED53B6"/>
    <w:rsid w:val="00ED61D5"/>
    <w:rsid w:val="00ED6F17"/>
    <w:rsid w:val="00EE1BC4"/>
    <w:rsid w:val="00EE3EE1"/>
    <w:rsid w:val="00EE5421"/>
    <w:rsid w:val="00EE6DAC"/>
    <w:rsid w:val="00EE6DBC"/>
    <w:rsid w:val="00EF0268"/>
    <w:rsid w:val="00EF2BB9"/>
    <w:rsid w:val="00EF550B"/>
    <w:rsid w:val="00EF78C6"/>
    <w:rsid w:val="00F008BA"/>
    <w:rsid w:val="00F012E1"/>
    <w:rsid w:val="00F02D32"/>
    <w:rsid w:val="00F042C2"/>
    <w:rsid w:val="00F0482D"/>
    <w:rsid w:val="00F06FB6"/>
    <w:rsid w:val="00F1086A"/>
    <w:rsid w:val="00F10F4D"/>
    <w:rsid w:val="00F13256"/>
    <w:rsid w:val="00F133CB"/>
    <w:rsid w:val="00F16E9D"/>
    <w:rsid w:val="00F204E5"/>
    <w:rsid w:val="00F20A48"/>
    <w:rsid w:val="00F217ED"/>
    <w:rsid w:val="00F235D6"/>
    <w:rsid w:val="00F26802"/>
    <w:rsid w:val="00F27C2E"/>
    <w:rsid w:val="00F3084E"/>
    <w:rsid w:val="00F3190E"/>
    <w:rsid w:val="00F33281"/>
    <w:rsid w:val="00F33946"/>
    <w:rsid w:val="00F348F2"/>
    <w:rsid w:val="00F356A9"/>
    <w:rsid w:val="00F35F32"/>
    <w:rsid w:val="00F36699"/>
    <w:rsid w:val="00F37C37"/>
    <w:rsid w:val="00F41016"/>
    <w:rsid w:val="00F4159D"/>
    <w:rsid w:val="00F41979"/>
    <w:rsid w:val="00F432D8"/>
    <w:rsid w:val="00F451B7"/>
    <w:rsid w:val="00F468DD"/>
    <w:rsid w:val="00F47EDE"/>
    <w:rsid w:val="00F50723"/>
    <w:rsid w:val="00F52A25"/>
    <w:rsid w:val="00F56284"/>
    <w:rsid w:val="00F57A4F"/>
    <w:rsid w:val="00F72C03"/>
    <w:rsid w:val="00F72C17"/>
    <w:rsid w:val="00F74C39"/>
    <w:rsid w:val="00F75022"/>
    <w:rsid w:val="00F762E5"/>
    <w:rsid w:val="00F77528"/>
    <w:rsid w:val="00F81E77"/>
    <w:rsid w:val="00F83623"/>
    <w:rsid w:val="00F8771C"/>
    <w:rsid w:val="00F91398"/>
    <w:rsid w:val="00F913E2"/>
    <w:rsid w:val="00F953DA"/>
    <w:rsid w:val="00F96EDD"/>
    <w:rsid w:val="00FA1A71"/>
    <w:rsid w:val="00FA4308"/>
    <w:rsid w:val="00FA48EE"/>
    <w:rsid w:val="00FA58CA"/>
    <w:rsid w:val="00FA6183"/>
    <w:rsid w:val="00FA7338"/>
    <w:rsid w:val="00FA7BB5"/>
    <w:rsid w:val="00FB0AC0"/>
    <w:rsid w:val="00FB513C"/>
    <w:rsid w:val="00FC1A54"/>
    <w:rsid w:val="00FC1AEB"/>
    <w:rsid w:val="00FC1BEF"/>
    <w:rsid w:val="00FC5622"/>
    <w:rsid w:val="00FC5AF6"/>
    <w:rsid w:val="00FC5BDE"/>
    <w:rsid w:val="00FC66E4"/>
    <w:rsid w:val="00FC745F"/>
    <w:rsid w:val="00FD1FD0"/>
    <w:rsid w:val="00FD329B"/>
    <w:rsid w:val="00FD412A"/>
    <w:rsid w:val="00FD6866"/>
    <w:rsid w:val="00FD776A"/>
    <w:rsid w:val="00FE203D"/>
    <w:rsid w:val="00FE5082"/>
    <w:rsid w:val="00FE57CF"/>
    <w:rsid w:val="00FE5B7E"/>
    <w:rsid w:val="00FE6127"/>
    <w:rsid w:val="00FF0946"/>
    <w:rsid w:val="00FF132E"/>
    <w:rsid w:val="00FF46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CE624B"/>
    <w:pPr>
      <w:overflowPunct w:val="0"/>
      <w:autoSpaceDE w:val="0"/>
      <w:autoSpaceDN w:val="0"/>
      <w:adjustRightInd w:val="0"/>
      <w:textAlignment w:val="baseline"/>
    </w:pPr>
    <w:rPr>
      <w:sz w:val="20"/>
      <w:szCs w:val="20"/>
    </w:rPr>
  </w:style>
  <w:style w:type="paragraph" w:styleId="1">
    <w:name w:val="heading 1"/>
    <w:basedOn w:val="a0"/>
    <w:next w:val="a0"/>
    <w:link w:val="10"/>
    <w:uiPriority w:val="99"/>
    <w:qFormat/>
    <w:rsid w:val="00C537FC"/>
    <w:pPr>
      <w:keepNext/>
      <w:spacing w:line="360" w:lineRule="auto"/>
      <w:jc w:val="center"/>
      <w:outlineLvl w:val="0"/>
    </w:pPr>
    <w:rPr>
      <w:sz w:val="24"/>
    </w:rPr>
  </w:style>
  <w:style w:type="paragraph" w:styleId="2">
    <w:name w:val="heading 2"/>
    <w:basedOn w:val="a0"/>
    <w:next w:val="a0"/>
    <w:link w:val="20"/>
    <w:uiPriority w:val="99"/>
    <w:qFormat/>
    <w:rsid w:val="00C537FC"/>
    <w:pPr>
      <w:keepNext/>
      <w:spacing w:line="360" w:lineRule="auto"/>
      <w:ind w:firstLine="567"/>
      <w:jc w:val="both"/>
      <w:outlineLvl w:val="1"/>
    </w:pPr>
    <w:rPr>
      <w:rFonts w:ascii="Cambria" w:hAnsi="Cambria"/>
      <w:b/>
      <w:bCs/>
      <w:i/>
      <w:iCs/>
      <w:sz w:val="28"/>
      <w:szCs w:val="28"/>
    </w:rPr>
  </w:style>
  <w:style w:type="paragraph" w:styleId="3">
    <w:name w:val="heading 3"/>
    <w:basedOn w:val="a0"/>
    <w:link w:val="30"/>
    <w:uiPriority w:val="99"/>
    <w:qFormat/>
    <w:rsid w:val="00C537FC"/>
    <w:pPr>
      <w:overflowPunct/>
      <w:autoSpaceDE/>
      <w:autoSpaceDN/>
      <w:adjustRightInd/>
      <w:spacing w:before="100" w:beforeAutospacing="1" w:after="100" w:afterAutospacing="1"/>
      <w:textAlignment w:val="auto"/>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765EB5"/>
    <w:rPr>
      <w:rFonts w:cs="Times New Roman"/>
      <w:sz w:val="24"/>
    </w:rPr>
  </w:style>
  <w:style w:type="character" w:customStyle="1" w:styleId="20">
    <w:name w:val="Заголовок 2 Знак"/>
    <w:basedOn w:val="a1"/>
    <w:link w:val="2"/>
    <w:uiPriority w:val="99"/>
    <w:semiHidden/>
    <w:locked/>
    <w:rsid w:val="00F33281"/>
    <w:rPr>
      <w:rFonts w:ascii="Cambria" w:hAnsi="Cambria" w:cs="Times New Roman"/>
      <w:b/>
      <w:i/>
      <w:sz w:val="28"/>
    </w:rPr>
  </w:style>
  <w:style w:type="character" w:customStyle="1" w:styleId="30">
    <w:name w:val="Заголовок 3 Знак"/>
    <w:basedOn w:val="a1"/>
    <w:link w:val="3"/>
    <w:uiPriority w:val="99"/>
    <w:semiHidden/>
    <w:locked/>
    <w:rsid w:val="00F33281"/>
    <w:rPr>
      <w:rFonts w:ascii="Cambria" w:hAnsi="Cambria" w:cs="Times New Roman"/>
      <w:b/>
      <w:sz w:val="26"/>
    </w:rPr>
  </w:style>
  <w:style w:type="paragraph" w:styleId="a4">
    <w:name w:val="endnote text"/>
    <w:basedOn w:val="a0"/>
    <w:link w:val="a5"/>
    <w:uiPriority w:val="99"/>
    <w:semiHidden/>
    <w:rsid w:val="00C537FC"/>
  </w:style>
  <w:style w:type="character" w:customStyle="1" w:styleId="a5">
    <w:name w:val="Текст концевой сноски Знак"/>
    <w:basedOn w:val="a1"/>
    <w:link w:val="a4"/>
    <w:uiPriority w:val="99"/>
    <w:semiHidden/>
    <w:locked/>
    <w:rsid w:val="00F33281"/>
    <w:rPr>
      <w:rFonts w:cs="Times New Roman"/>
      <w:sz w:val="20"/>
    </w:rPr>
  </w:style>
  <w:style w:type="paragraph" w:styleId="a6">
    <w:name w:val="Body Text Indent"/>
    <w:basedOn w:val="a0"/>
    <w:link w:val="a7"/>
    <w:uiPriority w:val="99"/>
    <w:rsid w:val="00C537FC"/>
    <w:pPr>
      <w:spacing w:line="360" w:lineRule="auto"/>
      <w:ind w:firstLine="567"/>
      <w:jc w:val="both"/>
    </w:pPr>
    <w:rPr>
      <w:sz w:val="24"/>
    </w:rPr>
  </w:style>
  <w:style w:type="character" w:customStyle="1" w:styleId="a7">
    <w:name w:val="Основной текст с отступом Знак"/>
    <w:basedOn w:val="a1"/>
    <w:link w:val="a6"/>
    <w:uiPriority w:val="99"/>
    <w:locked/>
    <w:rsid w:val="00CA3BF8"/>
    <w:rPr>
      <w:rFonts w:cs="Times New Roman"/>
      <w:sz w:val="24"/>
    </w:rPr>
  </w:style>
  <w:style w:type="paragraph" w:styleId="a8">
    <w:name w:val="header"/>
    <w:basedOn w:val="a0"/>
    <w:link w:val="a9"/>
    <w:uiPriority w:val="99"/>
    <w:rsid w:val="00C537FC"/>
    <w:pPr>
      <w:tabs>
        <w:tab w:val="center" w:pos="4677"/>
        <w:tab w:val="right" w:pos="9355"/>
      </w:tabs>
    </w:pPr>
  </w:style>
  <w:style w:type="character" w:customStyle="1" w:styleId="a9">
    <w:name w:val="Верхний колонтитул Знак"/>
    <w:basedOn w:val="a1"/>
    <w:link w:val="a8"/>
    <w:uiPriority w:val="99"/>
    <w:semiHidden/>
    <w:locked/>
    <w:rsid w:val="00F33281"/>
    <w:rPr>
      <w:rFonts w:cs="Times New Roman"/>
      <w:sz w:val="20"/>
    </w:rPr>
  </w:style>
  <w:style w:type="character" w:styleId="aa">
    <w:name w:val="page number"/>
    <w:basedOn w:val="a1"/>
    <w:uiPriority w:val="99"/>
    <w:rsid w:val="00C537FC"/>
    <w:rPr>
      <w:rFonts w:cs="Times New Roman"/>
    </w:rPr>
  </w:style>
  <w:style w:type="paragraph" w:customStyle="1" w:styleId="FR1">
    <w:name w:val="FR1"/>
    <w:uiPriority w:val="99"/>
    <w:rsid w:val="00C537FC"/>
    <w:pPr>
      <w:widowControl w:val="0"/>
      <w:autoSpaceDE w:val="0"/>
      <w:autoSpaceDN w:val="0"/>
      <w:adjustRightInd w:val="0"/>
      <w:spacing w:before="40"/>
      <w:jc w:val="center"/>
    </w:pPr>
    <w:rPr>
      <w:b/>
      <w:bCs/>
      <w:sz w:val="28"/>
      <w:szCs w:val="28"/>
    </w:rPr>
  </w:style>
  <w:style w:type="paragraph" w:styleId="ab">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0"/>
    <w:link w:val="11"/>
    <w:uiPriority w:val="99"/>
    <w:rsid w:val="00C537FC"/>
    <w:pPr>
      <w:overflowPunct/>
      <w:autoSpaceDE/>
      <w:autoSpaceDN/>
      <w:adjustRightInd/>
      <w:spacing w:before="100" w:beforeAutospacing="1" w:after="100" w:afterAutospacing="1"/>
      <w:textAlignment w:val="auto"/>
    </w:pPr>
    <w:rPr>
      <w:sz w:val="24"/>
    </w:rPr>
  </w:style>
  <w:style w:type="paragraph" w:styleId="21">
    <w:name w:val="Body Text Indent 2"/>
    <w:basedOn w:val="a0"/>
    <w:link w:val="22"/>
    <w:uiPriority w:val="99"/>
    <w:rsid w:val="00C537FC"/>
    <w:pPr>
      <w:spacing w:line="360" w:lineRule="auto"/>
      <w:ind w:firstLine="1701"/>
      <w:jc w:val="both"/>
    </w:pPr>
  </w:style>
  <w:style w:type="character" w:customStyle="1" w:styleId="22">
    <w:name w:val="Основной текст с отступом 2 Знак"/>
    <w:basedOn w:val="a1"/>
    <w:link w:val="21"/>
    <w:uiPriority w:val="99"/>
    <w:semiHidden/>
    <w:locked/>
    <w:rsid w:val="00F33281"/>
    <w:rPr>
      <w:rFonts w:cs="Times New Roman"/>
      <w:sz w:val="20"/>
    </w:rPr>
  </w:style>
  <w:style w:type="paragraph" w:customStyle="1" w:styleId="ac">
    <w:name w:val="Миша"/>
    <w:basedOn w:val="a0"/>
    <w:uiPriority w:val="99"/>
    <w:rsid w:val="00C537FC"/>
    <w:pPr>
      <w:overflowPunct/>
      <w:autoSpaceDE/>
      <w:autoSpaceDN/>
      <w:adjustRightInd/>
      <w:spacing w:line="360" w:lineRule="auto"/>
      <w:ind w:firstLine="567"/>
      <w:jc w:val="both"/>
      <w:textAlignment w:val="auto"/>
    </w:pPr>
    <w:rPr>
      <w:sz w:val="28"/>
      <w:szCs w:val="24"/>
    </w:rPr>
  </w:style>
  <w:style w:type="character" w:styleId="ad">
    <w:name w:val="Hyperlink"/>
    <w:basedOn w:val="a1"/>
    <w:uiPriority w:val="99"/>
    <w:rsid w:val="00C537FC"/>
    <w:rPr>
      <w:rFonts w:cs="Times New Roman"/>
      <w:color w:val="0000FF"/>
      <w:u w:val="single"/>
    </w:rPr>
  </w:style>
  <w:style w:type="character" w:styleId="ae">
    <w:name w:val="FollowedHyperlink"/>
    <w:basedOn w:val="a1"/>
    <w:uiPriority w:val="99"/>
    <w:rsid w:val="00C537FC"/>
    <w:rPr>
      <w:rFonts w:cs="Times New Roman"/>
      <w:color w:val="800080"/>
      <w:u w:val="single"/>
    </w:rPr>
  </w:style>
  <w:style w:type="paragraph" w:styleId="af">
    <w:name w:val="footer"/>
    <w:basedOn w:val="a0"/>
    <w:link w:val="af0"/>
    <w:uiPriority w:val="99"/>
    <w:rsid w:val="00C537FC"/>
    <w:pPr>
      <w:tabs>
        <w:tab w:val="center" w:pos="4677"/>
        <w:tab w:val="right" w:pos="9355"/>
      </w:tabs>
    </w:pPr>
  </w:style>
  <w:style w:type="character" w:customStyle="1" w:styleId="af0">
    <w:name w:val="Нижний колонтитул Знак"/>
    <w:basedOn w:val="a1"/>
    <w:link w:val="af"/>
    <w:uiPriority w:val="99"/>
    <w:semiHidden/>
    <w:locked/>
    <w:rsid w:val="00F33281"/>
    <w:rPr>
      <w:rFonts w:cs="Times New Roman"/>
      <w:sz w:val="20"/>
    </w:rPr>
  </w:style>
  <w:style w:type="paragraph" w:styleId="af1">
    <w:name w:val="footnote text"/>
    <w:basedOn w:val="a0"/>
    <w:link w:val="af2"/>
    <w:uiPriority w:val="99"/>
    <w:semiHidden/>
    <w:rsid w:val="00C537FC"/>
  </w:style>
  <w:style w:type="character" w:customStyle="1" w:styleId="af2">
    <w:name w:val="Текст сноски Знак"/>
    <w:basedOn w:val="a1"/>
    <w:link w:val="af1"/>
    <w:uiPriority w:val="99"/>
    <w:semiHidden/>
    <w:locked/>
    <w:rsid w:val="00F33281"/>
    <w:rPr>
      <w:rFonts w:cs="Times New Roman"/>
      <w:sz w:val="20"/>
    </w:rPr>
  </w:style>
  <w:style w:type="character" w:styleId="af3">
    <w:name w:val="footnote reference"/>
    <w:basedOn w:val="a1"/>
    <w:uiPriority w:val="99"/>
    <w:semiHidden/>
    <w:rsid w:val="00C537FC"/>
    <w:rPr>
      <w:rFonts w:cs="Times New Roman"/>
      <w:vertAlign w:val="superscript"/>
    </w:rPr>
  </w:style>
  <w:style w:type="paragraph" w:styleId="af4">
    <w:name w:val="Body Text"/>
    <w:basedOn w:val="a0"/>
    <w:link w:val="af5"/>
    <w:uiPriority w:val="99"/>
    <w:rsid w:val="007C143C"/>
    <w:pPr>
      <w:spacing w:after="120"/>
    </w:pPr>
  </w:style>
  <w:style w:type="character" w:customStyle="1" w:styleId="af5">
    <w:name w:val="Основной текст Знак"/>
    <w:basedOn w:val="a1"/>
    <w:link w:val="af4"/>
    <w:uiPriority w:val="99"/>
    <w:semiHidden/>
    <w:locked/>
    <w:rsid w:val="00F33281"/>
    <w:rPr>
      <w:rFonts w:cs="Times New Roman"/>
      <w:sz w:val="20"/>
    </w:rPr>
  </w:style>
  <w:style w:type="character" w:styleId="af6">
    <w:name w:val="Strong"/>
    <w:basedOn w:val="a1"/>
    <w:uiPriority w:val="99"/>
    <w:qFormat/>
    <w:rsid w:val="00253D06"/>
    <w:rPr>
      <w:rFonts w:cs="Times New Roman"/>
      <w:b/>
    </w:rPr>
  </w:style>
  <w:style w:type="paragraph" w:customStyle="1" w:styleId="style3">
    <w:name w:val="style3"/>
    <w:basedOn w:val="a0"/>
    <w:uiPriority w:val="99"/>
    <w:rsid w:val="00253D06"/>
    <w:pPr>
      <w:overflowPunct/>
      <w:autoSpaceDE/>
      <w:autoSpaceDN/>
      <w:adjustRightInd/>
      <w:spacing w:before="100" w:beforeAutospacing="1" w:after="100" w:afterAutospacing="1"/>
      <w:textAlignment w:val="auto"/>
    </w:pPr>
    <w:rPr>
      <w:sz w:val="24"/>
      <w:szCs w:val="24"/>
    </w:rPr>
  </w:style>
  <w:style w:type="paragraph" w:styleId="31">
    <w:name w:val="Body Text Indent 3"/>
    <w:basedOn w:val="a0"/>
    <w:link w:val="32"/>
    <w:uiPriority w:val="99"/>
    <w:rsid w:val="00C048EC"/>
    <w:pPr>
      <w:spacing w:after="120"/>
      <w:ind w:left="283"/>
    </w:pPr>
    <w:rPr>
      <w:sz w:val="16"/>
      <w:szCs w:val="16"/>
    </w:rPr>
  </w:style>
  <w:style w:type="character" w:customStyle="1" w:styleId="32">
    <w:name w:val="Основной текст с отступом 3 Знак"/>
    <w:basedOn w:val="a1"/>
    <w:link w:val="31"/>
    <w:uiPriority w:val="99"/>
    <w:semiHidden/>
    <w:locked/>
    <w:rsid w:val="00F33281"/>
    <w:rPr>
      <w:rFonts w:cs="Times New Roman"/>
      <w:sz w:val="16"/>
    </w:rPr>
  </w:style>
  <w:style w:type="table" w:styleId="af7">
    <w:name w:val="Table Grid"/>
    <w:basedOn w:val="a2"/>
    <w:uiPriority w:val="99"/>
    <w:rsid w:val="005E00DC"/>
    <w:pPr>
      <w:overflowPunct w:val="0"/>
      <w:autoSpaceDE w:val="0"/>
      <w:autoSpaceDN w:val="0"/>
      <w:adjustRightInd w:val="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alloon Text"/>
    <w:basedOn w:val="a0"/>
    <w:link w:val="af9"/>
    <w:uiPriority w:val="99"/>
    <w:rsid w:val="00F4159D"/>
    <w:rPr>
      <w:rFonts w:ascii="Tahoma" w:hAnsi="Tahoma"/>
      <w:sz w:val="16"/>
    </w:rPr>
  </w:style>
  <w:style w:type="character" w:customStyle="1" w:styleId="af9">
    <w:name w:val="Текст выноски Знак"/>
    <w:basedOn w:val="a1"/>
    <w:link w:val="af8"/>
    <w:uiPriority w:val="99"/>
    <w:locked/>
    <w:rsid w:val="00F4159D"/>
    <w:rPr>
      <w:rFonts w:ascii="Tahoma" w:hAnsi="Tahoma" w:cs="Times New Roman"/>
      <w:sz w:val="16"/>
    </w:rPr>
  </w:style>
  <w:style w:type="paragraph" w:customStyle="1" w:styleId="afa">
    <w:name w:val="Пример"/>
    <w:basedOn w:val="a0"/>
    <w:uiPriority w:val="99"/>
    <w:rsid w:val="00611A34"/>
    <w:pPr>
      <w:overflowPunct/>
      <w:autoSpaceDE/>
      <w:autoSpaceDN/>
      <w:adjustRightInd/>
      <w:spacing w:before="240" w:after="240"/>
      <w:ind w:firstLine="567"/>
      <w:contextualSpacing/>
      <w:jc w:val="both"/>
      <w:textAlignment w:val="auto"/>
    </w:pPr>
    <w:rPr>
      <w:sz w:val="32"/>
      <w:szCs w:val="24"/>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b"/>
    <w:uiPriority w:val="99"/>
    <w:locked/>
    <w:rsid w:val="00127265"/>
    <w:rPr>
      <w:sz w:val="24"/>
    </w:rPr>
  </w:style>
  <w:style w:type="paragraph" w:styleId="afb">
    <w:name w:val="List Paragraph"/>
    <w:basedOn w:val="a0"/>
    <w:uiPriority w:val="99"/>
    <w:qFormat/>
    <w:rsid w:val="000B2DA4"/>
    <w:pPr>
      <w:overflowPunct/>
      <w:autoSpaceDE/>
      <w:autoSpaceDN/>
      <w:adjustRightInd/>
      <w:ind w:left="720"/>
      <w:textAlignment w:val="auto"/>
    </w:pPr>
    <w:rPr>
      <w:sz w:val="24"/>
      <w:szCs w:val="24"/>
    </w:rPr>
  </w:style>
  <w:style w:type="character" w:customStyle="1" w:styleId="9">
    <w:name w:val="Основной текст (9)_"/>
    <w:link w:val="90"/>
    <w:uiPriority w:val="99"/>
    <w:locked/>
    <w:rsid w:val="0055110F"/>
    <w:rPr>
      <w:spacing w:val="1"/>
      <w:sz w:val="25"/>
      <w:shd w:val="clear" w:color="auto" w:fill="FFFFFF"/>
    </w:rPr>
  </w:style>
  <w:style w:type="paragraph" w:customStyle="1" w:styleId="90">
    <w:name w:val="Основной текст (9)"/>
    <w:basedOn w:val="a0"/>
    <w:link w:val="9"/>
    <w:uiPriority w:val="99"/>
    <w:rsid w:val="0055110F"/>
    <w:pPr>
      <w:widowControl w:val="0"/>
      <w:shd w:val="clear" w:color="auto" w:fill="FFFFFF"/>
      <w:overflowPunct/>
      <w:autoSpaceDE/>
      <w:autoSpaceDN/>
      <w:adjustRightInd/>
      <w:spacing w:before="120" w:after="540" w:line="240" w:lineRule="atLeast"/>
      <w:jc w:val="both"/>
      <w:textAlignment w:val="auto"/>
    </w:pPr>
    <w:rPr>
      <w:spacing w:val="1"/>
      <w:sz w:val="25"/>
    </w:rPr>
  </w:style>
  <w:style w:type="character" w:styleId="afc">
    <w:name w:val="endnote reference"/>
    <w:basedOn w:val="a1"/>
    <w:uiPriority w:val="99"/>
    <w:rsid w:val="0055110F"/>
    <w:rPr>
      <w:rFonts w:cs="Times New Roman"/>
      <w:vertAlign w:val="superscript"/>
    </w:rPr>
  </w:style>
  <w:style w:type="paragraph" w:customStyle="1" w:styleId="Default">
    <w:name w:val="Default"/>
    <w:uiPriority w:val="99"/>
    <w:rsid w:val="004430B3"/>
    <w:pPr>
      <w:autoSpaceDE w:val="0"/>
      <w:autoSpaceDN w:val="0"/>
      <w:adjustRightInd w:val="0"/>
    </w:pPr>
    <w:rPr>
      <w:color w:val="000000"/>
      <w:sz w:val="24"/>
      <w:szCs w:val="24"/>
    </w:rPr>
  </w:style>
  <w:style w:type="character" w:styleId="afd">
    <w:name w:val="Emphasis"/>
    <w:basedOn w:val="a1"/>
    <w:uiPriority w:val="99"/>
    <w:qFormat/>
    <w:rsid w:val="00105658"/>
    <w:rPr>
      <w:rFonts w:cs="Times New Roman"/>
      <w:i/>
    </w:rPr>
  </w:style>
  <w:style w:type="paragraph" w:styleId="afe">
    <w:name w:val="TOC Heading"/>
    <w:basedOn w:val="1"/>
    <w:next w:val="a0"/>
    <w:uiPriority w:val="99"/>
    <w:qFormat/>
    <w:rsid w:val="003F341D"/>
    <w:pPr>
      <w:keepLines/>
      <w:overflowPunct/>
      <w:autoSpaceDE/>
      <w:autoSpaceDN/>
      <w:adjustRightInd/>
      <w:spacing w:before="480" w:line="276" w:lineRule="auto"/>
      <w:jc w:val="left"/>
      <w:textAlignment w:val="auto"/>
      <w:outlineLvl w:val="9"/>
    </w:pPr>
    <w:rPr>
      <w:rFonts w:ascii="Cambria" w:hAnsi="Cambria"/>
      <w:b/>
      <w:bCs/>
      <w:color w:val="365F91"/>
      <w:sz w:val="28"/>
      <w:szCs w:val="28"/>
      <w:lang w:eastAsia="en-US"/>
    </w:rPr>
  </w:style>
  <w:style w:type="paragraph" w:styleId="12">
    <w:name w:val="toc 1"/>
    <w:basedOn w:val="a0"/>
    <w:next w:val="a0"/>
    <w:autoRedefine/>
    <w:uiPriority w:val="99"/>
    <w:rsid w:val="003F341D"/>
    <w:pPr>
      <w:spacing w:after="100"/>
    </w:pPr>
  </w:style>
  <w:style w:type="paragraph" w:styleId="23">
    <w:name w:val="toc 2"/>
    <w:basedOn w:val="a0"/>
    <w:next w:val="a0"/>
    <w:autoRedefine/>
    <w:uiPriority w:val="99"/>
    <w:rsid w:val="003F341D"/>
    <w:pPr>
      <w:spacing w:after="100"/>
      <w:ind w:left="200"/>
    </w:pPr>
  </w:style>
  <w:style w:type="paragraph" w:customStyle="1" w:styleId="aff">
    <w:name w:val="НормМой"/>
    <w:basedOn w:val="a0"/>
    <w:uiPriority w:val="99"/>
    <w:rsid w:val="000B1787"/>
    <w:pPr>
      <w:overflowPunct/>
      <w:autoSpaceDE/>
      <w:autoSpaceDN/>
      <w:adjustRightInd/>
      <w:spacing w:line="360" w:lineRule="exact"/>
      <w:ind w:firstLine="567"/>
      <w:jc w:val="both"/>
      <w:textAlignment w:val="auto"/>
    </w:pPr>
    <w:rPr>
      <w:sz w:val="28"/>
      <w:szCs w:val="28"/>
    </w:rPr>
  </w:style>
  <w:style w:type="paragraph" w:styleId="33">
    <w:name w:val="Body Text 3"/>
    <w:basedOn w:val="a0"/>
    <w:link w:val="34"/>
    <w:uiPriority w:val="99"/>
    <w:rsid w:val="000B1787"/>
    <w:pPr>
      <w:spacing w:after="120"/>
    </w:pPr>
    <w:rPr>
      <w:sz w:val="16"/>
      <w:szCs w:val="16"/>
    </w:rPr>
  </w:style>
  <w:style w:type="character" w:customStyle="1" w:styleId="34">
    <w:name w:val="Основной текст 3 Знак"/>
    <w:basedOn w:val="a1"/>
    <w:link w:val="33"/>
    <w:uiPriority w:val="99"/>
    <w:locked/>
    <w:rsid w:val="000B1787"/>
    <w:rPr>
      <w:rFonts w:cs="Times New Roman"/>
      <w:sz w:val="16"/>
    </w:rPr>
  </w:style>
  <w:style w:type="paragraph" w:styleId="aff0">
    <w:name w:val="Title"/>
    <w:basedOn w:val="a0"/>
    <w:link w:val="aff1"/>
    <w:uiPriority w:val="99"/>
    <w:qFormat/>
    <w:rsid w:val="000B1787"/>
    <w:pPr>
      <w:overflowPunct/>
      <w:autoSpaceDE/>
      <w:autoSpaceDN/>
      <w:adjustRightInd/>
      <w:jc w:val="center"/>
      <w:textAlignment w:val="auto"/>
    </w:pPr>
    <w:rPr>
      <w:b/>
      <w:bCs/>
      <w:sz w:val="24"/>
      <w:szCs w:val="24"/>
    </w:rPr>
  </w:style>
  <w:style w:type="character" w:customStyle="1" w:styleId="aff1">
    <w:name w:val="Название Знак"/>
    <w:basedOn w:val="a1"/>
    <w:link w:val="aff0"/>
    <w:uiPriority w:val="99"/>
    <w:locked/>
    <w:rsid w:val="000B1787"/>
    <w:rPr>
      <w:rFonts w:cs="Times New Roman"/>
      <w:b/>
      <w:sz w:val="24"/>
    </w:rPr>
  </w:style>
  <w:style w:type="character" w:customStyle="1" w:styleId="apple-converted-space">
    <w:name w:val="apple-converted-space"/>
    <w:uiPriority w:val="99"/>
    <w:rsid w:val="001F471F"/>
  </w:style>
  <w:style w:type="character" w:customStyle="1" w:styleId="blk">
    <w:name w:val="blk"/>
    <w:uiPriority w:val="99"/>
    <w:rsid w:val="001F471F"/>
  </w:style>
  <w:style w:type="paragraph" w:customStyle="1" w:styleId="ConsPlusNormal">
    <w:name w:val="ConsPlusNormal"/>
    <w:uiPriority w:val="99"/>
    <w:rsid w:val="00A426FF"/>
    <w:pPr>
      <w:widowControl w:val="0"/>
      <w:autoSpaceDE w:val="0"/>
      <w:autoSpaceDN w:val="0"/>
      <w:adjustRightInd w:val="0"/>
    </w:pPr>
    <w:rPr>
      <w:rFonts w:ascii="Arial" w:hAnsi="Arial" w:cs="Arial"/>
      <w:sz w:val="20"/>
      <w:szCs w:val="20"/>
    </w:rPr>
  </w:style>
  <w:style w:type="paragraph" w:customStyle="1" w:styleId="a">
    <w:name w:val="список с точками"/>
    <w:basedOn w:val="a0"/>
    <w:uiPriority w:val="99"/>
    <w:rsid w:val="008847DE"/>
    <w:pPr>
      <w:numPr>
        <w:numId w:val="6"/>
      </w:numPr>
      <w:overflowPunct/>
      <w:autoSpaceDE/>
      <w:autoSpaceDN/>
      <w:adjustRightInd/>
      <w:spacing w:line="312" w:lineRule="auto"/>
      <w:jc w:val="both"/>
      <w:textAlignment w:val="auto"/>
    </w:pPr>
    <w:rPr>
      <w:sz w:val="24"/>
      <w:szCs w:val="24"/>
    </w:rPr>
  </w:style>
  <w:style w:type="paragraph" w:customStyle="1" w:styleId="Style22">
    <w:name w:val="Style22"/>
    <w:basedOn w:val="a0"/>
    <w:uiPriority w:val="99"/>
    <w:rsid w:val="004913BF"/>
    <w:pPr>
      <w:widowControl w:val="0"/>
      <w:overflowPunct/>
      <w:spacing w:line="472" w:lineRule="exact"/>
      <w:ind w:firstLine="698"/>
      <w:jc w:val="both"/>
      <w:textAlignment w:val="auto"/>
    </w:pPr>
    <w:rPr>
      <w:sz w:val="24"/>
      <w:szCs w:val="24"/>
    </w:rPr>
  </w:style>
  <w:style w:type="character" w:customStyle="1" w:styleId="FontStyle51">
    <w:name w:val="Font Style51"/>
    <w:uiPriority w:val="99"/>
    <w:rsid w:val="004913BF"/>
    <w:rPr>
      <w:rFonts w:ascii="Times New Roman" w:hAnsi="Times New Roman"/>
      <w:sz w:val="26"/>
    </w:rPr>
  </w:style>
  <w:style w:type="paragraph" w:customStyle="1" w:styleId="Standard">
    <w:name w:val="Standard"/>
    <w:uiPriority w:val="99"/>
    <w:rsid w:val="00724ED4"/>
    <w:pPr>
      <w:suppressAutoHyphens/>
      <w:autoSpaceDN w:val="0"/>
      <w:ind w:firstLine="400"/>
      <w:jc w:val="both"/>
      <w:textAlignment w:val="baseline"/>
    </w:pPr>
    <w:rPr>
      <w:kern w:val="3"/>
      <w:sz w:val="24"/>
      <w:szCs w:val="24"/>
    </w:rPr>
  </w:style>
  <w:style w:type="character" w:customStyle="1" w:styleId="5">
    <w:name w:val="Знак Знак5"/>
    <w:uiPriority w:val="99"/>
    <w:rsid w:val="006C4BD5"/>
    <w:rPr>
      <w:rFonts w:ascii="Verdana" w:hAnsi="Verdana"/>
      <w:b/>
      <w:kern w:val="36"/>
      <w:sz w:val="31"/>
      <w:lang w:eastAsia="ru-RU"/>
    </w:rPr>
  </w:style>
  <w:style w:type="paragraph" w:customStyle="1" w:styleId="FR2">
    <w:name w:val="FR2"/>
    <w:uiPriority w:val="99"/>
    <w:rsid w:val="00EB02D2"/>
    <w:pPr>
      <w:widowControl w:val="0"/>
      <w:spacing w:line="320" w:lineRule="auto"/>
      <w:ind w:firstLine="240"/>
      <w:jc w:val="both"/>
    </w:pPr>
    <w:rPr>
      <w:rFonts w:ascii="Arial" w:hAnsi="Arial"/>
      <w:i/>
      <w:sz w:val="18"/>
      <w:szCs w:val="20"/>
    </w:rPr>
  </w:style>
  <w:style w:type="character" w:customStyle="1" w:styleId="35">
    <w:name w:val="Знак Знак3"/>
    <w:uiPriority w:val="99"/>
    <w:semiHidden/>
    <w:locked/>
    <w:rsid w:val="00394671"/>
    <w:rPr>
      <w:lang w:val="ru-RU" w:eastAsia="ru-RU"/>
    </w:rPr>
  </w:style>
  <w:style w:type="character" w:customStyle="1" w:styleId="aff2">
    <w:name w:val="Знак Знак"/>
    <w:uiPriority w:val="99"/>
    <w:rsid w:val="00394671"/>
    <w:rPr>
      <w:rFonts w:ascii="Times New Roman" w:hAnsi="Times New Roman"/>
      <w:sz w:val="24"/>
    </w:rPr>
  </w:style>
  <w:style w:type="paragraph" w:styleId="24">
    <w:name w:val="Body Text 2"/>
    <w:basedOn w:val="a0"/>
    <w:link w:val="25"/>
    <w:uiPriority w:val="99"/>
    <w:rsid w:val="002F1C37"/>
    <w:pPr>
      <w:spacing w:after="120" w:line="480" w:lineRule="auto"/>
    </w:pPr>
  </w:style>
  <w:style w:type="character" w:customStyle="1" w:styleId="25">
    <w:name w:val="Основной текст 2 Знак"/>
    <w:basedOn w:val="a1"/>
    <w:link w:val="24"/>
    <w:uiPriority w:val="99"/>
    <w:semiHidden/>
    <w:locked/>
    <w:rsid w:val="00A14DAD"/>
    <w:rPr>
      <w:rFonts w:cs="Times New Roman"/>
      <w:sz w:val="20"/>
    </w:rPr>
  </w:style>
</w:styles>
</file>

<file path=word/webSettings.xml><?xml version="1.0" encoding="utf-8"?>
<w:webSettings xmlns:r="http://schemas.openxmlformats.org/officeDocument/2006/relationships" xmlns:w="http://schemas.openxmlformats.org/wordprocessingml/2006/main">
  <w:divs>
    <w:div w:id="1682655851">
      <w:marLeft w:val="0"/>
      <w:marRight w:val="0"/>
      <w:marTop w:val="0"/>
      <w:marBottom w:val="0"/>
      <w:divBdr>
        <w:top w:val="none" w:sz="0" w:space="0" w:color="auto"/>
        <w:left w:val="none" w:sz="0" w:space="0" w:color="auto"/>
        <w:bottom w:val="none" w:sz="0" w:space="0" w:color="auto"/>
        <w:right w:val="none" w:sz="0" w:space="0" w:color="auto"/>
      </w:divBdr>
    </w:div>
    <w:div w:id="1682655852">
      <w:marLeft w:val="0"/>
      <w:marRight w:val="0"/>
      <w:marTop w:val="0"/>
      <w:marBottom w:val="0"/>
      <w:divBdr>
        <w:top w:val="none" w:sz="0" w:space="0" w:color="auto"/>
        <w:left w:val="none" w:sz="0" w:space="0" w:color="auto"/>
        <w:bottom w:val="none" w:sz="0" w:space="0" w:color="auto"/>
        <w:right w:val="none" w:sz="0" w:space="0" w:color="auto"/>
      </w:divBdr>
    </w:div>
    <w:div w:id="1682655853">
      <w:marLeft w:val="0"/>
      <w:marRight w:val="0"/>
      <w:marTop w:val="0"/>
      <w:marBottom w:val="0"/>
      <w:divBdr>
        <w:top w:val="none" w:sz="0" w:space="0" w:color="auto"/>
        <w:left w:val="none" w:sz="0" w:space="0" w:color="auto"/>
        <w:bottom w:val="none" w:sz="0" w:space="0" w:color="auto"/>
        <w:right w:val="none" w:sz="0" w:space="0" w:color="auto"/>
      </w:divBdr>
    </w:div>
    <w:div w:id="1682655854">
      <w:marLeft w:val="0"/>
      <w:marRight w:val="0"/>
      <w:marTop w:val="0"/>
      <w:marBottom w:val="0"/>
      <w:divBdr>
        <w:top w:val="none" w:sz="0" w:space="0" w:color="auto"/>
        <w:left w:val="none" w:sz="0" w:space="0" w:color="auto"/>
        <w:bottom w:val="none" w:sz="0" w:space="0" w:color="auto"/>
        <w:right w:val="none" w:sz="0" w:space="0" w:color="auto"/>
      </w:divBdr>
    </w:div>
    <w:div w:id="1682655855">
      <w:marLeft w:val="0"/>
      <w:marRight w:val="0"/>
      <w:marTop w:val="0"/>
      <w:marBottom w:val="0"/>
      <w:divBdr>
        <w:top w:val="none" w:sz="0" w:space="0" w:color="auto"/>
        <w:left w:val="none" w:sz="0" w:space="0" w:color="auto"/>
        <w:bottom w:val="none" w:sz="0" w:space="0" w:color="auto"/>
        <w:right w:val="none" w:sz="0" w:space="0" w:color="auto"/>
      </w:divBdr>
    </w:div>
    <w:div w:id="1682655856">
      <w:marLeft w:val="0"/>
      <w:marRight w:val="0"/>
      <w:marTop w:val="0"/>
      <w:marBottom w:val="0"/>
      <w:divBdr>
        <w:top w:val="none" w:sz="0" w:space="0" w:color="auto"/>
        <w:left w:val="none" w:sz="0" w:space="0" w:color="auto"/>
        <w:bottom w:val="none" w:sz="0" w:space="0" w:color="auto"/>
        <w:right w:val="none" w:sz="0" w:space="0" w:color="auto"/>
      </w:divBdr>
    </w:div>
    <w:div w:id="1682655857">
      <w:marLeft w:val="0"/>
      <w:marRight w:val="0"/>
      <w:marTop w:val="0"/>
      <w:marBottom w:val="0"/>
      <w:divBdr>
        <w:top w:val="none" w:sz="0" w:space="0" w:color="auto"/>
        <w:left w:val="none" w:sz="0" w:space="0" w:color="auto"/>
        <w:bottom w:val="none" w:sz="0" w:space="0" w:color="auto"/>
        <w:right w:val="none" w:sz="0" w:space="0" w:color="auto"/>
      </w:divBdr>
    </w:div>
    <w:div w:id="1682655858">
      <w:marLeft w:val="0"/>
      <w:marRight w:val="0"/>
      <w:marTop w:val="0"/>
      <w:marBottom w:val="0"/>
      <w:divBdr>
        <w:top w:val="none" w:sz="0" w:space="0" w:color="auto"/>
        <w:left w:val="none" w:sz="0" w:space="0" w:color="auto"/>
        <w:bottom w:val="none" w:sz="0" w:space="0" w:color="auto"/>
        <w:right w:val="none" w:sz="0" w:space="0" w:color="auto"/>
      </w:divBdr>
    </w:div>
    <w:div w:id="1682655859">
      <w:marLeft w:val="0"/>
      <w:marRight w:val="0"/>
      <w:marTop w:val="0"/>
      <w:marBottom w:val="0"/>
      <w:divBdr>
        <w:top w:val="none" w:sz="0" w:space="0" w:color="auto"/>
        <w:left w:val="none" w:sz="0" w:space="0" w:color="auto"/>
        <w:bottom w:val="none" w:sz="0" w:space="0" w:color="auto"/>
        <w:right w:val="none" w:sz="0" w:space="0" w:color="auto"/>
      </w:divBdr>
    </w:div>
    <w:div w:id="1682655860">
      <w:marLeft w:val="0"/>
      <w:marRight w:val="0"/>
      <w:marTop w:val="0"/>
      <w:marBottom w:val="0"/>
      <w:divBdr>
        <w:top w:val="none" w:sz="0" w:space="0" w:color="auto"/>
        <w:left w:val="none" w:sz="0" w:space="0" w:color="auto"/>
        <w:bottom w:val="none" w:sz="0" w:space="0" w:color="auto"/>
        <w:right w:val="none" w:sz="0" w:space="0" w:color="auto"/>
      </w:divBdr>
    </w:div>
    <w:div w:id="1682655861">
      <w:marLeft w:val="0"/>
      <w:marRight w:val="0"/>
      <w:marTop w:val="0"/>
      <w:marBottom w:val="0"/>
      <w:divBdr>
        <w:top w:val="none" w:sz="0" w:space="0" w:color="auto"/>
        <w:left w:val="none" w:sz="0" w:space="0" w:color="auto"/>
        <w:bottom w:val="none" w:sz="0" w:space="0" w:color="auto"/>
        <w:right w:val="none" w:sz="0" w:space="0" w:color="auto"/>
      </w:divBdr>
    </w:div>
    <w:div w:id="1682655862">
      <w:marLeft w:val="0"/>
      <w:marRight w:val="0"/>
      <w:marTop w:val="0"/>
      <w:marBottom w:val="0"/>
      <w:divBdr>
        <w:top w:val="none" w:sz="0" w:space="0" w:color="auto"/>
        <w:left w:val="none" w:sz="0" w:space="0" w:color="auto"/>
        <w:bottom w:val="none" w:sz="0" w:space="0" w:color="auto"/>
        <w:right w:val="none" w:sz="0" w:space="0" w:color="auto"/>
      </w:divBdr>
    </w:div>
    <w:div w:id="1682655863">
      <w:marLeft w:val="0"/>
      <w:marRight w:val="0"/>
      <w:marTop w:val="0"/>
      <w:marBottom w:val="0"/>
      <w:divBdr>
        <w:top w:val="none" w:sz="0" w:space="0" w:color="auto"/>
        <w:left w:val="none" w:sz="0" w:space="0" w:color="auto"/>
        <w:bottom w:val="none" w:sz="0" w:space="0" w:color="auto"/>
        <w:right w:val="none" w:sz="0" w:space="0" w:color="auto"/>
      </w:divBdr>
    </w:div>
    <w:div w:id="1682655864">
      <w:marLeft w:val="0"/>
      <w:marRight w:val="0"/>
      <w:marTop w:val="0"/>
      <w:marBottom w:val="0"/>
      <w:divBdr>
        <w:top w:val="none" w:sz="0" w:space="0" w:color="auto"/>
        <w:left w:val="none" w:sz="0" w:space="0" w:color="auto"/>
        <w:bottom w:val="none" w:sz="0" w:space="0" w:color="auto"/>
        <w:right w:val="none" w:sz="0" w:space="0" w:color="auto"/>
      </w:divBdr>
    </w:div>
    <w:div w:id="1682655865">
      <w:marLeft w:val="0"/>
      <w:marRight w:val="0"/>
      <w:marTop w:val="0"/>
      <w:marBottom w:val="0"/>
      <w:divBdr>
        <w:top w:val="none" w:sz="0" w:space="0" w:color="auto"/>
        <w:left w:val="none" w:sz="0" w:space="0" w:color="auto"/>
        <w:bottom w:val="none" w:sz="0" w:space="0" w:color="auto"/>
        <w:right w:val="none" w:sz="0" w:space="0" w:color="auto"/>
      </w:divBdr>
    </w:div>
    <w:div w:id="1682655866">
      <w:marLeft w:val="0"/>
      <w:marRight w:val="0"/>
      <w:marTop w:val="0"/>
      <w:marBottom w:val="0"/>
      <w:divBdr>
        <w:top w:val="none" w:sz="0" w:space="0" w:color="auto"/>
        <w:left w:val="none" w:sz="0" w:space="0" w:color="auto"/>
        <w:bottom w:val="none" w:sz="0" w:space="0" w:color="auto"/>
        <w:right w:val="none" w:sz="0" w:space="0" w:color="auto"/>
      </w:divBdr>
    </w:div>
    <w:div w:id="1682655867">
      <w:marLeft w:val="0"/>
      <w:marRight w:val="0"/>
      <w:marTop w:val="0"/>
      <w:marBottom w:val="0"/>
      <w:divBdr>
        <w:top w:val="none" w:sz="0" w:space="0" w:color="auto"/>
        <w:left w:val="none" w:sz="0" w:space="0" w:color="auto"/>
        <w:bottom w:val="none" w:sz="0" w:space="0" w:color="auto"/>
        <w:right w:val="none" w:sz="0" w:space="0" w:color="auto"/>
      </w:divBdr>
    </w:div>
    <w:div w:id="1682655868">
      <w:marLeft w:val="0"/>
      <w:marRight w:val="0"/>
      <w:marTop w:val="0"/>
      <w:marBottom w:val="0"/>
      <w:divBdr>
        <w:top w:val="none" w:sz="0" w:space="0" w:color="auto"/>
        <w:left w:val="none" w:sz="0" w:space="0" w:color="auto"/>
        <w:bottom w:val="none" w:sz="0" w:space="0" w:color="auto"/>
        <w:right w:val="none" w:sz="0" w:space="0" w:color="auto"/>
      </w:divBdr>
    </w:div>
    <w:div w:id="1682655869">
      <w:marLeft w:val="0"/>
      <w:marRight w:val="0"/>
      <w:marTop w:val="0"/>
      <w:marBottom w:val="0"/>
      <w:divBdr>
        <w:top w:val="none" w:sz="0" w:space="0" w:color="auto"/>
        <w:left w:val="none" w:sz="0" w:space="0" w:color="auto"/>
        <w:bottom w:val="none" w:sz="0" w:space="0" w:color="auto"/>
        <w:right w:val="none" w:sz="0" w:space="0" w:color="auto"/>
      </w:divBdr>
    </w:div>
    <w:div w:id="1682655870">
      <w:marLeft w:val="0"/>
      <w:marRight w:val="0"/>
      <w:marTop w:val="0"/>
      <w:marBottom w:val="0"/>
      <w:divBdr>
        <w:top w:val="none" w:sz="0" w:space="0" w:color="auto"/>
        <w:left w:val="none" w:sz="0" w:space="0" w:color="auto"/>
        <w:bottom w:val="none" w:sz="0" w:space="0" w:color="auto"/>
        <w:right w:val="none" w:sz="0" w:space="0" w:color="auto"/>
      </w:divBdr>
    </w:div>
    <w:div w:id="1682655871">
      <w:marLeft w:val="0"/>
      <w:marRight w:val="0"/>
      <w:marTop w:val="0"/>
      <w:marBottom w:val="0"/>
      <w:divBdr>
        <w:top w:val="none" w:sz="0" w:space="0" w:color="auto"/>
        <w:left w:val="none" w:sz="0" w:space="0" w:color="auto"/>
        <w:bottom w:val="none" w:sz="0" w:space="0" w:color="auto"/>
        <w:right w:val="none" w:sz="0" w:space="0" w:color="auto"/>
      </w:divBdr>
    </w:div>
    <w:div w:id="1682655872">
      <w:marLeft w:val="0"/>
      <w:marRight w:val="0"/>
      <w:marTop w:val="0"/>
      <w:marBottom w:val="0"/>
      <w:divBdr>
        <w:top w:val="none" w:sz="0" w:space="0" w:color="auto"/>
        <w:left w:val="none" w:sz="0" w:space="0" w:color="auto"/>
        <w:bottom w:val="none" w:sz="0" w:space="0" w:color="auto"/>
        <w:right w:val="none" w:sz="0" w:space="0" w:color="auto"/>
      </w:divBdr>
    </w:div>
    <w:div w:id="1682655873">
      <w:marLeft w:val="0"/>
      <w:marRight w:val="0"/>
      <w:marTop w:val="0"/>
      <w:marBottom w:val="0"/>
      <w:divBdr>
        <w:top w:val="none" w:sz="0" w:space="0" w:color="auto"/>
        <w:left w:val="none" w:sz="0" w:space="0" w:color="auto"/>
        <w:bottom w:val="none" w:sz="0" w:space="0" w:color="auto"/>
        <w:right w:val="none" w:sz="0" w:space="0" w:color="auto"/>
      </w:divBdr>
    </w:div>
    <w:div w:id="1682655874">
      <w:marLeft w:val="0"/>
      <w:marRight w:val="0"/>
      <w:marTop w:val="0"/>
      <w:marBottom w:val="0"/>
      <w:divBdr>
        <w:top w:val="none" w:sz="0" w:space="0" w:color="auto"/>
        <w:left w:val="none" w:sz="0" w:space="0" w:color="auto"/>
        <w:bottom w:val="none" w:sz="0" w:space="0" w:color="auto"/>
        <w:right w:val="none" w:sz="0" w:space="0" w:color="auto"/>
      </w:divBdr>
    </w:div>
    <w:div w:id="1682655875">
      <w:marLeft w:val="0"/>
      <w:marRight w:val="0"/>
      <w:marTop w:val="0"/>
      <w:marBottom w:val="0"/>
      <w:divBdr>
        <w:top w:val="none" w:sz="0" w:space="0" w:color="auto"/>
        <w:left w:val="none" w:sz="0" w:space="0" w:color="auto"/>
        <w:bottom w:val="none" w:sz="0" w:space="0" w:color="auto"/>
        <w:right w:val="none" w:sz="0" w:space="0" w:color="auto"/>
      </w:divBdr>
    </w:div>
    <w:div w:id="1682655876">
      <w:marLeft w:val="0"/>
      <w:marRight w:val="0"/>
      <w:marTop w:val="0"/>
      <w:marBottom w:val="0"/>
      <w:divBdr>
        <w:top w:val="none" w:sz="0" w:space="0" w:color="auto"/>
        <w:left w:val="none" w:sz="0" w:space="0" w:color="auto"/>
        <w:bottom w:val="none" w:sz="0" w:space="0" w:color="auto"/>
        <w:right w:val="none" w:sz="0" w:space="0" w:color="auto"/>
      </w:divBdr>
    </w:div>
    <w:div w:id="1682655877">
      <w:marLeft w:val="0"/>
      <w:marRight w:val="0"/>
      <w:marTop w:val="0"/>
      <w:marBottom w:val="0"/>
      <w:divBdr>
        <w:top w:val="none" w:sz="0" w:space="0" w:color="auto"/>
        <w:left w:val="none" w:sz="0" w:space="0" w:color="auto"/>
        <w:bottom w:val="none" w:sz="0" w:space="0" w:color="auto"/>
        <w:right w:val="none" w:sz="0" w:space="0" w:color="auto"/>
      </w:divBdr>
    </w:div>
    <w:div w:id="1682655878">
      <w:marLeft w:val="0"/>
      <w:marRight w:val="0"/>
      <w:marTop w:val="0"/>
      <w:marBottom w:val="0"/>
      <w:divBdr>
        <w:top w:val="none" w:sz="0" w:space="0" w:color="auto"/>
        <w:left w:val="none" w:sz="0" w:space="0" w:color="auto"/>
        <w:bottom w:val="none" w:sz="0" w:space="0" w:color="auto"/>
        <w:right w:val="none" w:sz="0" w:space="0" w:color="auto"/>
      </w:divBdr>
    </w:div>
    <w:div w:id="1682655879">
      <w:marLeft w:val="0"/>
      <w:marRight w:val="0"/>
      <w:marTop w:val="0"/>
      <w:marBottom w:val="0"/>
      <w:divBdr>
        <w:top w:val="none" w:sz="0" w:space="0" w:color="auto"/>
        <w:left w:val="none" w:sz="0" w:space="0" w:color="auto"/>
        <w:bottom w:val="none" w:sz="0" w:space="0" w:color="auto"/>
        <w:right w:val="none" w:sz="0" w:space="0" w:color="auto"/>
      </w:divBdr>
    </w:div>
    <w:div w:id="1682655880">
      <w:marLeft w:val="0"/>
      <w:marRight w:val="0"/>
      <w:marTop w:val="0"/>
      <w:marBottom w:val="0"/>
      <w:divBdr>
        <w:top w:val="none" w:sz="0" w:space="0" w:color="auto"/>
        <w:left w:val="none" w:sz="0" w:space="0" w:color="auto"/>
        <w:bottom w:val="none" w:sz="0" w:space="0" w:color="auto"/>
        <w:right w:val="none" w:sz="0" w:space="0" w:color="auto"/>
      </w:divBdr>
    </w:div>
    <w:div w:id="1682655881">
      <w:marLeft w:val="0"/>
      <w:marRight w:val="0"/>
      <w:marTop w:val="0"/>
      <w:marBottom w:val="0"/>
      <w:divBdr>
        <w:top w:val="none" w:sz="0" w:space="0" w:color="auto"/>
        <w:left w:val="none" w:sz="0" w:space="0" w:color="auto"/>
        <w:bottom w:val="none" w:sz="0" w:space="0" w:color="auto"/>
        <w:right w:val="none" w:sz="0" w:space="0" w:color="auto"/>
      </w:divBdr>
    </w:div>
    <w:div w:id="16826558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8660</Words>
  <Characters>49363</Characters>
  <Application>Microsoft Office Word</Application>
  <DocSecurity>0</DocSecurity>
  <Lines>411</Lines>
  <Paragraphs>115</Paragraphs>
  <ScaleCrop>false</ScaleCrop>
  <Company>ЧГУ</Company>
  <LinksUpToDate>false</LinksUpToDate>
  <CharactersWithSpaces>57908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FoA</cp:lastModifiedBy>
  <cp:revision>5</cp:revision>
  <cp:lastPrinted>2018-11-11T19:10:00Z</cp:lastPrinted>
  <dcterms:created xsi:type="dcterms:W3CDTF">2018-11-11T19:09:00Z</dcterms:created>
  <dcterms:modified xsi:type="dcterms:W3CDTF">2018-11-11T19:12:00Z</dcterms:modified>
</cp:coreProperties>
</file>