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Pr="00050E76" w:rsidRDefault="009148CF" w:rsidP="009148CF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Факультет искусств</w:t>
      </w:r>
    </w:p>
    <w:p w:rsidR="009148CF" w:rsidRPr="00050E76" w:rsidRDefault="009148CF" w:rsidP="009148CF">
      <w:pPr>
        <w:jc w:val="center"/>
        <w:rPr>
          <w:sz w:val="24"/>
          <w:szCs w:val="24"/>
        </w:rPr>
      </w:pPr>
    </w:p>
    <w:p w:rsidR="009148CF" w:rsidRPr="00050E76" w:rsidRDefault="009148CF" w:rsidP="009148CF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Кафедра инструментального исполнительства и дирижирования</w:t>
      </w:r>
    </w:p>
    <w:p w:rsidR="009148CF" w:rsidRPr="00050E76" w:rsidRDefault="009148CF" w:rsidP="009148CF">
      <w:pPr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9148CF" w:rsidRDefault="009148CF" w:rsidP="009148CF">
      <w:pPr>
        <w:ind w:firstLine="709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9148CF" w:rsidRDefault="009148CF" w:rsidP="009148CF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«ИЗУЧЕНИЕ ХОРОВЫХ ПАРТИЙ»</w:t>
      </w:r>
    </w:p>
    <w:p w:rsidR="009148CF" w:rsidRDefault="009148CF" w:rsidP="009148CF">
      <w:pPr>
        <w:ind w:firstLine="709"/>
        <w:jc w:val="center"/>
        <w:rPr>
          <w:b/>
          <w:bCs/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spacing w:line="360" w:lineRule="auto"/>
        <w:ind w:firstLine="709"/>
        <w:jc w:val="both"/>
        <w:rPr>
          <w:sz w:val="24"/>
          <w:szCs w:val="24"/>
        </w:rPr>
      </w:pPr>
      <w:r w:rsidRPr="00EE008E">
        <w:rPr>
          <w:sz w:val="24"/>
          <w:szCs w:val="24"/>
        </w:rPr>
        <w:t xml:space="preserve">Направление подготовки – </w:t>
      </w:r>
      <w:r>
        <w:rPr>
          <w:sz w:val="24"/>
          <w:szCs w:val="24"/>
        </w:rPr>
        <w:t>53.03.03 Вокальное искусство</w:t>
      </w:r>
    </w:p>
    <w:p w:rsidR="009148CF" w:rsidRPr="00EE008E" w:rsidRDefault="009148CF" w:rsidP="009148C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E008E">
        <w:rPr>
          <w:sz w:val="24"/>
          <w:szCs w:val="24"/>
        </w:rPr>
        <w:t>Направленность (профиль) –</w:t>
      </w:r>
      <w:r>
        <w:rPr>
          <w:sz w:val="24"/>
          <w:szCs w:val="24"/>
        </w:rPr>
        <w:t xml:space="preserve"> Академическое пение</w:t>
      </w:r>
    </w:p>
    <w:p w:rsidR="009148CF" w:rsidRDefault="009148CF" w:rsidP="009148CF">
      <w:pPr>
        <w:spacing w:line="360" w:lineRule="auto"/>
        <w:ind w:firstLine="709"/>
        <w:rPr>
          <w:color w:val="000000" w:themeColor="text1"/>
          <w:sz w:val="24"/>
          <w:szCs w:val="24"/>
        </w:rPr>
      </w:pPr>
      <w:r w:rsidRPr="00EE008E">
        <w:rPr>
          <w:color w:val="000000" w:themeColor="text1"/>
          <w:sz w:val="24"/>
          <w:szCs w:val="24"/>
        </w:rPr>
        <w:t>Квалификация выпускника –</w:t>
      </w:r>
      <w:r>
        <w:rPr>
          <w:color w:val="000000" w:themeColor="text1"/>
          <w:sz w:val="24"/>
          <w:szCs w:val="24"/>
        </w:rPr>
        <w:t xml:space="preserve"> Концертно-камерный певец. </w:t>
      </w:r>
    </w:p>
    <w:p w:rsidR="009148CF" w:rsidRPr="00EE008E" w:rsidRDefault="009148CF" w:rsidP="009148CF">
      <w:pPr>
        <w:spacing w:line="360" w:lineRule="auto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Преподаватель (Академическое пение)</w:t>
      </w:r>
    </w:p>
    <w:p w:rsidR="009148CF" w:rsidRPr="00EE008E" w:rsidRDefault="009148CF" w:rsidP="009148CF">
      <w:pPr>
        <w:spacing w:line="360" w:lineRule="auto"/>
        <w:ind w:firstLine="709"/>
        <w:rPr>
          <w:sz w:val="24"/>
          <w:szCs w:val="24"/>
        </w:rPr>
      </w:pPr>
      <w:r w:rsidRPr="00EE008E">
        <w:rPr>
          <w:sz w:val="24"/>
          <w:szCs w:val="24"/>
        </w:rPr>
        <w:t xml:space="preserve">Академический бакалавриат </w:t>
      </w:r>
    </w:p>
    <w:p w:rsidR="009148CF" w:rsidRDefault="009148CF" w:rsidP="009148CF">
      <w:pPr>
        <w:spacing w:line="276" w:lineRule="auto"/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- 2017</w:t>
      </w:r>
      <w:r>
        <w:br w:type="page"/>
      </w:r>
    </w:p>
    <w:p w:rsidR="009148CF" w:rsidRDefault="009148CF" w:rsidP="009148CF">
      <w:pPr>
        <w:ind w:firstLine="709"/>
        <w:jc w:val="both"/>
      </w:pPr>
      <w:r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53.03.03 Вокальное искусство,   утвержденного приказом Министерства образования и науки Российской Федерации от 07.06.2016 №671</w:t>
      </w:r>
    </w:p>
    <w:p w:rsidR="009148CF" w:rsidRDefault="009148CF" w:rsidP="009148CF">
      <w:pPr>
        <w:pStyle w:val="af2"/>
        <w:spacing w:line="240" w:lineRule="auto"/>
        <w:ind w:firstLine="709"/>
      </w:pPr>
    </w:p>
    <w:p w:rsidR="009148CF" w:rsidRDefault="009148CF" w:rsidP="009148CF">
      <w:pPr>
        <w:pStyle w:val="af2"/>
        <w:spacing w:line="240" w:lineRule="auto"/>
        <w:ind w:firstLine="709"/>
      </w:pPr>
    </w:p>
    <w:p w:rsidR="009148CF" w:rsidRDefault="009148CF" w:rsidP="009148CF">
      <w:pPr>
        <w:pStyle w:val="af2"/>
        <w:spacing w:line="240" w:lineRule="auto"/>
        <w:ind w:firstLine="709"/>
      </w:pPr>
    </w:p>
    <w:p w:rsidR="009148CF" w:rsidRDefault="009148CF" w:rsidP="009148CF">
      <w:pPr>
        <w:pStyle w:val="af2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9148CF" w:rsidRDefault="009148CF" w:rsidP="009148CF">
      <w:pPr>
        <w:pStyle w:val="af2"/>
        <w:tabs>
          <w:tab w:val="left" w:pos="709"/>
        </w:tabs>
        <w:spacing w:line="240" w:lineRule="auto"/>
      </w:pPr>
    </w:p>
    <w:p w:rsidR="009148CF" w:rsidRDefault="009148CF" w:rsidP="009148CF">
      <w:pPr>
        <w:pStyle w:val="af2"/>
        <w:tabs>
          <w:tab w:val="left" w:pos="709"/>
          <w:tab w:val="left" w:pos="4536"/>
        </w:tabs>
        <w:spacing w:line="240" w:lineRule="auto"/>
        <w:jc w:val="left"/>
      </w:pPr>
      <w:r>
        <w:t>Старший преподаватель  кафедры инструментального исполнительства и дирижирования</w:t>
      </w:r>
      <w:r>
        <w:tab/>
        <w:t xml:space="preserve">             __________________Г.В. Ихонькина </w:t>
      </w:r>
    </w:p>
    <w:p w:rsidR="009148CF" w:rsidRDefault="009148CF" w:rsidP="009148CF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9148CF" w:rsidRDefault="009148CF" w:rsidP="009148CF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9148CF" w:rsidRDefault="009148CF" w:rsidP="009148CF">
      <w:pPr>
        <w:pStyle w:val="af2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________________________________ «   » _____ 2017 г., </w:t>
      </w:r>
      <w:r>
        <w:br/>
        <w:t xml:space="preserve">          протокол №__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>Заведующий кафедрой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  <w:t xml:space="preserve">Н.И. Иванова 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9148CF" w:rsidRDefault="009148CF" w:rsidP="009148CF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СОГЛАСОВАНО: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tabs>
          <w:tab w:val="left" w:pos="709"/>
        </w:tabs>
        <w:ind w:left="567"/>
      </w:pPr>
      <w:r>
        <w:rPr>
          <w:sz w:val="24"/>
          <w:szCs w:val="24"/>
        </w:rPr>
        <w:t>Методическая комиссия факультета искусств  «__» ______ 2017 г., протокол №__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Декан факультета</w:t>
      </w:r>
      <w:r>
        <w:rPr>
          <w:sz w:val="24"/>
          <w:szCs w:val="24"/>
        </w:rPr>
        <w:tab/>
        <w:t xml:space="preserve"> _____________________ </w:t>
      </w:r>
      <w:r>
        <w:rPr>
          <w:color w:val="FF0000"/>
          <w:sz w:val="24"/>
          <w:szCs w:val="24"/>
        </w:rPr>
        <w:t xml:space="preserve"> </w:t>
      </w:r>
      <w:r w:rsidRPr="006F1A86">
        <w:rPr>
          <w:color w:val="000000" w:themeColor="text1"/>
          <w:sz w:val="24"/>
          <w:szCs w:val="24"/>
        </w:rPr>
        <w:t>М.Н. Яклашкин</w:t>
      </w:r>
    </w:p>
    <w:p w:rsidR="009148CF" w:rsidRDefault="009148CF" w:rsidP="009148CF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148CF" w:rsidRDefault="009148CF" w:rsidP="009148CF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Директор научной библиотеки</w:t>
      </w:r>
      <w:r>
        <w:rPr>
          <w:sz w:val="24"/>
          <w:szCs w:val="24"/>
        </w:rPr>
        <w:tab/>
        <w:t xml:space="preserve">______________________   Н.Д. Никитина </w:t>
      </w:r>
    </w:p>
    <w:p w:rsidR="009148CF" w:rsidRDefault="009148CF" w:rsidP="009148CF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tabs>
          <w:tab w:val="left" w:pos="709"/>
          <w:tab w:val="left" w:pos="4678"/>
        </w:tabs>
        <w:ind w:firstLine="567"/>
        <w:jc w:val="both"/>
      </w:pPr>
      <w:r>
        <w:rPr>
          <w:sz w:val="24"/>
          <w:szCs w:val="24"/>
        </w:rPr>
        <w:t xml:space="preserve"> Начальник управления информатизации </w:t>
      </w:r>
      <w:r>
        <w:rPr>
          <w:sz w:val="24"/>
          <w:szCs w:val="24"/>
        </w:rPr>
        <w:tab/>
        <w:t>__________________   И.П. Пивоваров</w:t>
      </w:r>
    </w:p>
    <w:p w:rsidR="009148CF" w:rsidRDefault="009148CF" w:rsidP="009148CF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Начальник учебно-методического управления ________________</w:t>
      </w:r>
      <w:r>
        <w:rPr>
          <w:sz w:val="24"/>
          <w:szCs w:val="24"/>
        </w:rPr>
        <w:tab/>
        <w:t xml:space="preserve"> В.И.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9148CF" w:rsidRDefault="009148CF" w:rsidP="009148CF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9148CF" w:rsidRDefault="009148CF" w:rsidP="009148CF">
      <w:pPr>
        <w:pStyle w:val="11"/>
        <w:ind w:firstLine="709"/>
        <w:rPr>
          <w:rStyle w:val="a9"/>
          <w:b/>
          <w:bCs/>
          <w:i w:val="0"/>
          <w:iCs w:val="0"/>
        </w:rPr>
      </w:pPr>
      <w:bookmarkStart w:id="0" w:name="_Toc494985510"/>
      <w:bookmarkEnd w:id="0"/>
      <w:r>
        <w:rPr>
          <w:rStyle w:val="a9"/>
          <w:b/>
          <w:bCs/>
        </w:rPr>
        <w:lastRenderedPageBreak/>
        <w:t>1. Цель и задачи освоения дисциплины</w:t>
      </w:r>
    </w:p>
    <w:p w:rsidR="009148CF" w:rsidRPr="00FB172F" w:rsidRDefault="009148CF" w:rsidP="009148CF">
      <w:pPr>
        <w:contextualSpacing/>
        <w:rPr>
          <w:sz w:val="24"/>
          <w:szCs w:val="24"/>
        </w:rPr>
      </w:pPr>
      <w:r w:rsidRPr="00A6232E">
        <w:rPr>
          <w:b/>
          <w:sz w:val="24"/>
          <w:szCs w:val="24"/>
        </w:rPr>
        <w:t xml:space="preserve">Цель дисциплины </w:t>
      </w:r>
      <w:r>
        <w:rPr>
          <w:b/>
          <w:sz w:val="24"/>
          <w:szCs w:val="24"/>
        </w:rPr>
        <w:t>-</w:t>
      </w:r>
      <w:r w:rsidRPr="00FB172F">
        <w:rPr>
          <w:sz w:val="24"/>
          <w:szCs w:val="24"/>
        </w:rPr>
        <w:t xml:space="preserve">    формирование  общих принципов и методов работы  по изучению и исполнению </w:t>
      </w:r>
      <w:r>
        <w:rPr>
          <w:sz w:val="24"/>
          <w:szCs w:val="24"/>
        </w:rPr>
        <w:t xml:space="preserve">хоровых партий в хоровых  произведениях, </w:t>
      </w:r>
      <w:r w:rsidRPr="00FB172F">
        <w:rPr>
          <w:sz w:val="24"/>
          <w:szCs w:val="24"/>
        </w:rPr>
        <w:t xml:space="preserve"> а также воспитание и развитие навыков чтения с листа</w:t>
      </w:r>
      <w:r>
        <w:rPr>
          <w:sz w:val="24"/>
          <w:szCs w:val="24"/>
        </w:rPr>
        <w:t xml:space="preserve"> хоровых партий</w:t>
      </w:r>
      <w:r w:rsidRPr="00FB172F">
        <w:rPr>
          <w:sz w:val="24"/>
          <w:szCs w:val="24"/>
        </w:rPr>
        <w:t>.</w:t>
      </w:r>
    </w:p>
    <w:p w:rsidR="009148CF" w:rsidRPr="00A6232E" w:rsidRDefault="009148CF" w:rsidP="009148CF">
      <w:pPr>
        <w:contextualSpacing/>
        <w:jc w:val="both"/>
        <w:rPr>
          <w:b/>
          <w:sz w:val="24"/>
          <w:szCs w:val="24"/>
        </w:rPr>
      </w:pPr>
      <w:r w:rsidRPr="00A6232E">
        <w:rPr>
          <w:b/>
          <w:sz w:val="24"/>
          <w:szCs w:val="24"/>
        </w:rPr>
        <w:t>Задачи</w:t>
      </w:r>
      <w:r>
        <w:rPr>
          <w:b/>
          <w:sz w:val="24"/>
          <w:szCs w:val="24"/>
        </w:rPr>
        <w:t xml:space="preserve"> дисциплины</w:t>
      </w:r>
      <w:r w:rsidRPr="00A6232E">
        <w:rPr>
          <w:b/>
          <w:sz w:val="24"/>
          <w:szCs w:val="24"/>
        </w:rPr>
        <w:t>:</w:t>
      </w:r>
    </w:p>
    <w:p w:rsidR="009148CF" w:rsidRPr="00FB172F" w:rsidRDefault="009148CF" w:rsidP="009148CF">
      <w:pPr>
        <w:pStyle w:val="af9"/>
        <w:numPr>
          <w:ilvl w:val="0"/>
          <w:numId w:val="20"/>
        </w:numPr>
        <w:spacing w:after="200"/>
        <w:contextualSpacing/>
        <w:jc w:val="both"/>
      </w:pPr>
      <w:r w:rsidRPr="00FB172F">
        <w:t>формирование навыков комплексного музыкально-теоретич</w:t>
      </w:r>
      <w:r>
        <w:t xml:space="preserve">еского  </w:t>
      </w:r>
      <w:r w:rsidRPr="00FB172F">
        <w:t>и исполнительского анализа хоровых партитур;</w:t>
      </w:r>
    </w:p>
    <w:p w:rsidR="009148CF" w:rsidRDefault="009148CF" w:rsidP="009148CF">
      <w:pPr>
        <w:pStyle w:val="af9"/>
        <w:numPr>
          <w:ilvl w:val="0"/>
          <w:numId w:val="20"/>
        </w:numPr>
        <w:spacing w:after="200"/>
        <w:contextualSpacing/>
        <w:jc w:val="both"/>
      </w:pPr>
      <w:r w:rsidRPr="00FB172F">
        <w:t>развитие у студентов навыков чтения с листа хоровых</w:t>
      </w:r>
      <w:r>
        <w:t xml:space="preserve"> партий и </w:t>
      </w:r>
      <w:r w:rsidRPr="00FB172F">
        <w:t xml:space="preserve"> партитур различных стилей и жанров без сопровождения и с сопровождением, а также читать с листа </w:t>
      </w:r>
      <w:r>
        <w:t xml:space="preserve">хоровые партии и </w:t>
      </w:r>
      <w:r w:rsidRPr="00FB172F">
        <w:t>партитур</w:t>
      </w:r>
      <w:r>
        <w:t>ы различной фактуры и сложности;</w:t>
      </w:r>
    </w:p>
    <w:p w:rsidR="009148CF" w:rsidRDefault="009148CF" w:rsidP="009148CF">
      <w:pPr>
        <w:pStyle w:val="af9"/>
        <w:numPr>
          <w:ilvl w:val="0"/>
          <w:numId w:val="20"/>
        </w:numPr>
        <w:spacing w:after="200"/>
        <w:contextualSpacing/>
        <w:jc w:val="both"/>
      </w:pPr>
      <w:r>
        <w:t>развитие навыков выразительного исполнения хоровых партий.</w:t>
      </w:r>
    </w:p>
    <w:p w:rsidR="009148CF" w:rsidRDefault="009148CF" w:rsidP="009148CF">
      <w:pPr>
        <w:pStyle w:val="11"/>
        <w:ind w:firstLine="709"/>
        <w:rPr>
          <w:b/>
          <w:bCs/>
        </w:rPr>
      </w:pP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EE008E">
        <w:rPr>
          <w:b/>
          <w:bCs/>
        </w:rPr>
        <w:t xml:space="preserve">ОП </w:t>
      </w:r>
      <w:proofErr w:type="gramStart"/>
      <w:r w:rsidRPr="00EE008E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</w:p>
    <w:p w:rsidR="009148CF" w:rsidRPr="00845635" w:rsidRDefault="009148CF" w:rsidP="009148CF">
      <w:pPr>
        <w:pStyle w:val="lida"/>
        <w:ind w:left="0" w:firstLine="567"/>
        <w:jc w:val="both"/>
        <w:rPr>
          <w:sz w:val="24"/>
          <w:szCs w:val="24"/>
        </w:rPr>
      </w:pPr>
      <w:r w:rsidRPr="00B22440">
        <w:rPr>
          <w:sz w:val="24"/>
          <w:szCs w:val="24"/>
        </w:rPr>
        <w:t>Дисциплина «</w:t>
      </w:r>
      <w:r>
        <w:rPr>
          <w:sz w:val="24"/>
          <w:szCs w:val="24"/>
        </w:rPr>
        <w:t>Изучение хоровых партий</w:t>
      </w:r>
      <w:r w:rsidRPr="00B22440">
        <w:rPr>
          <w:sz w:val="24"/>
          <w:szCs w:val="24"/>
        </w:rPr>
        <w:t xml:space="preserve">» является дисциплиной </w:t>
      </w:r>
      <w:r w:rsidR="00E83CC7">
        <w:rPr>
          <w:sz w:val="24"/>
          <w:szCs w:val="24"/>
        </w:rPr>
        <w:t>вариативной</w:t>
      </w:r>
      <w:r w:rsidRPr="0081373A">
        <w:rPr>
          <w:sz w:val="24"/>
          <w:szCs w:val="24"/>
        </w:rPr>
        <w:t xml:space="preserve"> части Блока 1 «Дисциплины»  учебного плана </w:t>
      </w:r>
      <w:r w:rsidRPr="00B22440">
        <w:rPr>
          <w:sz w:val="24"/>
          <w:szCs w:val="24"/>
        </w:rPr>
        <w:t xml:space="preserve">по </w:t>
      </w:r>
      <w:r>
        <w:rPr>
          <w:sz w:val="24"/>
          <w:szCs w:val="24"/>
        </w:rPr>
        <w:t>направлению подготовки  53.03.03</w:t>
      </w:r>
      <w:r w:rsidRPr="00B22440">
        <w:rPr>
          <w:sz w:val="24"/>
          <w:szCs w:val="24"/>
        </w:rPr>
        <w:t xml:space="preserve"> </w:t>
      </w:r>
      <w:r>
        <w:rPr>
          <w:sz w:val="24"/>
          <w:szCs w:val="24"/>
        </w:rPr>
        <w:t>«Вокальное искусство» направленность (профиль) «Академическое пение».</w:t>
      </w:r>
      <w:r w:rsidRPr="00B22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основных </w:t>
      </w:r>
      <w:r w:rsidRPr="00B63C6D">
        <w:rPr>
          <w:sz w:val="24"/>
          <w:szCs w:val="24"/>
        </w:rPr>
        <w:t>навыков ансамблевого пения</w:t>
      </w:r>
      <w:r>
        <w:rPr>
          <w:sz w:val="24"/>
          <w:szCs w:val="24"/>
        </w:rPr>
        <w:t>,</w:t>
      </w:r>
      <w:r w:rsidRPr="00D755D1">
        <w:rPr>
          <w:sz w:val="24"/>
          <w:szCs w:val="24"/>
        </w:rPr>
        <w:t xml:space="preserve"> </w:t>
      </w:r>
      <w:r w:rsidRPr="00B22440">
        <w:rPr>
          <w:sz w:val="24"/>
          <w:szCs w:val="24"/>
        </w:rPr>
        <w:t>дирижерски</w:t>
      </w:r>
      <w:r>
        <w:rPr>
          <w:sz w:val="24"/>
          <w:szCs w:val="24"/>
        </w:rPr>
        <w:t xml:space="preserve">е приемы управления коллективом, </w:t>
      </w:r>
      <w:r w:rsidRPr="00B63C6D">
        <w:rPr>
          <w:sz w:val="24"/>
          <w:szCs w:val="24"/>
        </w:rPr>
        <w:t>знаний основ вокальной культуры в условиях хоровой</w:t>
      </w:r>
      <w:r>
        <w:rPr>
          <w:sz w:val="24"/>
          <w:szCs w:val="24"/>
        </w:rPr>
        <w:t xml:space="preserve"> работы</w:t>
      </w:r>
      <w:r w:rsidRPr="00845635">
        <w:rPr>
          <w:sz w:val="24"/>
          <w:szCs w:val="24"/>
        </w:rPr>
        <w:t xml:space="preserve">. </w:t>
      </w:r>
    </w:p>
    <w:p w:rsidR="00151E09" w:rsidRDefault="00151E09" w:rsidP="00151E09">
      <w:pPr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1F6FCA">
        <w:rPr>
          <w:color w:val="000000" w:themeColor="text1"/>
          <w:sz w:val="24"/>
          <w:szCs w:val="24"/>
        </w:rPr>
        <w:t>Изучение дисциплины опирается на компетенции, сформирован</w:t>
      </w:r>
      <w:r w:rsidR="00FC5784">
        <w:rPr>
          <w:color w:val="000000" w:themeColor="text1"/>
          <w:sz w:val="24"/>
          <w:szCs w:val="24"/>
        </w:rPr>
        <w:t>ные при прохождении практи</w:t>
      </w:r>
      <w:r w:rsidR="00DA7062">
        <w:rPr>
          <w:color w:val="000000" w:themeColor="text1"/>
          <w:sz w:val="24"/>
          <w:szCs w:val="24"/>
        </w:rPr>
        <w:t>к</w:t>
      </w:r>
      <w:r w:rsidR="00FC5784">
        <w:rPr>
          <w:color w:val="000000" w:themeColor="text1"/>
          <w:sz w:val="24"/>
          <w:szCs w:val="24"/>
        </w:rPr>
        <w:t>:</w:t>
      </w:r>
    </w:p>
    <w:p w:rsidR="009148CF" w:rsidRPr="00FC5784" w:rsidRDefault="00FC5784" w:rsidP="00FC5784">
      <w:pPr>
        <w:ind w:firstLine="567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Учебная практика (творческая практика) (ПК-1, ПК-2, ПК-5, ПК-6, ПК-16, ПК-29, ОК-8)</w:t>
      </w:r>
    </w:p>
    <w:p w:rsidR="009148CF" w:rsidRPr="00EE008E" w:rsidRDefault="009148CF" w:rsidP="009148CF">
      <w:pPr>
        <w:pStyle w:val="11"/>
        <w:spacing w:line="240" w:lineRule="auto"/>
        <w:ind w:firstLine="709"/>
        <w:jc w:val="both"/>
        <w:rPr>
          <w:b/>
          <w:bCs/>
          <w:color w:val="000000" w:themeColor="text1"/>
        </w:rPr>
      </w:pPr>
      <w:r>
        <w:rPr>
          <w:b/>
          <w:bCs/>
        </w:rPr>
        <w:t xml:space="preserve">3. </w:t>
      </w:r>
      <w:r w:rsidRPr="00EE008E">
        <w:rPr>
          <w:b/>
          <w:bCs/>
          <w:color w:val="000000" w:themeColor="text1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EE008E">
        <w:rPr>
          <w:b/>
          <w:bCs/>
          <w:color w:val="000000" w:themeColor="text1"/>
        </w:rPr>
        <w:t>ВО</w:t>
      </w:r>
      <w:proofErr w:type="gramEnd"/>
    </w:p>
    <w:p w:rsidR="009148CF" w:rsidRPr="00EE008E" w:rsidRDefault="009148CF" w:rsidP="009148CF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148CF" w:rsidRDefault="009148CF" w:rsidP="009148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9148CF" w:rsidRDefault="009148CF" w:rsidP="009148CF">
      <w:pPr>
        <w:ind w:firstLine="709"/>
        <w:jc w:val="both"/>
        <w:rPr>
          <w:sz w:val="24"/>
          <w:szCs w:val="24"/>
        </w:rPr>
      </w:pPr>
    </w:p>
    <w:p w:rsidR="009148CF" w:rsidRDefault="009148CF" w:rsidP="009148CF">
      <w:pPr>
        <w:ind w:firstLine="709"/>
        <w:jc w:val="both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43"/>
        <w:gridCol w:w="5726"/>
      </w:tblGrid>
      <w:tr w:rsidR="009148CF" w:rsidRPr="00C422E0" w:rsidTr="009148CF">
        <w:trPr>
          <w:jc w:val="center"/>
        </w:trPr>
        <w:tc>
          <w:tcPr>
            <w:tcW w:w="3743" w:type="dxa"/>
            <w:vAlign w:val="center"/>
          </w:tcPr>
          <w:p w:rsidR="009148CF" w:rsidRPr="00C422E0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9148CF" w:rsidRPr="00C422E0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 w:val="restart"/>
            <w:vAlign w:val="center"/>
          </w:tcPr>
          <w:p w:rsidR="00093FCE" w:rsidRPr="00D7269F" w:rsidRDefault="009148CF" w:rsidP="00093FCE">
            <w:pPr>
              <w:rPr>
                <w:sz w:val="24"/>
                <w:szCs w:val="24"/>
              </w:rPr>
            </w:pPr>
            <w:r w:rsidRPr="00281FC8">
              <w:rPr>
                <w:b/>
                <w:sz w:val="24"/>
                <w:szCs w:val="24"/>
              </w:rPr>
              <w:t>ПК-</w:t>
            </w:r>
            <w:r>
              <w:rPr>
                <w:b/>
                <w:sz w:val="24"/>
                <w:szCs w:val="24"/>
              </w:rPr>
              <w:t xml:space="preserve">8 </w:t>
            </w:r>
            <w:r w:rsidR="007E52C1">
              <w:rPr>
                <w:sz w:val="24"/>
                <w:szCs w:val="24"/>
              </w:rPr>
              <w:t xml:space="preserve">- </w:t>
            </w:r>
            <w:r w:rsidR="00093FCE" w:rsidRPr="00D7269F">
              <w:rPr>
                <w:sz w:val="24"/>
                <w:szCs w:val="24"/>
              </w:rPr>
              <w:t xml:space="preserve">способностью организовывать свою практическую деятельность: интенсивно вести репетиционную (ансамблевую, сольную) и концертную работу </w:t>
            </w:r>
          </w:p>
          <w:p w:rsidR="00093FCE" w:rsidRPr="00400B10" w:rsidRDefault="00093FCE" w:rsidP="009148CF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9148CF" w:rsidRPr="009724E0" w:rsidRDefault="009148CF" w:rsidP="007E52C1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E52C1">
              <w:rPr>
                <w:sz w:val="24"/>
                <w:szCs w:val="24"/>
              </w:rPr>
              <w:t>основные способы и методы организации репетиционной и концертной работы.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/>
            <w:vAlign w:val="center"/>
          </w:tcPr>
          <w:p w:rsidR="009148CF" w:rsidRPr="00281FC8" w:rsidRDefault="009148CF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9148CF" w:rsidRPr="009724E0" w:rsidRDefault="009148CF" w:rsidP="007E52C1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Pr="009724E0">
              <w:rPr>
                <w:bCs/>
                <w:sz w:val="24"/>
              </w:rPr>
              <w:t xml:space="preserve"> </w:t>
            </w:r>
            <w:r w:rsidR="007E52C1">
              <w:rPr>
                <w:sz w:val="24"/>
                <w:szCs w:val="24"/>
              </w:rPr>
              <w:t>вести исполнительскую работу над музыкальным произведением,  правильно выстраивать репетиционный процесс, подготовить произведения или программы к публичному выступлению.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/>
            <w:vAlign w:val="center"/>
          </w:tcPr>
          <w:p w:rsidR="009148CF" w:rsidRPr="00281FC8" w:rsidRDefault="009148CF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9148CF" w:rsidRPr="009724E0" w:rsidRDefault="009148CF" w:rsidP="00CA5BD5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Pr="009724E0">
              <w:rPr>
                <w:bCs/>
                <w:sz w:val="24"/>
              </w:rPr>
              <w:t xml:space="preserve"> </w:t>
            </w:r>
            <w:r w:rsidR="00CA5BD5">
              <w:rPr>
                <w:bCs/>
                <w:sz w:val="24"/>
              </w:rPr>
              <w:t>навыками проведения репетиционной</w:t>
            </w:r>
            <w:r w:rsidR="00C365D9">
              <w:rPr>
                <w:bCs/>
                <w:sz w:val="24"/>
              </w:rPr>
              <w:t xml:space="preserve"> и концертной </w:t>
            </w:r>
            <w:r w:rsidR="00CA5BD5">
              <w:rPr>
                <w:bCs/>
                <w:sz w:val="24"/>
              </w:rPr>
              <w:t xml:space="preserve"> работы</w:t>
            </w:r>
            <w:r w:rsidR="00C365D9">
              <w:rPr>
                <w:bCs/>
                <w:sz w:val="24"/>
              </w:rPr>
              <w:t>, способами и методами исполнительской работы над произведением.</w:t>
            </w:r>
          </w:p>
        </w:tc>
      </w:tr>
      <w:tr w:rsidR="00093FCE" w:rsidRPr="009724E0" w:rsidTr="00093FCE">
        <w:trPr>
          <w:trHeight w:val="574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093FCE" w:rsidRDefault="00093FCE" w:rsidP="00093F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ПК-9 -</w:t>
            </w:r>
            <w:r w:rsidRPr="00093FCE">
              <w:rPr>
                <w:sz w:val="24"/>
                <w:szCs w:val="24"/>
              </w:rPr>
              <w:t>готовностью к постоянной и систематической работе, направленной на совершенствование своего исполнительского мастерства</w:t>
            </w:r>
          </w:p>
          <w:p w:rsidR="00093FCE" w:rsidRPr="00281FC8" w:rsidRDefault="00093FCE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673767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673767">
              <w:rPr>
                <w:bCs/>
                <w:sz w:val="24"/>
              </w:rPr>
              <w:t xml:space="preserve">методы и способы </w:t>
            </w:r>
            <w:r w:rsidR="00C365D9" w:rsidRPr="00C365D9">
              <w:rPr>
                <w:bCs/>
                <w:sz w:val="24"/>
              </w:rPr>
              <w:t xml:space="preserve"> организации</w:t>
            </w:r>
            <w:r w:rsidR="00673767">
              <w:rPr>
                <w:bCs/>
                <w:sz w:val="24"/>
              </w:rPr>
              <w:t xml:space="preserve"> систематической  работы над изучением </w:t>
            </w:r>
            <w:r w:rsidR="00747D82">
              <w:rPr>
                <w:bCs/>
                <w:sz w:val="24"/>
              </w:rPr>
              <w:t xml:space="preserve">хоровых партий </w:t>
            </w:r>
            <w:r w:rsidR="00673767">
              <w:rPr>
                <w:bCs/>
                <w:sz w:val="24"/>
              </w:rPr>
              <w:t>музыкальных произведений.</w:t>
            </w:r>
          </w:p>
        </w:tc>
      </w:tr>
      <w:tr w:rsidR="00093FCE" w:rsidRPr="009724E0" w:rsidTr="009148CF">
        <w:trPr>
          <w:trHeight w:val="574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673767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D7269F">
              <w:rPr>
                <w:bCs/>
                <w:sz w:val="24"/>
              </w:rPr>
              <w:t xml:space="preserve">систематически работать над </w:t>
            </w:r>
            <w:r w:rsidR="00673767">
              <w:rPr>
                <w:bCs/>
                <w:sz w:val="24"/>
              </w:rPr>
              <w:t xml:space="preserve">совершенствованием исполнительского мастерства, работать над техническими и художественно-выразительными задачами музыкального произведения. </w:t>
            </w:r>
          </w:p>
        </w:tc>
      </w:tr>
      <w:tr w:rsidR="00093FCE" w:rsidRPr="009724E0" w:rsidTr="009148CF">
        <w:trPr>
          <w:trHeight w:val="574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747D82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747D82" w:rsidRPr="00747D82">
              <w:rPr>
                <w:bCs/>
                <w:sz w:val="24"/>
              </w:rPr>
              <w:t>навыками систематической и постоянной работы</w:t>
            </w:r>
            <w:r w:rsidR="00747D82">
              <w:rPr>
                <w:b/>
                <w:bCs/>
                <w:sz w:val="24"/>
              </w:rPr>
              <w:t xml:space="preserve"> </w:t>
            </w:r>
            <w:r w:rsidR="00747D82" w:rsidRPr="00747D82">
              <w:rPr>
                <w:bCs/>
                <w:sz w:val="24"/>
              </w:rPr>
              <w:t xml:space="preserve">над </w:t>
            </w:r>
            <w:r w:rsidR="00747D82">
              <w:rPr>
                <w:bCs/>
                <w:sz w:val="24"/>
              </w:rPr>
              <w:t>овладением хоровых партий в музыкальных</w:t>
            </w:r>
            <w:r w:rsidR="00747D82" w:rsidRPr="00747D82">
              <w:rPr>
                <w:bCs/>
                <w:sz w:val="24"/>
              </w:rPr>
              <w:t xml:space="preserve"> произведени</w:t>
            </w:r>
            <w:r w:rsidR="00747D82">
              <w:rPr>
                <w:bCs/>
                <w:sz w:val="24"/>
              </w:rPr>
              <w:t>ях.</w:t>
            </w:r>
          </w:p>
        </w:tc>
      </w:tr>
      <w:tr w:rsidR="00093FCE" w:rsidRPr="009724E0" w:rsidTr="00093FCE">
        <w:trPr>
          <w:trHeight w:val="480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093FCE" w:rsidRDefault="00093FCE" w:rsidP="00093F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ПК-10- </w:t>
            </w:r>
            <w:r w:rsidRPr="00093FCE">
              <w:rPr>
                <w:sz w:val="24"/>
                <w:szCs w:val="24"/>
              </w:rPr>
              <w:t xml:space="preserve">готовностью к овладению и постоянному расширению репертуара, соответствующего исполнительскому профилю </w:t>
            </w:r>
          </w:p>
          <w:p w:rsidR="00093FCE" w:rsidRPr="00281FC8" w:rsidRDefault="00093FCE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747D82" w:rsidRDefault="00093FCE" w:rsidP="00747D82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="00747D82">
              <w:rPr>
                <w:b/>
                <w:bCs/>
                <w:sz w:val="24"/>
              </w:rPr>
              <w:t xml:space="preserve"> </w:t>
            </w:r>
            <w:r w:rsidR="00365BC1" w:rsidRPr="00365BC1">
              <w:rPr>
                <w:bCs/>
                <w:sz w:val="24"/>
              </w:rPr>
              <w:t>способы</w:t>
            </w:r>
            <w:r w:rsidR="00365BC1">
              <w:rPr>
                <w:b/>
                <w:bCs/>
                <w:sz w:val="24"/>
              </w:rPr>
              <w:t xml:space="preserve"> </w:t>
            </w:r>
            <w:r w:rsidR="00365BC1" w:rsidRPr="00365BC1">
              <w:rPr>
                <w:bCs/>
                <w:sz w:val="24"/>
              </w:rPr>
              <w:t xml:space="preserve">поиска </w:t>
            </w:r>
            <w:r w:rsidR="00365BC1">
              <w:rPr>
                <w:bCs/>
                <w:sz w:val="24"/>
              </w:rPr>
              <w:t xml:space="preserve">новых </w:t>
            </w:r>
            <w:r w:rsidR="00365BC1">
              <w:rPr>
                <w:b/>
                <w:bCs/>
                <w:sz w:val="24"/>
              </w:rPr>
              <w:t xml:space="preserve">  </w:t>
            </w:r>
            <w:r w:rsidR="00365BC1">
              <w:rPr>
                <w:bCs/>
                <w:sz w:val="24"/>
              </w:rPr>
              <w:t>нотных изданий</w:t>
            </w:r>
            <w:r w:rsidR="00FC725B" w:rsidRPr="00FC725B">
              <w:rPr>
                <w:bCs/>
                <w:sz w:val="24"/>
              </w:rPr>
              <w:t xml:space="preserve"> хоровых произведений, </w:t>
            </w:r>
            <w:r w:rsidR="00747D82">
              <w:rPr>
                <w:bCs/>
                <w:sz w:val="24"/>
              </w:rPr>
              <w:t>обширный музыкальный репертуар соответствующего профиля, включающий произведения разных эпох, жанров и стилей</w:t>
            </w:r>
            <w:r w:rsidR="00FC725B">
              <w:rPr>
                <w:bCs/>
                <w:sz w:val="24"/>
              </w:rPr>
              <w:t>.</w:t>
            </w:r>
          </w:p>
        </w:tc>
      </w:tr>
      <w:tr w:rsidR="00093FCE" w:rsidRPr="009724E0" w:rsidTr="009148CF">
        <w:trPr>
          <w:trHeight w:val="480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9724E0" w:rsidRDefault="00093FCE" w:rsidP="008108F7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="00747D82">
              <w:rPr>
                <w:b/>
                <w:bCs/>
                <w:sz w:val="24"/>
              </w:rPr>
              <w:t xml:space="preserve"> </w:t>
            </w:r>
            <w:r w:rsidR="00365BC1">
              <w:rPr>
                <w:bCs/>
                <w:sz w:val="24"/>
              </w:rPr>
              <w:t>от</w:t>
            </w:r>
            <w:r w:rsidR="00747D82" w:rsidRPr="00747D82">
              <w:rPr>
                <w:bCs/>
                <w:sz w:val="24"/>
              </w:rPr>
              <w:t>бирать</w:t>
            </w:r>
            <w:r w:rsidR="00365BC1">
              <w:rPr>
                <w:bCs/>
                <w:sz w:val="24"/>
              </w:rPr>
              <w:t xml:space="preserve"> и применять в исполнительской практике новый и </w:t>
            </w:r>
            <w:r w:rsidR="008108F7">
              <w:rPr>
                <w:bCs/>
                <w:sz w:val="24"/>
              </w:rPr>
              <w:t>разноплановый</w:t>
            </w:r>
            <w:r w:rsidR="00365BC1">
              <w:rPr>
                <w:bCs/>
                <w:sz w:val="24"/>
              </w:rPr>
              <w:t xml:space="preserve"> </w:t>
            </w:r>
            <w:r w:rsidR="00747D82" w:rsidRPr="00747D82">
              <w:rPr>
                <w:bCs/>
                <w:sz w:val="24"/>
              </w:rPr>
              <w:t xml:space="preserve"> </w:t>
            </w:r>
            <w:r w:rsidR="00747D82">
              <w:rPr>
                <w:bCs/>
                <w:sz w:val="24"/>
              </w:rPr>
              <w:t xml:space="preserve">репертуар для различных </w:t>
            </w:r>
            <w:r w:rsidR="008108F7">
              <w:rPr>
                <w:bCs/>
                <w:sz w:val="24"/>
              </w:rPr>
              <w:t>музыкальных коллективов</w:t>
            </w:r>
            <w:r w:rsidR="00365BC1">
              <w:rPr>
                <w:bCs/>
                <w:sz w:val="24"/>
              </w:rPr>
              <w:t>.</w:t>
            </w:r>
          </w:p>
        </w:tc>
      </w:tr>
      <w:tr w:rsidR="00093FCE" w:rsidRPr="009724E0" w:rsidTr="009148CF">
        <w:trPr>
          <w:trHeight w:val="480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FC725B" w:rsidRDefault="00093FCE" w:rsidP="008108F7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="00FC725B">
              <w:rPr>
                <w:b/>
                <w:bCs/>
                <w:sz w:val="24"/>
              </w:rPr>
              <w:t xml:space="preserve"> </w:t>
            </w:r>
            <w:r w:rsidR="00365BC1">
              <w:rPr>
                <w:bCs/>
                <w:sz w:val="24"/>
              </w:rPr>
              <w:t xml:space="preserve">музыкальным вкусом, </w:t>
            </w:r>
            <w:r w:rsidR="00FC725B">
              <w:rPr>
                <w:bCs/>
                <w:sz w:val="24"/>
              </w:rPr>
              <w:t xml:space="preserve">способностью и готовностью </w:t>
            </w:r>
            <w:r w:rsidR="00FC725B" w:rsidRPr="00365BC1">
              <w:rPr>
                <w:sz w:val="24"/>
                <w:szCs w:val="24"/>
              </w:rPr>
              <w:t>к постоянному расширению репертуара, соответствующего исполнительскому профилю</w:t>
            </w:r>
            <w:r w:rsidR="00365BC1">
              <w:rPr>
                <w:sz w:val="24"/>
                <w:szCs w:val="24"/>
              </w:rPr>
              <w:t>.</w:t>
            </w:r>
          </w:p>
        </w:tc>
      </w:tr>
      <w:tr w:rsidR="00093FCE" w:rsidRPr="009724E0" w:rsidTr="00093FCE">
        <w:trPr>
          <w:trHeight w:val="960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093FCE" w:rsidRDefault="00093FCE" w:rsidP="00093F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ПК-11- </w:t>
            </w:r>
            <w:r w:rsidRPr="00093FCE">
              <w:rPr>
                <w:sz w:val="24"/>
                <w:szCs w:val="24"/>
              </w:rPr>
              <w:t xml:space="preserve">способностью творчески составлять программы выступлений - сольных и ансамблевых с </w:t>
            </w:r>
            <w:proofErr w:type="gramStart"/>
            <w:r w:rsidRPr="00093FCE">
              <w:rPr>
                <w:sz w:val="24"/>
                <w:szCs w:val="24"/>
              </w:rPr>
              <w:t>учетом</w:t>
            </w:r>
            <w:proofErr w:type="gramEnd"/>
            <w:r w:rsidRPr="00093FCE">
              <w:rPr>
                <w:sz w:val="24"/>
                <w:szCs w:val="24"/>
              </w:rPr>
              <w:t xml:space="preserve"> как собственных артистических устремлений, так и запросов слушателей, а также задач музыкально-просветительской деятельности</w:t>
            </w:r>
          </w:p>
          <w:p w:rsidR="00093FCE" w:rsidRPr="00281FC8" w:rsidRDefault="00093FCE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9724E0" w:rsidRDefault="00093FCE" w:rsidP="008108F7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="00FC725B">
              <w:t xml:space="preserve"> </w:t>
            </w:r>
            <w:r w:rsidR="00FC725B" w:rsidRPr="008108F7">
              <w:rPr>
                <w:sz w:val="24"/>
                <w:szCs w:val="24"/>
              </w:rPr>
              <w:t xml:space="preserve">особенности составления концертных программ, </w:t>
            </w:r>
            <w:r w:rsidR="008108F7">
              <w:rPr>
                <w:sz w:val="24"/>
                <w:szCs w:val="24"/>
              </w:rPr>
              <w:t xml:space="preserve">репертуар для сольных и ансамблевых </w:t>
            </w:r>
            <w:r w:rsidR="008108F7" w:rsidRPr="008108F7">
              <w:rPr>
                <w:sz w:val="24"/>
                <w:szCs w:val="24"/>
              </w:rPr>
              <w:t xml:space="preserve"> </w:t>
            </w:r>
            <w:r w:rsidR="008108F7">
              <w:rPr>
                <w:sz w:val="24"/>
                <w:szCs w:val="24"/>
              </w:rPr>
              <w:t xml:space="preserve">выступлений, </w:t>
            </w:r>
            <w:r w:rsidR="00FC725B" w:rsidRPr="008108F7">
              <w:rPr>
                <w:sz w:val="24"/>
                <w:szCs w:val="24"/>
              </w:rPr>
              <w:t>задачи</w:t>
            </w:r>
            <w:r w:rsidR="008108F7">
              <w:rPr>
                <w:sz w:val="24"/>
                <w:szCs w:val="24"/>
              </w:rPr>
              <w:t xml:space="preserve"> и цели </w:t>
            </w:r>
            <w:r w:rsidR="00FC725B" w:rsidRPr="008108F7">
              <w:rPr>
                <w:sz w:val="24"/>
                <w:szCs w:val="24"/>
              </w:rPr>
              <w:t xml:space="preserve"> музыкально</w:t>
            </w:r>
            <w:r w:rsidR="008108F7">
              <w:rPr>
                <w:sz w:val="24"/>
                <w:szCs w:val="24"/>
              </w:rPr>
              <w:t>-</w:t>
            </w:r>
            <w:r w:rsidR="00FC725B" w:rsidRPr="008108F7">
              <w:rPr>
                <w:sz w:val="24"/>
                <w:szCs w:val="24"/>
              </w:rPr>
              <w:t>просветительской деятельности</w:t>
            </w:r>
            <w:r w:rsidR="008108F7">
              <w:rPr>
                <w:sz w:val="24"/>
                <w:szCs w:val="24"/>
              </w:rPr>
              <w:t xml:space="preserve">. </w:t>
            </w:r>
          </w:p>
        </w:tc>
      </w:tr>
      <w:tr w:rsidR="00093FCE" w:rsidRPr="009724E0" w:rsidTr="009148CF">
        <w:trPr>
          <w:trHeight w:val="960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8108F7" w:rsidRDefault="00093FCE" w:rsidP="008108F7">
            <w:pPr>
              <w:jc w:val="both"/>
              <w:rPr>
                <w:b/>
                <w:bCs/>
                <w:sz w:val="24"/>
                <w:szCs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Уметь</w:t>
            </w:r>
            <w:r w:rsidR="00FC725B" w:rsidRPr="008108F7">
              <w:rPr>
                <w:sz w:val="24"/>
                <w:szCs w:val="24"/>
              </w:rPr>
              <w:t xml:space="preserve"> составлять программы </w:t>
            </w:r>
            <w:r w:rsidR="008108F7">
              <w:rPr>
                <w:sz w:val="24"/>
                <w:szCs w:val="24"/>
              </w:rPr>
              <w:t xml:space="preserve">сольных и ансамблевых </w:t>
            </w:r>
            <w:r w:rsidR="00FC725B" w:rsidRPr="008108F7">
              <w:rPr>
                <w:sz w:val="24"/>
                <w:szCs w:val="24"/>
              </w:rPr>
              <w:t xml:space="preserve">выступлений с </w:t>
            </w:r>
            <w:proofErr w:type="gramStart"/>
            <w:r w:rsidR="00FC725B" w:rsidRPr="008108F7">
              <w:rPr>
                <w:sz w:val="24"/>
                <w:szCs w:val="24"/>
              </w:rPr>
              <w:t>учетом</w:t>
            </w:r>
            <w:proofErr w:type="gramEnd"/>
            <w:r w:rsidR="00FC725B" w:rsidRPr="008108F7">
              <w:rPr>
                <w:sz w:val="24"/>
                <w:szCs w:val="24"/>
              </w:rPr>
              <w:t xml:space="preserve"> как собственных артистических устремлений, так и запросов слушателей</w:t>
            </w:r>
            <w:r w:rsidR="008108F7">
              <w:rPr>
                <w:sz w:val="24"/>
                <w:szCs w:val="24"/>
              </w:rPr>
              <w:t>.</w:t>
            </w:r>
          </w:p>
        </w:tc>
      </w:tr>
      <w:tr w:rsidR="00093FCE" w:rsidRPr="009724E0" w:rsidTr="009148CF">
        <w:trPr>
          <w:trHeight w:val="960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093FCE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8108F7" w:rsidRDefault="00093FCE" w:rsidP="0087706B">
            <w:pPr>
              <w:jc w:val="both"/>
              <w:rPr>
                <w:b/>
                <w:bCs/>
                <w:sz w:val="24"/>
                <w:szCs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Владеть</w:t>
            </w:r>
            <w:r w:rsidR="00FC725B" w:rsidRPr="008108F7">
              <w:rPr>
                <w:sz w:val="24"/>
                <w:szCs w:val="24"/>
              </w:rPr>
              <w:t xml:space="preserve"> </w:t>
            </w:r>
            <w:r w:rsidR="008108F7">
              <w:rPr>
                <w:sz w:val="24"/>
                <w:szCs w:val="24"/>
              </w:rPr>
              <w:t xml:space="preserve">навыками составления </w:t>
            </w:r>
            <w:r w:rsidR="00FC725B" w:rsidRPr="008108F7">
              <w:rPr>
                <w:sz w:val="24"/>
                <w:szCs w:val="24"/>
              </w:rPr>
              <w:t xml:space="preserve"> программы </w:t>
            </w:r>
            <w:r w:rsidR="0087706B" w:rsidRPr="008108F7">
              <w:rPr>
                <w:sz w:val="24"/>
                <w:szCs w:val="24"/>
              </w:rPr>
              <w:t xml:space="preserve">сольных и ансамблевых </w:t>
            </w:r>
            <w:r w:rsidR="0087706B">
              <w:rPr>
                <w:sz w:val="24"/>
                <w:szCs w:val="24"/>
              </w:rPr>
              <w:t xml:space="preserve">выступлений </w:t>
            </w:r>
            <w:r w:rsidR="00FC725B" w:rsidRPr="008108F7">
              <w:rPr>
                <w:sz w:val="24"/>
                <w:szCs w:val="24"/>
              </w:rPr>
              <w:t xml:space="preserve">с </w:t>
            </w:r>
            <w:proofErr w:type="gramStart"/>
            <w:r w:rsidR="00FC725B" w:rsidRPr="008108F7">
              <w:rPr>
                <w:sz w:val="24"/>
                <w:szCs w:val="24"/>
              </w:rPr>
              <w:t>учетом</w:t>
            </w:r>
            <w:proofErr w:type="gramEnd"/>
            <w:r w:rsidR="00FC725B" w:rsidRPr="008108F7">
              <w:rPr>
                <w:sz w:val="24"/>
                <w:szCs w:val="24"/>
              </w:rPr>
              <w:t xml:space="preserve"> как собственных артистических устремлений, так и запросов слушателей</w:t>
            </w:r>
            <w:r w:rsidR="0087706B">
              <w:rPr>
                <w:sz w:val="24"/>
                <w:szCs w:val="24"/>
              </w:rPr>
              <w:t>, организаторскими качествами.</w:t>
            </w:r>
          </w:p>
        </w:tc>
      </w:tr>
      <w:tr w:rsidR="00093FCE" w:rsidRPr="009724E0" w:rsidTr="00093FCE">
        <w:trPr>
          <w:trHeight w:val="2207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281FC8" w:rsidRDefault="00093FCE" w:rsidP="009148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ПК-29</w:t>
            </w:r>
            <w:r>
              <w:t xml:space="preserve"> - </w:t>
            </w:r>
            <w:r w:rsidRPr="00093FCE">
              <w:rPr>
                <w:sz w:val="24"/>
                <w:szCs w:val="24"/>
              </w:rPr>
              <w:t>готовностью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</w:tc>
        <w:tc>
          <w:tcPr>
            <w:tcW w:w="5726" w:type="dxa"/>
            <w:vAlign w:val="center"/>
          </w:tcPr>
          <w:p w:rsidR="00093FCE" w:rsidRPr="009724E0" w:rsidRDefault="00093FCE" w:rsidP="00677D1E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="0087706B" w:rsidRPr="00A5642B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77D1E">
              <w:rPr>
                <w:bCs/>
                <w:color w:val="000000" w:themeColor="text1"/>
                <w:sz w:val="24"/>
                <w:szCs w:val="24"/>
              </w:rPr>
              <w:t xml:space="preserve">способы и методы организации творческих проектов в области музыкального искусства, </w:t>
            </w:r>
            <w:r w:rsidR="0087706B" w:rsidRPr="00A5642B">
              <w:rPr>
                <w:bCs/>
                <w:color w:val="000000" w:themeColor="text1"/>
                <w:sz w:val="24"/>
                <w:szCs w:val="24"/>
              </w:rPr>
              <w:t xml:space="preserve">задачи 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>и исполнительские особенности работы творческих коллективов, приемы выстраивания концертной программы  при  выступлении перед различными  слоями населения, принципы организационной работы.</w:t>
            </w:r>
          </w:p>
        </w:tc>
      </w:tr>
      <w:tr w:rsidR="00093FCE" w:rsidRPr="009724E0" w:rsidTr="009148CF">
        <w:trPr>
          <w:trHeight w:val="2207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9724E0" w:rsidRDefault="00093FCE" w:rsidP="00677D1E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77D1E">
              <w:rPr>
                <w:bCs/>
                <w:color w:val="000000" w:themeColor="text1"/>
                <w:sz w:val="24"/>
                <w:szCs w:val="24"/>
              </w:rPr>
              <w:t xml:space="preserve">организовать и подготовить творческий проект в области музыкального искусства, 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>уверенно</w:t>
            </w:r>
            <w:r w:rsidR="0087706B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7706B" w:rsidRPr="009D200C">
              <w:rPr>
                <w:bCs/>
                <w:color w:val="000000" w:themeColor="text1"/>
                <w:sz w:val="24"/>
                <w:szCs w:val="24"/>
              </w:rPr>
              <w:t>держаться на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сцене, перевоплощаться на концертных  выступлениях хорового коллектива и</w:t>
            </w:r>
            <w:r w:rsidR="00677D1E">
              <w:rPr>
                <w:bCs/>
                <w:color w:val="000000" w:themeColor="text1"/>
                <w:sz w:val="24"/>
                <w:szCs w:val="24"/>
              </w:rPr>
              <w:t xml:space="preserve">ли 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ансамбля,  </w:t>
            </w:r>
            <w:r w:rsidR="0087706B" w:rsidRPr="009D200C">
              <w:rPr>
                <w:bCs/>
                <w:color w:val="000000" w:themeColor="text1"/>
                <w:sz w:val="24"/>
                <w:szCs w:val="24"/>
              </w:rPr>
              <w:t xml:space="preserve">осуществлять </w:t>
            </w:r>
            <w:r w:rsidR="0087706B" w:rsidRPr="00C931DE">
              <w:rPr>
                <w:bCs/>
                <w:color w:val="000000" w:themeColor="text1"/>
                <w:sz w:val="24"/>
                <w:szCs w:val="24"/>
              </w:rPr>
              <w:t>творческую деятельность в учреждениях культуры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с целью пропаганды музыкального искусства.</w:t>
            </w:r>
          </w:p>
        </w:tc>
      </w:tr>
      <w:tr w:rsidR="00093FCE" w:rsidRPr="009724E0" w:rsidTr="009148CF">
        <w:trPr>
          <w:trHeight w:val="2207"/>
          <w:jc w:val="center"/>
        </w:trPr>
        <w:tc>
          <w:tcPr>
            <w:tcW w:w="3743" w:type="dxa"/>
            <w:vMerge/>
            <w:vAlign w:val="center"/>
          </w:tcPr>
          <w:p w:rsidR="00093FCE" w:rsidRDefault="00093FCE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9724E0" w:rsidRDefault="00093FCE" w:rsidP="00677D1E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="0087706B">
              <w:rPr>
                <w:bCs/>
                <w:sz w:val="24"/>
              </w:rPr>
              <w:t xml:space="preserve"> навыками </w:t>
            </w:r>
            <w:r w:rsidR="00677D1E">
              <w:rPr>
                <w:sz w:val="24"/>
                <w:szCs w:val="24"/>
              </w:rPr>
              <w:t>организации и подготовки</w:t>
            </w:r>
            <w:r w:rsidR="00677D1E" w:rsidRPr="00093FCE">
              <w:rPr>
                <w:sz w:val="24"/>
                <w:szCs w:val="24"/>
              </w:rPr>
              <w:t xml:space="preserve"> творческих проектов в области музыкального искусства</w:t>
            </w:r>
            <w:r w:rsidR="00677D1E">
              <w:rPr>
                <w:sz w:val="24"/>
                <w:szCs w:val="24"/>
              </w:rPr>
              <w:t xml:space="preserve">, </w:t>
            </w:r>
            <w:r w:rsidR="00677D1E">
              <w:rPr>
                <w:bCs/>
                <w:sz w:val="24"/>
              </w:rPr>
              <w:t xml:space="preserve"> </w:t>
            </w:r>
            <w:r w:rsidR="0087706B">
              <w:rPr>
                <w:bCs/>
                <w:sz w:val="24"/>
              </w:rPr>
              <w:t xml:space="preserve">в </w:t>
            </w:r>
            <w:r w:rsidR="0087706B">
              <w:rPr>
                <w:sz w:val="24"/>
                <w:szCs w:val="24"/>
              </w:rPr>
              <w:t>совершенстве своим голосом и нотным материалом,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артистическими качествами, </w:t>
            </w:r>
            <w:r w:rsidR="0087706B" w:rsidRPr="00F01400">
              <w:rPr>
                <w:bCs/>
                <w:color w:val="000000" w:themeColor="text1"/>
                <w:sz w:val="24"/>
                <w:szCs w:val="24"/>
              </w:rPr>
              <w:t>навыками</w:t>
            </w:r>
            <w:r w:rsidR="0087706B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87706B" w:rsidRPr="00F01400">
              <w:rPr>
                <w:bCs/>
                <w:color w:val="000000" w:themeColor="text1"/>
                <w:sz w:val="24"/>
                <w:szCs w:val="24"/>
              </w:rPr>
              <w:t>выступления в составе хора</w:t>
            </w:r>
            <w:r w:rsidR="00677D1E">
              <w:rPr>
                <w:bCs/>
                <w:color w:val="000000" w:themeColor="text1"/>
                <w:sz w:val="24"/>
                <w:szCs w:val="24"/>
              </w:rPr>
              <w:t xml:space="preserve">, ансамбля, </w:t>
            </w:r>
            <w:r w:rsidR="0087706B">
              <w:rPr>
                <w:bCs/>
                <w:color w:val="000000" w:themeColor="text1"/>
                <w:sz w:val="24"/>
                <w:szCs w:val="24"/>
              </w:rPr>
              <w:t xml:space="preserve"> в качестве артиста или солиста хора</w:t>
            </w:r>
            <w:r w:rsidR="00677D1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148CF" w:rsidRDefault="009148CF" w:rsidP="009148CF">
      <w:pPr>
        <w:ind w:firstLine="709"/>
        <w:jc w:val="both"/>
        <w:rPr>
          <w:sz w:val="24"/>
          <w:szCs w:val="24"/>
        </w:rPr>
      </w:pPr>
    </w:p>
    <w:p w:rsidR="009148CF" w:rsidRDefault="009148CF" w:rsidP="009148CF">
      <w:pPr>
        <w:ind w:firstLine="709"/>
        <w:rPr>
          <w:sz w:val="24"/>
          <w:szCs w:val="24"/>
        </w:rPr>
      </w:pPr>
    </w:p>
    <w:p w:rsidR="009148CF" w:rsidRDefault="009148CF" w:rsidP="009148CF">
      <w:pPr>
        <w:pStyle w:val="af2"/>
        <w:spacing w:line="240" w:lineRule="auto"/>
        <w:ind w:firstLine="709"/>
        <w:rPr>
          <w:rStyle w:val="a7"/>
          <w:b w:val="0"/>
          <w:bCs w:val="0"/>
        </w:rPr>
      </w:pPr>
    </w:p>
    <w:p w:rsidR="009148CF" w:rsidRDefault="009148CF" w:rsidP="009148CF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lastRenderedPageBreak/>
        <w:t>4. Структура и содержание дисциплины</w:t>
      </w:r>
    </w:p>
    <w:p w:rsidR="009148CF" w:rsidRPr="00730510" w:rsidRDefault="009148CF" w:rsidP="009148CF">
      <w:pPr>
        <w:pStyle w:val="21"/>
        <w:rPr>
          <w:color w:val="auto"/>
        </w:rPr>
      </w:pPr>
      <w:bookmarkStart w:id="3" w:name="_Toc494985514"/>
      <w:bookmarkEnd w:id="3"/>
      <w:r w:rsidRPr="00730510">
        <w:rPr>
          <w:color w:val="auto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9148CF" w:rsidTr="009148CF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both"/>
              <w:rPr>
                <w:b/>
                <w:sz w:val="24"/>
                <w:szCs w:val="24"/>
              </w:rPr>
            </w:pPr>
          </w:p>
          <w:p w:rsidR="009148CF" w:rsidRPr="00EE008E" w:rsidRDefault="009148CF" w:rsidP="009148CF">
            <w:pPr>
              <w:jc w:val="both"/>
              <w:rPr>
                <w:sz w:val="24"/>
                <w:szCs w:val="24"/>
              </w:rPr>
            </w:pPr>
            <w:r w:rsidRPr="00EE008E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Разбор и и</w:t>
            </w:r>
            <w:r w:rsidRPr="007F3D06">
              <w:rPr>
                <w:b/>
                <w:sz w:val="24"/>
                <w:szCs w:val="24"/>
              </w:rPr>
              <w:t xml:space="preserve">зучение </w:t>
            </w:r>
            <w:r>
              <w:rPr>
                <w:b/>
                <w:sz w:val="24"/>
                <w:szCs w:val="24"/>
              </w:rPr>
              <w:t>хоровых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ПК-8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ПК-9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ПК-11</w:t>
            </w:r>
          </w:p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EE008E" w:rsidRDefault="0069201A" w:rsidP="00692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  <w:r w:rsidR="009148CF" w:rsidRPr="00EE008E">
              <w:rPr>
                <w:sz w:val="24"/>
                <w:szCs w:val="24"/>
              </w:rPr>
              <w:t xml:space="preserve"> 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F3D06">
              <w:rPr>
                <w:b/>
                <w:sz w:val="24"/>
                <w:szCs w:val="24"/>
              </w:rPr>
              <w:t>Раздел 2</w:t>
            </w:r>
            <w:r>
              <w:rPr>
                <w:b/>
                <w:sz w:val="24"/>
                <w:szCs w:val="24"/>
              </w:rPr>
              <w:t>. Работа над элементами хоровой звучности.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ПК-10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ПК-11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ПК-29</w:t>
            </w:r>
          </w:p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EE008E" w:rsidRDefault="009148CF" w:rsidP="00692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7F3D06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Разбор и и</w:t>
            </w:r>
            <w:r w:rsidRPr="007F3D06">
              <w:rPr>
                <w:b/>
                <w:sz w:val="24"/>
                <w:szCs w:val="24"/>
              </w:rPr>
              <w:t xml:space="preserve">зучение </w:t>
            </w:r>
            <w:r>
              <w:rPr>
                <w:b/>
                <w:sz w:val="24"/>
                <w:szCs w:val="24"/>
              </w:rPr>
              <w:t>хоровых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ПК-8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ПК-9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ПК-11</w:t>
            </w:r>
          </w:p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7F3D06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Работа над элементами хоровой звучности.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ПК-10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ПК-11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ПК-29</w:t>
            </w:r>
          </w:p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7F3D06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Разбор и и</w:t>
            </w:r>
            <w:r w:rsidRPr="007F3D06">
              <w:rPr>
                <w:b/>
                <w:sz w:val="24"/>
                <w:szCs w:val="24"/>
              </w:rPr>
              <w:t xml:space="preserve">зучение </w:t>
            </w:r>
            <w:r>
              <w:rPr>
                <w:b/>
                <w:sz w:val="24"/>
                <w:szCs w:val="24"/>
              </w:rPr>
              <w:t>хоровых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ПК-8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ПК-9</w:t>
            </w:r>
          </w:p>
          <w:p w:rsidR="00990866" w:rsidRDefault="00990866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ПК-11</w:t>
            </w:r>
          </w:p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9148CF" w:rsidRDefault="009148CF" w:rsidP="009148CF">
            <w:pPr>
              <w:rPr>
                <w:sz w:val="24"/>
                <w:szCs w:val="24"/>
              </w:rPr>
            </w:pPr>
          </w:p>
        </w:tc>
      </w:tr>
    </w:tbl>
    <w:p w:rsidR="009148CF" w:rsidRDefault="009148CF" w:rsidP="009148CF">
      <w:pPr>
        <w:pStyle w:val="21"/>
        <w:rPr>
          <w:b/>
          <w:i/>
          <w:color w:val="auto"/>
        </w:rPr>
      </w:pPr>
    </w:p>
    <w:p w:rsidR="009148CF" w:rsidRPr="00C73EA8" w:rsidRDefault="009148CF" w:rsidP="009148CF">
      <w:pPr>
        <w:pStyle w:val="21"/>
        <w:rPr>
          <w:b/>
          <w:i/>
          <w:color w:val="auto"/>
        </w:rPr>
      </w:pPr>
      <w:r w:rsidRPr="00C73EA8">
        <w:rPr>
          <w:b/>
          <w:i/>
          <w:color w:val="auto"/>
        </w:rPr>
        <w:t xml:space="preserve">4.2.1 Объем дисциплины и виды учебной работы для </w:t>
      </w:r>
      <w:proofErr w:type="spellStart"/>
      <w:r w:rsidRPr="00C73EA8">
        <w:rPr>
          <w:b/>
          <w:i/>
          <w:color w:val="auto"/>
        </w:rPr>
        <w:t>очно</w:t>
      </w:r>
      <w:r w:rsidR="002F05E7">
        <w:rPr>
          <w:b/>
          <w:i/>
          <w:color w:val="auto"/>
        </w:rPr>
        <w:t>-заочно</w:t>
      </w:r>
      <w:r w:rsidRPr="00C73EA8">
        <w:rPr>
          <w:b/>
          <w:i/>
          <w:color w:val="auto"/>
        </w:rPr>
        <w:t>й</w:t>
      </w:r>
      <w:proofErr w:type="spellEnd"/>
      <w:r w:rsidRPr="00C73EA8">
        <w:rPr>
          <w:b/>
          <w:i/>
          <w:color w:val="auto"/>
        </w:rPr>
        <w:t xml:space="preserve"> формы обучения</w:t>
      </w:r>
    </w:p>
    <w:p w:rsidR="009148CF" w:rsidRDefault="009148CF" w:rsidP="009148CF">
      <w:pPr>
        <w:ind w:firstLine="709"/>
        <w:rPr>
          <w:sz w:val="24"/>
          <w:szCs w:val="24"/>
        </w:rPr>
      </w:pPr>
    </w:p>
    <w:tbl>
      <w:tblPr>
        <w:tblW w:w="9621" w:type="dxa"/>
        <w:jc w:val="center"/>
        <w:tblInd w:w="-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386"/>
        <w:gridCol w:w="3009"/>
        <w:gridCol w:w="425"/>
        <w:gridCol w:w="567"/>
        <w:gridCol w:w="709"/>
        <w:gridCol w:w="567"/>
        <w:gridCol w:w="708"/>
        <w:gridCol w:w="567"/>
        <w:gridCol w:w="567"/>
        <w:gridCol w:w="567"/>
        <w:gridCol w:w="567"/>
        <w:gridCol w:w="426"/>
        <w:gridCol w:w="556"/>
      </w:tblGrid>
      <w:tr w:rsidR="009148CF" w:rsidTr="009148CF">
        <w:trPr>
          <w:cantSplit/>
          <w:trHeight w:val="175"/>
          <w:jc w:val="center"/>
        </w:trPr>
        <w:tc>
          <w:tcPr>
            <w:tcW w:w="3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9148CF" w:rsidRDefault="009148CF" w:rsidP="009148CF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rStyle w:val="a9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a9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Default="009148CF" w:rsidP="009148CF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Default="009148CF" w:rsidP="009148CF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1F0C77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1F0C77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9148CF" w:rsidTr="009148CF">
        <w:trPr>
          <w:cantSplit/>
          <w:trHeight w:val="2193"/>
          <w:jc w:val="center"/>
        </w:trPr>
        <w:tc>
          <w:tcPr>
            <w:tcW w:w="3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9148CF" w:rsidRPr="005276AC" w:rsidRDefault="009148CF" w:rsidP="009148CF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2F05E7" w:rsidP="009148CF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5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Раздел 1. Разбор и  изучение хоровых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C478F5" w:rsidRDefault="009148CF" w:rsidP="009148CF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 w:rsidRPr="004C262B">
              <w:rPr>
                <w:sz w:val="24"/>
                <w:szCs w:val="24"/>
                <w:lang w:eastAsia="ar-SA"/>
              </w:rPr>
              <w:t>Тема 1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хоровых партий в произведениях без сопровождения </w:t>
            </w:r>
            <w:r w:rsidRPr="00B662FB">
              <w:rPr>
                <w:sz w:val="22"/>
                <w:szCs w:val="22"/>
              </w:rPr>
              <w:t xml:space="preserve">(а </w:t>
            </w:r>
            <w:proofErr w:type="spellStart"/>
            <w:r w:rsidRPr="00B662FB">
              <w:rPr>
                <w:sz w:val="22"/>
                <w:szCs w:val="22"/>
                <w:lang w:val="en-US"/>
              </w:rPr>
              <w:t>capella</w:t>
            </w:r>
            <w:proofErr w:type="spellEnd"/>
            <w:r w:rsidRPr="00B662FB">
              <w:rPr>
                <w:sz w:val="22"/>
                <w:szCs w:val="22"/>
              </w:rPr>
              <w:t>)</w:t>
            </w:r>
            <w:r w:rsidRPr="00295A7B">
              <w:t xml:space="preserve"> </w:t>
            </w:r>
            <w:r>
              <w:t xml:space="preserve">  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F81AA1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sz w:val="24"/>
                <w:szCs w:val="24"/>
                <w:lang w:eastAsia="ar-SA"/>
              </w:rPr>
              <w:t>Тема 2.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хоровых партий в произведениях с сопровождением.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F05E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6</w:t>
            </w:r>
            <w:r w:rsidR="009148CF">
              <w:rPr>
                <w:rStyle w:val="a9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Работа над элементами хоровой звучности 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F81AA1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iCs/>
                <w:sz w:val="24"/>
                <w:szCs w:val="24"/>
              </w:rPr>
              <w:t xml:space="preserve">Тема 3. </w:t>
            </w:r>
            <w:r w:rsidRPr="004C262B">
              <w:rPr>
                <w:sz w:val="24"/>
                <w:szCs w:val="24"/>
              </w:rPr>
              <w:t>Освоение вокально-хоровых навыков ансамблевого исполнения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2C34B7" w:rsidTr="00D7269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Pr="00F81AA1" w:rsidRDefault="002C34B7" w:rsidP="009148CF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Экзамен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F05E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7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Раздел 3. Разбор и </w:t>
            </w:r>
            <w:r w:rsidRPr="007F3D06">
              <w:rPr>
                <w:b/>
                <w:sz w:val="24"/>
                <w:szCs w:val="24"/>
              </w:rPr>
              <w:t xml:space="preserve"> изучение </w:t>
            </w:r>
            <w:r>
              <w:rPr>
                <w:b/>
                <w:sz w:val="24"/>
                <w:szCs w:val="24"/>
              </w:rPr>
              <w:t>хоровых партий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4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хоровых партий в произведениях без сопровождения </w:t>
            </w:r>
            <w:r w:rsidRPr="00B662FB">
              <w:rPr>
                <w:sz w:val="22"/>
                <w:szCs w:val="22"/>
              </w:rPr>
              <w:t xml:space="preserve">(а </w:t>
            </w:r>
            <w:proofErr w:type="spellStart"/>
            <w:r w:rsidRPr="00B662FB">
              <w:rPr>
                <w:sz w:val="22"/>
                <w:szCs w:val="22"/>
                <w:lang w:val="en-US"/>
              </w:rPr>
              <w:t>capella</w:t>
            </w:r>
            <w:proofErr w:type="spellEnd"/>
            <w:r w:rsidRPr="00B662FB">
              <w:rPr>
                <w:sz w:val="22"/>
                <w:szCs w:val="22"/>
              </w:rPr>
              <w:t>)</w:t>
            </w:r>
            <w:r w:rsidRPr="00295A7B">
              <w:t xml:space="preserve"> </w:t>
            </w:r>
            <w:r>
              <w:t xml:space="preserve">  </w:t>
            </w:r>
            <w:r>
              <w:rPr>
                <w:iCs/>
                <w:sz w:val="24"/>
                <w:szCs w:val="24"/>
              </w:rPr>
              <w:t>.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5</w:t>
            </w:r>
            <w:r w:rsidRPr="00F81AA1">
              <w:rPr>
                <w:sz w:val="24"/>
                <w:szCs w:val="24"/>
                <w:lang w:eastAsia="ar-SA"/>
              </w:rPr>
              <w:t>.</w:t>
            </w:r>
            <w:r w:rsidRPr="00F81AA1">
              <w:rPr>
                <w:iCs/>
                <w:sz w:val="24"/>
                <w:szCs w:val="24"/>
              </w:rPr>
              <w:t xml:space="preserve"> 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хоровых партий в произведениях с сопровождением.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F05E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8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4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Работа над элементами хоровой звучности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6.</w:t>
            </w:r>
            <w:r w:rsidRPr="004C262B">
              <w:rPr>
                <w:sz w:val="24"/>
                <w:szCs w:val="24"/>
              </w:rPr>
              <w:t xml:space="preserve"> Освоение вокально-хоровых навыков ансамблевого исполнения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7928EF">
              <w:rPr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2C34B7" w:rsidTr="00D7269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F05E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9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Разбор и  изучение хоровых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7.</w:t>
            </w:r>
            <w:r>
              <w:rPr>
                <w:iCs/>
                <w:sz w:val="24"/>
                <w:szCs w:val="24"/>
              </w:rPr>
              <w:t xml:space="preserve"> Освоение хоровых партий в произведениях без сопровождения </w:t>
            </w:r>
            <w:r w:rsidRPr="00B662FB">
              <w:rPr>
                <w:sz w:val="22"/>
                <w:szCs w:val="22"/>
              </w:rPr>
              <w:t xml:space="preserve">(а </w:t>
            </w:r>
            <w:proofErr w:type="spellStart"/>
            <w:r w:rsidRPr="00B662FB">
              <w:rPr>
                <w:sz w:val="22"/>
                <w:szCs w:val="22"/>
                <w:lang w:val="en-US"/>
              </w:rPr>
              <w:t>capella</w:t>
            </w:r>
            <w:proofErr w:type="spellEnd"/>
            <w:r w:rsidRPr="00B662FB">
              <w:rPr>
                <w:sz w:val="22"/>
                <w:szCs w:val="22"/>
              </w:rPr>
              <w:t>)</w:t>
            </w:r>
            <w:r w:rsidRPr="00295A7B">
              <w:t xml:space="preserve"> </w:t>
            </w:r>
            <w:r>
              <w:t xml:space="preserve">  </w:t>
            </w:r>
            <w:r>
              <w:rPr>
                <w:i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8.</w:t>
            </w:r>
            <w:r w:rsidRPr="00F81AA1">
              <w:rPr>
                <w:sz w:val="24"/>
                <w:szCs w:val="24"/>
                <w:lang w:eastAsia="ar-SA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хоровых партий в произведениях с сопровождением.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2C34B7" w:rsidTr="00D7269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C34B7" w:rsidRDefault="002C34B7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Итого, час.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653DF2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232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Pr="008C50D8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928EF" w:rsidP="009148CF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2</w:t>
            </w:r>
            <w:r w:rsidR="002C34B7">
              <w:rPr>
                <w:b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4C262B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576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928E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16</w:t>
            </w:r>
          </w:p>
        </w:tc>
      </w:tr>
      <w:tr w:rsidR="009148CF" w:rsidTr="009148CF">
        <w:trPr>
          <w:cantSplit/>
          <w:jc w:val="center"/>
        </w:trPr>
        <w:tc>
          <w:tcPr>
            <w:tcW w:w="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Итого, 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з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 16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9148CF" w:rsidRDefault="009148CF" w:rsidP="009148CF">
      <w:pPr>
        <w:ind w:firstLine="709"/>
        <w:jc w:val="both"/>
        <w:rPr>
          <w:i/>
          <w:iCs/>
          <w:sz w:val="24"/>
          <w:szCs w:val="24"/>
        </w:rPr>
      </w:pPr>
    </w:p>
    <w:p w:rsidR="009148CF" w:rsidRDefault="009148CF" w:rsidP="008C6D36">
      <w:pPr>
        <w:jc w:val="both"/>
        <w:rPr>
          <w:i/>
          <w:iCs/>
          <w:sz w:val="24"/>
          <w:szCs w:val="24"/>
        </w:rPr>
      </w:pPr>
    </w:p>
    <w:p w:rsidR="009148CF" w:rsidRDefault="009148CF" w:rsidP="009148CF">
      <w:pPr>
        <w:ind w:firstLine="709"/>
        <w:rPr>
          <w:sz w:val="24"/>
          <w:szCs w:val="24"/>
        </w:rPr>
      </w:pPr>
    </w:p>
    <w:p w:rsidR="009148CF" w:rsidRDefault="009148CF" w:rsidP="009148CF">
      <w:pPr>
        <w:ind w:firstLine="709"/>
        <w:jc w:val="both"/>
        <w:rPr>
          <w:i/>
          <w:iCs/>
          <w:sz w:val="24"/>
          <w:szCs w:val="24"/>
        </w:rPr>
      </w:pPr>
    </w:p>
    <w:p w:rsidR="009148CF" w:rsidRPr="00730510" w:rsidRDefault="009148CF" w:rsidP="009148CF">
      <w:pPr>
        <w:pStyle w:val="21"/>
        <w:rPr>
          <w:b/>
          <w:color w:val="auto"/>
        </w:rPr>
      </w:pPr>
      <w:bookmarkStart w:id="4" w:name="_Toc494985516"/>
      <w:bookmarkEnd w:id="4"/>
      <w:r w:rsidRPr="00730510">
        <w:rPr>
          <w:b/>
          <w:color w:val="auto"/>
        </w:rPr>
        <w:t>4.3. Темы занятий и краткое содержание</w:t>
      </w:r>
    </w:p>
    <w:p w:rsidR="009148CF" w:rsidRPr="00730510" w:rsidRDefault="009148CF" w:rsidP="009148CF">
      <w:pPr>
        <w:pStyle w:val="21"/>
        <w:jc w:val="center"/>
        <w:rPr>
          <w:b/>
          <w:color w:val="auto"/>
        </w:rPr>
      </w:pPr>
      <w:r w:rsidRPr="00730510">
        <w:rPr>
          <w:b/>
          <w:color w:val="auto"/>
        </w:rPr>
        <w:t>Раздел 1</w:t>
      </w:r>
      <w:r>
        <w:rPr>
          <w:b/>
          <w:color w:val="auto"/>
        </w:rPr>
        <w:t xml:space="preserve">. </w:t>
      </w:r>
      <w:r w:rsidRPr="007A4393">
        <w:rPr>
          <w:b/>
          <w:color w:val="auto"/>
        </w:rPr>
        <w:t>Разбор и  изучение хоровых партий</w:t>
      </w:r>
      <w:r w:rsidRPr="00730510">
        <w:rPr>
          <w:b/>
          <w:color w:val="auto"/>
        </w:rPr>
        <w:t xml:space="preserve"> </w:t>
      </w:r>
    </w:p>
    <w:p w:rsidR="009148CF" w:rsidRPr="002B305E" w:rsidRDefault="009148CF" w:rsidP="009148CF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 xml:space="preserve">Тема 1. </w:t>
      </w:r>
      <w:r w:rsidRPr="002B305E">
        <w:rPr>
          <w:b/>
          <w:iCs/>
          <w:sz w:val="24"/>
          <w:szCs w:val="24"/>
        </w:rPr>
        <w:t xml:space="preserve">Освоение хоровых партий в произведениях без сопровождения </w:t>
      </w:r>
      <w:r w:rsidRPr="002B305E">
        <w:rPr>
          <w:b/>
          <w:sz w:val="22"/>
          <w:szCs w:val="22"/>
        </w:rPr>
        <w:t xml:space="preserve">(а </w:t>
      </w:r>
      <w:proofErr w:type="spellStart"/>
      <w:r w:rsidRPr="002B305E">
        <w:rPr>
          <w:b/>
          <w:sz w:val="22"/>
          <w:szCs w:val="22"/>
          <w:lang w:val="en-US"/>
        </w:rPr>
        <w:t>capella</w:t>
      </w:r>
      <w:proofErr w:type="spellEnd"/>
      <w:r w:rsidRPr="002B305E">
        <w:rPr>
          <w:b/>
          <w:sz w:val="22"/>
          <w:szCs w:val="22"/>
        </w:rPr>
        <w:t>)</w:t>
      </w:r>
      <w:r w:rsidRPr="002B305E">
        <w:rPr>
          <w:b/>
        </w:rPr>
        <w:t>.</w:t>
      </w:r>
    </w:p>
    <w:p w:rsidR="009148CF" w:rsidRPr="00F64A2C" w:rsidRDefault="009148CF" w:rsidP="009148CF">
      <w:pPr>
        <w:pStyle w:val="aff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Занятие  1.</w:t>
      </w:r>
    </w:p>
    <w:p w:rsidR="009148CF" w:rsidRPr="00B22440" w:rsidRDefault="009148CF" w:rsidP="009148CF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>хоровых партий в хоровых произведениях без сопровождения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п.); работа над гармоническим, динамическим, метроритмическим видами ансамбля;</w:t>
      </w:r>
      <w:proofErr w:type="gramEnd"/>
      <w:r w:rsidRPr="00B22440">
        <w:rPr>
          <w:sz w:val="24"/>
          <w:szCs w:val="24"/>
        </w:rPr>
        <w:t xml:space="preserve">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9148CF" w:rsidRPr="00B22440" w:rsidRDefault="009148CF" w:rsidP="009148CF">
      <w:pPr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9148CF" w:rsidRDefault="009148CF" w:rsidP="009148CF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 xml:space="preserve">Тема 2. </w:t>
      </w:r>
      <w:r w:rsidRPr="00F81AA1">
        <w:rPr>
          <w:sz w:val="24"/>
          <w:szCs w:val="24"/>
          <w:lang w:eastAsia="ar-SA"/>
        </w:rPr>
        <w:t xml:space="preserve"> </w:t>
      </w:r>
      <w:r w:rsidRPr="00F81AA1">
        <w:rPr>
          <w:iCs/>
          <w:sz w:val="24"/>
          <w:szCs w:val="24"/>
        </w:rPr>
        <w:t xml:space="preserve"> </w:t>
      </w:r>
      <w:r w:rsidRPr="002B305E">
        <w:rPr>
          <w:b/>
          <w:sz w:val="24"/>
          <w:szCs w:val="24"/>
        </w:rPr>
        <w:t>Освоение хоровых партий в произведениях с сопровождением.</w:t>
      </w:r>
      <w:r>
        <w:rPr>
          <w:sz w:val="24"/>
          <w:szCs w:val="24"/>
        </w:rPr>
        <w:t xml:space="preserve"> </w:t>
      </w:r>
    </w:p>
    <w:p w:rsidR="009148CF" w:rsidRPr="007367C6" w:rsidRDefault="009148CF" w:rsidP="009148CF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Занятие 2.</w:t>
      </w:r>
    </w:p>
    <w:p w:rsidR="009148CF" w:rsidRPr="003E73C5" w:rsidRDefault="009148CF" w:rsidP="009148CF">
      <w:pPr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хоровых партий в </w:t>
      </w:r>
      <w:r>
        <w:rPr>
          <w:sz w:val="24"/>
          <w:szCs w:val="24"/>
        </w:rPr>
        <w:t xml:space="preserve">хоровых </w:t>
      </w:r>
      <w:r w:rsidRPr="003E73C5">
        <w:rPr>
          <w:sz w:val="24"/>
          <w:szCs w:val="24"/>
        </w:rPr>
        <w:t xml:space="preserve">произведениях с </w:t>
      </w:r>
      <w:r>
        <w:rPr>
          <w:sz w:val="24"/>
          <w:szCs w:val="24"/>
        </w:rPr>
        <w:t xml:space="preserve">фортепианным </w:t>
      </w:r>
      <w:r w:rsidRPr="003E73C5">
        <w:rPr>
          <w:sz w:val="24"/>
          <w:szCs w:val="24"/>
        </w:rPr>
        <w:t>сопровождением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</w:t>
      </w:r>
      <w:r w:rsidRPr="00B22440">
        <w:rPr>
          <w:sz w:val="24"/>
          <w:szCs w:val="24"/>
        </w:rPr>
        <w:lastRenderedPageBreak/>
        <w:t>п.);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>
        <w:rPr>
          <w:sz w:val="24"/>
          <w:szCs w:val="24"/>
        </w:rPr>
        <w:t>.</w:t>
      </w:r>
      <w:proofErr w:type="gramEnd"/>
    </w:p>
    <w:p w:rsidR="009148CF" w:rsidRPr="00B22440" w:rsidRDefault="009148CF" w:rsidP="009148CF">
      <w:pPr>
        <w:tabs>
          <w:tab w:val="center" w:pos="4947"/>
          <w:tab w:val="right" w:pos="9354"/>
        </w:tabs>
        <w:ind w:firstLine="540"/>
        <w:rPr>
          <w:sz w:val="24"/>
          <w:szCs w:val="24"/>
        </w:rPr>
      </w:pPr>
      <w:r>
        <w:rPr>
          <w:b/>
          <w:bCs/>
          <w:sz w:val="24"/>
          <w:szCs w:val="24"/>
        </w:rPr>
        <w:tab/>
        <w:t>Раздел 2</w:t>
      </w:r>
      <w:r w:rsidRPr="00F81AA1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Работа над элементами хоровой звучности</w:t>
      </w:r>
      <w:r>
        <w:rPr>
          <w:b/>
          <w:bCs/>
          <w:sz w:val="24"/>
          <w:szCs w:val="24"/>
        </w:rPr>
        <w:tab/>
      </w:r>
    </w:p>
    <w:p w:rsidR="009148CF" w:rsidRDefault="009148CF" w:rsidP="009148CF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3.</w:t>
      </w:r>
      <w:r w:rsidRPr="002B305E">
        <w:rPr>
          <w:sz w:val="24"/>
          <w:szCs w:val="24"/>
        </w:rPr>
        <w:t xml:space="preserve"> </w:t>
      </w:r>
      <w:r w:rsidRPr="002B305E">
        <w:rPr>
          <w:b/>
          <w:sz w:val="24"/>
          <w:szCs w:val="24"/>
        </w:rPr>
        <w:t>Освоение вокально-хоровых навыков ансамблевого исполнения</w:t>
      </w:r>
      <w:r w:rsidRPr="00B22440">
        <w:rPr>
          <w:b/>
          <w:sz w:val="24"/>
          <w:szCs w:val="24"/>
        </w:rPr>
        <w:t xml:space="preserve"> </w:t>
      </w:r>
    </w:p>
    <w:p w:rsidR="009148CF" w:rsidRDefault="009148CF" w:rsidP="009148CF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Занятие 3.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позиций, умение пользоваться резонаторами, выработка единого вокального унисона, однотипность звучности отдельных партий и хора в целом на всем хоровом диапазоне при разнообразной динамике, темпе и характере музыки. Хоровые навыки: овладение приемом цепного дыхания, навыками хорового ансамбля, умение «отвечать» на жесты дирижера при исполнении хорового произведения. Упражнения-распевы на разных этапах развития вокального звучания хора: распевание на гласные, на слоги в сочетании с глухими, сонорными, звонкими согласными. Пение упражнений на различные способы </w:t>
      </w:r>
      <w:proofErr w:type="spellStart"/>
      <w:r w:rsidRPr="00B22440">
        <w:rPr>
          <w:sz w:val="24"/>
          <w:szCs w:val="24"/>
        </w:rPr>
        <w:t>звуковедения</w:t>
      </w:r>
      <w:proofErr w:type="spellEnd"/>
      <w:r w:rsidRPr="00B22440">
        <w:rPr>
          <w:sz w:val="24"/>
          <w:szCs w:val="24"/>
        </w:rPr>
        <w:t xml:space="preserve"> –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non</w:t>
      </w:r>
      <w:r w:rsidRPr="00B22440">
        <w:rPr>
          <w:sz w:val="24"/>
          <w:szCs w:val="24"/>
        </w:rPr>
        <w:t xml:space="preserve">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mar</w:t>
      </w:r>
      <w:proofErr w:type="gramStart"/>
      <w:r w:rsidRPr="00B22440">
        <w:rPr>
          <w:sz w:val="24"/>
          <w:szCs w:val="24"/>
        </w:rPr>
        <w:t>с</w:t>
      </w:r>
      <w:proofErr w:type="spellStart"/>
      <w:proofErr w:type="gramEnd"/>
      <w:r w:rsidRPr="00B22440">
        <w:rPr>
          <w:sz w:val="24"/>
          <w:szCs w:val="24"/>
          <w:lang w:val="en-US"/>
        </w:rPr>
        <w:t>ato</w:t>
      </w:r>
      <w:proofErr w:type="spellEnd"/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staccato</w:t>
      </w:r>
      <w:r w:rsidRPr="00B22440">
        <w:rPr>
          <w:sz w:val="24"/>
          <w:szCs w:val="24"/>
        </w:rPr>
        <w:t xml:space="preserve"> (снизу вверх и в обратном направлении) с разнообразной динамикой и разных темпах.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Певческая установка и певческое дыхание. Певческая опора звука как результат правильной организации дыхания, звукообразования и </w:t>
      </w:r>
      <w:proofErr w:type="spellStart"/>
      <w:r w:rsidRPr="00B22440">
        <w:rPr>
          <w:sz w:val="24"/>
          <w:szCs w:val="24"/>
        </w:rPr>
        <w:t>резонирования</w:t>
      </w:r>
      <w:proofErr w:type="spellEnd"/>
      <w:r w:rsidRPr="00B22440">
        <w:rPr>
          <w:sz w:val="24"/>
          <w:szCs w:val="24"/>
        </w:rPr>
        <w:t xml:space="preserve"> голоса.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Работа над дикцией</w:t>
      </w:r>
      <w:r w:rsidRPr="00B22440">
        <w:rPr>
          <w:sz w:val="24"/>
          <w:szCs w:val="24"/>
        </w:rPr>
        <w:t>: единообразие произношения гласных и согласных. Эмоциональная и выразительная подача литературного текста. Выработка подвижности голоса и активности артикуляции. Сглаживание регистровых переходов и формирование единообразия вокальной артикуляции. Выработка навыков интонирования в условиях различных ансамблевых сочетаний в процессе пения многоголосных произведений без сопровождения и с сопровождением фортепиано.</w:t>
      </w: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</w:p>
    <w:p w:rsidR="009148CF" w:rsidRPr="00730510" w:rsidRDefault="009148CF" w:rsidP="009148CF">
      <w:pPr>
        <w:pStyle w:val="21"/>
        <w:jc w:val="center"/>
        <w:rPr>
          <w:b/>
          <w:color w:val="auto"/>
        </w:rPr>
      </w:pPr>
      <w:r>
        <w:rPr>
          <w:b/>
          <w:color w:val="auto"/>
        </w:rPr>
        <w:t xml:space="preserve">Раздел 3. </w:t>
      </w:r>
      <w:r w:rsidRPr="007A4393">
        <w:rPr>
          <w:b/>
          <w:color w:val="auto"/>
        </w:rPr>
        <w:t>Разбор и  изучение хоровых партий</w:t>
      </w:r>
      <w:r w:rsidRPr="00730510">
        <w:rPr>
          <w:b/>
          <w:color w:val="auto"/>
        </w:rPr>
        <w:t xml:space="preserve"> </w:t>
      </w:r>
    </w:p>
    <w:p w:rsidR="009148CF" w:rsidRPr="002B305E" w:rsidRDefault="009148CF" w:rsidP="009148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4</w:t>
      </w:r>
      <w:r w:rsidRPr="00B22440">
        <w:rPr>
          <w:b/>
          <w:sz w:val="24"/>
          <w:szCs w:val="24"/>
        </w:rPr>
        <w:t xml:space="preserve">. </w:t>
      </w:r>
      <w:r w:rsidRPr="002B305E">
        <w:rPr>
          <w:b/>
          <w:iCs/>
          <w:sz w:val="24"/>
          <w:szCs w:val="24"/>
        </w:rPr>
        <w:t xml:space="preserve">Освоение хоровых партий в произведениях без сопровождения </w:t>
      </w:r>
      <w:r w:rsidRPr="002B305E">
        <w:rPr>
          <w:b/>
          <w:sz w:val="22"/>
          <w:szCs w:val="22"/>
        </w:rPr>
        <w:t xml:space="preserve">(а </w:t>
      </w:r>
      <w:proofErr w:type="spellStart"/>
      <w:r w:rsidRPr="002B305E">
        <w:rPr>
          <w:b/>
          <w:sz w:val="22"/>
          <w:szCs w:val="22"/>
          <w:lang w:val="en-US"/>
        </w:rPr>
        <w:t>capella</w:t>
      </w:r>
      <w:proofErr w:type="spellEnd"/>
      <w:r w:rsidRPr="002B305E">
        <w:rPr>
          <w:b/>
          <w:sz w:val="22"/>
          <w:szCs w:val="22"/>
        </w:rPr>
        <w:t>)</w:t>
      </w:r>
      <w:r w:rsidRPr="002B305E">
        <w:rPr>
          <w:b/>
        </w:rPr>
        <w:t>.</w:t>
      </w:r>
    </w:p>
    <w:p w:rsidR="009148CF" w:rsidRPr="00F64A2C" w:rsidRDefault="009148CF" w:rsidP="009148CF">
      <w:pPr>
        <w:pStyle w:val="aff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Занятие  4.</w:t>
      </w:r>
    </w:p>
    <w:p w:rsidR="009148CF" w:rsidRPr="00B22440" w:rsidRDefault="009148CF" w:rsidP="009148CF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>хоровых партий в хоровых произведениях без сопровождения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п.); работа над гармоническим, динамическим, метроритмическим видами ансамбля;</w:t>
      </w:r>
      <w:proofErr w:type="gramEnd"/>
      <w:r w:rsidRPr="00B22440">
        <w:rPr>
          <w:sz w:val="24"/>
          <w:szCs w:val="24"/>
        </w:rPr>
        <w:t xml:space="preserve">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9148CF" w:rsidRDefault="009148CF" w:rsidP="009148CF">
      <w:pPr>
        <w:rPr>
          <w:b/>
          <w:sz w:val="24"/>
          <w:szCs w:val="24"/>
        </w:rPr>
      </w:pPr>
      <w:r w:rsidRPr="00B22440">
        <w:rPr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>Тема 5</w:t>
      </w:r>
      <w:r w:rsidRPr="00B22440">
        <w:rPr>
          <w:b/>
          <w:sz w:val="24"/>
          <w:szCs w:val="24"/>
        </w:rPr>
        <w:t xml:space="preserve">. </w:t>
      </w:r>
      <w:r w:rsidRPr="002B305E">
        <w:rPr>
          <w:b/>
          <w:sz w:val="24"/>
          <w:szCs w:val="24"/>
        </w:rPr>
        <w:t>Освоение хоровых партий в произведениях с сопровождением.</w:t>
      </w: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Занятие 5.</w:t>
      </w:r>
    </w:p>
    <w:p w:rsidR="009148CF" w:rsidRPr="003E73C5" w:rsidRDefault="009148CF" w:rsidP="009148CF">
      <w:pPr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хоровых партий в </w:t>
      </w:r>
      <w:r>
        <w:rPr>
          <w:sz w:val="24"/>
          <w:szCs w:val="24"/>
        </w:rPr>
        <w:t xml:space="preserve">хоровых </w:t>
      </w:r>
      <w:r w:rsidRPr="003E73C5">
        <w:rPr>
          <w:sz w:val="24"/>
          <w:szCs w:val="24"/>
        </w:rPr>
        <w:t xml:space="preserve">произведениях с </w:t>
      </w:r>
      <w:r>
        <w:rPr>
          <w:sz w:val="24"/>
          <w:szCs w:val="24"/>
        </w:rPr>
        <w:t xml:space="preserve">фортепианным </w:t>
      </w:r>
      <w:r w:rsidRPr="003E73C5">
        <w:rPr>
          <w:sz w:val="24"/>
          <w:szCs w:val="24"/>
        </w:rPr>
        <w:t>сопровождением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п.);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>
        <w:rPr>
          <w:sz w:val="24"/>
          <w:szCs w:val="24"/>
        </w:rPr>
        <w:t>.</w:t>
      </w:r>
      <w:proofErr w:type="gramEnd"/>
    </w:p>
    <w:p w:rsidR="009148CF" w:rsidRDefault="009148CF" w:rsidP="009148CF">
      <w:pPr>
        <w:jc w:val="center"/>
        <w:rPr>
          <w:b/>
          <w:sz w:val="24"/>
          <w:szCs w:val="24"/>
        </w:rPr>
      </w:pPr>
    </w:p>
    <w:p w:rsidR="009148CF" w:rsidRPr="00B22440" w:rsidRDefault="009148CF" w:rsidP="009148CF">
      <w:pPr>
        <w:ind w:firstLine="54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Работа над элементами хоровой звучности</w:t>
      </w:r>
    </w:p>
    <w:p w:rsidR="009148CF" w:rsidRDefault="009148CF" w:rsidP="009148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6</w:t>
      </w:r>
      <w:r w:rsidRPr="00B22440">
        <w:rPr>
          <w:b/>
          <w:sz w:val="24"/>
          <w:szCs w:val="24"/>
        </w:rPr>
        <w:t>.</w:t>
      </w:r>
      <w:r w:rsidRPr="002B305E">
        <w:rPr>
          <w:sz w:val="24"/>
          <w:szCs w:val="24"/>
        </w:rPr>
        <w:t xml:space="preserve"> </w:t>
      </w:r>
      <w:r w:rsidRPr="002B305E">
        <w:rPr>
          <w:b/>
          <w:sz w:val="24"/>
          <w:szCs w:val="24"/>
        </w:rPr>
        <w:t>Освоение вокально-хоровых навыков ансамблевого исполнения</w:t>
      </w:r>
      <w:r w:rsidRPr="00B22440">
        <w:rPr>
          <w:b/>
          <w:sz w:val="24"/>
          <w:szCs w:val="24"/>
        </w:rPr>
        <w:t xml:space="preserve"> </w:t>
      </w: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Занятие 6.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позиций, умение пользоваться резонаторами, выработка единого вокального унисона, </w:t>
      </w:r>
      <w:r w:rsidRPr="00B22440">
        <w:rPr>
          <w:sz w:val="24"/>
          <w:szCs w:val="24"/>
        </w:rPr>
        <w:lastRenderedPageBreak/>
        <w:t xml:space="preserve">однотипность звучности отдельных партий и хора в целом на всем хоровом диапазоне при разнообразной динамике, темпе и характере музыки. Хоровые навыки: овладение приемом цепного дыхания, навыками хорового ансамбля, умение «отвечать» на жесты дирижера при исполнении хорового произведения. Упражнения-распевы на разных этапах развития вокального звучания хора: распевание на гласные, на слоги в сочетании с глухими, сонорными, звонкими согласными. Пение упражнений на различные способы </w:t>
      </w:r>
      <w:proofErr w:type="spellStart"/>
      <w:r w:rsidRPr="00B22440">
        <w:rPr>
          <w:sz w:val="24"/>
          <w:szCs w:val="24"/>
        </w:rPr>
        <w:t>звуковедения</w:t>
      </w:r>
      <w:proofErr w:type="spellEnd"/>
      <w:r w:rsidRPr="00B22440">
        <w:rPr>
          <w:sz w:val="24"/>
          <w:szCs w:val="24"/>
        </w:rPr>
        <w:t xml:space="preserve"> –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non</w:t>
      </w:r>
      <w:r w:rsidRPr="00B22440">
        <w:rPr>
          <w:sz w:val="24"/>
          <w:szCs w:val="24"/>
        </w:rPr>
        <w:t xml:space="preserve">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mar</w:t>
      </w:r>
      <w:proofErr w:type="gramStart"/>
      <w:r w:rsidRPr="00B22440">
        <w:rPr>
          <w:sz w:val="24"/>
          <w:szCs w:val="24"/>
        </w:rPr>
        <w:t>с</w:t>
      </w:r>
      <w:proofErr w:type="spellStart"/>
      <w:proofErr w:type="gramEnd"/>
      <w:r w:rsidRPr="00B22440">
        <w:rPr>
          <w:sz w:val="24"/>
          <w:szCs w:val="24"/>
          <w:lang w:val="en-US"/>
        </w:rPr>
        <w:t>ato</w:t>
      </w:r>
      <w:proofErr w:type="spellEnd"/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staccato</w:t>
      </w:r>
      <w:r w:rsidRPr="00B22440">
        <w:rPr>
          <w:sz w:val="24"/>
          <w:szCs w:val="24"/>
        </w:rPr>
        <w:t xml:space="preserve"> (снизу вверх и в обратном направлении) с разнообразной динамикой и разных темпах.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Певческая установка и певческое дыхание. Певческая опора звука как результат правильной организации дыхания, звукообразования и </w:t>
      </w:r>
      <w:proofErr w:type="spellStart"/>
      <w:r w:rsidRPr="00B22440">
        <w:rPr>
          <w:sz w:val="24"/>
          <w:szCs w:val="24"/>
        </w:rPr>
        <w:t>резонирования</w:t>
      </w:r>
      <w:proofErr w:type="spellEnd"/>
      <w:r w:rsidRPr="00B22440">
        <w:rPr>
          <w:sz w:val="24"/>
          <w:szCs w:val="24"/>
        </w:rPr>
        <w:t xml:space="preserve"> голоса.</w:t>
      </w:r>
    </w:p>
    <w:p w:rsidR="009148CF" w:rsidRPr="00B22440" w:rsidRDefault="009148CF" w:rsidP="009148C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Работа над дикцией</w:t>
      </w:r>
      <w:r w:rsidRPr="00B22440">
        <w:rPr>
          <w:sz w:val="24"/>
          <w:szCs w:val="24"/>
        </w:rPr>
        <w:t>: единообразие произношения гласных и согласных. Эмоциональная и выразительная подача литературного текста. Выработка подвижности голоса и активности артикуляции. Сглаживание регистровых переходов и формирование единообразия вокальной артикуляции. Выработка навыков интонирования в условиях различных ансамблевых сочетаний в процессе пения многоголосных произведений без сопровождения и с сопровождением фортепиано.</w:t>
      </w:r>
    </w:p>
    <w:p w:rsidR="009148CF" w:rsidRPr="002B305E" w:rsidRDefault="009148CF" w:rsidP="009148CF">
      <w:pPr>
        <w:pStyle w:val="21"/>
        <w:jc w:val="center"/>
        <w:rPr>
          <w:b/>
          <w:color w:val="auto"/>
        </w:rPr>
      </w:pPr>
      <w:r w:rsidRPr="002B305E">
        <w:rPr>
          <w:b/>
          <w:color w:val="auto"/>
        </w:rPr>
        <w:t>Раздел 5. Разбор и изучение</w:t>
      </w:r>
      <w:r w:rsidRPr="007A4393">
        <w:rPr>
          <w:b/>
          <w:color w:val="auto"/>
        </w:rPr>
        <w:t xml:space="preserve"> хоровых партий</w:t>
      </w:r>
      <w:r w:rsidRPr="00730510">
        <w:rPr>
          <w:b/>
          <w:color w:val="auto"/>
        </w:rPr>
        <w:t xml:space="preserve"> </w:t>
      </w:r>
    </w:p>
    <w:p w:rsidR="009148CF" w:rsidRDefault="009148CF" w:rsidP="009148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7</w:t>
      </w:r>
      <w:r w:rsidRPr="00B22440">
        <w:rPr>
          <w:b/>
          <w:sz w:val="24"/>
          <w:szCs w:val="24"/>
        </w:rPr>
        <w:t xml:space="preserve">. </w:t>
      </w:r>
      <w:r w:rsidRPr="002B305E">
        <w:rPr>
          <w:b/>
          <w:iCs/>
          <w:sz w:val="24"/>
          <w:szCs w:val="24"/>
        </w:rPr>
        <w:t xml:space="preserve">Освоение хоровых партий в произведениях без сопровождения </w:t>
      </w:r>
      <w:r w:rsidRPr="002B305E">
        <w:rPr>
          <w:b/>
          <w:sz w:val="22"/>
          <w:szCs w:val="22"/>
        </w:rPr>
        <w:t xml:space="preserve">(а </w:t>
      </w:r>
      <w:proofErr w:type="spellStart"/>
      <w:r w:rsidRPr="002B305E">
        <w:rPr>
          <w:b/>
          <w:sz w:val="22"/>
          <w:szCs w:val="22"/>
          <w:lang w:val="en-US"/>
        </w:rPr>
        <w:t>capella</w:t>
      </w:r>
      <w:proofErr w:type="spellEnd"/>
      <w:r w:rsidRPr="002B305E">
        <w:rPr>
          <w:b/>
          <w:sz w:val="22"/>
          <w:szCs w:val="22"/>
        </w:rPr>
        <w:t>)</w:t>
      </w:r>
      <w:r w:rsidRPr="002B305E">
        <w:rPr>
          <w:b/>
        </w:rPr>
        <w:t>.</w:t>
      </w: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Занятие  7.</w:t>
      </w:r>
    </w:p>
    <w:p w:rsidR="009148CF" w:rsidRPr="00B22440" w:rsidRDefault="009148CF" w:rsidP="009148CF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>хоровых партий в хоровых произведениях без сопровождения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п.); работа над гармоническим, динамическим, метроритмическим видами ансамбля;</w:t>
      </w:r>
      <w:proofErr w:type="gramEnd"/>
      <w:r w:rsidRPr="00B22440">
        <w:rPr>
          <w:sz w:val="24"/>
          <w:szCs w:val="24"/>
        </w:rPr>
        <w:t xml:space="preserve">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9148CF" w:rsidRPr="00B22440" w:rsidRDefault="009148CF" w:rsidP="009148CF">
      <w:pPr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9148CF" w:rsidRDefault="009148CF" w:rsidP="009148CF">
      <w:pPr>
        <w:rPr>
          <w:b/>
          <w:sz w:val="24"/>
          <w:szCs w:val="24"/>
        </w:rPr>
      </w:pPr>
      <w:r w:rsidRPr="00B22440">
        <w:rPr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>Тема 8</w:t>
      </w:r>
      <w:r w:rsidRPr="00B22440">
        <w:rPr>
          <w:b/>
          <w:sz w:val="24"/>
          <w:szCs w:val="24"/>
        </w:rPr>
        <w:t xml:space="preserve">.  </w:t>
      </w:r>
      <w:r w:rsidRPr="002B305E">
        <w:rPr>
          <w:b/>
          <w:sz w:val="24"/>
          <w:szCs w:val="24"/>
        </w:rPr>
        <w:t>Освоение хоровых партий в произведениях с сопровождением.</w:t>
      </w: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Занятие 8.</w:t>
      </w:r>
    </w:p>
    <w:p w:rsidR="009148CF" w:rsidRPr="003E73C5" w:rsidRDefault="009148CF" w:rsidP="009148CF">
      <w:pPr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хоровых партий в </w:t>
      </w:r>
      <w:r>
        <w:rPr>
          <w:sz w:val="24"/>
          <w:szCs w:val="24"/>
        </w:rPr>
        <w:t xml:space="preserve">хоровых </w:t>
      </w:r>
      <w:r w:rsidRPr="003E73C5">
        <w:rPr>
          <w:sz w:val="24"/>
          <w:szCs w:val="24"/>
        </w:rPr>
        <w:t xml:space="preserve">произведениях с </w:t>
      </w:r>
      <w:r>
        <w:rPr>
          <w:sz w:val="24"/>
          <w:szCs w:val="24"/>
        </w:rPr>
        <w:t xml:space="preserve">фортепианным </w:t>
      </w:r>
      <w:r w:rsidRPr="003E73C5">
        <w:rPr>
          <w:sz w:val="24"/>
          <w:szCs w:val="24"/>
        </w:rPr>
        <w:t>сопровождением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хоровыми партиями с использованием комплекса методов </w:t>
      </w:r>
      <w:proofErr w:type="spellStart"/>
      <w:r w:rsidRPr="00B22440">
        <w:rPr>
          <w:sz w:val="24"/>
          <w:szCs w:val="24"/>
        </w:rPr>
        <w:t>хормейстеркой</w:t>
      </w:r>
      <w:proofErr w:type="spellEnd"/>
      <w:r w:rsidRPr="00B22440">
        <w:rPr>
          <w:sz w:val="24"/>
          <w:szCs w:val="24"/>
        </w:rPr>
        <w:t xml:space="preserve"> работы (пение партий сольфеджио, на слоги, закрытым ртом и т. п.);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>
        <w:rPr>
          <w:sz w:val="24"/>
          <w:szCs w:val="24"/>
        </w:rPr>
        <w:t>.</w:t>
      </w:r>
      <w:proofErr w:type="gramEnd"/>
    </w:p>
    <w:p w:rsidR="009148CF" w:rsidRDefault="009148CF" w:rsidP="009148CF">
      <w:pPr>
        <w:jc w:val="center"/>
        <w:rPr>
          <w:b/>
          <w:bCs/>
          <w:sz w:val="24"/>
          <w:szCs w:val="24"/>
          <w:lang w:eastAsia="ar-SA"/>
        </w:rPr>
      </w:pPr>
    </w:p>
    <w:p w:rsidR="009148CF" w:rsidRPr="00B22440" w:rsidRDefault="009148CF" w:rsidP="009148CF">
      <w:pPr>
        <w:jc w:val="center"/>
        <w:rPr>
          <w:b/>
          <w:sz w:val="24"/>
          <w:szCs w:val="24"/>
        </w:rPr>
      </w:pPr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9148CF" w:rsidRDefault="009148CF" w:rsidP="009148CF">
      <w:pPr>
        <w:ind w:firstLine="709"/>
        <w:jc w:val="both"/>
        <w:rPr>
          <w:spacing w:val="-3"/>
          <w:sz w:val="24"/>
          <w:szCs w:val="24"/>
        </w:rPr>
      </w:pPr>
    </w:p>
    <w:p w:rsidR="009148CF" w:rsidRPr="00D351ED" w:rsidRDefault="009148CF" w:rsidP="009148CF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9148CF" w:rsidRPr="000662B3" w:rsidRDefault="009148CF" w:rsidP="009148CF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л</w:t>
      </w:r>
      <w:r w:rsidRPr="00D351ED">
        <w:rPr>
          <w:spacing w:val="-3"/>
          <w:sz w:val="24"/>
          <w:szCs w:val="24"/>
        </w:rPr>
        <w:t>екции</w:t>
      </w:r>
      <w:r>
        <w:rPr>
          <w:spacing w:val="-3"/>
          <w:sz w:val="24"/>
          <w:szCs w:val="24"/>
        </w:rPr>
        <w:t xml:space="preserve"> - не предусмотрены</w:t>
      </w:r>
      <w:r w:rsidRPr="000662B3">
        <w:rPr>
          <w:spacing w:val="-3"/>
          <w:sz w:val="24"/>
          <w:szCs w:val="24"/>
        </w:rPr>
        <w:t>;</w:t>
      </w:r>
    </w:p>
    <w:p w:rsidR="009148CF" w:rsidRPr="000662B3" w:rsidRDefault="007A49ED" w:rsidP="009148CF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индивидуальные</w:t>
      </w:r>
      <w:r w:rsidR="009148CF">
        <w:rPr>
          <w:spacing w:val="-3"/>
          <w:sz w:val="24"/>
          <w:szCs w:val="24"/>
        </w:rPr>
        <w:t xml:space="preserve"> </w:t>
      </w:r>
      <w:r w:rsidR="009148CF" w:rsidRPr="000662B3">
        <w:rPr>
          <w:spacing w:val="-3"/>
          <w:sz w:val="24"/>
          <w:szCs w:val="24"/>
        </w:rPr>
        <w:t xml:space="preserve"> занятия -</w:t>
      </w:r>
      <w:r w:rsidR="009148CF" w:rsidRPr="005912A0">
        <w:rPr>
          <w:bCs/>
          <w:iCs/>
          <w:sz w:val="24"/>
          <w:szCs w:val="24"/>
        </w:rPr>
        <w:t xml:space="preserve"> </w:t>
      </w:r>
      <w:r w:rsidR="009148CF" w:rsidRPr="00B22440">
        <w:rPr>
          <w:bCs/>
          <w:iCs/>
          <w:sz w:val="24"/>
          <w:szCs w:val="24"/>
        </w:rPr>
        <w:t>проводятся в учебных классах</w:t>
      </w:r>
      <w:r w:rsidR="009148CF" w:rsidRPr="00B22440">
        <w:rPr>
          <w:sz w:val="24"/>
          <w:szCs w:val="24"/>
        </w:rPr>
        <w:t xml:space="preserve"> с наличием хоровых станков, музыкального инструмента (рояль, фо</w:t>
      </w:r>
      <w:r w:rsidR="009148CF">
        <w:rPr>
          <w:sz w:val="24"/>
          <w:szCs w:val="24"/>
        </w:rPr>
        <w:t>ртепиано), пюпитров;</w:t>
      </w:r>
      <w:r w:rsidR="009148CF" w:rsidRPr="000662B3">
        <w:rPr>
          <w:spacing w:val="-3"/>
          <w:sz w:val="24"/>
          <w:szCs w:val="24"/>
        </w:rPr>
        <w:t xml:space="preserve"> в ходе занятий проводится коллективное </w:t>
      </w:r>
      <w:r w:rsidR="009148CF">
        <w:rPr>
          <w:spacing w:val="-3"/>
          <w:sz w:val="24"/>
          <w:szCs w:val="24"/>
        </w:rPr>
        <w:t xml:space="preserve">разучивание </w:t>
      </w:r>
      <w:r w:rsidR="009148CF" w:rsidRPr="000662B3">
        <w:rPr>
          <w:spacing w:val="-3"/>
          <w:sz w:val="24"/>
          <w:szCs w:val="24"/>
        </w:rPr>
        <w:t>и</w:t>
      </w:r>
      <w:r w:rsidR="009148CF">
        <w:rPr>
          <w:spacing w:val="-3"/>
          <w:sz w:val="24"/>
          <w:szCs w:val="24"/>
        </w:rPr>
        <w:t xml:space="preserve"> </w:t>
      </w:r>
      <w:r w:rsidR="009148CF" w:rsidRPr="000662B3">
        <w:rPr>
          <w:spacing w:val="-3"/>
          <w:sz w:val="24"/>
          <w:szCs w:val="24"/>
        </w:rPr>
        <w:t xml:space="preserve"> разбор </w:t>
      </w:r>
      <w:r w:rsidR="009148CF">
        <w:rPr>
          <w:spacing w:val="-3"/>
          <w:sz w:val="24"/>
          <w:szCs w:val="24"/>
        </w:rPr>
        <w:t xml:space="preserve">хоровых партий </w:t>
      </w:r>
      <w:r w:rsidR="009148CF" w:rsidRPr="000662B3">
        <w:rPr>
          <w:spacing w:val="-3"/>
          <w:sz w:val="24"/>
          <w:szCs w:val="24"/>
        </w:rPr>
        <w:t xml:space="preserve">конкретных </w:t>
      </w:r>
      <w:r w:rsidR="009148CF">
        <w:rPr>
          <w:spacing w:val="-3"/>
          <w:sz w:val="24"/>
          <w:szCs w:val="24"/>
        </w:rPr>
        <w:t xml:space="preserve">музыкальных произведений. </w:t>
      </w:r>
    </w:p>
    <w:p w:rsidR="009148CF" w:rsidRPr="000662B3" w:rsidRDefault="009148CF" w:rsidP="009148CF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bookmarkStart w:id="5" w:name="_Toc494985519"/>
      <w:bookmarkEnd w:id="5"/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</w:t>
      </w:r>
      <w:r w:rsidRPr="005912A0">
        <w:rPr>
          <w:color w:val="auto"/>
          <w:sz w:val="24"/>
          <w:szCs w:val="24"/>
        </w:rPr>
        <w:t>зачет)</w:t>
      </w:r>
      <w:r>
        <w:rPr>
          <w:color w:val="auto"/>
          <w:sz w:val="24"/>
          <w:szCs w:val="24"/>
        </w:rPr>
        <w:t>,</w:t>
      </w:r>
      <w:r w:rsidRPr="00B07B40">
        <w:rPr>
          <w:sz w:val="24"/>
          <w:szCs w:val="24"/>
        </w:rPr>
        <w:t xml:space="preserve"> </w:t>
      </w:r>
      <w:r>
        <w:rPr>
          <w:sz w:val="24"/>
          <w:szCs w:val="24"/>
        </w:rPr>
        <w:t>промежуточная аттестация (</w:t>
      </w:r>
      <w:r>
        <w:rPr>
          <w:color w:val="auto"/>
          <w:sz w:val="24"/>
          <w:szCs w:val="24"/>
        </w:rPr>
        <w:t>экзамен</w:t>
      </w:r>
      <w:r w:rsidRPr="005912A0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>.</w:t>
      </w:r>
    </w:p>
    <w:p w:rsidR="009148CF" w:rsidRPr="009E4C52" w:rsidRDefault="009148CF" w:rsidP="009148CF">
      <w:pPr>
        <w:ind w:firstLine="567"/>
        <w:jc w:val="both"/>
        <w:rPr>
          <w:b/>
          <w:sz w:val="24"/>
          <w:szCs w:val="24"/>
        </w:rPr>
      </w:pPr>
      <w:r w:rsidRPr="009E4C52">
        <w:rPr>
          <w:b/>
          <w:sz w:val="24"/>
          <w:szCs w:val="24"/>
        </w:rPr>
        <w:t>Критерии зачетной оценки:</w:t>
      </w:r>
    </w:p>
    <w:p w:rsidR="009148CF" w:rsidRPr="00785E96" w:rsidRDefault="009148CF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оценка «зачтено» выставляется</w:t>
      </w:r>
      <w:r w:rsidRPr="00785E96">
        <w:rPr>
          <w:sz w:val="24"/>
          <w:szCs w:val="24"/>
        </w:rPr>
        <w:t xml:space="preserve">, если </w:t>
      </w:r>
      <w:proofErr w:type="gramStart"/>
      <w:r w:rsidRPr="00785E96">
        <w:rPr>
          <w:sz w:val="24"/>
          <w:szCs w:val="24"/>
        </w:rPr>
        <w:t>обучающийся</w:t>
      </w:r>
      <w:proofErr w:type="gramEnd"/>
      <w:r w:rsidRPr="00785E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выучил и </w:t>
      </w:r>
      <w:r w:rsidRPr="00785E96">
        <w:rPr>
          <w:sz w:val="24"/>
          <w:szCs w:val="24"/>
        </w:rPr>
        <w:t>исполнил половину хо</w:t>
      </w:r>
      <w:r>
        <w:rPr>
          <w:sz w:val="24"/>
          <w:szCs w:val="24"/>
        </w:rPr>
        <w:t>ровых  партий из разученных в процессе обучения произведений;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 xml:space="preserve">- оценка «не зачтено» </w:t>
      </w:r>
      <w:r>
        <w:rPr>
          <w:sz w:val="24"/>
          <w:szCs w:val="24"/>
        </w:rPr>
        <w:t>выставляет</w:t>
      </w:r>
      <w:r w:rsidRPr="00785E96">
        <w:rPr>
          <w:sz w:val="24"/>
          <w:szCs w:val="24"/>
        </w:rPr>
        <w:t xml:space="preserve">ся, если </w:t>
      </w:r>
      <w:proofErr w:type="gramStart"/>
      <w:r w:rsidRPr="00785E96">
        <w:rPr>
          <w:sz w:val="24"/>
          <w:szCs w:val="24"/>
        </w:rPr>
        <w:t>обучающийся</w:t>
      </w:r>
      <w:proofErr w:type="gramEnd"/>
      <w:r w:rsidRPr="00785E96">
        <w:rPr>
          <w:sz w:val="24"/>
          <w:szCs w:val="24"/>
        </w:rPr>
        <w:t xml:space="preserve"> не </w:t>
      </w:r>
      <w:r>
        <w:rPr>
          <w:sz w:val="24"/>
          <w:szCs w:val="24"/>
        </w:rPr>
        <w:t xml:space="preserve">выучил и не </w:t>
      </w:r>
      <w:r w:rsidRPr="00785E96">
        <w:rPr>
          <w:sz w:val="24"/>
          <w:szCs w:val="24"/>
        </w:rPr>
        <w:t>исполнил хоровые партии или исполнил их с ошибками</w:t>
      </w:r>
      <w:r>
        <w:rPr>
          <w:sz w:val="24"/>
          <w:szCs w:val="24"/>
        </w:rPr>
        <w:t>.</w:t>
      </w:r>
      <w:r w:rsidRPr="00785E96">
        <w:rPr>
          <w:sz w:val="24"/>
          <w:szCs w:val="24"/>
        </w:rPr>
        <w:t xml:space="preserve"> </w:t>
      </w:r>
    </w:p>
    <w:p w:rsidR="009148CF" w:rsidRPr="009E4C52" w:rsidRDefault="009148CF" w:rsidP="009148CF">
      <w:pPr>
        <w:ind w:firstLine="709"/>
        <w:jc w:val="both"/>
        <w:rPr>
          <w:b/>
          <w:color w:val="auto"/>
          <w:sz w:val="24"/>
          <w:szCs w:val="24"/>
        </w:rPr>
      </w:pPr>
      <w:r w:rsidRPr="009E4C52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«отлично» выставляется, если сту</w:t>
      </w:r>
      <w:r>
        <w:rPr>
          <w:sz w:val="24"/>
          <w:szCs w:val="24"/>
        </w:rPr>
        <w:t xml:space="preserve">дент </w:t>
      </w:r>
      <w:r w:rsidRPr="00785E96">
        <w:rPr>
          <w:sz w:val="24"/>
          <w:szCs w:val="24"/>
        </w:rPr>
        <w:t xml:space="preserve"> показал полное знание хоровых партий разученных ранее произведений, а так же принимал активное участие в концертной деятельности хорового коллектива.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«хорошо» в</w:t>
      </w:r>
      <w:r>
        <w:rPr>
          <w:sz w:val="24"/>
          <w:szCs w:val="24"/>
        </w:rPr>
        <w:t>ыставляется студенту,</w:t>
      </w:r>
      <w:r w:rsidRPr="00785E96">
        <w:rPr>
          <w:sz w:val="24"/>
          <w:szCs w:val="24"/>
        </w:rPr>
        <w:t xml:space="preserve"> показавшему крепкое знание разученных в хоровом классе партий, а так же принимал активное участие в концертной деятельности хорового коллектива.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«удовлетворител</w:t>
      </w:r>
      <w:r>
        <w:rPr>
          <w:sz w:val="24"/>
          <w:szCs w:val="24"/>
        </w:rPr>
        <w:t>ьно» выставляется, если студент</w:t>
      </w:r>
      <w:r w:rsidRPr="00785E96">
        <w:rPr>
          <w:sz w:val="24"/>
          <w:szCs w:val="24"/>
        </w:rPr>
        <w:t xml:space="preserve"> показал плохое знание хоровых партий, мало участвовал в концертной деятельности хорового коллектива.</w:t>
      </w:r>
    </w:p>
    <w:p w:rsidR="009148CF" w:rsidRPr="00785E96" w:rsidRDefault="009148CF" w:rsidP="009148CF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«неудовлетворительно» выставляется, если студент при исполнении хоровых партий часто ошибался и останавливался, не участвовал в концертной деятельности хорового класса.</w:t>
      </w:r>
    </w:p>
    <w:p w:rsidR="009148CF" w:rsidRPr="004A3260" w:rsidRDefault="009148CF" w:rsidP="009148CF">
      <w:pPr>
        <w:jc w:val="both"/>
        <w:rPr>
          <w:i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6" w:name="_Toc494985520"/>
      <w:bookmarkEnd w:id="6"/>
      <w:r w:rsidRPr="00304186">
        <w:rPr>
          <w:color w:val="auto"/>
        </w:rPr>
        <w:t xml:space="preserve">6.1. Примерный перечень </w:t>
      </w:r>
      <w:r w:rsidR="00846889">
        <w:rPr>
          <w:color w:val="auto"/>
        </w:rPr>
        <w:t xml:space="preserve">заданий </w:t>
      </w:r>
      <w:r w:rsidRPr="00304186">
        <w:rPr>
          <w:color w:val="auto"/>
        </w:rPr>
        <w:t>к зачету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1.Исполнить хоровую партию сольфеджио по нотам.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2.Исполнить хоровую партию в дуэте с любой из других партий.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3.Спеть выразительно и интонационно точно хоровую партию в составе квартета смешанного типа.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4.Исполнить наизусть хоровую партию в произведении а'</w:t>
      </w:r>
      <w:proofErr w:type="spellStart"/>
      <w:r w:rsidRPr="00785E96">
        <w:rPr>
          <w:sz w:val="24"/>
          <w:szCs w:val="24"/>
          <w:lang w:val="en-US"/>
        </w:rPr>
        <w:t>capella</w:t>
      </w:r>
      <w:proofErr w:type="spellEnd"/>
      <w:r w:rsidRPr="00785E96">
        <w:rPr>
          <w:sz w:val="24"/>
          <w:szCs w:val="24"/>
        </w:rPr>
        <w:t>.</w:t>
      </w:r>
    </w:p>
    <w:p w:rsidR="009148CF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5.Исполнить хоровую партию в произведении с сопровождением совместно с концертмейстером.</w:t>
      </w:r>
    </w:p>
    <w:p w:rsidR="009148CF" w:rsidRDefault="009148CF" w:rsidP="009148CF">
      <w:pPr>
        <w:pStyle w:val="21"/>
      </w:pPr>
    </w:p>
    <w:p w:rsidR="009148CF" w:rsidRPr="00304186" w:rsidRDefault="00846889" w:rsidP="009148CF">
      <w:pPr>
        <w:pStyle w:val="21"/>
        <w:rPr>
          <w:color w:val="auto"/>
        </w:rPr>
      </w:pPr>
      <w:bookmarkStart w:id="7" w:name="_Toc494985521"/>
      <w:bookmarkEnd w:id="7"/>
      <w:r>
        <w:rPr>
          <w:color w:val="auto"/>
        </w:rPr>
        <w:t>6.2. Примерный перечень заданий</w:t>
      </w:r>
      <w:r w:rsidR="009148CF" w:rsidRPr="00304186">
        <w:rPr>
          <w:color w:val="auto"/>
        </w:rPr>
        <w:t xml:space="preserve"> к экзамену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1.Исполнить хоровую партию наизусть.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2.Исполнить хоровую партию в дуэте с любой из других партий наизусть.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3.Спеть выразительно и интонационно точно хоровую партию в составе квартета смешанного типа наизусть.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4.Исполнить наизусть хоровую партию в произведении а'</w:t>
      </w:r>
      <w:proofErr w:type="spellStart"/>
      <w:r w:rsidRPr="00785E96">
        <w:rPr>
          <w:sz w:val="24"/>
          <w:szCs w:val="24"/>
          <w:lang w:val="en-US"/>
        </w:rPr>
        <w:t>capella</w:t>
      </w:r>
      <w:proofErr w:type="spellEnd"/>
      <w:r w:rsidRPr="00785E96">
        <w:rPr>
          <w:sz w:val="24"/>
          <w:szCs w:val="24"/>
        </w:rPr>
        <w:t>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5.Исполнить хоровую партию наизусть в произведении с сопровождением совместно с концертмейстером.</w:t>
      </w:r>
    </w:p>
    <w:p w:rsidR="009148CF" w:rsidRPr="00785E96" w:rsidRDefault="009148CF" w:rsidP="009148CF">
      <w:pPr>
        <w:rPr>
          <w:b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8" w:name="_Toc494985522"/>
      <w:bookmarkEnd w:id="8"/>
      <w:r w:rsidRPr="00304186">
        <w:rPr>
          <w:color w:val="auto"/>
        </w:rPr>
        <w:t>6.3. Темы курсовых работ (проектов)</w:t>
      </w:r>
    </w:p>
    <w:p w:rsidR="009148CF" w:rsidRPr="00304186" w:rsidRDefault="009148CF" w:rsidP="009148CF">
      <w:pPr>
        <w:rPr>
          <w:i/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  <w:t>Курсовые работы не предусмотрены</w:t>
      </w:r>
    </w:p>
    <w:p w:rsidR="009148CF" w:rsidRPr="00304186" w:rsidRDefault="009148CF" w:rsidP="009148CF">
      <w:pPr>
        <w:ind w:firstLine="709"/>
        <w:rPr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</w:r>
    </w:p>
    <w:p w:rsidR="009148CF" w:rsidRPr="00304186" w:rsidRDefault="009148CF" w:rsidP="009148CF">
      <w:pPr>
        <w:pStyle w:val="21"/>
        <w:rPr>
          <w:color w:val="auto"/>
        </w:rPr>
      </w:pPr>
      <w:bookmarkStart w:id="9" w:name="_Toc494985523"/>
      <w:bookmarkStart w:id="10" w:name="_Toc494985524"/>
      <w:bookmarkEnd w:id="9"/>
      <w:bookmarkEnd w:id="10"/>
      <w:r w:rsidRPr="00304186">
        <w:rPr>
          <w:color w:val="auto"/>
        </w:rPr>
        <w:t>6.4. Расчетно-графические работы</w:t>
      </w:r>
    </w:p>
    <w:p w:rsidR="009148CF" w:rsidRPr="00304186" w:rsidRDefault="009148CF" w:rsidP="009148CF">
      <w:pPr>
        <w:pStyle w:val="style3"/>
        <w:spacing w:beforeAutospacing="0" w:afterAutospacing="0"/>
        <w:jc w:val="both"/>
        <w:rPr>
          <w:color w:val="auto"/>
        </w:rPr>
      </w:pPr>
      <w:r w:rsidRPr="00304186">
        <w:rPr>
          <w:color w:val="auto"/>
        </w:rPr>
        <w:t xml:space="preserve">            Расчетно-графические работы не предусмотрены</w:t>
      </w:r>
    </w:p>
    <w:p w:rsidR="009148CF" w:rsidRPr="00304186" w:rsidRDefault="009148CF" w:rsidP="009148CF">
      <w:pPr>
        <w:ind w:firstLine="709"/>
        <w:jc w:val="both"/>
        <w:rPr>
          <w:color w:val="auto"/>
          <w:sz w:val="24"/>
          <w:szCs w:val="24"/>
        </w:rPr>
      </w:pPr>
    </w:p>
    <w:p w:rsidR="009148CF" w:rsidRPr="00304186" w:rsidRDefault="009148CF" w:rsidP="009148CF">
      <w:pPr>
        <w:pStyle w:val="11"/>
        <w:spacing w:line="240" w:lineRule="auto"/>
        <w:ind w:firstLine="709"/>
        <w:jc w:val="left"/>
        <w:rPr>
          <w:b/>
          <w:bCs/>
          <w:color w:val="auto"/>
        </w:rPr>
      </w:pPr>
      <w:bookmarkStart w:id="11" w:name="_Toc494985525"/>
      <w:r w:rsidRPr="00304186">
        <w:rPr>
          <w:b/>
          <w:bCs/>
          <w:caps/>
          <w:color w:val="auto"/>
        </w:rPr>
        <w:lastRenderedPageBreak/>
        <w:t>7</w:t>
      </w:r>
      <w:bookmarkEnd w:id="11"/>
      <w:r w:rsidRPr="00304186">
        <w:rPr>
          <w:b/>
          <w:bCs/>
          <w:color w:val="auto"/>
        </w:rPr>
        <w:t>. Учебно-методическое и информационное обеспечение дисциплины</w:t>
      </w:r>
    </w:p>
    <w:p w:rsidR="009148CF" w:rsidRPr="00304186" w:rsidRDefault="009148CF" w:rsidP="009148CF">
      <w:pPr>
        <w:pStyle w:val="af0"/>
        <w:ind w:firstLine="709"/>
        <w:jc w:val="center"/>
        <w:rPr>
          <w:b/>
          <w:bCs/>
          <w:color w:val="auto"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12" w:name="_Toc494985526"/>
      <w:bookmarkEnd w:id="12"/>
      <w:r w:rsidRPr="00304186">
        <w:rPr>
          <w:color w:val="auto"/>
        </w:rPr>
        <w:t>7.1. Рекомендуемая основная литература</w:t>
      </w:r>
    </w:p>
    <w:p w:rsidR="009148CF" w:rsidRDefault="009148CF" w:rsidP="009148CF">
      <w:pPr>
        <w:pStyle w:val="21"/>
      </w:pPr>
      <w:bookmarkStart w:id="13" w:name="__DdeLink__80563_799509340"/>
      <w:r>
        <w:t xml:space="preserve"> </w:t>
      </w:r>
      <w:bookmarkEnd w:id="13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9148CF" w:rsidTr="009148CF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9148CF" w:rsidTr="009148CF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rFonts w:eastAsia="Times New Roman CYR"/>
                <w:color w:val="000000"/>
                <w:sz w:val="24"/>
                <w:szCs w:val="24"/>
              </w:rPr>
            </w:pPr>
            <w:r w:rsidRPr="00BD0200">
              <w:rPr>
                <w:bCs/>
                <w:color w:val="000000"/>
                <w:sz w:val="24"/>
                <w:szCs w:val="24"/>
              </w:rPr>
              <w:t xml:space="preserve">Хрестоматия по технике </w:t>
            </w:r>
            <w:proofErr w:type="gramStart"/>
            <w:r w:rsidRPr="00BD0200">
              <w:rPr>
                <w:bCs/>
                <w:color w:val="000000"/>
                <w:sz w:val="24"/>
                <w:szCs w:val="24"/>
              </w:rPr>
              <w:t>хорового</w:t>
            </w:r>
            <w:proofErr w:type="gramEnd"/>
            <w:r w:rsidRPr="00BD0200">
              <w:rPr>
                <w:bCs/>
                <w:color w:val="000000"/>
                <w:sz w:val="24"/>
                <w:szCs w:val="24"/>
              </w:rPr>
              <w:t xml:space="preserve"> дирижирования</w:t>
            </w:r>
            <w:r w:rsidRPr="00BD0200">
              <w:rPr>
                <w:color w:val="000000"/>
                <w:sz w:val="24"/>
                <w:szCs w:val="24"/>
              </w:rPr>
              <w:t xml:space="preserve">: народные песни / сост. Птица К. Б. - </w:t>
            </w:r>
            <w:proofErr w:type="spellStart"/>
            <w:r w:rsidRPr="00BD0200">
              <w:rPr>
                <w:color w:val="000000"/>
                <w:sz w:val="24"/>
                <w:szCs w:val="24"/>
              </w:rPr>
              <w:t>Переизд</w:t>
            </w:r>
            <w:proofErr w:type="spellEnd"/>
            <w:r w:rsidRPr="00BD0200">
              <w:rPr>
                <w:color w:val="000000"/>
                <w:sz w:val="24"/>
                <w:szCs w:val="24"/>
              </w:rPr>
              <w:t>. - Москва: Музыка, 1996. - 176с.. - ISBN Н. д. 15327.</w:t>
            </w:r>
          </w:p>
        </w:tc>
      </w:tr>
      <w:tr w:rsidR="009148CF" w:rsidTr="009148CF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Pr="009D76E3" w:rsidRDefault="009148CF" w:rsidP="009148CF">
            <w:pPr>
              <w:rPr>
                <w:sz w:val="24"/>
                <w:szCs w:val="24"/>
              </w:rPr>
            </w:pPr>
            <w:r w:rsidRPr="00785E96">
              <w:rPr>
                <w:bCs/>
                <w:color w:val="000000"/>
                <w:sz w:val="24"/>
                <w:szCs w:val="24"/>
              </w:rPr>
              <w:t>Русская хоровая музыка на стихи А. С. Пушкина</w:t>
            </w:r>
            <w:r w:rsidRPr="00785E96">
              <w:rPr>
                <w:color w:val="000000"/>
                <w:sz w:val="24"/>
                <w:szCs w:val="24"/>
              </w:rPr>
              <w:t xml:space="preserve">: два столетия / сост.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Дубравин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 Я. И. - Санкт-Петербург: Композитор, 1999. - 151с</w:t>
            </w:r>
            <w:r>
              <w:rPr>
                <w:rFonts w:eastAsia="Times New Roman CYR"/>
                <w:color w:val="000000"/>
                <w:sz w:val="24"/>
                <w:szCs w:val="24"/>
              </w:rPr>
              <w:t>.</w:t>
            </w:r>
          </w:p>
        </w:tc>
      </w:tr>
      <w:tr w:rsidR="009148CF" w:rsidTr="009148CF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Pr="00785E96" w:rsidRDefault="009148CF" w:rsidP="009148CF">
            <w:pPr>
              <w:rPr>
                <w:color w:val="000000"/>
                <w:sz w:val="24"/>
              </w:rPr>
            </w:pPr>
            <w:r w:rsidRPr="00785E96">
              <w:rPr>
                <w:color w:val="000000"/>
                <w:sz w:val="24"/>
                <w:szCs w:val="24"/>
              </w:rPr>
              <w:t xml:space="preserve">Хоровые произведения на стихи Е. Липатовой для женского хора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cappella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 [Ноты]: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 Т. В., [отв. ред. М. С. Саприко] ; Чуваш</w:t>
            </w:r>
            <w:proofErr w:type="gramStart"/>
            <w:r w:rsidRPr="00785E9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785E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85E96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785E96">
              <w:rPr>
                <w:color w:val="000000"/>
                <w:sz w:val="24"/>
                <w:szCs w:val="24"/>
              </w:rPr>
              <w:t>ос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 xml:space="preserve">. ун-т им. И. Н. Ульянова - Чебоксары: </w:t>
            </w:r>
            <w:proofErr w:type="spellStart"/>
            <w:r w:rsidRPr="00785E96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785E96">
              <w:rPr>
                <w:color w:val="000000"/>
                <w:sz w:val="24"/>
                <w:szCs w:val="24"/>
              </w:rPr>
              <w:t>, 2008. - 15с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148CF" w:rsidRDefault="009148CF" w:rsidP="009148CF">
      <w:bookmarkStart w:id="14" w:name="_Toc494985527"/>
      <w:bookmarkEnd w:id="14"/>
    </w:p>
    <w:p w:rsidR="009148CF" w:rsidRDefault="009148CF" w:rsidP="009148CF">
      <w:pPr>
        <w:pStyle w:val="21"/>
        <w:rPr>
          <w:color w:val="auto"/>
        </w:rPr>
      </w:pPr>
      <w:r w:rsidRPr="00304186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54"/>
        <w:gridCol w:w="8956"/>
      </w:tblGrid>
      <w:tr w:rsidR="009148CF" w:rsidRPr="00785E96" w:rsidTr="009148CF">
        <w:trPr>
          <w:jc w:val="center"/>
        </w:trPr>
        <w:tc>
          <w:tcPr>
            <w:tcW w:w="241" w:type="pct"/>
          </w:tcPr>
          <w:p w:rsidR="009148CF" w:rsidRPr="00785E96" w:rsidRDefault="009148CF" w:rsidP="00914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9148CF" w:rsidRPr="00785E96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785E96">
              <w:rPr>
                <w:b/>
                <w:sz w:val="24"/>
                <w:szCs w:val="24"/>
              </w:rPr>
              <w:t>Название</w:t>
            </w:r>
          </w:p>
        </w:tc>
      </w:tr>
      <w:tr w:rsidR="009148CF" w:rsidRPr="00785E96" w:rsidTr="009148CF">
        <w:trPr>
          <w:jc w:val="center"/>
        </w:trPr>
        <w:tc>
          <w:tcPr>
            <w:tcW w:w="241" w:type="pct"/>
          </w:tcPr>
          <w:p w:rsidR="009148CF" w:rsidRPr="00785E96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A81BAE">
              <w:rPr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pct"/>
          </w:tcPr>
          <w:p w:rsidR="009148CF" w:rsidRPr="00785E96" w:rsidRDefault="009148CF" w:rsidP="009148CF">
            <w:pPr>
              <w:jc w:val="both"/>
              <w:rPr>
                <w:b/>
                <w:sz w:val="24"/>
                <w:szCs w:val="24"/>
              </w:rPr>
            </w:pPr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Булгакова С.Н. Духовная музыка в творчестве русских и зарубежных композиторов [Электронный ресурс]: учебное пособие по дисциплине «Хоровое дирижирование»/ Булгакова С.Н.— Электрон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2007.— 161 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http://www.iprbookshop.ru/56405.html.— ЭБС «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9148CF" w:rsidRPr="00785E96" w:rsidTr="009148CF">
        <w:trPr>
          <w:jc w:val="center"/>
        </w:trPr>
        <w:tc>
          <w:tcPr>
            <w:tcW w:w="241" w:type="pct"/>
          </w:tcPr>
          <w:p w:rsidR="009148CF" w:rsidRPr="00A81BAE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59" w:type="pct"/>
          </w:tcPr>
          <w:p w:rsidR="009148CF" w:rsidRPr="00C97D03" w:rsidRDefault="009148CF" w:rsidP="009148CF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Булгакова С.Н. Изучение стилистики сочинений М.П. Мусоргского на примере вокального цикла «Песни и пляски смерти» [Электронный ресурс]: учебное пособие по дисциплине «Хоровое пение и практика работы с хором» для студентов дневного и заочного отделений/ Булгакова С.Н.— Электрон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2013.— 84 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http://www.iprbookshop.ru/56409.html.— ЭБС «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9148CF" w:rsidRPr="00785E96" w:rsidTr="009148CF">
        <w:trPr>
          <w:jc w:val="center"/>
        </w:trPr>
        <w:tc>
          <w:tcPr>
            <w:tcW w:w="241" w:type="pct"/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59" w:type="pct"/>
          </w:tcPr>
          <w:p w:rsidR="009148CF" w:rsidRPr="00C97D03" w:rsidRDefault="009148CF" w:rsidP="009148CF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785E96">
              <w:rPr>
                <w:color w:val="000000"/>
                <w:sz w:val="24"/>
              </w:rPr>
              <w:t>Из истории хоровой культуры Чувашии. В. Ф. Вержбицкий: ЧГПУ / Цветкова М. А., Никифорова Г. Н.  - Чебоксары: ЧГПУ, 2000. - 94с.</w:t>
            </w:r>
          </w:p>
        </w:tc>
      </w:tr>
      <w:tr w:rsidR="009148CF" w:rsidRPr="00C97D03" w:rsidTr="009148CF">
        <w:trPr>
          <w:jc w:val="center"/>
        </w:trPr>
        <w:tc>
          <w:tcPr>
            <w:tcW w:w="241" w:type="pct"/>
          </w:tcPr>
          <w:p w:rsidR="009148CF" w:rsidRPr="00C97D03" w:rsidRDefault="009148CF" w:rsidP="009148CF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>
              <w:rPr>
                <w:color w:val="000000"/>
                <w:sz w:val="24"/>
                <w:szCs w:val="24"/>
                <w:shd w:val="clear" w:color="auto" w:fill="FCFCFC"/>
              </w:rPr>
              <w:t xml:space="preserve">  4 .</w:t>
            </w:r>
          </w:p>
        </w:tc>
        <w:tc>
          <w:tcPr>
            <w:tcW w:w="4759" w:type="pct"/>
          </w:tcPr>
          <w:p w:rsidR="009148CF" w:rsidRPr="00C97D03" w:rsidRDefault="009148CF" w:rsidP="009148CF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Никольская-Береговская К.Ф. Русская вокально-хоровая школа IX — XX веков [Электронный ресурс]: методическое пособие/ Никольская-Береговская К.Ф.— Электрон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М.: Языки русской культуры, 1998.— 192 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http://www.iprbookshop.ru/14976.html.— ЭБС «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9148CF" w:rsidRPr="00C97D03" w:rsidTr="009148CF">
        <w:trPr>
          <w:jc w:val="center"/>
        </w:trPr>
        <w:tc>
          <w:tcPr>
            <w:tcW w:w="241" w:type="pct"/>
          </w:tcPr>
          <w:p w:rsidR="009148CF" w:rsidRPr="00C97D03" w:rsidRDefault="009148CF" w:rsidP="009148CF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>
              <w:rPr>
                <w:color w:val="000000"/>
                <w:sz w:val="24"/>
                <w:szCs w:val="24"/>
                <w:shd w:val="clear" w:color="auto" w:fill="FCFCFC"/>
              </w:rPr>
              <w:t xml:space="preserve">   5.</w:t>
            </w:r>
          </w:p>
        </w:tc>
        <w:tc>
          <w:tcPr>
            <w:tcW w:w="4759" w:type="pct"/>
          </w:tcPr>
          <w:p w:rsidR="009148CF" w:rsidRPr="00C97D03" w:rsidRDefault="009148CF" w:rsidP="009148CF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Мороз Т.И. Хоровое сольфеджио [Электронный ресурс]: учебно-методический комплекс дисциплины по направлению подготовки 53.04.04 (073500) «Дирижирование», профиль подготовки «Дирижирование академическим хором», квалификация (степень) выпускника «бакалавр»/ Мороз Т.И.— Электрон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Кемерово: Кемеровский государственный институт культуры, 2014.— 84 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http://www.iprbookshop.ru/55276.html.— ЭБС «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9148CF" w:rsidRPr="00C97D03" w:rsidTr="009148CF">
        <w:trPr>
          <w:jc w:val="center"/>
        </w:trPr>
        <w:tc>
          <w:tcPr>
            <w:tcW w:w="241" w:type="pct"/>
          </w:tcPr>
          <w:p w:rsidR="009148CF" w:rsidRPr="00C97D03" w:rsidRDefault="009148CF" w:rsidP="009148CF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>
              <w:rPr>
                <w:color w:val="000000"/>
                <w:sz w:val="24"/>
                <w:szCs w:val="24"/>
                <w:shd w:val="clear" w:color="auto" w:fill="FCFCFC"/>
              </w:rPr>
              <w:t xml:space="preserve">   6.</w:t>
            </w:r>
          </w:p>
        </w:tc>
        <w:tc>
          <w:tcPr>
            <w:tcW w:w="4759" w:type="pct"/>
          </w:tcPr>
          <w:p w:rsidR="009148CF" w:rsidRPr="00C97D03" w:rsidRDefault="009148CF" w:rsidP="009148CF">
            <w:pPr>
              <w:rPr>
                <w:sz w:val="24"/>
                <w:szCs w:val="24"/>
                <w:highlight w:val="yellow"/>
              </w:rPr>
            </w:pPr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Стулов И.Х. Хоровой класс. Отношение к обучению [Электронный ресурс]: монография/ Стулов И.Х.— Электрон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М.: Прометей, 2013.— 100 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http://www.iprbookshop.ru/30417.html.— ЭБС «</w:t>
            </w:r>
            <w:proofErr w:type="spellStart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C97D03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</w:tbl>
    <w:p w:rsidR="009148CF" w:rsidRPr="00304186" w:rsidRDefault="009148CF" w:rsidP="009148CF">
      <w:pPr>
        <w:pStyle w:val="21"/>
        <w:rPr>
          <w:color w:val="auto"/>
        </w:rPr>
      </w:pPr>
    </w:p>
    <w:p w:rsidR="009148CF" w:rsidRPr="00E92DDC" w:rsidRDefault="009148CF" w:rsidP="009148CF">
      <w:pPr>
        <w:pStyle w:val="21"/>
        <w:rPr>
          <w:color w:val="auto"/>
        </w:rPr>
      </w:pPr>
      <w:bookmarkStart w:id="15" w:name="_Toc494985528"/>
      <w:bookmarkEnd w:id="15"/>
      <w:r w:rsidRPr="00E92DDC">
        <w:rPr>
          <w:color w:val="auto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9148CF" w:rsidRDefault="009148CF" w:rsidP="009148CF">
      <w:pPr>
        <w:pStyle w:val="21"/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E92DDC">
              <w:rPr>
                <w:bCs/>
                <w:sz w:val="24"/>
                <w:szCs w:val="24"/>
                <w:lang w:val="en-US"/>
              </w:rPr>
              <w:t>Microsoft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  <w:r w:rsidRPr="00E92DDC">
              <w:rPr>
                <w:bCs/>
                <w:sz w:val="24"/>
                <w:szCs w:val="24"/>
                <w:lang w:val="en-US"/>
              </w:rPr>
              <w:t>Office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E92DDC">
              <w:rPr>
                <w:bCs/>
                <w:sz w:val="24"/>
                <w:szCs w:val="24"/>
              </w:rPr>
              <w:t>OpenOffice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E92DDC">
              <w:rPr>
                <w:bCs/>
                <w:sz w:val="24"/>
                <w:szCs w:val="24"/>
              </w:rPr>
              <w:t>Windows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9148CF" w:rsidTr="009148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pStyle w:val="af0"/>
              <w:ind w:firstLine="3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Нотный архив Бориса Тараканова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 </w:t>
            </w:r>
            <w:r w:rsidRPr="00C32A51">
              <w:rPr>
                <w:sz w:val="24"/>
                <w:szCs w:val="24"/>
              </w:rPr>
              <w:t>http://notes.tarakanov.net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 хоровом пении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  <w:r w:rsidRPr="00FD42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http</w:t>
            </w:r>
            <w:r w:rsidRPr="00FD4242"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  <w:lang w:val="en-US"/>
              </w:rPr>
              <w:t>horist</w:t>
            </w:r>
            <w:proofErr w:type="spellEnd"/>
            <w:r w:rsidRPr="00FD424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shd w:val="clear" w:color="auto" w:fill="FFFFFF"/>
              </w:rPr>
            </w:pPr>
            <w:r w:rsidRPr="000C5D59">
              <w:rPr>
                <w:sz w:val="24"/>
                <w:szCs w:val="24"/>
              </w:rPr>
              <w:t xml:space="preserve">Сайт </w:t>
            </w:r>
            <w:r>
              <w:rPr>
                <w:sz w:val="24"/>
                <w:szCs w:val="24"/>
              </w:rPr>
              <w:t>журнала « Музыкальная Академия»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</w:p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C5D59">
              <w:rPr>
                <w:sz w:val="24"/>
                <w:szCs w:val="24"/>
                <w:lang w:val="en-US"/>
              </w:rPr>
              <w:t>http</w:t>
            </w:r>
            <w:r w:rsidRPr="000C5D59">
              <w:rPr>
                <w:sz w:val="24"/>
                <w:szCs w:val="24"/>
              </w:rPr>
              <w:t>://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musacademia</w:t>
            </w:r>
            <w:proofErr w:type="spellEnd"/>
            <w:r w:rsidRPr="000C5D59">
              <w:rPr>
                <w:sz w:val="24"/>
                <w:szCs w:val="24"/>
              </w:rPr>
              <w:t>.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0C5D59">
              <w:rPr>
                <w:sz w:val="24"/>
                <w:szCs w:val="24"/>
              </w:rPr>
              <w:t>/</w:t>
            </w:r>
            <w:r w:rsidRPr="000C5D59">
              <w:rPr>
                <w:sz w:val="24"/>
                <w:szCs w:val="24"/>
                <w:lang w:val="en-US"/>
              </w:rPr>
              <w:t>index</w:t>
            </w:r>
            <w:r w:rsidRPr="000C5D59">
              <w:rPr>
                <w:sz w:val="24"/>
                <w:szCs w:val="24"/>
              </w:rPr>
              <w:t>.</w:t>
            </w:r>
            <w:r w:rsidRPr="000C5D59">
              <w:rPr>
                <w:sz w:val="24"/>
                <w:szCs w:val="24"/>
                <w:lang w:val="en-US"/>
              </w:rPr>
              <w:t>html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6" w:name="_Toc494985529"/>
            <w:bookmarkEnd w:id="16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9148CF" w:rsidRDefault="009148CF" w:rsidP="009148CF">
      <w:pPr>
        <w:ind w:firstLine="567"/>
        <w:jc w:val="center"/>
        <w:rPr>
          <w:b/>
          <w:bCs/>
          <w:sz w:val="24"/>
          <w:szCs w:val="24"/>
        </w:rPr>
      </w:pPr>
    </w:p>
    <w:p w:rsidR="009148CF" w:rsidRDefault="009148CF" w:rsidP="009148C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9148CF" w:rsidRDefault="009148CF" w:rsidP="009148CF">
      <w:pPr>
        <w:pStyle w:val="style3"/>
        <w:spacing w:beforeAutospacing="0" w:afterAutospacing="0"/>
        <w:jc w:val="both"/>
        <w:rPr>
          <w:b/>
          <w:bCs/>
        </w:rPr>
      </w:pPr>
    </w:p>
    <w:p w:rsidR="009148CF" w:rsidRDefault="009148CF" w:rsidP="009148CF">
      <w:pPr>
        <w:pStyle w:val="style3"/>
        <w:spacing w:beforeAutospacing="0" w:afterAutospacing="0"/>
        <w:jc w:val="both"/>
      </w:pPr>
      <w:r w:rsidRPr="00764FFB">
        <w:rPr>
          <w:bCs/>
        </w:rPr>
        <w:t>Уче</w:t>
      </w:r>
      <w:r>
        <w:rPr>
          <w:bCs/>
        </w:rPr>
        <w:t>бная аудитория для практических</w:t>
      </w:r>
      <w:r w:rsidRPr="00764FFB">
        <w:rPr>
          <w:bCs/>
        </w:rPr>
        <w:t xml:space="preserve"> и самостоятельны</w:t>
      </w:r>
      <w:r>
        <w:rPr>
          <w:bCs/>
        </w:rPr>
        <w:t>х занятий по дисциплине оснащена</w:t>
      </w:r>
      <w:r w:rsidRPr="00431EAD">
        <w:rPr>
          <w:sz w:val="22"/>
          <w:szCs w:val="22"/>
        </w:rPr>
        <w:t xml:space="preserve"> </w:t>
      </w:r>
      <w:r>
        <w:rPr>
          <w:sz w:val="22"/>
          <w:szCs w:val="22"/>
        </w:rPr>
        <w:t>ф</w:t>
      </w:r>
      <w:r w:rsidR="00DA7062">
        <w:rPr>
          <w:sz w:val="22"/>
          <w:szCs w:val="22"/>
        </w:rPr>
        <w:t>ортепиано</w:t>
      </w:r>
      <w:r>
        <w:rPr>
          <w:sz w:val="22"/>
          <w:szCs w:val="22"/>
        </w:rPr>
        <w:t>, з</w:t>
      </w:r>
      <w:r w:rsidRPr="00D77920">
        <w:rPr>
          <w:sz w:val="22"/>
          <w:szCs w:val="22"/>
        </w:rPr>
        <w:t>еркала</w:t>
      </w:r>
      <w:r>
        <w:rPr>
          <w:sz w:val="22"/>
          <w:szCs w:val="22"/>
        </w:rPr>
        <w:t>ми, с</w:t>
      </w:r>
      <w:r w:rsidRPr="00D77920">
        <w:rPr>
          <w:sz w:val="22"/>
          <w:szCs w:val="22"/>
        </w:rPr>
        <w:t>тулья</w:t>
      </w:r>
      <w:r>
        <w:rPr>
          <w:sz w:val="22"/>
          <w:szCs w:val="22"/>
        </w:rPr>
        <w:t>ми, дирижерским</w:t>
      </w:r>
      <w:r w:rsidRPr="00D77920">
        <w:rPr>
          <w:sz w:val="22"/>
          <w:szCs w:val="22"/>
        </w:rPr>
        <w:t xml:space="preserve"> пульт</w:t>
      </w:r>
      <w:r w:rsidR="00DA7062">
        <w:rPr>
          <w:sz w:val="22"/>
          <w:szCs w:val="22"/>
        </w:rPr>
        <w:t>ом</w:t>
      </w:r>
      <w:r>
        <w:rPr>
          <w:sz w:val="22"/>
          <w:szCs w:val="22"/>
        </w:rPr>
        <w:t xml:space="preserve">. </w:t>
      </w: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4"/>
        <w:gridCol w:w="1823"/>
        <w:gridCol w:w="7138"/>
      </w:tblGrid>
      <w:tr w:rsidR="009148CF" w:rsidRPr="00574523" w:rsidTr="009148CF">
        <w:trPr>
          <w:jc w:val="center"/>
        </w:trPr>
        <w:tc>
          <w:tcPr>
            <w:tcW w:w="296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</w:rPr>
              <w:t>№</w:t>
            </w:r>
          </w:p>
          <w:p w:rsidR="009148CF" w:rsidRPr="00574523" w:rsidRDefault="009148CF" w:rsidP="009148CF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spellStart"/>
            <w:proofErr w:type="gramStart"/>
            <w:r w:rsidRPr="00574523">
              <w:rPr>
                <w:b/>
              </w:rPr>
              <w:t>п</w:t>
            </w:r>
            <w:proofErr w:type="spellEnd"/>
            <w:proofErr w:type="gramEnd"/>
            <w:r w:rsidRPr="00574523">
              <w:rPr>
                <w:b/>
              </w:rPr>
              <w:t>/</w:t>
            </w:r>
            <w:proofErr w:type="spellStart"/>
            <w:r w:rsidRPr="00574523">
              <w:rPr>
                <w:b/>
              </w:rPr>
              <w:t>п</w:t>
            </w:r>
            <w:proofErr w:type="spellEnd"/>
          </w:p>
        </w:tc>
        <w:tc>
          <w:tcPr>
            <w:tcW w:w="957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3748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9148CF" w:rsidRPr="00574523" w:rsidTr="009148CF">
        <w:trPr>
          <w:jc w:val="center"/>
        </w:trPr>
        <w:tc>
          <w:tcPr>
            <w:tcW w:w="296" w:type="pct"/>
          </w:tcPr>
          <w:p w:rsidR="009148CF" w:rsidRPr="00574523" w:rsidRDefault="009148CF" w:rsidP="009148CF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5745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pct"/>
          </w:tcPr>
          <w:p w:rsidR="009148CF" w:rsidRPr="00574523" w:rsidRDefault="009148CF" w:rsidP="009148CF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занятия</w:t>
            </w:r>
          </w:p>
        </w:tc>
        <w:tc>
          <w:tcPr>
            <w:tcW w:w="3748" w:type="pct"/>
          </w:tcPr>
          <w:p w:rsidR="009148CF" w:rsidRPr="00574523" w:rsidRDefault="009148CF" w:rsidP="00DA7062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</w:t>
            </w:r>
            <w:r w:rsidR="00DA7062">
              <w:rPr>
                <w:sz w:val="22"/>
                <w:szCs w:val="22"/>
              </w:rPr>
              <w:t xml:space="preserve">ортепиано, </w:t>
            </w:r>
            <w:r>
              <w:rPr>
                <w:sz w:val="22"/>
                <w:szCs w:val="22"/>
              </w:rPr>
              <w:t>з</w:t>
            </w:r>
            <w:r w:rsidRPr="00D77920">
              <w:rPr>
                <w:sz w:val="22"/>
                <w:szCs w:val="22"/>
              </w:rPr>
              <w:t>еркала</w:t>
            </w:r>
            <w:r>
              <w:rPr>
                <w:sz w:val="22"/>
                <w:szCs w:val="22"/>
              </w:rPr>
              <w:t>, с</w:t>
            </w:r>
            <w:r w:rsidRPr="00D77920">
              <w:rPr>
                <w:sz w:val="22"/>
                <w:szCs w:val="22"/>
              </w:rPr>
              <w:t>тулья</w:t>
            </w:r>
            <w:r>
              <w:rPr>
                <w:sz w:val="22"/>
                <w:szCs w:val="22"/>
              </w:rPr>
              <w:t>, дирижерский</w:t>
            </w:r>
            <w:r w:rsidRPr="00D77920">
              <w:rPr>
                <w:sz w:val="22"/>
                <w:szCs w:val="22"/>
              </w:rPr>
              <w:t xml:space="preserve"> пульт</w:t>
            </w:r>
            <w:r>
              <w:rPr>
                <w:sz w:val="22"/>
                <w:szCs w:val="22"/>
              </w:rPr>
              <w:t xml:space="preserve">,  </w:t>
            </w:r>
          </w:p>
        </w:tc>
      </w:tr>
      <w:tr w:rsidR="009148CF" w:rsidRPr="00574523" w:rsidTr="009148CF">
        <w:trPr>
          <w:jc w:val="center"/>
        </w:trPr>
        <w:tc>
          <w:tcPr>
            <w:tcW w:w="296" w:type="pct"/>
          </w:tcPr>
          <w:p w:rsidR="009148CF" w:rsidRPr="00574523" w:rsidRDefault="009148CF" w:rsidP="009148CF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>2</w:t>
            </w:r>
          </w:p>
        </w:tc>
        <w:tc>
          <w:tcPr>
            <w:tcW w:w="957" w:type="pct"/>
          </w:tcPr>
          <w:p w:rsidR="009148CF" w:rsidRPr="00574523" w:rsidRDefault="009148CF" w:rsidP="009148CF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7452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48" w:type="pct"/>
          </w:tcPr>
          <w:p w:rsidR="009148CF" w:rsidRPr="00DA7062" w:rsidRDefault="009148CF" w:rsidP="009148CF">
            <w:pPr>
              <w:pStyle w:val="style3"/>
              <w:spacing w:beforeAutospacing="0" w:afterAutospacing="0"/>
            </w:pPr>
            <w:r w:rsidRPr="0057452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.</w:t>
            </w:r>
            <w:r>
              <w:rPr>
                <w:sz w:val="22"/>
                <w:szCs w:val="22"/>
              </w:rPr>
              <w:t xml:space="preserve"> Ф</w:t>
            </w:r>
            <w:r w:rsidRPr="00D77920">
              <w:rPr>
                <w:sz w:val="22"/>
                <w:szCs w:val="22"/>
              </w:rPr>
              <w:t>ортепиано</w:t>
            </w:r>
            <w:r w:rsidR="00DA7062">
              <w:rPr>
                <w:sz w:val="22"/>
                <w:szCs w:val="22"/>
              </w:rPr>
              <w:t>.</w:t>
            </w:r>
          </w:p>
        </w:tc>
      </w:tr>
    </w:tbl>
    <w:p w:rsidR="009148CF" w:rsidRPr="00431EAD" w:rsidRDefault="009148CF" w:rsidP="009148CF">
      <w:pPr>
        <w:pStyle w:val="style3"/>
        <w:spacing w:beforeAutospacing="0" w:afterAutospacing="0"/>
        <w:jc w:val="both"/>
        <w:rPr>
          <w:sz w:val="22"/>
          <w:szCs w:val="22"/>
        </w:rPr>
      </w:pPr>
    </w:p>
    <w:p w:rsidR="009148CF" w:rsidRDefault="009148CF" w:rsidP="009148CF">
      <w:pPr>
        <w:pStyle w:val="af0"/>
        <w:ind w:firstLine="567"/>
        <w:jc w:val="both"/>
        <w:rPr>
          <w:b/>
          <w:bCs/>
        </w:rPr>
      </w:pPr>
      <w:r w:rsidRPr="00764FFB">
        <w:rPr>
          <w:bCs/>
          <w:sz w:val="24"/>
          <w:szCs w:val="24"/>
        </w:rPr>
        <w:t xml:space="preserve"> </w:t>
      </w: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9148CF" w:rsidRPr="0055110F" w:rsidRDefault="009148CF" w:rsidP="009148CF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9148CF" w:rsidRPr="00F37058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F37058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lastRenderedPageBreak/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761C52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2B14AA" w:rsidRDefault="009148CF" w:rsidP="009148C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9148CF" w:rsidRPr="002B14AA" w:rsidRDefault="009148CF" w:rsidP="009148CF">
      <w:pPr>
        <w:ind w:firstLine="567"/>
        <w:rPr>
          <w:sz w:val="24"/>
          <w:szCs w:val="24"/>
        </w:rPr>
      </w:pPr>
      <w:bookmarkStart w:id="18" w:name="_Toc494985531"/>
      <w:bookmarkEnd w:id="18"/>
      <w:r w:rsidRPr="002B14AA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2B14AA">
        <w:rPr>
          <w:rStyle w:val="10"/>
          <w:b/>
          <w:szCs w:val="24"/>
        </w:rPr>
        <w:t>обучающимся</w:t>
      </w:r>
      <w:proofErr w:type="gramEnd"/>
      <w:r w:rsidRPr="002B14AA">
        <w:rPr>
          <w:rStyle w:val="10"/>
          <w:b/>
          <w:szCs w:val="24"/>
        </w:rPr>
        <w:t xml:space="preserve"> по выполнению самостоятельной работы</w:t>
      </w:r>
      <w:r w:rsidRPr="002B14AA">
        <w:rPr>
          <w:sz w:val="24"/>
          <w:szCs w:val="24"/>
        </w:rPr>
        <w:t xml:space="preserve"> 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Для самостоятельной подготовки можно рекомендовать следующие источники: </w:t>
      </w:r>
      <w:r>
        <w:rPr>
          <w:sz w:val="24"/>
          <w:szCs w:val="24"/>
        </w:rPr>
        <w:t xml:space="preserve">нотный материал хоровых произведений, </w:t>
      </w:r>
      <w:r w:rsidRPr="00736704">
        <w:rPr>
          <w:sz w:val="24"/>
          <w:szCs w:val="24"/>
        </w:rPr>
        <w:t>прослушивание разучиваемых произведений в аудио и видеозаписях</w:t>
      </w:r>
      <w:r>
        <w:rPr>
          <w:sz w:val="24"/>
          <w:szCs w:val="24"/>
        </w:rPr>
        <w:t>.</w:t>
      </w:r>
    </w:p>
    <w:p w:rsidR="009148CF" w:rsidRPr="002B14AA" w:rsidRDefault="0069201A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 в начале изучения </w:t>
      </w:r>
      <w:r w:rsidR="009148CF" w:rsidRPr="002B14AA">
        <w:rPr>
          <w:sz w:val="24"/>
          <w:szCs w:val="24"/>
        </w:rPr>
        <w:t xml:space="preserve">курса информирует </w:t>
      </w:r>
      <w:r w:rsidR="009148CF">
        <w:rPr>
          <w:sz w:val="24"/>
          <w:szCs w:val="24"/>
        </w:rPr>
        <w:t>обучающихся</w:t>
      </w:r>
      <w:r w:rsidR="009148CF"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зачета включает в себя: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- выучивание хоровых </w:t>
      </w:r>
      <w:r>
        <w:rPr>
          <w:sz w:val="24"/>
          <w:szCs w:val="24"/>
        </w:rPr>
        <w:t>партий в  произведениях из пройденного материала</w:t>
      </w:r>
      <w:r w:rsidRPr="00736704">
        <w:rPr>
          <w:sz w:val="24"/>
          <w:szCs w:val="24"/>
        </w:rPr>
        <w:t>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прослушивание исполняемых хоровых произведений в аудио и видеозаписях;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консультирование у преподавателя.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экзамена включает в себя: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- выучивание хоровых </w:t>
      </w:r>
      <w:r>
        <w:rPr>
          <w:sz w:val="24"/>
          <w:szCs w:val="24"/>
        </w:rPr>
        <w:t xml:space="preserve">партий в </w:t>
      </w:r>
      <w:r w:rsidRPr="00736704">
        <w:rPr>
          <w:sz w:val="24"/>
          <w:szCs w:val="24"/>
        </w:rPr>
        <w:t>произвед</w:t>
      </w:r>
      <w:r>
        <w:rPr>
          <w:sz w:val="24"/>
          <w:szCs w:val="24"/>
        </w:rPr>
        <w:t>ениях</w:t>
      </w:r>
      <w:r w:rsidRPr="00736704">
        <w:rPr>
          <w:sz w:val="24"/>
          <w:szCs w:val="24"/>
        </w:rPr>
        <w:t xml:space="preserve"> из </w:t>
      </w:r>
      <w:r>
        <w:rPr>
          <w:sz w:val="24"/>
          <w:szCs w:val="24"/>
        </w:rPr>
        <w:t xml:space="preserve">пройденного материала </w:t>
      </w:r>
      <w:r w:rsidRPr="00736704">
        <w:rPr>
          <w:sz w:val="24"/>
          <w:szCs w:val="24"/>
        </w:rPr>
        <w:t>наизусть;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прослушивание исполняемых хоровых произведений в аудио и видеозаписях;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консультирование у преподавателя.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экзамену. </w:t>
      </w: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  <w:bookmarkStart w:id="21" w:name="_Toc494985540"/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1"/>
      <w:r w:rsidRPr="002B14A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 / проекта</w:t>
      </w:r>
    </w:p>
    <w:p w:rsidR="009148CF" w:rsidRPr="007546FD" w:rsidRDefault="009148CF" w:rsidP="009148CF">
      <w:pPr>
        <w:ind w:firstLine="567"/>
        <w:rPr>
          <w:sz w:val="24"/>
          <w:szCs w:val="24"/>
        </w:rPr>
      </w:pPr>
      <w:r w:rsidRPr="007546FD">
        <w:rPr>
          <w:sz w:val="24"/>
          <w:szCs w:val="24"/>
        </w:rPr>
        <w:t>Курсовые работы и проекты не предусмотрены.</w:t>
      </w:r>
    </w:p>
    <w:p w:rsidR="009148CF" w:rsidRDefault="009148CF" w:rsidP="009148CF">
      <w:pPr>
        <w:overflowPunct/>
        <w:ind w:firstLine="567"/>
        <w:textAlignment w:val="auto"/>
        <w:rPr>
          <w:sz w:val="24"/>
          <w:szCs w:val="24"/>
        </w:rPr>
      </w:pPr>
    </w:p>
    <w:p w:rsidR="009148CF" w:rsidRDefault="009148CF" w:rsidP="009148CF">
      <w:pPr>
        <w:ind w:firstLine="567"/>
        <w:jc w:val="both"/>
        <w:rPr>
          <w:color w:val="FF0000"/>
          <w:sz w:val="24"/>
          <w:szCs w:val="24"/>
        </w:rPr>
      </w:pPr>
    </w:p>
    <w:p w:rsidR="009148CF" w:rsidRPr="00024555" w:rsidRDefault="009148CF" w:rsidP="009148C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48CF" w:rsidRDefault="009148CF" w:rsidP="0069201A">
      <w:pPr>
        <w:overflowPunct/>
        <w:textAlignment w:val="auto"/>
        <w:rPr>
          <w:color w:val="auto"/>
          <w:sz w:val="24"/>
          <w:szCs w:val="24"/>
        </w:rPr>
      </w:pPr>
    </w:p>
    <w:p w:rsidR="009148CF" w:rsidRPr="00552ADA" w:rsidRDefault="009148CF" w:rsidP="009148CF">
      <w:pPr>
        <w:pageBreakBefore/>
        <w:jc w:val="center"/>
        <w:rPr>
          <w:b/>
          <w:sz w:val="24"/>
          <w:szCs w:val="24"/>
        </w:rPr>
      </w:pPr>
      <w:r w:rsidRPr="00552ADA">
        <w:rPr>
          <w:b/>
          <w:sz w:val="24"/>
          <w:szCs w:val="24"/>
        </w:rPr>
        <w:lastRenderedPageBreak/>
        <w:t>Лист дополнений и изменений</w:t>
      </w:r>
    </w:p>
    <w:p w:rsidR="009148CF" w:rsidRPr="00552ADA" w:rsidRDefault="009148CF" w:rsidP="009148C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466"/>
        <w:gridCol w:w="1472"/>
        <w:gridCol w:w="1485"/>
        <w:gridCol w:w="1778"/>
        <w:gridCol w:w="1778"/>
      </w:tblGrid>
      <w:tr w:rsidR="009148CF" w:rsidRPr="00552ADA" w:rsidTr="009148CF">
        <w:trPr>
          <w:trHeight w:val="930"/>
        </w:trPr>
        <w:tc>
          <w:tcPr>
            <w:tcW w:w="595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№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2AD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52ADA">
              <w:rPr>
                <w:sz w:val="24"/>
                <w:szCs w:val="24"/>
              </w:rPr>
              <w:t>/</w:t>
            </w:r>
            <w:proofErr w:type="spellStart"/>
            <w:r w:rsidRPr="00552AD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5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Подпись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заведующего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И.О. Фамилия заведующего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</w:tr>
      <w:tr w:rsidR="009148CF" w:rsidRPr="00552ADA" w:rsidTr="009148CF">
        <w:trPr>
          <w:trHeight w:val="85"/>
        </w:trPr>
        <w:tc>
          <w:tcPr>
            <w:tcW w:w="595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</w:tr>
      <w:tr w:rsidR="009148CF" w:rsidRPr="00552ADA" w:rsidTr="009148CF">
        <w:tc>
          <w:tcPr>
            <w:tcW w:w="595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1.</w:t>
            </w:r>
          </w:p>
        </w:tc>
        <w:tc>
          <w:tcPr>
            <w:tcW w:w="2395" w:type="dxa"/>
          </w:tcPr>
          <w:p w:rsidR="009148CF" w:rsidRPr="00552ADA" w:rsidRDefault="009148CF" w:rsidP="004252A5">
            <w:pPr>
              <w:jc w:val="both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Приложение № 1</w:t>
            </w:r>
            <w:r w:rsidRPr="00552ADA">
              <w:rPr>
                <w:rFonts w:eastAsia="Calibri"/>
                <w:sz w:val="24"/>
                <w:szCs w:val="24"/>
                <w:lang w:eastAsia="en-US"/>
              </w:rPr>
              <w:t xml:space="preserve">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9148CF" w:rsidRPr="00552ADA" w:rsidRDefault="009148CF" w:rsidP="009148C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9148CF" w:rsidRPr="00552ADA" w:rsidRDefault="009148CF" w:rsidP="009148CF">
            <w:pPr>
              <w:rPr>
                <w:sz w:val="24"/>
                <w:szCs w:val="24"/>
              </w:rPr>
            </w:pPr>
            <w:r w:rsidRPr="00552ADA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</w:t>
            </w:r>
          </w:p>
          <w:p w:rsidR="009148CF" w:rsidRPr="00552ADA" w:rsidRDefault="009148CF" w:rsidP="009148CF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1</w:t>
            </w:r>
          </w:p>
        </w:tc>
        <w:tc>
          <w:tcPr>
            <w:tcW w:w="1794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</w:tr>
      <w:tr w:rsidR="004252A5" w:rsidRPr="00552ADA" w:rsidTr="009148CF">
        <w:tc>
          <w:tcPr>
            <w:tcW w:w="595" w:type="dxa"/>
          </w:tcPr>
          <w:p w:rsidR="004252A5" w:rsidRPr="00552ADA" w:rsidRDefault="004252A5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95" w:type="dxa"/>
          </w:tcPr>
          <w:p w:rsidR="004252A5" w:rsidRPr="004252A5" w:rsidRDefault="004252A5" w:rsidP="004252A5">
            <w:pPr>
              <w:jc w:val="both"/>
              <w:rPr>
                <w:sz w:val="24"/>
                <w:szCs w:val="24"/>
              </w:rPr>
            </w:pPr>
            <w:r w:rsidRPr="004252A5">
              <w:rPr>
                <w:sz w:val="24"/>
                <w:szCs w:val="24"/>
              </w:rPr>
              <w:t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</w:t>
            </w:r>
          </w:p>
        </w:tc>
        <w:tc>
          <w:tcPr>
            <w:tcW w:w="1486" w:type="dxa"/>
          </w:tcPr>
          <w:p w:rsidR="004252A5" w:rsidRPr="00552ADA" w:rsidRDefault="004252A5" w:rsidP="009148C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52ADA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4252A5" w:rsidRPr="00552ADA" w:rsidRDefault="004252A5" w:rsidP="004252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4252A5" w:rsidRPr="00552ADA" w:rsidRDefault="004252A5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4252A5" w:rsidRPr="00552ADA" w:rsidRDefault="004252A5" w:rsidP="009148CF">
            <w:pPr>
              <w:rPr>
                <w:sz w:val="24"/>
                <w:szCs w:val="24"/>
              </w:rPr>
            </w:pPr>
          </w:p>
        </w:tc>
      </w:tr>
    </w:tbl>
    <w:p w:rsidR="009148CF" w:rsidRPr="00552ADA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69201A">
      <w:pPr>
        <w:keepNext/>
        <w:outlineLvl w:val="1"/>
        <w:rPr>
          <w:b/>
          <w:bCs/>
          <w:i/>
          <w:iCs/>
          <w:sz w:val="24"/>
          <w:szCs w:val="24"/>
        </w:rPr>
      </w:pPr>
    </w:p>
    <w:p w:rsidR="009148CF" w:rsidRDefault="009148CF" w:rsidP="009148CF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</w:p>
    <w:p w:rsidR="009148CF" w:rsidRPr="002E7B7B" w:rsidRDefault="009148CF" w:rsidP="009148CF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  <w:r w:rsidRPr="002E7B7B">
        <w:rPr>
          <w:b/>
          <w:bCs/>
          <w:i/>
          <w:iCs/>
          <w:sz w:val="24"/>
          <w:szCs w:val="24"/>
        </w:rPr>
        <w:t xml:space="preserve">Приложение № 1 о внесении дополнений в п. 7.1. Рекомендуемая основная литература рабочей программы дисциплины </w:t>
      </w:r>
    </w:p>
    <w:p w:rsidR="009148CF" w:rsidRPr="00A0335F" w:rsidRDefault="009148CF" w:rsidP="009148CF">
      <w:pPr>
        <w:keepNext/>
        <w:ind w:firstLine="709"/>
        <w:outlineLvl w:val="1"/>
        <w:rPr>
          <w:b/>
          <w:bCs/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79"/>
        <w:gridCol w:w="8531"/>
      </w:tblGrid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rPr>
                <w:b/>
                <w:bCs/>
              </w:rPr>
            </w:pPr>
            <w:r w:rsidRPr="003B63F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3B63FE">
              <w:rPr>
                <w:b/>
                <w:bCs/>
              </w:rPr>
              <w:t>п</w:t>
            </w:r>
            <w:proofErr w:type="spellEnd"/>
            <w:proofErr w:type="gramEnd"/>
            <w:r w:rsidRPr="003B63FE">
              <w:rPr>
                <w:b/>
                <w:bCs/>
              </w:rPr>
              <w:t>/</w:t>
            </w:r>
            <w:proofErr w:type="spellStart"/>
            <w:r w:rsidRPr="003B63FE">
              <w:rPr>
                <w:b/>
                <w:bCs/>
              </w:rPr>
              <w:t>п</w:t>
            </w:r>
            <w:proofErr w:type="spellEnd"/>
          </w:p>
        </w:tc>
        <w:tc>
          <w:tcPr>
            <w:tcW w:w="4533" w:type="pct"/>
          </w:tcPr>
          <w:p w:rsidR="009148CF" w:rsidRPr="003B63FE" w:rsidRDefault="009148CF" w:rsidP="009148CF">
            <w:pPr>
              <w:jc w:val="center"/>
            </w:pPr>
            <w:r w:rsidRPr="003B63FE">
              <w:rPr>
                <w:b/>
              </w:rPr>
              <w:t>Название</w:t>
            </w:r>
          </w:p>
        </w:tc>
      </w:tr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rPr>
                <w:bCs/>
                <w:sz w:val="24"/>
                <w:szCs w:val="24"/>
              </w:rPr>
            </w:pPr>
            <w:r w:rsidRPr="003B63F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533" w:type="pct"/>
          </w:tcPr>
          <w:p w:rsidR="009148CF" w:rsidRPr="001E113B" w:rsidRDefault="009148CF" w:rsidP="001E113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E113B">
              <w:rPr>
                <w:bCs/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bCs/>
                <w:color w:val="000000"/>
                <w:sz w:val="24"/>
                <w:szCs w:val="24"/>
              </w:rPr>
              <w:t xml:space="preserve"> Марина Степановна</w:t>
            </w:r>
            <w:r w:rsidRPr="001E113B">
              <w:rPr>
                <w:color w:val="000000"/>
                <w:sz w:val="24"/>
                <w:szCs w:val="24"/>
              </w:rPr>
              <w:t xml:space="preserve"> Хоровой класс и практическая работа с хором: Учебное пособие /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Марина Степановна, Марина Степановна,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М. С., Самарин В. А. - 2-е изд. - Москва: </w:t>
            </w:r>
            <w:proofErr w:type="gramStart"/>
            <w:r w:rsidRPr="001E113B">
              <w:rPr>
                <w:color w:val="000000"/>
                <w:sz w:val="24"/>
                <w:szCs w:val="24"/>
              </w:rPr>
              <w:t xml:space="preserve">Издательство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>, 2018. - 189 - (Бакалавр.</w:t>
            </w:r>
            <w:proofErr w:type="gramEnd"/>
            <w:r w:rsidRPr="001E113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E113B">
              <w:rPr>
                <w:color w:val="000000"/>
                <w:sz w:val="24"/>
                <w:szCs w:val="24"/>
              </w:rPr>
              <w:t>Академический курс).</w:t>
            </w:r>
            <w:proofErr w:type="gramEnd"/>
            <w:r w:rsidRPr="001E113B">
              <w:rPr>
                <w:color w:val="000000"/>
                <w:sz w:val="24"/>
                <w:szCs w:val="24"/>
              </w:rPr>
              <w:t xml:space="preserve"> - ISBN 978-5-534-08341-5. </w:t>
            </w:r>
            <w:r w:rsidRPr="001E113B">
              <w:rPr>
                <w:color w:val="000000" w:themeColor="text1"/>
                <w:sz w:val="24"/>
                <w:szCs w:val="24"/>
              </w:rPr>
              <w:t xml:space="preserve">Режим доступа: </w:t>
            </w:r>
            <w:hyperlink r:id="rId7" w:history="1">
              <w:r w:rsidRPr="001E113B">
                <w:rPr>
                  <w:rStyle w:val="afe"/>
                  <w:color w:val="000000" w:themeColor="text1"/>
                  <w:sz w:val="24"/>
                  <w:szCs w:val="24"/>
                </w:rPr>
                <w:t>http://www.biblio-online.ru/book/8EAA8B7D-7045-4C27-A047-AAE0E4C27EFF</w:t>
              </w:r>
            </w:hyperlink>
          </w:p>
        </w:tc>
      </w:tr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rPr>
                <w:bCs/>
                <w:sz w:val="24"/>
                <w:szCs w:val="24"/>
              </w:rPr>
            </w:pPr>
            <w:r w:rsidRPr="003B63F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533" w:type="pct"/>
          </w:tcPr>
          <w:p w:rsidR="009148CF" w:rsidRPr="001E113B" w:rsidRDefault="009148CF" w:rsidP="001E113B">
            <w:pPr>
              <w:jc w:val="both"/>
              <w:rPr>
                <w:i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1E113B">
              <w:rPr>
                <w:bCs/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bCs/>
                <w:color w:val="000000"/>
                <w:sz w:val="24"/>
                <w:szCs w:val="24"/>
              </w:rPr>
              <w:t xml:space="preserve"> Марина Степановна</w:t>
            </w:r>
            <w:r w:rsidRPr="001E113B">
              <w:rPr>
                <w:color w:val="000000"/>
                <w:sz w:val="24"/>
                <w:szCs w:val="24"/>
              </w:rPr>
              <w:t xml:space="preserve"> Хор: Учебник и практикум /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Марина Степановна, Марина Степановна, Самарин В. А.,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Осеннева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М. С. - Москва: Издательство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>, 2018. - 265 - (Профессиональное образование). - ISBN 978-5-534-07249-5.</w:t>
            </w:r>
            <w:r w:rsidRPr="001E113B">
              <w:rPr>
                <w:color w:val="000000" w:themeColor="text1"/>
                <w:sz w:val="24"/>
                <w:szCs w:val="24"/>
              </w:rPr>
              <w:t xml:space="preserve"> Режим доступа:  </w:t>
            </w:r>
            <w:hyperlink r:id="rId8" w:history="1">
              <w:r w:rsidRPr="001E113B">
                <w:rPr>
                  <w:rStyle w:val="afe"/>
                  <w:color w:val="000000" w:themeColor="text1"/>
                  <w:sz w:val="24"/>
                  <w:szCs w:val="24"/>
                </w:rPr>
                <w:t>http://www.biblio-online.ru/book/D74EDA26-A6D0-4173-9707-04E54B42CF41</w:t>
              </w:r>
            </w:hyperlink>
          </w:p>
        </w:tc>
      </w:tr>
    </w:tbl>
    <w:p w:rsidR="009148CF" w:rsidRPr="003B63FE" w:rsidRDefault="009148CF" w:rsidP="009148CF">
      <w:pPr>
        <w:keepNext/>
        <w:outlineLvl w:val="1"/>
        <w:rPr>
          <w:b/>
          <w:bCs/>
          <w:i/>
          <w:iCs/>
          <w:sz w:val="24"/>
          <w:szCs w:val="24"/>
        </w:rPr>
      </w:pPr>
    </w:p>
    <w:p w:rsidR="009148CF" w:rsidRPr="003B63FE" w:rsidRDefault="009148CF" w:rsidP="009148CF">
      <w:pPr>
        <w:keepNext/>
        <w:ind w:firstLine="567"/>
        <w:outlineLvl w:val="1"/>
        <w:rPr>
          <w:b/>
          <w:bCs/>
          <w:i/>
          <w:iCs/>
          <w:sz w:val="24"/>
          <w:szCs w:val="24"/>
        </w:rPr>
      </w:pPr>
      <w:r w:rsidRPr="003B63FE">
        <w:rPr>
          <w:b/>
          <w:bCs/>
          <w:i/>
          <w:iCs/>
          <w:sz w:val="24"/>
          <w:szCs w:val="24"/>
        </w:rPr>
        <w:t>П. 7.2. Рекомендуемая дополнительная литература рабочей программы дисциплины</w:t>
      </w:r>
    </w:p>
    <w:p w:rsidR="009148CF" w:rsidRPr="003B63FE" w:rsidRDefault="009148CF" w:rsidP="009148CF">
      <w:pPr>
        <w:keepNext/>
        <w:ind w:firstLine="567"/>
        <w:outlineLvl w:val="1"/>
        <w:rPr>
          <w:b/>
          <w:bCs/>
          <w:i/>
          <w:i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79"/>
        <w:gridCol w:w="8531"/>
      </w:tblGrid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rPr>
                <w:b/>
                <w:bCs/>
                <w:i/>
                <w:sz w:val="24"/>
                <w:szCs w:val="24"/>
              </w:rPr>
            </w:pPr>
            <w:r w:rsidRPr="003B63FE">
              <w:rPr>
                <w:b/>
                <w:bCs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63FE">
              <w:rPr>
                <w:b/>
                <w:bCs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3B63FE">
              <w:rPr>
                <w:b/>
                <w:bCs/>
                <w:i/>
                <w:sz w:val="24"/>
                <w:szCs w:val="24"/>
              </w:rPr>
              <w:t>/</w:t>
            </w:r>
            <w:proofErr w:type="spellStart"/>
            <w:r w:rsidRPr="003B63FE">
              <w:rPr>
                <w:b/>
                <w:bCs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3" w:type="pct"/>
          </w:tcPr>
          <w:p w:rsidR="009148CF" w:rsidRPr="003B63FE" w:rsidRDefault="009148CF" w:rsidP="009148CF">
            <w:pPr>
              <w:jc w:val="center"/>
              <w:rPr>
                <w:i/>
                <w:sz w:val="24"/>
                <w:szCs w:val="24"/>
              </w:rPr>
            </w:pPr>
            <w:r w:rsidRPr="003B63FE">
              <w:rPr>
                <w:b/>
                <w:i/>
                <w:sz w:val="24"/>
                <w:szCs w:val="24"/>
              </w:rPr>
              <w:t>Название</w:t>
            </w:r>
          </w:p>
        </w:tc>
      </w:tr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pct"/>
          </w:tcPr>
          <w:p w:rsidR="009148CF" w:rsidRPr="001E113B" w:rsidRDefault="009148CF" w:rsidP="001E113B">
            <w:pPr>
              <w:jc w:val="both"/>
              <w:rPr>
                <w:iCs/>
                <w:color w:val="333333"/>
                <w:sz w:val="24"/>
                <w:szCs w:val="24"/>
                <w:shd w:val="clear" w:color="auto" w:fill="FFFFFF"/>
              </w:rPr>
            </w:pPr>
            <w:r w:rsidRPr="001E113B">
              <w:rPr>
                <w:bCs/>
                <w:color w:val="000000"/>
                <w:sz w:val="24"/>
                <w:szCs w:val="24"/>
              </w:rPr>
              <w:t>Духовная музыка современных композиторов России</w:t>
            </w:r>
            <w:r w:rsidRPr="001E113B">
              <w:rPr>
                <w:color w:val="000000"/>
                <w:sz w:val="24"/>
                <w:szCs w:val="24"/>
              </w:rPr>
              <w:t xml:space="preserve">: для хора без сопровождения / сост.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Балай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Л. П. - Санкт-Петербург: Композитор, 1999. - ISBN Н. д. с 2655 к.</w:t>
            </w:r>
          </w:p>
        </w:tc>
      </w:tr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pct"/>
          </w:tcPr>
          <w:p w:rsidR="009148CF" w:rsidRPr="001E113B" w:rsidRDefault="009148CF" w:rsidP="001E11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1E113B">
              <w:rPr>
                <w:bCs/>
                <w:color w:val="000000"/>
                <w:sz w:val="24"/>
                <w:szCs w:val="24"/>
              </w:rPr>
              <w:t>Новые петербургские серенады</w:t>
            </w:r>
            <w:r w:rsidRPr="001E113B">
              <w:rPr>
                <w:color w:val="000000"/>
                <w:sz w:val="24"/>
                <w:szCs w:val="24"/>
              </w:rPr>
              <w:t>: для смешанного хора без сопровождения / ред.- сост. Королев А. А. - СПб</w:t>
            </w:r>
            <w:proofErr w:type="gramStart"/>
            <w:r w:rsidRPr="001E113B">
              <w:rPr>
                <w:color w:val="000000"/>
                <w:sz w:val="24"/>
                <w:szCs w:val="24"/>
              </w:rPr>
              <w:t xml:space="preserve">.: </w:t>
            </w:r>
            <w:proofErr w:type="gramEnd"/>
            <w:r w:rsidRPr="001E113B">
              <w:rPr>
                <w:color w:val="000000"/>
                <w:sz w:val="24"/>
                <w:szCs w:val="24"/>
              </w:rPr>
              <w:t xml:space="preserve">Композитор, 1996. - 57с.,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вкл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>. обл. - (Золотой репертуар хора). - ISBN Н. д. с 2285 к.</w:t>
            </w:r>
          </w:p>
        </w:tc>
      </w:tr>
      <w:tr w:rsidR="009148CF" w:rsidRPr="003B63FE" w:rsidTr="009148CF">
        <w:trPr>
          <w:jc w:val="center"/>
        </w:trPr>
        <w:tc>
          <w:tcPr>
            <w:tcW w:w="467" w:type="pct"/>
          </w:tcPr>
          <w:p w:rsidR="009148CF" w:rsidRPr="003B63FE" w:rsidRDefault="009148CF" w:rsidP="009148C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pct"/>
          </w:tcPr>
          <w:p w:rsidR="009148CF" w:rsidRPr="001E113B" w:rsidRDefault="009148CF" w:rsidP="001E113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1E113B">
              <w:rPr>
                <w:bCs/>
                <w:color w:val="000000"/>
                <w:sz w:val="24"/>
                <w:szCs w:val="24"/>
              </w:rPr>
              <w:t>Сокровищница русской духовной музыки</w:t>
            </w:r>
            <w:r w:rsidRPr="001E113B">
              <w:rPr>
                <w:color w:val="000000"/>
                <w:sz w:val="24"/>
                <w:szCs w:val="24"/>
              </w:rPr>
              <w:t xml:space="preserve">: произведения русских композиторов для смешанного хора без сопровождения / сост. </w:t>
            </w:r>
            <w:proofErr w:type="spellStart"/>
            <w:r w:rsidRPr="001E113B">
              <w:rPr>
                <w:color w:val="000000"/>
                <w:sz w:val="24"/>
                <w:szCs w:val="24"/>
              </w:rPr>
              <w:t>Тевлин</w:t>
            </w:r>
            <w:proofErr w:type="spellEnd"/>
            <w:r w:rsidRPr="001E113B">
              <w:rPr>
                <w:color w:val="000000"/>
                <w:sz w:val="24"/>
                <w:szCs w:val="24"/>
              </w:rPr>
              <w:t xml:space="preserve"> Б. Г.</w:t>
            </w:r>
            <w:proofErr w:type="gramStart"/>
            <w:r w:rsidRPr="001E113B">
              <w:rPr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1E113B">
              <w:rPr>
                <w:color w:val="000000"/>
                <w:sz w:val="24"/>
                <w:szCs w:val="24"/>
              </w:rPr>
              <w:t xml:space="preserve"> примеч. Романычевой А. В. - Москва: Музыка, 2000. - 167с.. - ISBN 5-7140-0798-0, Н. д. 15702.</w:t>
            </w:r>
          </w:p>
        </w:tc>
      </w:tr>
    </w:tbl>
    <w:p w:rsidR="009148CF" w:rsidRPr="00A0335F" w:rsidRDefault="009148CF" w:rsidP="009148CF"/>
    <w:p w:rsidR="009148CF" w:rsidRPr="001C3B30" w:rsidRDefault="009148CF" w:rsidP="009148CF">
      <w:pPr>
        <w:jc w:val="center"/>
      </w:pPr>
    </w:p>
    <w:p w:rsidR="009148CF" w:rsidRDefault="009148CF" w:rsidP="009148CF"/>
    <w:p w:rsidR="009148CF" w:rsidRPr="00024555" w:rsidRDefault="009148CF" w:rsidP="009148C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48CF" w:rsidRDefault="009148CF" w:rsidP="009148CF"/>
    <w:p w:rsidR="009148CF" w:rsidRDefault="009148CF" w:rsidP="009148CF"/>
    <w:p w:rsidR="0028243B" w:rsidRDefault="0028243B"/>
    <w:p w:rsidR="004252A5" w:rsidRDefault="004252A5"/>
    <w:p w:rsidR="004252A5" w:rsidRDefault="004252A5"/>
    <w:p w:rsidR="004252A5" w:rsidRDefault="004252A5"/>
    <w:p w:rsidR="004252A5" w:rsidRDefault="004252A5"/>
    <w:p w:rsidR="004252A5" w:rsidRDefault="004252A5"/>
    <w:p w:rsidR="004252A5" w:rsidRDefault="004252A5"/>
    <w:p w:rsidR="004252A5" w:rsidRDefault="004252A5"/>
    <w:p w:rsidR="004252A5" w:rsidRDefault="004252A5"/>
    <w:p w:rsidR="004252A5" w:rsidRDefault="004252A5"/>
    <w:p w:rsidR="0069201A" w:rsidRDefault="0069201A" w:rsidP="004252A5">
      <w:pPr>
        <w:pStyle w:val="21"/>
        <w:spacing w:line="240" w:lineRule="auto"/>
        <w:rPr>
          <w:b/>
          <w:i/>
          <w:color w:val="000000" w:themeColor="text1"/>
        </w:rPr>
      </w:pPr>
    </w:p>
    <w:p w:rsidR="0069201A" w:rsidRDefault="0069201A" w:rsidP="004252A5">
      <w:pPr>
        <w:pStyle w:val="21"/>
        <w:spacing w:line="240" w:lineRule="auto"/>
        <w:rPr>
          <w:b/>
          <w:i/>
          <w:color w:val="000000" w:themeColor="text1"/>
        </w:rPr>
      </w:pPr>
    </w:p>
    <w:p w:rsidR="0069201A" w:rsidRDefault="0069201A" w:rsidP="004252A5">
      <w:pPr>
        <w:pStyle w:val="21"/>
        <w:spacing w:line="240" w:lineRule="auto"/>
        <w:rPr>
          <w:b/>
          <w:i/>
          <w:color w:val="000000" w:themeColor="text1"/>
        </w:rPr>
      </w:pPr>
    </w:p>
    <w:p w:rsidR="0069201A" w:rsidRDefault="0069201A" w:rsidP="004252A5">
      <w:pPr>
        <w:pStyle w:val="21"/>
        <w:spacing w:line="240" w:lineRule="auto"/>
        <w:rPr>
          <w:b/>
          <w:i/>
          <w:color w:val="000000" w:themeColor="text1"/>
        </w:rPr>
      </w:pPr>
    </w:p>
    <w:p w:rsidR="004252A5" w:rsidRPr="004252A5" w:rsidRDefault="004252A5" w:rsidP="004252A5">
      <w:pPr>
        <w:pStyle w:val="21"/>
        <w:spacing w:line="240" w:lineRule="auto"/>
        <w:rPr>
          <w:b/>
          <w:i/>
          <w:color w:val="000000" w:themeColor="text1"/>
        </w:rPr>
      </w:pPr>
      <w:r w:rsidRPr="004252A5">
        <w:rPr>
          <w:b/>
          <w:i/>
          <w:color w:val="000000" w:themeColor="text1"/>
        </w:rPr>
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</w:r>
    </w:p>
    <w:p w:rsidR="004252A5" w:rsidRPr="004252A5" w:rsidRDefault="004252A5" w:rsidP="004252A5">
      <w:pPr>
        <w:pStyle w:val="21"/>
        <w:spacing w:line="240" w:lineRule="auto"/>
        <w:rPr>
          <w:b/>
          <w:i/>
          <w:color w:val="000000" w:themeColor="text1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jc w:val="center"/>
              <w:rPr>
                <w:rFonts w:eastAsia="Courier New"/>
                <w:b/>
                <w:color w:val="000000" w:themeColor="text1"/>
                <w:sz w:val="24"/>
                <w:szCs w:val="24"/>
              </w:rPr>
            </w:pPr>
            <w:r w:rsidRPr="004252A5">
              <w:rPr>
                <w:rFonts w:eastAsia="Courier New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jc w:val="center"/>
              <w:rPr>
                <w:rFonts w:eastAsia="Courier New"/>
                <w:b/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rFonts w:eastAsia="Courier New"/>
                <w:b/>
                <w:bCs/>
                <w:color w:val="000000" w:themeColor="text1"/>
                <w:sz w:val="24"/>
                <w:szCs w:val="24"/>
              </w:rPr>
              <w:t xml:space="preserve">Перечень программного обеспечения и профессиональных баз данных, 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Пакет офисных программ </w:t>
            </w:r>
            <w:r w:rsidRPr="004252A5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252A5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4252A5">
              <w:rPr>
                <w:bCs/>
                <w:color w:val="000000" w:themeColor="text1"/>
                <w:sz w:val="24"/>
                <w:szCs w:val="24"/>
              </w:rPr>
              <w:t>OpenOffice</w:t>
            </w:r>
            <w:proofErr w:type="spellEnd"/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4252A5">
              <w:rPr>
                <w:bCs/>
                <w:color w:val="000000" w:themeColor="text1"/>
                <w:sz w:val="24"/>
                <w:szCs w:val="24"/>
              </w:rPr>
              <w:t>Windows</w:t>
            </w:r>
            <w:proofErr w:type="spellEnd"/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252A5" w:rsidRPr="004252A5" w:rsidTr="009A0F04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252A5">
              <w:rPr>
                <w:b/>
                <w:color w:val="000000" w:themeColor="text1"/>
                <w:sz w:val="24"/>
                <w:szCs w:val="24"/>
              </w:rPr>
              <w:t xml:space="preserve">Перечень </w:t>
            </w:r>
            <w:r w:rsidRPr="004252A5">
              <w:rPr>
                <w:rFonts w:eastAsia="Courier New"/>
                <w:b/>
                <w:bCs/>
                <w:color w:val="000000" w:themeColor="text1"/>
                <w:sz w:val="24"/>
                <w:szCs w:val="24"/>
              </w:rPr>
              <w:t>информационных справочных систем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color w:val="000000" w:themeColor="text1"/>
                <w:sz w:val="24"/>
                <w:szCs w:val="24"/>
              </w:rPr>
            </w:pP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252A5">
              <w:rPr>
                <w:color w:val="000000" w:themeColor="text1"/>
                <w:sz w:val="24"/>
                <w:szCs w:val="24"/>
              </w:rPr>
              <w:t>http://library.chuvsu.ru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color w:val="000000" w:themeColor="text1"/>
                <w:sz w:val="24"/>
                <w:szCs w:val="24"/>
              </w:rPr>
            </w:pP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252A5">
              <w:rPr>
                <w:color w:val="000000" w:themeColor="text1"/>
                <w:sz w:val="24"/>
                <w:szCs w:val="24"/>
              </w:rPr>
              <w:t xml:space="preserve">http://www.iprbookshop.ru 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color w:val="000000" w:themeColor="text1"/>
                <w:sz w:val="24"/>
                <w:szCs w:val="24"/>
              </w:rPr>
            </w:pP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</w:rPr>
              <w:t>http</w:t>
            </w:r>
            <w:proofErr w:type="spellEnd"/>
            <w:r w:rsidRPr="004252A5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252A5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4252A5">
              <w:rPr>
                <w:color w:val="000000" w:themeColor="text1"/>
                <w:sz w:val="24"/>
                <w:szCs w:val="24"/>
              </w:rPr>
              <w:t>www.biblio-online.ru</w:t>
            </w:r>
            <w:proofErr w:type="spellEnd"/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color w:val="000000" w:themeColor="text1"/>
                <w:sz w:val="24"/>
                <w:szCs w:val="24"/>
                <w:highlight w:val="white"/>
              </w:rPr>
            </w:pP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4252A5" w:rsidRPr="004252A5" w:rsidTr="009A0F04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252A5">
              <w:rPr>
                <w:b/>
                <w:color w:val="000000" w:themeColor="text1"/>
                <w:sz w:val="24"/>
                <w:szCs w:val="24"/>
              </w:rPr>
              <w:t xml:space="preserve">Перечень </w:t>
            </w:r>
            <w:proofErr w:type="spellStart"/>
            <w:r w:rsidRPr="004252A5">
              <w:rPr>
                <w:b/>
                <w:color w:val="000000" w:themeColor="text1"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>Единое окно к образовательным ресурсам</w:t>
            </w:r>
            <w:r w:rsidRPr="004252A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>Режим доступа: http://window.edu.ru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Российская государственная библиотека </w:t>
            </w: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>Режим доступа: http://www.rsl.ru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Российская национальная библиотека </w:t>
            </w: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 Режим доступа: http://www.nlr.ru</w:t>
            </w:r>
          </w:p>
        </w:tc>
      </w:tr>
      <w:tr w:rsidR="004252A5" w:rsidRPr="004252A5" w:rsidTr="009A0F0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4252A5">
            <w:pPr>
              <w:pStyle w:val="af9"/>
              <w:numPr>
                <w:ilvl w:val="0"/>
                <w:numId w:val="2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252A5" w:rsidRPr="004252A5" w:rsidRDefault="004252A5" w:rsidP="009A0F0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252A5">
              <w:rPr>
                <w:bCs/>
                <w:color w:val="000000" w:themeColor="text1"/>
                <w:sz w:val="24"/>
                <w:szCs w:val="24"/>
              </w:rPr>
              <w:t>Научная электронная библиотека «</w:t>
            </w:r>
            <w:proofErr w:type="spellStart"/>
            <w:r w:rsidRPr="004252A5">
              <w:rPr>
                <w:bCs/>
                <w:color w:val="000000" w:themeColor="text1"/>
                <w:sz w:val="24"/>
                <w:szCs w:val="24"/>
              </w:rPr>
              <w:t>Киберленинка</w:t>
            </w:r>
            <w:proofErr w:type="spellEnd"/>
            <w:r w:rsidRPr="004252A5">
              <w:rPr>
                <w:bCs/>
                <w:color w:val="000000" w:themeColor="text1"/>
                <w:sz w:val="24"/>
                <w:szCs w:val="24"/>
              </w:rPr>
              <w:t xml:space="preserve">» </w:t>
            </w:r>
            <w:r w:rsidRPr="004252A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252A5">
              <w:rPr>
                <w:bCs/>
                <w:color w:val="000000" w:themeColor="text1"/>
                <w:sz w:val="24"/>
                <w:szCs w:val="24"/>
              </w:rPr>
              <w:t>Режим доступа: http://cyberleninka.ru</w:t>
            </w:r>
          </w:p>
        </w:tc>
      </w:tr>
    </w:tbl>
    <w:p w:rsidR="004252A5" w:rsidRPr="004252A5" w:rsidRDefault="004252A5" w:rsidP="004252A5">
      <w:pPr>
        <w:pStyle w:val="style3"/>
        <w:spacing w:beforeAutospacing="0" w:afterAutospacing="0"/>
        <w:jc w:val="both"/>
        <w:rPr>
          <w:color w:val="000000" w:themeColor="text1"/>
        </w:rPr>
      </w:pPr>
    </w:p>
    <w:p w:rsidR="004252A5" w:rsidRDefault="004252A5"/>
    <w:sectPr w:rsidR="004252A5" w:rsidSect="009148CF">
      <w:headerReference w:type="default" r:id="rId9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1DE" w:rsidRDefault="003A31DE" w:rsidP="00531E7C">
      <w:r>
        <w:separator/>
      </w:r>
    </w:p>
  </w:endnote>
  <w:endnote w:type="continuationSeparator" w:id="0">
    <w:p w:rsidR="003A31DE" w:rsidRDefault="003A31DE" w:rsidP="0053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1DE" w:rsidRDefault="003A31DE" w:rsidP="00531E7C">
      <w:r>
        <w:separator/>
      </w:r>
    </w:p>
  </w:footnote>
  <w:footnote w:type="continuationSeparator" w:id="0">
    <w:p w:rsidR="003A31DE" w:rsidRDefault="003A31DE" w:rsidP="00531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BC1" w:rsidRDefault="00A14C34">
    <w:pPr>
      <w:pStyle w:val="16"/>
    </w:pPr>
    <w:r>
      <w:pict>
        <v:rect id="графический объект1" o:spid="_x0000_s1025" style="position:absolute;margin-left:0;margin-top:.1pt;width:71.5pt;height:17.7pt;z-index:251660288;mso-position-horizontal:center" filled="f" stroked="f" strokecolor="#3465a4">
          <v:fill o:detectmouseclick="t"/>
          <v:stroke joinstyle="round"/>
          <v:textbox>
            <w:txbxContent>
              <w:p w:rsidR="00365BC1" w:rsidRDefault="00A14C34">
                <w:pPr>
                  <w:pStyle w:val="16"/>
                  <w:rPr>
                    <w:color w:val="000000"/>
                  </w:rPr>
                </w:pPr>
                <w:r w:rsidRPr="00A14C34">
                  <w:rPr>
                    <w:color w:val="000000"/>
                  </w:rPr>
                  <w:fldChar w:fldCharType="begin"/>
                </w:r>
                <w:r w:rsidR="00365BC1">
                  <w:instrText>PAGE</w:instrText>
                </w:r>
                <w:r>
                  <w:fldChar w:fldCharType="separate"/>
                </w:r>
                <w:r w:rsidR="00DA706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B60"/>
    <w:multiLevelType w:val="hybridMultilevel"/>
    <w:tmpl w:val="79E4B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430A6"/>
    <w:multiLevelType w:val="hybridMultilevel"/>
    <w:tmpl w:val="1228FF6C"/>
    <w:lvl w:ilvl="0" w:tplc="DD8A8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2">
    <w:nsid w:val="48E52A9C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D7131"/>
    <w:multiLevelType w:val="hybridMultilevel"/>
    <w:tmpl w:val="92C2AEB2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7"/>
  </w:num>
  <w:num w:numId="6">
    <w:abstractNumId w:val="6"/>
  </w:num>
  <w:num w:numId="7">
    <w:abstractNumId w:val="18"/>
  </w:num>
  <w:num w:numId="8">
    <w:abstractNumId w:val="8"/>
  </w:num>
  <w:num w:numId="9">
    <w:abstractNumId w:val="5"/>
  </w:num>
  <w:num w:numId="10">
    <w:abstractNumId w:val="10"/>
  </w:num>
  <w:num w:numId="11">
    <w:abstractNumId w:val="19"/>
  </w:num>
  <w:num w:numId="12">
    <w:abstractNumId w:val="13"/>
  </w:num>
  <w:num w:numId="13">
    <w:abstractNumId w:val="3"/>
  </w:num>
  <w:num w:numId="14">
    <w:abstractNumId w:val="20"/>
  </w:num>
  <w:num w:numId="15">
    <w:abstractNumId w:val="16"/>
  </w:num>
  <w:num w:numId="16">
    <w:abstractNumId w:val="14"/>
  </w:num>
  <w:num w:numId="17">
    <w:abstractNumId w:val="9"/>
  </w:num>
  <w:num w:numId="18">
    <w:abstractNumId w:val="12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148CF"/>
    <w:rsid w:val="00001499"/>
    <w:rsid w:val="00001B9F"/>
    <w:rsid w:val="00002873"/>
    <w:rsid w:val="00010CEB"/>
    <w:rsid w:val="000112EB"/>
    <w:rsid w:val="00012EE8"/>
    <w:rsid w:val="00016B86"/>
    <w:rsid w:val="00017585"/>
    <w:rsid w:val="0002076A"/>
    <w:rsid w:val="000220EC"/>
    <w:rsid w:val="000227D8"/>
    <w:rsid w:val="000308B7"/>
    <w:rsid w:val="00031F40"/>
    <w:rsid w:val="00035110"/>
    <w:rsid w:val="00041F8A"/>
    <w:rsid w:val="00043273"/>
    <w:rsid w:val="00045F26"/>
    <w:rsid w:val="00046217"/>
    <w:rsid w:val="00046848"/>
    <w:rsid w:val="00047A91"/>
    <w:rsid w:val="00050A48"/>
    <w:rsid w:val="00050AC5"/>
    <w:rsid w:val="000511FC"/>
    <w:rsid w:val="0005367C"/>
    <w:rsid w:val="000613C4"/>
    <w:rsid w:val="00070A67"/>
    <w:rsid w:val="000716AB"/>
    <w:rsid w:val="00075ACD"/>
    <w:rsid w:val="000769A8"/>
    <w:rsid w:val="00077CD0"/>
    <w:rsid w:val="00085FD9"/>
    <w:rsid w:val="00086EEB"/>
    <w:rsid w:val="00086F92"/>
    <w:rsid w:val="00086F9F"/>
    <w:rsid w:val="00092E64"/>
    <w:rsid w:val="00093E97"/>
    <w:rsid w:val="00093FCE"/>
    <w:rsid w:val="000944AE"/>
    <w:rsid w:val="0009486B"/>
    <w:rsid w:val="00094D78"/>
    <w:rsid w:val="00095446"/>
    <w:rsid w:val="00095471"/>
    <w:rsid w:val="00096FB0"/>
    <w:rsid w:val="000A69C8"/>
    <w:rsid w:val="000A7178"/>
    <w:rsid w:val="000B398B"/>
    <w:rsid w:val="000B5A57"/>
    <w:rsid w:val="000C0341"/>
    <w:rsid w:val="000C04B2"/>
    <w:rsid w:val="000C48E8"/>
    <w:rsid w:val="000D0BC4"/>
    <w:rsid w:val="000D2016"/>
    <w:rsid w:val="000D306D"/>
    <w:rsid w:val="000D581C"/>
    <w:rsid w:val="000D6386"/>
    <w:rsid w:val="000D7CE4"/>
    <w:rsid w:val="000E0D41"/>
    <w:rsid w:val="000F09FA"/>
    <w:rsid w:val="000F253D"/>
    <w:rsid w:val="000F4B2F"/>
    <w:rsid w:val="0010235E"/>
    <w:rsid w:val="00103DFC"/>
    <w:rsid w:val="00104AEC"/>
    <w:rsid w:val="001066B0"/>
    <w:rsid w:val="00110358"/>
    <w:rsid w:val="00110729"/>
    <w:rsid w:val="00110943"/>
    <w:rsid w:val="00120B34"/>
    <w:rsid w:val="0012210E"/>
    <w:rsid w:val="0012572C"/>
    <w:rsid w:val="001301E3"/>
    <w:rsid w:val="00132B2E"/>
    <w:rsid w:val="00137832"/>
    <w:rsid w:val="00140BFA"/>
    <w:rsid w:val="001412E4"/>
    <w:rsid w:val="00142468"/>
    <w:rsid w:val="00142A85"/>
    <w:rsid w:val="00143776"/>
    <w:rsid w:val="0014459D"/>
    <w:rsid w:val="001516AC"/>
    <w:rsid w:val="00151E09"/>
    <w:rsid w:val="00154469"/>
    <w:rsid w:val="00156090"/>
    <w:rsid w:val="001705D3"/>
    <w:rsid w:val="00173BBC"/>
    <w:rsid w:val="00175FA4"/>
    <w:rsid w:val="00180A18"/>
    <w:rsid w:val="00183A37"/>
    <w:rsid w:val="00195694"/>
    <w:rsid w:val="00195D07"/>
    <w:rsid w:val="001967B5"/>
    <w:rsid w:val="001A13F3"/>
    <w:rsid w:val="001A26EA"/>
    <w:rsid w:val="001A409F"/>
    <w:rsid w:val="001B09F4"/>
    <w:rsid w:val="001B5427"/>
    <w:rsid w:val="001C76B5"/>
    <w:rsid w:val="001D4808"/>
    <w:rsid w:val="001D5A32"/>
    <w:rsid w:val="001D6C9C"/>
    <w:rsid w:val="001E0FB9"/>
    <w:rsid w:val="001E1006"/>
    <w:rsid w:val="001E113B"/>
    <w:rsid w:val="001E205E"/>
    <w:rsid w:val="001E2A5C"/>
    <w:rsid w:val="001F0E57"/>
    <w:rsid w:val="00207AAD"/>
    <w:rsid w:val="00207E14"/>
    <w:rsid w:val="00211ED0"/>
    <w:rsid w:val="0021558A"/>
    <w:rsid w:val="00220A24"/>
    <w:rsid w:val="00221DDB"/>
    <w:rsid w:val="00222952"/>
    <w:rsid w:val="00225843"/>
    <w:rsid w:val="00225B29"/>
    <w:rsid w:val="00232EF4"/>
    <w:rsid w:val="00233401"/>
    <w:rsid w:val="002336F2"/>
    <w:rsid w:val="00234655"/>
    <w:rsid w:val="002369E8"/>
    <w:rsid w:val="00236C85"/>
    <w:rsid w:val="00236F59"/>
    <w:rsid w:val="00242B38"/>
    <w:rsid w:val="00243D9F"/>
    <w:rsid w:val="0025572C"/>
    <w:rsid w:val="00256645"/>
    <w:rsid w:val="00276FFD"/>
    <w:rsid w:val="0028243B"/>
    <w:rsid w:val="00283329"/>
    <w:rsid w:val="00283D32"/>
    <w:rsid w:val="00290BBA"/>
    <w:rsid w:val="00291F8A"/>
    <w:rsid w:val="00291FA9"/>
    <w:rsid w:val="002925D3"/>
    <w:rsid w:val="002963CA"/>
    <w:rsid w:val="002A1073"/>
    <w:rsid w:val="002A1342"/>
    <w:rsid w:val="002A5697"/>
    <w:rsid w:val="002A7828"/>
    <w:rsid w:val="002B07B5"/>
    <w:rsid w:val="002B1C8F"/>
    <w:rsid w:val="002B3AC6"/>
    <w:rsid w:val="002B643D"/>
    <w:rsid w:val="002B6DB0"/>
    <w:rsid w:val="002C34B7"/>
    <w:rsid w:val="002C38D5"/>
    <w:rsid w:val="002C434E"/>
    <w:rsid w:val="002C6860"/>
    <w:rsid w:val="002D1D54"/>
    <w:rsid w:val="002D3E47"/>
    <w:rsid w:val="002D406E"/>
    <w:rsid w:val="002D4347"/>
    <w:rsid w:val="002E0488"/>
    <w:rsid w:val="002E0B07"/>
    <w:rsid w:val="002E5145"/>
    <w:rsid w:val="002E56B2"/>
    <w:rsid w:val="002E6EF4"/>
    <w:rsid w:val="002F05E7"/>
    <w:rsid w:val="002F3E41"/>
    <w:rsid w:val="002F607F"/>
    <w:rsid w:val="002F66D4"/>
    <w:rsid w:val="0030413E"/>
    <w:rsid w:val="00305EBE"/>
    <w:rsid w:val="00313F0C"/>
    <w:rsid w:val="003224E4"/>
    <w:rsid w:val="00322848"/>
    <w:rsid w:val="00325EBE"/>
    <w:rsid w:val="00326334"/>
    <w:rsid w:val="00336A2B"/>
    <w:rsid w:val="00345C63"/>
    <w:rsid w:val="00345EC3"/>
    <w:rsid w:val="00355F10"/>
    <w:rsid w:val="00356D6F"/>
    <w:rsid w:val="00360325"/>
    <w:rsid w:val="00360BAA"/>
    <w:rsid w:val="00361122"/>
    <w:rsid w:val="00365BC1"/>
    <w:rsid w:val="00380A84"/>
    <w:rsid w:val="00381046"/>
    <w:rsid w:val="00381186"/>
    <w:rsid w:val="003814D9"/>
    <w:rsid w:val="003906E5"/>
    <w:rsid w:val="0039156E"/>
    <w:rsid w:val="00396A94"/>
    <w:rsid w:val="003A31DE"/>
    <w:rsid w:val="003A3476"/>
    <w:rsid w:val="003A4765"/>
    <w:rsid w:val="003A4867"/>
    <w:rsid w:val="003A6264"/>
    <w:rsid w:val="003B346B"/>
    <w:rsid w:val="003B4758"/>
    <w:rsid w:val="003B711A"/>
    <w:rsid w:val="003C08FD"/>
    <w:rsid w:val="003C2BA6"/>
    <w:rsid w:val="003C3B79"/>
    <w:rsid w:val="003C7FFC"/>
    <w:rsid w:val="003D1433"/>
    <w:rsid w:val="003D3392"/>
    <w:rsid w:val="003D5C8B"/>
    <w:rsid w:val="003E01D2"/>
    <w:rsid w:val="003E1463"/>
    <w:rsid w:val="003E184B"/>
    <w:rsid w:val="003E4838"/>
    <w:rsid w:val="003E7AAD"/>
    <w:rsid w:val="003E7AC0"/>
    <w:rsid w:val="003F0A1E"/>
    <w:rsid w:val="003F4309"/>
    <w:rsid w:val="00401FF1"/>
    <w:rsid w:val="00402771"/>
    <w:rsid w:val="0040290E"/>
    <w:rsid w:val="00402E63"/>
    <w:rsid w:val="00403B63"/>
    <w:rsid w:val="00410ED5"/>
    <w:rsid w:val="00411301"/>
    <w:rsid w:val="00412348"/>
    <w:rsid w:val="0041331A"/>
    <w:rsid w:val="00413532"/>
    <w:rsid w:val="00416802"/>
    <w:rsid w:val="0041732A"/>
    <w:rsid w:val="004176C1"/>
    <w:rsid w:val="004178CB"/>
    <w:rsid w:val="004201D7"/>
    <w:rsid w:val="004252A5"/>
    <w:rsid w:val="004351BD"/>
    <w:rsid w:val="00440CA1"/>
    <w:rsid w:val="00441407"/>
    <w:rsid w:val="004422CA"/>
    <w:rsid w:val="00446254"/>
    <w:rsid w:val="00455324"/>
    <w:rsid w:val="004578B3"/>
    <w:rsid w:val="004608DB"/>
    <w:rsid w:val="00462BD5"/>
    <w:rsid w:val="00462DE1"/>
    <w:rsid w:val="004709DA"/>
    <w:rsid w:val="0047511A"/>
    <w:rsid w:val="0047793C"/>
    <w:rsid w:val="004816DD"/>
    <w:rsid w:val="00482CBD"/>
    <w:rsid w:val="0048337A"/>
    <w:rsid w:val="00484A76"/>
    <w:rsid w:val="00491E9F"/>
    <w:rsid w:val="00491FD3"/>
    <w:rsid w:val="00495D88"/>
    <w:rsid w:val="004A7C8E"/>
    <w:rsid w:val="004B383D"/>
    <w:rsid w:val="004B3AED"/>
    <w:rsid w:val="004C42DD"/>
    <w:rsid w:val="004C638C"/>
    <w:rsid w:val="004D3231"/>
    <w:rsid w:val="004D35E4"/>
    <w:rsid w:val="004D4DDF"/>
    <w:rsid w:val="004E10BD"/>
    <w:rsid w:val="004E2EC7"/>
    <w:rsid w:val="004F2EB4"/>
    <w:rsid w:val="004F6582"/>
    <w:rsid w:val="005013D0"/>
    <w:rsid w:val="00502D9C"/>
    <w:rsid w:val="00503A08"/>
    <w:rsid w:val="00506656"/>
    <w:rsid w:val="005077A1"/>
    <w:rsid w:val="005077C6"/>
    <w:rsid w:val="00510D62"/>
    <w:rsid w:val="00511B5B"/>
    <w:rsid w:val="0051634D"/>
    <w:rsid w:val="0051768E"/>
    <w:rsid w:val="00520328"/>
    <w:rsid w:val="00524BBD"/>
    <w:rsid w:val="00531B14"/>
    <w:rsid w:val="00531E7C"/>
    <w:rsid w:val="0053239C"/>
    <w:rsid w:val="00533276"/>
    <w:rsid w:val="005345F3"/>
    <w:rsid w:val="005359CB"/>
    <w:rsid w:val="00541B07"/>
    <w:rsid w:val="00545CE2"/>
    <w:rsid w:val="00550E86"/>
    <w:rsid w:val="00553657"/>
    <w:rsid w:val="00554778"/>
    <w:rsid w:val="00555214"/>
    <w:rsid w:val="005554D5"/>
    <w:rsid w:val="0056010D"/>
    <w:rsid w:val="005663EA"/>
    <w:rsid w:val="00572783"/>
    <w:rsid w:val="00572C34"/>
    <w:rsid w:val="00581F25"/>
    <w:rsid w:val="00582310"/>
    <w:rsid w:val="005827E2"/>
    <w:rsid w:val="00585727"/>
    <w:rsid w:val="00591B8F"/>
    <w:rsid w:val="0059453D"/>
    <w:rsid w:val="005A358A"/>
    <w:rsid w:val="005A5243"/>
    <w:rsid w:val="005B2E6A"/>
    <w:rsid w:val="005B5D29"/>
    <w:rsid w:val="005B5E32"/>
    <w:rsid w:val="005C2ABF"/>
    <w:rsid w:val="005C51CF"/>
    <w:rsid w:val="005D1210"/>
    <w:rsid w:val="005D2FD0"/>
    <w:rsid w:val="005D5BA4"/>
    <w:rsid w:val="005F1A0C"/>
    <w:rsid w:val="005F1AB4"/>
    <w:rsid w:val="005F42AD"/>
    <w:rsid w:val="0060048D"/>
    <w:rsid w:val="00602E2F"/>
    <w:rsid w:val="00602FD3"/>
    <w:rsid w:val="00605203"/>
    <w:rsid w:val="00605354"/>
    <w:rsid w:val="00607175"/>
    <w:rsid w:val="006074C1"/>
    <w:rsid w:val="006106C7"/>
    <w:rsid w:val="0061243D"/>
    <w:rsid w:val="006163EB"/>
    <w:rsid w:val="0061747C"/>
    <w:rsid w:val="006228FC"/>
    <w:rsid w:val="00623289"/>
    <w:rsid w:val="00627446"/>
    <w:rsid w:val="00631479"/>
    <w:rsid w:val="00631A37"/>
    <w:rsid w:val="006339CD"/>
    <w:rsid w:val="006342C5"/>
    <w:rsid w:val="00634497"/>
    <w:rsid w:val="00635404"/>
    <w:rsid w:val="00636425"/>
    <w:rsid w:val="00636C70"/>
    <w:rsid w:val="00637311"/>
    <w:rsid w:val="00640310"/>
    <w:rsid w:val="00644D9B"/>
    <w:rsid w:val="0064544E"/>
    <w:rsid w:val="00650613"/>
    <w:rsid w:val="00653DF2"/>
    <w:rsid w:val="00656C0F"/>
    <w:rsid w:val="0065750B"/>
    <w:rsid w:val="00657795"/>
    <w:rsid w:val="00663226"/>
    <w:rsid w:val="00663FFA"/>
    <w:rsid w:val="00670EA3"/>
    <w:rsid w:val="006715F1"/>
    <w:rsid w:val="00673767"/>
    <w:rsid w:val="00675C74"/>
    <w:rsid w:val="00677D1E"/>
    <w:rsid w:val="0068042A"/>
    <w:rsid w:val="006871C8"/>
    <w:rsid w:val="00687A25"/>
    <w:rsid w:val="00691745"/>
    <w:rsid w:val="0069201A"/>
    <w:rsid w:val="00696A3E"/>
    <w:rsid w:val="00697493"/>
    <w:rsid w:val="006A1D36"/>
    <w:rsid w:val="006C1765"/>
    <w:rsid w:val="006C58F5"/>
    <w:rsid w:val="006D0330"/>
    <w:rsid w:val="006D722A"/>
    <w:rsid w:val="006D7DEE"/>
    <w:rsid w:val="006E0377"/>
    <w:rsid w:val="006E48B4"/>
    <w:rsid w:val="006E5859"/>
    <w:rsid w:val="006F2362"/>
    <w:rsid w:val="006F4DAD"/>
    <w:rsid w:val="0070043E"/>
    <w:rsid w:val="00702078"/>
    <w:rsid w:val="00703C93"/>
    <w:rsid w:val="00707CF4"/>
    <w:rsid w:val="00713BFA"/>
    <w:rsid w:val="00714237"/>
    <w:rsid w:val="00714710"/>
    <w:rsid w:val="0071568E"/>
    <w:rsid w:val="00715FBE"/>
    <w:rsid w:val="0072518F"/>
    <w:rsid w:val="00725525"/>
    <w:rsid w:val="00725C7E"/>
    <w:rsid w:val="00726454"/>
    <w:rsid w:val="00727596"/>
    <w:rsid w:val="00730271"/>
    <w:rsid w:val="00731269"/>
    <w:rsid w:val="00731D47"/>
    <w:rsid w:val="00732EC2"/>
    <w:rsid w:val="00733DBF"/>
    <w:rsid w:val="007346FC"/>
    <w:rsid w:val="0073554E"/>
    <w:rsid w:val="007444E0"/>
    <w:rsid w:val="007472BC"/>
    <w:rsid w:val="00747D82"/>
    <w:rsid w:val="00752C8B"/>
    <w:rsid w:val="00753C9D"/>
    <w:rsid w:val="0075596E"/>
    <w:rsid w:val="0076192B"/>
    <w:rsid w:val="00763DFC"/>
    <w:rsid w:val="00763F58"/>
    <w:rsid w:val="007653C8"/>
    <w:rsid w:val="0076665C"/>
    <w:rsid w:val="00771E9B"/>
    <w:rsid w:val="0077227D"/>
    <w:rsid w:val="007728EF"/>
    <w:rsid w:val="0077344F"/>
    <w:rsid w:val="00773DA5"/>
    <w:rsid w:val="00775B55"/>
    <w:rsid w:val="00775F04"/>
    <w:rsid w:val="00777A26"/>
    <w:rsid w:val="00777BB0"/>
    <w:rsid w:val="00777DAD"/>
    <w:rsid w:val="00786C36"/>
    <w:rsid w:val="007928EF"/>
    <w:rsid w:val="007A4181"/>
    <w:rsid w:val="007A49ED"/>
    <w:rsid w:val="007B13FF"/>
    <w:rsid w:val="007B3909"/>
    <w:rsid w:val="007B484C"/>
    <w:rsid w:val="007C0C8E"/>
    <w:rsid w:val="007C375F"/>
    <w:rsid w:val="007C42CA"/>
    <w:rsid w:val="007C4F28"/>
    <w:rsid w:val="007C65E7"/>
    <w:rsid w:val="007D087E"/>
    <w:rsid w:val="007D1255"/>
    <w:rsid w:val="007D1B04"/>
    <w:rsid w:val="007D4230"/>
    <w:rsid w:val="007D5382"/>
    <w:rsid w:val="007D79E1"/>
    <w:rsid w:val="007E0254"/>
    <w:rsid w:val="007E19A7"/>
    <w:rsid w:val="007E46BE"/>
    <w:rsid w:val="007E5165"/>
    <w:rsid w:val="007E52C1"/>
    <w:rsid w:val="007E6254"/>
    <w:rsid w:val="007E6DDC"/>
    <w:rsid w:val="007E7341"/>
    <w:rsid w:val="007F0204"/>
    <w:rsid w:val="007F231A"/>
    <w:rsid w:val="007F2714"/>
    <w:rsid w:val="007F32D1"/>
    <w:rsid w:val="0080048B"/>
    <w:rsid w:val="0080364B"/>
    <w:rsid w:val="00803B37"/>
    <w:rsid w:val="00803C2B"/>
    <w:rsid w:val="00804E5B"/>
    <w:rsid w:val="008056AD"/>
    <w:rsid w:val="0080590E"/>
    <w:rsid w:val="00807B4A"/>
    <w:rsid w:val="008108F7"/>
    <w:rsid w:val="00813B59"/>
    <w:rsid w:val="00814A70"/>
    <w:rsid w:val="008161C0"/>
    <w:rsid w:val="00816DEF"/>
    <w:rsid w:val="0083028B"/>
    <w:rsid w:val="0083049C"/>
    <w:rsid w:val="00831164"/>
    <w:rsid w:val="00831A13"/>
    <w:rsid w:val="00834A09"/>
    <w:rsid w:val="0083687E"/>
    <w:rsid w:val="00844679"/>
    <w:rsid w:val="00846889"/>
    <w:rsid w:val="008512A6"/>
    <w:rsid w:val="00857FB7"/>
    <w:rsid w:val="0086268C"/>
    <w:rsid w:val="00862FF9"/>
    <w:rsid w:val="00863E80"/>
    <w:rsid w:val="00866C97"/>
    <w:rsid w:val="00871DD9"/>
    <w:rsid w:val="0087706B"/>
    <w:rsid w:val="008848C4"/>
    <w:rsid w:val="00886140"/>
    <w:rsid w:val="008877F6"/>
    <w:rsid w:val="00890576"/>
    <w:rsid w:val="00892FF3"/>
    <w:rsid w:val="0089339F"/>
    <w:rsid w:val="00893A7A"/>
    <w:rsid w:val="00894074"/>
    <w:rsid w:val="0089522F"/>
    <w:rsid w:val="008A7563"/>
    <w:rsid w:val="008A7FF7"/>
    <w:rsid w:val="008B3788"/>
    <w:rsid w:val="008C08F3"/>
    <w:rsid w:val="008C6469"/>
    <w:rsid w:val="008C6D36"/>
    <w:rsid w:val="008C730D"/>
    <w:rsid w:val="008D36C8"/>
    <w:rsid w:val="008D5DD0"/>
    <w:rsid w:val="008D636C"/>
    <w:rsid w:val="008E046E"/>
    <w:rsid w:val="008E3BE2"/>
    <w:rsid w:val="008E3D3E"/>
    <w:rsid w:val="008F0506"/>
    <w:rsid w:val="008F0678"/>
    <w:rsid w:val="00912122"/>
    <w:rsid w:val="0091233F"/>
    <w:rsid w:val="00912C9A"/>
    <w:rsid w:val="00912E8E"/>
    <w:rsid w:val="009148CF"/>
    <w:rsid w:val="00920300"/>
    <w:rsid w:val="00921BF4"/>
    <w:rsid w:val="00923577"/>
    <w:rsid w:val="00935550"/>
    <w:rsid w:val="00941C9A"/>
    <w:rsid w:val="009424C0"/>
    <w:rsid w:val="00943AA6"/>
    <w:rsid w:val="009445AD"/>
    <w:rsid w:val="009450DD"/>
    <w:rsid w:val="009526C1"/>
    <w:rsid w:val="0095616D"/>
    <w:rsid w:val="00962412"/>
    <w:rsid w:val="00962E96"/>
    <w:rsid w:val="009635BA"/>
    <w:rsid w:val="00967BB8"/>
    <w:rsid w:val="00973FB1"/>
    <w:rsid w:val="00980ED3"/>
    <w:rsid w:val="00981671"/>
    <w:rsid w:val="00990008"/>
    <w:rsid w:val="009904A1"/>
    <w:rsid w:val="00990866"/>
    <w:rsid w:val="009910EC"/>
    <w:rsid w:val="0099590B"/>
    <w:rsid w:val="00996910"/>
    <w:rsid w:val="0099730E"/>
    <w:rsid w:val="009A1FB8"/>
    <w:rsid w:val="009A46A8"/>
    <w:rsid w:val="009A7039"/>
    <w:rsid w:val="009A7780"/>
    <w:rsid w:val="009B0EBF"/>
    <w:rsid w:val="009B278F"/>
    <w:rsid w:val="009B3B5D"/>
    <w:rsid w:val="009C35BC"/>
    <w:rsid w:val="009C3D30"/>
    <w:rsid w:val="009C6B55"/>
    <w:rsid w:val="009D1ACC"/>
    <w:rsid w:val="009D6BA2"/>
    <w:rsid w:val="009D6BC6"/>
    <w:rsid w:val="009F00A4"/>
    <w:rsid w:val="009F1C57"/>
    <w:rsid w:val="00A02C57"/>
    <w:rsid w:val="00A1059E"/>
    <w:rsid w:val="00A11C7E"/>
    <w:rsid w:val="00A14C34"/>
    <w:rsid w:val="00A17AF2"/>
    <w:rsid w:val="00A23198"/>
    <w:rsid w:val="00A27994"/>
    <w:rsid w:val="00A3661D"/>
    <w:rsid w:val="00A4003D"/>
    <w:rsid w:val="00A42DB6"/>
    <w:rsid w:val="00A43104"/>
    <w:rsid w:val="00A46EB5"/>
    <w:rsid w:val="00A47E9F"/>
    <w:rsid w:val="00A50984"/>
    <w:rsid w:val="00A51060"/>
    <w:rsid w:val="00A54858"/>
    <w:rsid w:val="00A55F84"/>
    <w:rsid w:val="00A67AA6"/>
    <w:rsid w:val="00A71037"/>
    <w:rsid w:val="00A76B05"/>
    <w:rsid w:val="00A82E17"/>
    <w:rsid w:val="00A83C65"/>
    <w:rsid w:val="00A86A6C"/>
    <w:rsid w:val="00A86D7D"/>
    <w:rsid w:val="00A94CAA"/>
    <w:rsid w:val="00A95683"/>
    <w:rsid w:val="00A96B07"/>
    <w:rsid w:val="00AA209D"/>
    <w:rsid w:val="00AA267D"/>
    <w:rsid w:val="00AA2E9A"/>
    <w:rsid w:val="00AA57A2"/>
    <w:rsid w:val="00AB15B1"/>
    <w:rsid w:val="00AB2659"/>
    <w:rsid w:val="00AB5F60"/>
    <w:rsid w:val="00AC1859"/>
    <w:rsid w:val="00AC1A7A"/>
    <w:rsid w:val="00AC2F6B"/>
    <w:rsid w:val="00AC5A66"/>
    <w:rsid w:val="00AD0978"/>
    <w:rsid w:val="00AD2327"/>
    <w:rsid w:val="00AD5C8D"/>
    <w:rsid w:val="00AD643E"/>
    <w:rsid w:val="00AD67F0"/>
    <w:rsid w:val="00AD7164"/>
    <w:rsid w:val="00AE03A1"/>
    <w:rsid w:val="00AE04FF"/>
    <w:rsid w:val="00AE0C88"/>
    <w:rsid w:val="00AF00D6"/>
    <w:rsid w:val="00AF364F"/>
    <w:rsid w:val="00B021DB"/>
    <w:rsid w:val="00B03645"/>
    <w:rsid w:val="00B056CA"/>
    <w:rsid w:val="00B1449B"/>
    <w:rsid w:val="00B22271"/>
    <w:rsid w:val="00B23E4F"/>
    <w:rsid w:val="00B24418"/>
    <w:rsid w:val="00B265DF"/>
    <w:rsid w:val="00B279EF"/>
    <w:rsid w:val="00B31F7C"/>
    <w:rsid w:val="00B3248B"/>
    <w:rsid w:val="00B32D27"/>
    <w:rsid w:val="00B37431"/>
    <w:rsid w:val="00B37473"/>
    <w:rsid w:val="00B417A9"/>
    <w:rsid w:val="00B42478"/>
    <w:rsid w:val="00B46357"/>
    <w:rsid w:val="00B510D2"/>
    <w:rsid w:val="00B55756"/>
    <w:rsid w:val="00B6164F"/>
    <w:rsid w:val="00B63483"/>
    <w:rsid w:val="00B670DB"/>
    <w:rsid w:val="00B67810"/>
    <w:rsid w:val="00B731E6"/>
    <w:rsid w:val="00B742D8"/>
    <w:rsid w:val="00B76C27"/>
    <w:rsid w:val="00B87D7E"/>
    <w:rsid w:val="00B90299"/>
    <w:rsid w:val="00B94745"/>
    <w:rsid w:val="00B96C4E"/>
    <w:rsid w:val="00BA24BB"/>
    <w:rsid w:val="00BA2519"/>
    <w:rsid w:val="00BA2C74"/>
    <w:rsid w:val="00BA418F"/>
    <w:rsid w:val="00BA5E1A"/>
    <w:rsid w:val="00BB0183"/>
    <w:rsid w:val="00BB085F"/>
    <w:rsid w:val="00BB0D08"/>
    <w:rsid w:val="00BB2EAF"/>
    <w:rsid w:val="00BB533F"/>
    <w:rsid w:val="00BB61E4"/>
    <w:rsid w:val="00BB69F2"/>
    <w:rsid w:val="00BC52A8"/>
    <w:rsid w:val="00BC5756"/>
    <w:rsid w:val="00BC71B8"/>
    <w:rsid w:val="00BD4462"/>
    <w:rsid w:val="00BE2406"/>
    <w:rsid w:val="00BE3AC8"/>
    <w:rsid w:val="00BE672F"/>
    <w:rsid w:val="00BF12B9"/>
    <w:rsid w:val="00BF463D"/>
    <w:rsid w:val="00BF5FEC"/>
    <w:rsid w:val="00BF61EE"/>
    <w:rsid w:val="00C0265C"/>
    <w:rsid w:val="00C04E14"/>
    <w:rsid w:val="00C04E97"/>
    <w:rsid w:val="00C051FB"/>
    <w:rsid w:val="00C10E13"/>
    <w:rsid w:val="00C22050"/>
    <w:rsid w:val="00C354DD"/>
    <w:rsid w:val="00C365D9"/>
    <w:rsid w:val="00C379AD"/>
    <w:rsid w:val="00C431F2"/>
    <w:rsid w:val="00C44580"/>
    <w:rsid w:val="00C4628F"/>
    <w:rsid w:val="00C50111"/>
    <w:rsid w:val="00C534C5"/>
    <w:rsid w:val="00C62543"/>
    <w:rsid w:val="00C70039"/>
    <w:rsid w:val="00C71929"/>
    <w:rsid w:val="00C71AC4"/>
    <w:rsid w:val="00C71F6E"/>
    <w:rsid w:val="00C729AB"/>
    <w:rsid w:val="00C730AB"/>
    <w:rsid w:val="00C73551"/>
    <w:rsid w:val="00C75533"/>
    <w:rsid w:val="00C85142"/>
    <w:rsid w:val="00C856DB"/>
    <w:rsid w:val="00C85BFA"/>
    <w:rsid w:val="00C91032"/>
    <w:rsid w:val="00CA1C7C"/>
    <w:rsid w:val="00CA3ED3"/>
    <w:rsid w:val="00CA4AF5"/>
    <w:rsid w:val="00CA5BD5"/>
    <w:rsid w:val="00CA79CC"/>
    <w:rsid w:val="00CB380A"/>
    <w:rsid w:val="00CB7E50"/>
    <w:rsid w:val="00CC38D5"/>
    <w:rsid w:val="00CC579D"/>
    <w:rsid w:val="00CD0086"/>
    <w:rsid w:val="00CD4924"/>
    <w:rsid w:val="00CE063F"/>
    <w:rsid w:val="00CE44AF"/>
    <w:rsid w:val="00CE7A5C"/>
    <w:rsid w:val="00CF359C"/>
    <w:rsid w:val="00CF7887"/>
    <w:rsid w:val="00D03284"/>
    <w:rsid w:val="00D066F4"/>
    <w:rsid w:val="00D06DF6"/>
    <w:rsid w:val="00D07C28"/>
    <w:rsid w:val="00D157F5"/>
    <w:rsid w:val="00D201DF"/>
    <w:rsid w:val="00D22B66"/>
    <w:rsid w:val="00D22E98"/>
    <w:rsid w:val="00D3206A"/>
    <w:rsid w:val="00D33E59"/>
    <w:rsid w:val="00D35A48"/>
    <w:rsid w:val="00D41560"/>
    <w:rsid w:val="00D42D1F"/>
    <w:rsid w:val="00D4736C"/>
    <w:rsid w:val="00D50556"/>
    <w:rsid w:val="00D63317"/>
    <w:rsid w:val="00D66824"/>
    <w:rsid w:val="00D677FD"/>
    <w:rsid w:val="00D7269F"/>
    <w:rsid w:val="00D77430"/>
    <w:rsid w:val="00D81B02"/>
    <w:rsid w:val="00D85245"/>
    <w:rsid w:val="00D953E3"/>
    <w:rsid w:val="00D963AA"/>
    <w:rsid w:val="00DA15DF"/>
    <w:rsid w:val="00DA2608"/>
    <w:rsid w:val="00DA31A0"/>
    <w:rsid w:val="00DA3525"/>
    <w:rsid w:val="00DA7062"/>
    <w:rsid w:val="00DB0A2C"/>
    <w:rsid w:val="00DB0F00"/>
    <w:rsid w:val="00DB453B"/>
    <w:rsid w:val="00DC1239"/>
    <w:rsid w:val="00DC1EB6"/>
    <w:rsid w:val="00DC49CD"/>
    <w:rsid w:val="00DC4B51"/>
    <w:rsid w:val="00DC5EFF"/>
    <w:rsid w:val="00DD4B97"/>
    <w:rsid w:val="00DD69B5"/>
    <w:rsid w:val="00DD7275"/>
    <w:rsid w:val="00DD75FA"/>
    <w:rsid w:val="00E02FA0"/>
    <w:rsid w:val="00E03FD2"/>
    <w:rsid w:val="00E043A2"/>
    <w:rsid w:val="00E07584"/>
    <w:rsid w:val="00E11708"/>
    <w:rsid w:val="00E26BAA"/>
    <w:rsid w:val="00E33B98"/>
    <w:rsid w:val="00E366C9"/>
    <w:rsid w:val="00E40B8E"/>
    <w:rsid w:val="00E427BE"/>
    <w:rsid w:val="00E523C5"/>
    <w:rsid w:val="00E53629"/>
    <w:rsid w:val="00E5391A"/>
    <w:rsid w:val="00E542FB"/>
    <w:rsid w:val="00E61E71"/>
    <w:rsid w:val="00E6616B"/>
    <w:rsid w:val="00E72687"/>
    <w:rsid w:val="00E76405"/>
    <w:rsid w:val="00E83CC7"/>
    <w:rsid w:val="00E85369"/>
    <w:rsid w:val="00E85706"/>
    <w:rsid w:val="00E85FC6"/>
    <w:rsid w:val="00E905D2"/>
    <w:rsid w:val="00E93998"/>
    <w:rsid w:val="00E94460"/>
    <w:rsid w:val="00E96FAE"/>
    <w:rsid w:val="00EA484A"/>
    <w:rsid w:val="00EA5338"/>
    <w:rsid w:val="00EA6D57"/>
    <w:rsid w:val="00EA7408"/>
    <w:rsid w:val="00EB075F"/>
    <w:rsid w:val="00EB3F97"/>
    <w:rsid w:val="00EB727F"/>
    <w:rsid w:val="00EC0DD3"/>
    <w:rsid w:val="00EC45E8"/>
    <w:rsid w:val="00EC5490"/>
    <w:rsid w:val="00EC6CDA"/>
    <w:rsid w:val="00ED394B"/>
    <w:rsid w:val="00ED6B8D"/>
    <w:rsid w:val="00EE2748"/>
    <w:rsid w:val="00EE3B68"/>
    <w:rsid w:val="00EE5022"/>
    <w:rsid w:val="00EF00C4"/>
    <w:rsid w:val="00EF0337"/>
    <w:rsid w:val="00EF3166"/>
    <w:rsid w:val="00EF7AE4"/>
    <w:rsid w:val="00F02DC4"/>
    <w:rsid w:val="00F03E94"/>
    <w:rsid w:val="00F04BB1"/>
    <w:rsid w:val="00F05231"/>
    <w:rsid w:val="00F07077"/>
    <w:rsid w:val="00F103F1"/>
    <w:rsid w:val="00F10CB4"/>
    <w:rsid w:val="00F170B0"/>
    <w:rsid w:val="00F320E0"/>
    <w:rsid w:val="00F329BF"/>
    <w:rsid w:val="00F32B1A"/>
    <w:rsid w:val="00F41CDA"/>
    <w:rsid w:val="00F42E44"/>
    <w:rsid w:val="00F4696B"/>
    <w:rsid w:val="00F4711E"/>
    <w:rsid w:val="00F50355"/>
    <w:rsid w:val="00F51270"/>
    <w:rsid w:val="00F522B0"/>
    <w:rsid w:val="00F60512"/>
    <w:rsid w:val="00F7447E"/>
    <w:rsid w:val="00F774B4"/>
    <w:rsid w:val="00F77A58"/>
    <w:rsid w:val="00F77B13"/>
    <w:rsid w:val="00F858FA"/>
    <w:rsid w:val="00F90E25"/>
    <w:rsid w:val="00F9445F"/>
    <w:rsid w:val="00F97F9A"/>
    <w:rsid w:val="00FA4DB1"/>
    <w:rsid w:val="00FB022A"/>
    <w:rsid w:val="00FB4053"/>
    <w:rsid w:val="00FB5A5D"/>
    <w:rsid w:val="00FC197B"/>
    <w:rsid w:val="00FC3680"/>
    <w:rsid w:val="00FC3D23"/>
    <w:rsid w:val="00FC5784"/>
    <w:rsid w:val="00FC725B"/>
    <w:rsid w:val="00FC78E4"/>
    <w:rsid w:val="00FD54BA"/>
    <w:rsid w:val="00FE18F7"/>
    <w:rsid w:val="00FE666D"/>
    <w:rsid w:val="00FF3E40"/>
    <w:rsid w:val="00FF41A3"/>
    <w:rsid w:val="00FF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page number" w:qFormat="1"/>
    <w:lsdException w:name="endnote reference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148CF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8C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48CF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8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4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9148CF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9148CF"/>
    <w:pPr>
      <w:keepNext/>
      <w:spacing w:line="360" w:lineRule="auto"/>
      <w:jc w:val="both"/>
      <w:outlineLvl w:val="1"/>
    </w:pPr>
    <w:rPr>
      <w:bCs/>
      <w:iCs/>
      <w:color w:val="FF0000"/>
      <w:sz w:val="24"/>
      <w:szCs w:val="24"/>
    </w:rPr>
  </w:style>
  <w:style w:type="paragraph" w:customStyle="1" w:styleId="31">
    <w:name w:val="Заголовок 31"/>
    <w:basedOn w:val="a"/>
    <w:link w:val="31"/>
    <w:uiPriority w:val="99"/>
    <w:qFormat/>
    <w:rsid w:val="009148CF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9148CF"/>
    <w:rPr>
      <w:sz w:val="24"/>
      <w:szCs w:val="24"/>
    </w:rPr>
  </w:style>
  <w:style w:type="character" w:customStyle="1" w:styleId="a4">
    <w:name w:val="Основной текст с отступом Знак"/>
    <w:uiPriority w:val="99"/>
    <w:qFormat/>
    <w:locked/>
    <w:rsid w:val="009148CF"/>
    <w:rPr>
      <w:sz w:val="24"/>
      <w:szCs w:val="24"/>
    </w:rPr>
  </w:style>
  <w:style w:type="character" w:styleId="a5">
    <w:name w:val="page number"/>
    <w:basedOn w:val="a0"/>
    <w:uiPriority w:val="99"/>
    <w:qFormat/>
    <w:rsid w:val="009148CF"/>
  </w:style>
  <w:style w:type="character" w:customStyle="1" w:styleId="22">
    <w:name w:val="Основной текст с отступом 2 Знак"/>
    <w:link w:val="210"/>
    <w:uiPriority w:val="99"/>
    <w:semiHidden/>
    <w:qFormat/>
    <w:locked/>
    <w:rsid w:val="009148CF"/>
    <w:rPr>
      <w:sz w:val="20"/>
      <w:szCs w:val="20"/>
    </w:rPr>
  </w:style>
  <w:style w:type="paragraph" w:customStyle="1" w:styleId="210">
    <w:name w:val="Оглавление 21"/>
    <w:basedOn w:val="a"/>
    <w:link w:val="22"/>
    <w:autoRedefine/>
    <w:uiPriority w:val="99"/>
    <w:semiHidden/>
    <w:rsid w:val="009148CF"/>
    <w:pPr>
      <w:spacing w:after="100"/>
      <w:ind w:left="20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-">
    <w:name w:val="Интернет-ссылка"/>
    <w:basedOn w:val="a0"/>
    <w:locked/>
    <w:rsid w:val="009148CF"/>
    <w:rPr>
      <w:color w:val="0000FF" w:themeColor="hyperlink"/>
      <w:u w:val="single"/>
    </w:rPr>
  </w:style>
  <w:style w:type="character" w:styleId="a6">
    <w:name w:val="FollowedHyperlink"/>
    <w:uiPriority w:val="99"/>
    <w:qFormat/>
    <w:rsid w:val="009148CF"/>
    <w:rPr>
      <w:color w:val="800080"/>
      <w:u w:val="single"/>
    </w:rPr>
  </w:style>
  <w:style w:type="character" w:styleId="a7">
    <w:name w:val="Strong"/>
    <w:uiPriority w:val="99"/>
    <w:qFormat/>
    <w:rsid w:val="009148CF"/>
    <w:rPr>
      <w:b/>
      <w:bCs/>
    </w:rPr>
  </w:style>
  <w:style w:type="character" w:customStyle="1" w:styleId="a8">
    <w:name w:val="Текст выноски Знак"/>
    <w:uiPriority w:val="99"/>
    <w:qFormat/>
    <w:locked/>
    <w:rsid w:val="009148CF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9148CF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9148CF"/>
    <w:rPr>
      <w:spacing w:val="1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9148C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rFonts w:asciiTheme="minorHAnsi" w:eastAsiaTheme="minorHAnsi" w:hAnsiTheme="minorHAnsi" w:cstheme="minorBidi"/>
      <w:color w:val="auto"/>
      <w:spacing w:val="1"/>
      <w:sz w:val="25"/>
      <w:szCs w:val="25"/>
      <w:lang w:eastAsia="en-US"/>
    </w:rPr>
  </w:style>
  <w:style w:type="character" w:styleId="a9">
    <w:name w:val="Emphasis"/>
    <w:uiPriority w:val="99"/>
    <w:qFormat/>
    <w:rsid w:val="009148CF"/>
    <w:rPr>
      <w:i/>
      <w:iCs/>
    </w:rPr>
  </w:style>
  <w:style w:type="character" w:customStyle="1" w:styleId="ListLabel1">
    <w:name w:val="ListLabel 1"/>
    <w:qFormat/>
    <w:rsid w:val="009148CF"/>
    <w:rPr>
      <w:rFonts w:cs="Symbol"/>
    </w:rPr>
  </w:style>
  <w:style w:type="character" w:customStyle="1" w:styleId="ListLabel2">
    <w:name w:val="ListLabel 2"/>
    <w:qFormat/>
    <w:rsid w:val="009148CF"/>
    <w:rPr>
      <w:rFonts w:cs="Courier New"/>
    </w:rPr>
  </w:style>
  <w:style w:type="character" w:customStyle="1" w:styleId="ListLabel3">
    <w:name w:val="ListLabel 3"/>
    <w:qFormat/>
    <w:rsid w:val="009148CF"/>
    <w:rPr>
      <w:rFonts w:cs="Wingdings"/>
    </w:rPr>
  </w:style>
  <w:style w:type="character" w:customStyle="1" w:styleId="ListLabel4">
    <w:name w:val="ListLabel 4"/>
    <w:qFormat/>
    <w:rsid w:val="009148CF"/>
    <w:rPr>
      <w:rFonts w:cs="Symbol"/>
    </w:rPr>
  </w:style>
  <w:style w:type="character" w:customStyle="1" w:styleId="ListLabel5">
    <w:name w:val="ListLabel 5"/>
    <w:qFormat/>
    <w:rsid w:val="009148CF"/>
    <w:rPr>
      <w:rFonts w:cs="Courier New"/>
    </w:rPr>
  </w:style>
  <w:style w:type="character" w:customStyle="1" w:styleId="ListLabel6">
    <w:name w:val="ListLabel 6"/>
    <w:qFormat/>
    <w:rsid w:val="009148CF"/>
    <w:rPr>
      <w:rFonts w:cs="Wingdings"/>
    </w:rPr>
  </w:style>
  <w:style w:type="character" w:customStyle="1" w:styleId="ListLabel7">
    <w:name w:val="ListLabel 7"/>
    <w:qFormat/>
    <w:rsid w:val="009148CF"/>
    <w:rPr>
      <w:rFonts w:cs="Symbol"/>
    </w:rPr>
  </w:style>
  <w:style w:type="character" w:customStyle="1" w:styleId="ListLabel8">
    <w:name w:val="ListLabel 8"/>
    <w:qFormat/>
    <w:rsid w:val="009148CF"/>
    <w:rPr>
      <w:rFonts w:cs="Courier New"/>
    </w:rPr>
  </w:style>
  <w:style w:type="character" w:customStyle="1" w:styleId="ListLabel9">
    <w:name w:val="ListLabel 9"/>
    <w:qFormat/>
    <w:rsid w:val="009148CF"/>
    <w:rPr>
      <w:rFonts w:cs="Wingdings"/>
    </w:rPr>
  </w:style>
  <w:style w:type="character" w:customStyle="1" w:styleId="ListLabel10">
    <w:name w:val="ListLabel 10"/>
    <w:qFormat/>
    <w:rsid w:val="009148CF"/>
    <w:rPr>
      <w:rFonts w:cs="Courier New"/>
    </w:rPr>
  </w:style>
  <w:style w:type="character" w:customStyle="1" w:styleId="ListLabel11">
    <w:name w:val="ListLabel 11"/>
    <w:qFormat/>
    <w:rsid w:val="009148CF"/>
    <w:rPr>
      <w:rFonts w:cs="Wingdings"/>
    </w:rPr>
  </w:style>
  <w:style w:type="character" w:customStyle="1" w:styleId="ListLabel12">
    <w:name w:val="ListLabel 12"/>
    <w:qFormat/>
    <w:rsid w:val="009148CF"/>
    <w:rPr>
      <w:rFonts w:cs="Symbol"/>
    </w:rPr>
  </w:style>
  <w:style w:type="character" w:customStyle="1" w:styleId="ListLabel13">
    <w:name w:val="ListLabel 13"/>
    <w:qFormat/>
    <w:rsid w:val="009148CF"/>
    <w:rPr>
      <w:rFonts w:cs="Courier New"/>
    </w:rPr>
  </w:style>
  <w:style w:type="character" w:customStyle="1" w:styleId="ListLabel14">
    <w:name w:val="ListLabel 14"/>
    <w:qFormat/>
    <w:rsid w:val="009148CF"/>
    <w:rPr>
      <w:rFonts w:cs="Wingdings"/>
    </w:rPr>
  </w:style>
  <w:style w:type="character" w:customStyle="1" w:styleId="ListLabel15">
    <w:name w:val="ListLabel 15"/>
    <w:qFormat/>
    <w:rsid w:val="009148CF"/>
    <w:rPr>
      <w:rFonts w:cs="Symbol"/>
    </w:rPr>
  </w:style>
  <w:style w:type="character" w:customStyle="1" w:styleId="ListLabel16">
    <w:name w:val="ListLabel 16"/>
    <w:qFormat/>
    <w:rsid w:val="009148CF"/>
    <w:rPr>
      <w:rFonts w:cs="Courier New"/>
    </w:rPr>
  </w:style>
  <w:style w:type="character" w:customStyle="1" w:styleId="ListLabel17">
    <w:name w:val="ListLabel 17"/>
    <w:qFormat/>
    <w:rsid w:val="009148CF"/>
    <w:rPr>
      <w:rFonts w:cs="Wingdings"/>
    </w:rPr>
  </w:style>
  <w:style w:type="character" w:customStyle="1" w:styleId="ListLabel18">
    <w:name w:val="ListLabel 18"/>
    <w:qFormat/>
    <w:rsid w:val="009148CF"/>
    <w:rPr>
      <w:rFonts w:cs="Wingdings 2"/>
      <w:sz w:val="24"/>
    </w:rPr>
  </w:style>
  <w:style w:type="character" w:customStyle="1" w:styleId="ListLabel19">
    <w:name w:val="ListLabel 19"/>
    <w:qFormat/>
    <w:rsid w:val="009148CF"/>
    <w:rPr>
      <w:rFonts w:cs="Wingdings 2"/>
    </w:rPr>
  </w:style>
  <w:style w:type="character" w:customStyle="1" w:styleId="ListLabel20">
    <w:name w:val="ListLabel 20"/>
    <w:qFormat/>
    <w:rsid w:val="009148CF"/>
    <w:rPr>
      <w:rFonts w:cs="Wingdings 2"/>
    </w:rPr>
  </w:style>
  <w:style w:type="character" w:customStyle="1" w:styleId="ListLabel21">
    <w:name w:val="ListLabel 21"/>
    <w:qFormat/>
    <w:rsid w:val="009148CF"/>
    <w:rPr>
      <w:rFonts w:cs="Wingdings 2"/>
    </w:rPr>
  </w:style>
  <w:style w:type="character" w:customStyle="1" w:styleId="ListLabel22">
    <w:name w:val="ListLabel 22"/>
    <w:qFormat/>
    <w:rsid w:val="009148CF"/>
    <w:rPr>
      <w:rFonts w:cs="Wingdings 2"/>
    </w:rPr>
  </w:style>
  <w:style w:type="character" w:customStyle="1" w:styleId="ListLabel23">
    <w:name w:val="ListLabel 23"/>
    <w:qFormat/>
    <w:rsid w:val="009148CF"/>
    <w:rPr>
      <w:rFonts w:cs="Wingdings 2"/>
    </w:rPr>
  </w:style>
  <w:style w:type="character" w:customStyle="1" w:styleId="ListLabel24">
    <w:name w:val="ListLabel 24"/>
    <w:qFormat/>
    <w:rsid w:val="009148CF"/>
    <w:rPr>
      <w:rFonts w:cs="Wingdings 2"/>
    </w:rPr>
  </w:style>
  <w:style w:type="character" w:customStyle="1" w:styleId="ListLabel25">
    <w:name w:val="ListLabel 25"/>
    <w:qFormat/>
    <w:rsid w:val="009148CF"/>
    <w:rPr>
      <w:rFonts w:cs="Wingdings 2"/>
    </w:rPr>
  </w:style>
  <w:style w:type="character" w:customStyle="1" w:styleId="ListLabel26">
    <w:name w:val="ListLabel 26"/>
    <w:qFormat/>
    <w:rsid w:val="009148CF"/>
    <w:rPr>
      <w:rFonts w:cs="Wingdings 2"/>
    </w:rPr>
  </w:style>
  <w:style w:type="character" w:customStyle="1" w:styleId="ListLabel27">
    <w:name w:val="ListLabel 27"/>
    <w:qFormat/>
    <w:rsid w:val="009148CF"/>
    <w:rPr>
      <w:rFonts w:cs="Wingdings 2"/>
      <w:sz w:val="24"/>
    </w:rPr>
  </w:style>
  <w:style w:type="character" w:customStyle="1" w:styleId="ListLabel28">
    <w:name w:val="ListLabel 28"/>
    <w:qFormat/>
    <w:rsid w:val="009148CF"/>
    <w:rPr>
      <w:rFonts w:cs="Wingdings 2"/>
    </w:rPr>
  </w:style>
  <w:style w:type="character" w:customStyle="1" w:styleId="ListLabel29">
    <w:name w:val="ListLabel 29"/>
    <w:qFormat/>
    <w:rsid w:val="009148CF"/>
    <w:rPr>
      <w:rFonts w:cs="Wingdings 2"/>
    </w:rPr>
  </w:style>
  <w:style w:type="character" w:customStyle="1" w:styleId="ListLabel30">
    <w:name w:val="ListLabel 30"/>
    <w:qFormat/>
    <w:rsid w:val="009148CF"/>
    <w:rPr>
      <w:rFonts w:cs="Wingdings 2"/>
    </w:rPr>
  </w:style>
  <w:style w:type="character" w:customStyle="1" w:styleId="ListLabel31">
    <w:name w:val="ListLabel 31"/>
    <w:qFormat/>
    <w:rsid w:val="009148CF"/>
    <w:rPr>
      <w:rFonts w:cs="Wingdings 2"/>
    </w:rPr>
  </w:style>
  <w:style w:type="character" w:customStyle="1" w:styleId="ListLabel32">
    <w:name w:val="ListLabel 32"/>
    <w:qFormat/>
    <w:rsid w:val="009148CF"/>
    <w:rPr>
      <w:rFonts w:cs="Wingdings 2"/>
    </w:rPr>
  </w:style>
  <w:style w:type="character" w:customStyle="1" w:styleId="ListLabel33">
    <w:name w:val="ListLabel 33"/>
    <w:qFormat/>
    <w:rsid w:val="009148CF"/>
    <w:rPr>
      <w:rFonts w:cs="Wingdings 2"/>
    </w:rPr>
  </w:style>
  <w:style w:type="character" w:customStyle="1" w:styleId="ListLabel34">
    <w:name w:val="ListLabel 34"/>
    <w:qFormat/>
    <w:rsid w:val="009148CF"/>
    <w:rPr>
      <w:rFonts w:cs="Wingdings 2"/>
    </w:rPr>
  </w:style>
  <w:style w:type="character" w:customStyle="1" w:styleId="ListLabel35">
    <w:name w:val="ListLabel 35"/>
    <w:qFormat/>
    <w:rsid w:val="009148CF"/>
    <w:rPr>
      <w:rFonts w:cs="Wingdings 2"/>
    </w:rPr>
  </w:style>
  <w:style w:type="character" w:customStyle="1" w:styleId="ListLabel36">
    <w:name w:val="ListLabel 36"/>
    <w:qFormat/>
    <w:rsid w:val="009148CF"/>
    <w:rPr>
      <w:rFonts w:cs="Wingdings 2"/>
      <w:sz w:val="24"/>
    </w:rPr>
  </w:style>
  <w:style w:type="character" w:customStyle="1" w:styleId="ListLabel37">
    <w:name w:val="ListLabel 37"/>
    <w:qFormat/>
    <w:rsid w:val="009148CF"/>
    <w:rPr>
      <w:rFonts w:cs="Wingdings 2"/>
    </w:rPr>
  </w:style>
  <w:style w:type="character" w:customStyle="1" w:styleId="ListLabel38">
    <w:name w:val="ListLabel 38"/>
    <w:qFormat/>
    <w:rsid w:val="009148CF"/>
    <w:rPr>
      <w:rFonts w:cs="Wingdings 2"/>
    </w:rPr>
  </w:style>
  <w:style w:type="character" w:customStyle="1" w:styleId="ListLabel39">
    <w:name w:val="ListLabel 39"/>
    <w:qFormat/>
    <w:rsid w:val="009148CF"/>
    <w:rPr>
      <w:rFonts w:cs="Wingdings 2"/>
    </w:rPr>
  </w:style>
  <w:style w:type="character" w:customStyle="1" w:styleId="ListLabel40">
    <w:name w:val="ListLabel 40"/>
    <w:qFormat/>
    <w:rsid w:val="009148CF"/>
    <w:rPr>
      <w:rFonts w:cs="Wingdings 2"/>
    </w:rPr>
  </w:style>
  <w:style w:type="character" w:customStyle="1" w:styleId="ListLabel41">
    <w:name w:val="ListLabel 41"/>
    <w:qFormat/>
    <w:rsid w:val="009148CF"/>
    <w:rPr>
      <w:rFonts w:cs="Wingdings 2"/>
    </w:rPr>
  </w:style>
  <w:style w:type="character" w:customStyle="1" w:styleId="ListLabel42">
    <w:name w:val="ListLabel 42"/>
    <w:qFormat/>
    <w:rsid w:val="009148CF"/>
    <w:rPr>
      <w:rFonts w:cs="Wingdings 2"/>
    </w:rPr>
  </w:style>
  <w:style w:type="character" w:customStyle="1" w:styleId="ListLabel43">
    <w:name w:val="ListLabel 43"/>
    <w:qFormat/>
    <w:rsid w:val="009148CF"/>
    <w:rPr>
      <w:rFonts w:cs="Wingdings 2"/>
    </w:rPr>
  </w:style>
  <w:style w:type="character" w:customStyle="1" w:styleId="ListLabel44">
    <w:name w:val="ListLabel 44"/>
    <w:qFormat/>
    <w:rsid w:val="009148CF"/>
    <w:rPr>
      <w:rFonts w:cs="Wingdings 2"/>
    </w:rPr>
  </w:style>
  <w:style w:type="character" w:customStyle="1" w:styleId="ListLabel45">
    <w:name w:val="ListLabel 45"/>
    <w:qFormat/>
    <w:rsid w:val="009148CF"/>
    <w:rPr>
      <w:b w:val="0"/>
      <w:sz w:val="24"/>
    </w:rPr>
  </w:style>
  <w:style w:type="character" w:customStyle="1" w:styleId="aa">
    <w:name w:val="Ссылка указателя"/>
    <w:qFormat/>
    <w:rsid w:val="009148CF"/>
  </w:style>
  <w:style w:type="character" w:customStyle="1" w:styleId="ListLabel46">
    <w:name w:val="ListLabel 46"/>
    <w:qFormat/>
    <w:rsid w:val="009148CF"/>
    <w:rPr>
      <w:rFonts w:cs="Wingdings 2"/>
      <w:sz w:val="24"/>
    </w:rPr>
  </w:style>
  <w:style w:type="character" w:customStyle="1" w:styleId="ListLabel47">
    <w:name w:val="ListLabel 47"/>
    <w:qFormat/>
    <w:rsid w:val="009148CF"/>
    <w:rPr>
      <w:rFonts w:cs="Wingdings 2"/>
    </w:rPr>
  </w:style>
  <w:style w:type="character" w:customStyle="1" w:styleId="ListLabel48">
    <w:name w:val="ListLabel 48"/>
    <w:qFormat/>
    <w:rsid w:val="009148CF"/>
    <w:rPr>
      <w:rFonts w:cs="Wingdings 2"/>
    </w:rPr>
  </w:style>
  <w:style w:type="character" w:customStyle="1" w:styleId="ListLabel49">
    <w:name w:val="ListLabel 49"/>
    <w:qFormat/>
    <w:rsid w:val="009148CF"/>
    <w:rPr>
      <w:rFonts w:cs="Wingdings 2"/>
    </w:rPr>
  </w:style>
  <w:style w:type="character" w:customStyle="1" w:styleId="ListLabel50">
    <w:name w:val="ListLabel 50"/>
    <w:qFormat/>
    <w:rsid w:val="009148CF"/>
    <w:rPr>
      <w:rFonts w:cs="Wingdings 2"/>
    </w:rPr>
  </w:style>
  <w:style w:type="character" w:customStyle="1" w:styleId="ListLabel51">
    <w:name w:val="ListLabel 51"/>
    <w:qFormat/>
    <w:rsid w:val="009148CF"/>
    <w:rPr>
      <w:rFonts w:cs="Wingdings 2"/>
    </w:rPr>
  </w:style>
  <w:style w:type="character" w:customStyle="1" w:styleId="ListLabel52">
    <w:name w:val="ListLabel 52"/>
    <w:qFormat/>
    <w:rsid w:val="009148CF"/>
    <w:rPr>
      <w:rFonts w:cs="Wingdings 2"/>
    </w:rPr>
  </w:style>
  <w:style w:type="character" w:customStyle="1" w:styleId="ListLabel53">
    <w:name w:val="ListLabel 53"/>
    <w:qFormat/>
    <w:rsid w:val="009148CF"/>
    <w:rPr>
      <w:rFonts w:cs="Wingdings 2"/>
    </w:rPr>
  </w:style>
  <w:style w:type="character" w:customStyle="1" w:styleId="ListLabel54">
    <w:name w:val="ListLabel 54"/>
    <w:qFormat/>
    <w:rsid w:val="009148CF"/>
    <w:rPr>
      <w:rFonts w:cs="Wingdings 2"/>
    </w:rPr>
  </w:style>
  <w:style w:type="character" w:customStyle="1" w:styleId="ListLabel55">
    <w:name w:val="ListLabel 55"/>
    <w:qFormat/>
    <w:rsid w:val="009148CF"/>
    <w:rPr>
      <w:rFonts w:cs="Wingdings 2"/>
      <w:sz w:val="24"/>
    </w:rPr>
  </w:style>
  <w:style w:type="character" w:customStyle="1" w:styleId="ListLabel56">
    <w:name w:val="ListLabel 56"/>
    <w:qFormat/>
    <w:rsid w:val="009148CF"/>
    <w:rPr>
      <w:rFonts w:cs="Wingdings 2"/>
    </w:rPr>
  </w:style>
  <w:style w:type="character" w:customStyle="1" w:styleId="ListLabel57">
    <w:name w:val="ListLabel 57"/>
    <w:qFormat/>
    <w:rsid w:val="009148CF"/>
    <w:rPr>
      <w:rFonts w:cs="Wingdings 2"/>
    </w:rPr>
  </w:style>
  <w:style w:type="character" w:customStyle="1" w:styleId="ListLabel58">
    <w:name w:val="ListLabel 58"/>
    <w:qFormat/>
    <w:rsid w:val="009148CF"/>
    <w:rPr>
      <w:rFonts w:cs="Wingdings 2"/>
    </w:rPr>
  </w:style>
  <w:style w:type="character" w:customStyle="1" w:styleId="ListLabel59">
    <w:name w:val="ListLabel 59"/>
    <w:qFormat/>
    <w:rsid w:val="009148CF"/>
    <w:rPr>
      <w:rFonts w:cs="Wingdings 2"/>
    </w:rPr>
  </w:style>
  <w:style w:type="character" w:customStyle="1" w:styleId="ListLabel60">
    <w:name w:val="ListLabel 60"/>
    <w:qFormat/>
    <w:rsid w:val="009148CF"/>
    <w:rPr>
      <w:rFonts w:cs="Wingdings 2"/>
    </w:rPr>
  </w:style>
  <w:style w:type="character" w:customStyle="1" w:styleId="ListLabel61">
    <w:name w:val="ListLabel 61"/>
    <w:qFormat/>
    <w:rsid w:val="009148CF"/>
    <w:rPr>
      <w:rFonts w:cs="Wingdings 2"/>
    </w:rPr>
  </w:style>
  <w:style w:type="character" w:customStyle="1" w:styleId="ListLabel62">
    <w:name w:val="ListLabel 62"/>
    <w:qFormat/>
    <w:rsid w:val="009148CF"/>
    <w:rPr>
      <w:rFonts w:cs="Wingdings 2"/>
    </w:rPr>
  </w:style>
  <w:style w:type="character" w:customStyle="1" w:styleId="ListLabel63">
    <w:name w:val="ListLabel 63"/>
    <w:qFormat/>
    <w:rsid w:val="009148CF"/>
    <w:rPr>
      <w:rFonts w:cs="Wingdings 2"/>
    </w:rPr>
  </w:style>
  <w:style w:type="character" w:customStyle="1" w:styleId="ListLabel64">
    <w:name w:val="ListLabel 64"/>
    <w:qFormat/>
    <w:rsid w:val="009148CF"/>
    <w:rPr>
      <w:rFonts w:cs="Wingdings 2"/>
      <w:sz w:val="24"/>
    </w:rPr>
  </w:style>
  <w:style w:type="character" w:customStyle="1" w:styleId="ListLabel65">
    <w:name w:val="ListLabel 65"/>
    <w:qFormat/>
    <w:rsid w:val="009148CF"/>
    <w:rPr>
      <w:rFonts w:cs="Wingdings 2"/>
    </w:rPr>
  </w:style>
  <w:style w:type="character" w:customStyle="1" w:styleId="ListLabel66">
    <w:name w:val="ListLabel 66"/>
    <w:qFormat/>
    <w:rsid w:val="009148CF"/>
    <w:rPr>
      <w:rFonts w:cs="Wingdings 2"/>
    </w:rPr>
  </w:style>
  <w:style w:type="character" w:customStyle="1" w:styleId="ListLabel67">
    <w:name w:val="ListLabel 67"/>
    <w:qFormat/>
    <w:rsid w:val="009148CF"/>
    <w:rPr>
      <w:rFonts w:cs="Wingdings 2"/>
    </w:rPr>
  </w:style>
  <w:style w:type="character" w:customStyle="1" w:styleId="ListLabel68">
    <w:name w:val="ListLabel 68"/>
    <w:qFormat/>
    <w:rsid w:val="009148CF"/>
    <w:rPr>
      <w:rFonts w:cs="Wingdings 2"/>
    </w:rPr>
  </w:style>
  <w:style w:type="character" w:customStyle="1" w:styleId="ListLabel69">
    <w:name w:val="ListLabel 69"/>
    <w:qFormat/>
    <w:rsid w:val="009148CF"/>
    <w:rPr>
      <w:rFonts w:cs="Wingdings 2"/>
    </w:rPr>
  </w:style>
  <w:style w:type="character" w:customStyle="1" w:styleId="ListLabel70">
    <w:name w:val="ListLabel 70"/>
    <w:qFormat/>
    <w:rsid w:val="009148CF"/>
    <w:rPr>
      <w:rFonts w:cs="Wingdings 2"/>
    </w:rPr>
  </w:style>
  <w:style w:type="character" w:customStyle="1" w:styleId="ListLabel71">
    <w:name w:val="ListLabel 71"/>
    <w:qFormat/>
    <w:rsid w:val="009148CF"/>
    <w:rPr>
      <w:rFonts w:cs="Wingdings 2"/>
    </w:rPr>
  </w:style>
  <w:style w:type="character" w:customStyle="1" w:styleId="ListLabel72">
    <w:name w:val="ListLabel 72"/>
    <w:qFormat/>
    <w:rsid w:val="009148CF"/>
    <w:rPr>
      <w:rFonts w:cs="Wingdings 2"/>
    </w:rPr>
  </w:style>
  <w:style w:type="character" w:customStyle="1" w:styleId="ListLabel73">
    <w:name w:val="ListLabel 73"/>
    <w:qFormat/>
    <w:rsid w:val="009148CF"/>
    <w:rPr>
      <w:b w:val="0"/>
      <w:sz w:val="24"/>
    </w:rPr>
  </w:style>
  <w:style w:type="character" w:customStyle="1" w:styleId="ListLabel74">
    <w:name w:val="ListLabel 74"/>
    <w:qFormat/>
    <w:rsid w:val="009148CF"/>
    <w:rPr>
      <w:rFonts w:cs="Wingdings 2"/>
      <w:sz w:val="24"/>
    </w:rPr>
  </w:style>
  <w:style w:type="character" w:customStyle="1" w:styleId="ListLabel75">
    <w:name w:val="ListLabel 75"/>
    <w:qFormat/>
    <w:rsid w:val="009148CF"/>
    <w:rPr>
      <w:rFonts w:cs="Wingdings 2"/>
    </w:rPr>
  </w:style>
  <w:style w:type="character" w:customStyle="1" w:styleId="ListLabel76">
    <w:name w:val="ListLabel 76"/>
    <w:qFormat/>
    <w:rsid w:val="009148CF"/>
    <w:rPr>
      <w:rFonts w:cs="Wingdings 2"/>
    </w:rPr>
  </w:style>
  <w:style w:type="character" w:customStyle="1" w:styleId="ListLabel77">
    <w:name w:val="ListLabel 77"/>
    <w:qFormat/>
    <w:rsid w:val="009148CF"/>
    <w:rPr>
      <w:rFonts w:cs="Wingdings 2"/>
    </w:rPr>
  </w:style>
  <w:style w:type="character" w:customStyle="1" w:styleId="ListLabel78">
    <w:name w:val="ListLabel 78"/>
    <w:qFormat/>
    <w:rsid w:val="009148CF"/>
    <w:rPr>
      <w:rFonts w:cs="Wingdings 2"/>
    </w:rPr>
  </w:style>
  <w:style w:type="character" w:customStyle="1" w:styleId="ListLabel79">
    <w:name w:val="ListLabel 79"/>
    <w:qFormat/>
    <w:rsid w:val="009148CF"/>
    <w:rPr>
      <w:rFonts w:cs="Wingdings 2"/>
    </w:rPr>
  </w:style>
  <w:style w:type="character" w:customStyle="1" w:styleId="ListLabel80">
    <w:name w:val="ListLabel 80"/>
    <w:qFormat/>
    <w:rsid w:val="009148CF"/>
    <w:rPr>
      <w:rFonts w:cs="Wingdings 2"/>
    </w:rPr>
  </w:style>
  <w:style w:type="character" w:customStyle="1" w:styleId="ListLabel81">
    <w:name w:val="ListLabel 81"/>
    <w:qFormat/>
    <w:rsid w:val="009148CF"/>
    <w:rPr>
      <w:rFonts w:cs="Wingdings 2"/>
    </w:rPr>
  </w:style>
  <w:style w:type="character" w:customStyle="1" w:styleId="ListLabel82">
    <w:name w:val="ListLabel 82"/>
    <w:qFormat/>
    <w:rsid w:val="009148CF"/>
    <w:rPr>
      <w:rFonts w:cs="Wingdings 2"/>
    </w:rPr>
  </w:style>
  <w:style w:type="character" w:customStyle="1" w:styleId="ListLabel83">
    <w:name w:val="ListLabel 83"/>
    <w:qFormat/>
    <w:rsid w:val="009148CF"/>
    <w:rPr>
      <w:rFonts w:cs="Wingdings 2"/>
      <w:sz w:val="24"/>
    </w:rPr>
  </w:style>
  <w:style w:type="character" w:customStyle="1" w:styleId="ListLabel84">
    <w:name w:val="ListLabel 84"/>
    <w:qFormat/>
    <w:rsid w:val="009148CF"/>
    <w:rPr>
      <w:rFonts w:cs="Wingdings 2"/>
    </w:rPr>
  </w:style>
  <w:style w:type="character" w:customStyle="1" w:styleId="ListLabel85">
    <w:name w:val="ListLabel 85"/>
    <w:qFormat/>
    <w:rsid w:val="009148CF"/>
    <w:rPr>
      <w:rFonts w:cs="Wingdings 2"/>
    </w:rPr>
  </w:style>
  <w:style w:type="character" w:customStyle="1" w:styleId="ListLabel86">
    <w:name w:val="ListLabel 86"/>
    <w:qFormat/>
    <w:rsid w:val="009148CF"/>
    <w:rPr>
      <w:rFonts w:cs="Wingdings 2"/>
    </w:rPr>
  </w:style>
  <w:style w:type="character" w:customStyle="1" w:styleId="ListLabel87">
    <w:name w:val="ListLabel 87"/>
    <w:qFormat/>
    <w:rsid w:val="009148CF"/>
    <w:rPr>
      <w:rFonts w:cs="Wingdings 2"/>
    </w:rPr>
  </w:style>
  <w:style w:type="character" w:customStyle="1" w:styleId="ListLabel88">
    <w:name w:val="ListLabel 88"/>
    <w:qFormat/>
    <w:rsid w:val="009148CF"/>
    <w:rPr>
      <w:rFonts w:cs="Wingdings 2"/>
    </w:rPr>
  </w:style>
  <w:style w:type="character" w:customStyle="1" w:styleId="ListLabel89">
    <w:name w:val="ListLabel 89"/>
    <w:qFormat/>
    <w:rsid w:val="009148CF"/>
    <w:rPr>
      <w:rFonts w:cs="Wingdings 2"/>
    </w:rPr>
  </w:style>
  <w:style w:type="character" w:customStyle="1" w:styleId="ListLabel90">
    <w:name w:val="ListLabel 90"/>
    <w:qFormat/>
    <w:rsid w:val="009148CF"/>
    <w:rPr>
      <w:rFonts w:cs="Wingdings 2"/>
    </w:rPr>
  </w:style>
  <w:style w:type="character" w:customStyle="1" w:styleId="ListLabel91">
    <w:name w:val="ListLabel 91"/>
    <w:qFormat/>
    <w:rsid w:val="009148CF"/>
    <w:rPr>
      <w:rFonts w:cs="Wingdings 2"/>
    </w:rPr>
  </w:style>
  <w:style w:type="character" w:customStyle="1" w:styleId="ListLabel92">
    <w:name w:val="ListLabel 92"/>
    <w:qFormat/>
    <w:rsid w:val="009148CF"/>
    <w:rPr>
      <w:rFonts w:cs="Wingdings 2"/>
      <w:sz w:val="24"/>
    </w:rPr>
  </w:style>
  <w:style w:type="character" w:customStyle="1" w:styleId="ListLabel93">
    <w:name w:val="ListLabel 93"/>
    <w:qFormat/>
    <w:rsid w:val="009148CF"/>
    <w:rPr>
      <w:rFonts w:cs="Wingdings 2"/>
    </w:rPr>
  </w:style>
  <w:style w:type="character" w:customStyle="1" w:styleId="ListLabel94">
    <w:name w:val="ListLabel 94"/>
    <w:qFormat/>
    <w:rsid w:val="009148CF"/>
    <w:rPr>
      <w:rFonts w:cs="Wingdings 2"/>
    </w:rPr>
  </w:style>
  <w:style w:type="character" w:customStyle="1" w:styleId="ListLabel95">
    <w:name w:val="ListLabel 95"/>
    <w:qFormat/>
    <w:rsid w:val="009148CF"/>
    <w:rPr>
      <w:rFonts w:cs="Wingdings 2"/>
    </w:rPr>
  </w:style>
  <w:style w:type="character" w:customStyle="1" w:styleId="ListLabel96">
    <w:name w:val="ListLabel 96"/>
    <w:qFormat/>
    <w:rsid w:val="009148CF"/>
    <w:rPr>
      <w:rFonts w:cs="Wingdings 2"/>
    </w:rPr>
  </w:style>
  <w:style w:type="character" w:customStyle="1" w:styleId="ListLabel97">
    <w:name w:val="ListLabel 97"/>
    <w:qFormat/>
    <w:rsid w:val="009148CF"/>
    <w:rPr>
      <w:rFonts w:cs="Wingdings 2"/>
    </w:rPr>
  </w:style>
  <w:style w:type="character" w:customStyle="1" w:styleId="ListLabel98">
    <w:name w:val="ListLabel 98"/>
    <w:qFormat/>
    <w:rsid w:val="009148CF"/>
    <w:rPr>
      <w:rFonts w:cs="Wingdings 2"/>
    </w:rPr>
  </w:style>
  <w:style w:type="character" w:customStyle="1" w:styleId="ListLabel99">
    <w:name w:val="ListLabel 99"/>
    <w:qFormat/>
    <w:rsid w:val="009148CF"/>
    <w:rPr>
      <w:rFonts w:cs="Wingdings 2"/>
    </w:rPr>
  </w:style>
  <w:style w:type="character" w:customStyle="1" w:styleId="ListLabel100">
    <w:name w:val="ListLabel 100"/>
    <w:qFormat/>
    <w:rsid w:val="009148CF"/>
    <w:rPr>
      <w:rFonts w:cs="Wingdings 2"/>
    </w:rPr>
  </w:style>
  <w:style w:type="character" w:customStyle="1" w:styleId="ListLabel101">
    <w:name w:val="ListLabel 101"/>
    <w:qFormat/>
    <w:rsid w:val="009148CF"/>
    <w:rPr>
      <w:b w:val="0"/>
      <w:sz w:val="24"/>
    </w:rPr>
  </w:style>
  <w:style w:type="character" w:customStyle="1" w:styleId="ListLabel102">
    <w:name w:val="ListLabel 102"/>
    <w:qFormat/>
    <w:rsid w:val="009148CF"/>
    <w:rPr>
      <w:rFonts w:cs="Wingdings 2"/>
      <w:sz w:val="24"/>
    </w:rPr>
  </w:style>
  <w:style w:type="character" w:customStyle="1" w:styleId="ListLabel103">
    <w:name w:val="ListLabel 103"/>
    <w:qFormat/>
    <w:rsid w:val="009148CF"/>
    <w:rPr>
      <w:rFonts w:cs="Wingdings 2"/>
    </w:rPr>
  </w:style>
  <w:style w:type="character" w:customStyle="1" w:styleId="ListLabel104">
    <w:name w:val="ListLabel 104"/>
    <w:qFormat/>
    <w:rsid w:val="009148CF"/>
    <w:rPr>
      <w:rFonts w:cs="Wingdings 2"/>
    </w:rPr>
  </w:style>
  <w:style w:type="character" w:customStyle="1" w:styleId="ListLabel105">
    <w:name w:val="ListLabel 105"/>
    <w:qFormat/>
    <w:rsid w:val="009148CF"/>
    <w:rPr>
      <w:rFonts w:cs="Wingdings 2"/>
    </w:rPr>
  </w:style>
  <w:style w:type="character" w:customStyle="1" w:styleId="ListLabel106">
    <w:name w:val="ListLabel 106"/>
    <w:qFormat/>
    <w:rsid w:val="009148CF"/>
    <w:rPr>
      <w:rFonts w:cs="Wingdings 2"/>
    </w:rPr>
  </w:style>
  <w:style w:type="character" w:customStyle="1" w:styleId="ListLabel107">
    <w:name w:val="ListLabel 107"/>
    <w:qFormat/>
    <w:rsid w:val="009148CF"/>
    <w:rPr>
      <w:rFonts w:cs="Wingdings 2"/>
    </w:rPr>
  </w:style>
  <w:style w:type="character" w:customStyle="1" w:styleId="ListLabel108">
    <w:name w:val="ListLabel 108"/>
    <w:qFormat/>
    <w:rsid w:val="009148CF"/>
    <w:rPr>
      <w:rFonts w:cs="Wingdings 2"/>
    </w:rPr>
  </w:style>
  <w:style w:type="character" w:customStyle="1" w:styleId="ListLabel109">
    <w:name w:val="ListLabel 109"/>
    <w:qFormat/>
    <w:rsid w:val="009148CF"/>
    <w:rPr>
      <w:rFonts w:cs="Wingdings 2"/>
    </w:rPr>
  </w:style>
  <w:style w:type="character" w:customStyle="1" w:styleId="ListLabel110">
    <w:name w:val="ListLabel 110"/>
    <w:qFormat/>
    <w:rsid w:val="009148CF"/>
    <w:rPr>
      <w:rFonts w:cs="Wingdings 2"/>
    </w:rPr>
  </w:style>
  <w:style w:type="character" w:customStyle="1" w:styleId="ListLabel111">
    <w:name w:val="ListLabel 111"/>
    <w:qFormat/>
    <w:rsid w:val="009148CF"/>
    <w:rPr>
      <w:rFonts w:cs="Wingdings 2"/>
      <w:sz w:val="24"/>
    </w:rPr>
  </w:style>
  <w:style w:type="character" w:customStyle="1" w:styleId="ListLabel112">
    <w:name w:val="ListLabel 112"/>
    <w:qFormat/>
    <w:rsid w:val="009148CF"/>
    <w:rPr>
      <w:rFonts w:cs="Wingdings 2"/>
    </w:rPr>
  </w:style>
  <w:style w:type="character" w:customStyle="1" w:styleId="ListLabel113">
    <w:name w:val="ListLabel 113"/>
    <w:qFormat/>
    <w:rsid w:val="009148CF"/>
    <w:rPr>
      <w:rFonts w:cs="Wingdings 2"/>
    </w:rPr>
  </w:style>
  <w:style w:type="character" w:customStyle="1" w:styleId="ListLabel114">
    <w:name w:val="ListLabel 114"/>
    <w:qFormat/>
    <w:rsid w:val="009148CF"/>
    <w:rPr>
      <w:rFonts w:cs="Wingdings 2"/>
    </w:rPr>
  </w:style>
  <w:style w:type="character" w:customStyle="1" w:styleId="ListLabel115">
    <w:name w:val="ListLabel 115"/>
    <w:qFormat/>
    <w:rsid w:val="009148CF"/>
    <w:rPr>
      <w:rFonts w:cs="Wingdings 2"/>
    </w:rPr>
  </w:style>
  <w:style w:type="character" w:customStyle="1" w:styleId="ListLabel116">
    <w:name w:val="ListLabel 116"/>
    <w:qFormat/>
    <w:rsid w:val="009148CF"/>
    <w:rPr>
      <w:rFonts w:cs="Wingdings 2"/>
    </w:rPr>
  </w:style>
  <w:style w:type="character" w:customStyle="1" w:styleId="ListLabel117">
    <w:name w:val="ListLabel 117"/>
    <w:qFormat/>
    <w:rsid w:val="009148CF"/>
    <w:rPr>
      <w:rFonts w:cs="Wingdings 2"/>
    </w:rPr>
  </w:style>
  <w:style w:type="character" w:customStyle="1" w:styleId="ListLabel118">
    <w:name w:val="ListLabel 118"/>
    <w:qFormat/>
    <w:rsid w:val="009148CF"/>
    <w:rPr>
      <w:rFonts w:cs="Wingdings 2"/>
    </w:rPr>
  </w:style>
  <w:style w:type="character" w:customStyle="1" w:styleId="ListLabel119">
    <w:name w:val="ListLabel 119"/>
    <w:qFormat/>
    <w:rsid w:val="009148CF"/>
    <w:rPr>
      <w:rFonts w:cs="Wingdings 2"/>
    </w:rPr>
  </w:style>
  <w:style w:type="character" w:customStyle="1" w:styleId="ListLabel120">
    <w:name w:val="ListLabel 120"/>
    <w:qFormat/>
    <w:rsid w:val="009148CF"/>
    <w:rPr>
      <w:rFonts w:cs="Wingdings 2"/>
      <w:sz w:val="24"/>
    </w:rPr>
  </w:style>
  <w:style w:type="character" w:customStyle="1" w:styleId="ListLabel121">
    <w:name w:val="ListLabel 121"/>
    <w:qFormat/>
    <w:rsid w:val="009148CF"/>
    <w:rPr>
      <w:rFonts w:cs="Wingdings 2"/>
    </w:rPr>
  </w:style>
  <w:style w:type="character" w:customStyle="1" w:styleId="ListLabel122">
    <w:name w:val="ListLabel 122"/>
    <w:qFormat/>
    <w:rsid w:val="009148CF"/>
    <w:rPr>
      <w:rFonts w:cs="Wingdings 2"/>
    </w:rPr>
  </w:style>
  <w:style w:type="character" w:customStyle="1" w:styleId="ListLabel123">
    <w:name w:val="ListLabel 123"/>
    <w:qFormat/>
    <w:rsid w:val="009148CF"/>
    <w:rPr>
      <w:rFonts w:cs="Wingdings 2"/>
    </w:rPr>
  </w:style>
  <w:style w:type="character" w:customStyle="1" w:styleId="ListLabel124">
    <w:name w:val="ListLabel 124"/>
    <w:qFormat/>
    <w:rsid w:val="009148CF"/>
    <w:rPr>
      <w:rFonts w:cs="Wingdings 2"/>
    </w:rPr>
  </w:style>
  <w:style w:type="character" w:customStyle="1" w:styleId="ListLabel125">
    <w:name w:val="ListLabel 125"/>
    <w:qFormat/>
    <w:rsid w:val="009148CF"/>
    <w:rPr>
      <w:rFonts w:cs="Wingdings 2"/>
    </w:rPr>
  </w:style>
  <w:style w:type="character" w:customStyle="1" w:styleId="ListLabel126">
    <w:name w:val="ListLabel 126"/>
    <w:qFormat/>
    <w:rsid w:val="009148CF"/>
    <w:rPr>
      <w:rFonts w:cs="Wingdings 2"/>
    </w:rPr>
  </w:style>
  <w:style w:type="character" w:customStyle="1" w:styleId="ListLabel127">
    <w:name w:val="ListLabel 127"/>
    <w:qFormat/>
    <w:rsid w:val="009148CF"/>
    <w:rPr>
      <w:rFonts w:cs="Wingdings 2"/>
    </w:rPr>
  </w:style>
  <w:style w:type="character" w:customStyle="1" w:styleId="ListLabel128">
    <w:name w:val="ListLabel 128"/>
    <w:qFormat/>
    <w:rsid w:val="009148CF"/>
    <w:rPr>
      <w:rFonts w:cs="Wingdings 2"/>
    </w:rPr>
  </w:style>
  <w:style w:type="character" w:customStyle="1" w:styleId="ListLabel129">
    <w:name w:val="ListLabel 129"/>
    <w:qFormat/>
    <w:rsid w:val="009148CF"/>
    <w:rPr>
      <w:b w:val="0"/>
      <w:sz w:val="24"/>
    </w:rPr>
  </w:style>
  <w:style w:type="character" w:customStyle="1" w:styleId="ListLabel130">
    <w:name w:val="ListLabel 130"/>
    <w:qFormat/>
    <w:rsid w:val="009148CF"/>
    <w:rPr>
      <w:rFonts w:cs="Wingdings 2"/>
      <w:sz w:val="24"/>
    </w:rPr>
  </w:style>
  <w:style w:type="character" w:customStyle="1" w:styleId="ListLabel131">
    <w:name w:val="ListLabel 131"/>
    <w:qFormat/>
    <w:rsid w:val="009148CF"/>
    <w:rPr>
      <w:rFonts w:cs="Wingdings 2"/>
    </w:rPr>
  </w:style>
  <w:style w:type="character" w:customStyle="1" w:styleId="ListLabel132">
    <w:name w:val="ListLabel 132"/>
    <w:qFormat/>
    <w:rsid w:val="009148CF"/>
    <w:rPr>
      <w:rFonts w:cs="Wingdings 2"/>
    </w:rPr>
  </w:style>
  <w:style w:type="character" w:customStyle="1" w:styleId="ListLabel133">
    <w:name w:val="ListLabel 133"/>
    <w:qFormat/>
    <w:rsid w:val="009148CF"/>
    <w:rPr>
      <w:rFonts w:cs="Wingdings 2"/>
    </w:rPr>
  </w:style>
  <w:style w:type="character" w:customStyle="1" w:styleId="ListLabel134">
    <w:name w:val="ListLabel 134"/>
    <w:qFormat/>
    <w:rsid w:val="009148CF"/>
    <w:rPr>
      <w:rFonts w:cs="Wingdings 2"/>
    </w:rPr>
  </w:style>
  <w:style w:type="character" w:customStyle="1" w:styleId="ListLabel135">
    <w:name w:val="ListLabel 135"/>
    <w:qFormat/>
    <w:rsid w:val="009148CF"/>
    <w:rPr>
      <w:rFonts w:cs="Wingdings 2"/>
    </w:rPr>
  </w:style>
  <w:style w:type="character" w:customStyle="1" w:styleId="ListLabel136">
    <w:name w:val="ListLabel 136"/>
    <w:qFormat/>
    <w:rsid w:val="009148CF"/>
    <w:rPr>
      <w:rFonts w:cs="Wingdings 2"/>
    </w:rPr>
  </w:style>
  <w:style w:type="character" w:customStyle="1" w:styleId="ListLabel137">
    <w:name w:val="ListLabel 137"/>
    <w:qFormat/>
    <w:rsid w:val="009148CF"/>
    <w:rPr>
      <w:rFonts w:cs="Wingdings 2"/>
    </w:rPr>
  </w:style>
  <w:style w:type="character" w:customStyle="1" w:styleId="ListLabel138">
    <w:name w:val="ListLabel 138"/>
    <w:qFormat/>
    <w:rsid w:val="009148CF"/>
    <w:rPr>
      <w:rFonts w:cs="Wingdings 2"/>
    </w:rPr>
  </w:style>
  <w:style w:type="character" w:customStyle="1" w:styleId="ListLabel139">
    <w:name w:val="ListLabel 139"/>
    <w:qFormat/>
    <w:rsid w:val="009148CF"/>
    <w:rPr>
      <w:rFonts w:cs="Wingdings 2"/>
      <w:sz w:val="24"/>
    </w:rPr>
  </w:style>
  <w:style w:type="character" w:customStyle="1" w:styleId="ListLabel140">
    <w:name w:val="ListLabel 140"/>
    <w:qFormat/>
    <w:rsid w:val="009148CF"/>
    <w:rPr>
      <w:rFonts w:cs="Wingdings 2"/>
    </w:rPr>
  </w:style>
  <w:style w:type="character" w:customStyle="1" w:styleId="ListLabel141">
    <w:name w:val="ListLabel 141"/>
    <w:qFormat/>
    <w:rsid w:val="009148CF"/>
    <w:rPr>
      <w:rFonts w:cs="Wingdings 2"/>
    </w:rPr>
  </w:style>
  <w:style w:type="character" w:customStyle="1" w:styleId="ListLabel142">
    <w:name w:val="ListLabel 142"/>
    <w:qFormat/>
    <w:rsid w:val="009148CF"/>
    <w:rPr>
      <w:rFonts w:cs="Wingdings 2"/>
    </w:rPr>
  </w:style>
  <w:style w:type="character" w:customStyle="1" w:styleId="ListLabel143">
    <w:name w:val="ListLabel 143"/>
    <w:qFormat/>
    <w:rsid w:val="009148CF"/>
    <w:rPr>
      <w:rFonts w:cs="Wingdings 2"/>
    </w:rPr>
  </w:style>
  <w:style w:type="character" w:customStyle="1" w:styleId="ListLabel144">
    <w:name w:val="ListLabel 144"/>
    <w:qFormat/>
    <w:rsid w:val="009148CF"/>
    <w:rPr>
      <w:rFonts w:cs="Wingdings 2"/>
    </w:rPr>
  </w:style>
  <w:style w:type="character" w:customStyle="1" w:styleId="ListLabel145">
    <w:name w:val="ListLabel 145"/>
    <w:qFormat/>
    <w:rsid w:val="009148CF"/>
    <w:rPr>
      <w:rFonts w:cs="Wingdings 2"/>
    </w:rPr>
  </w:style>
  <w:style w:type="character" w:customStyle="1" w:styleId="ListLabel146">
    <w:name w:val="ListLabel 146"/>
    <w:qFormat/>
    <w:rsid w:val="009148CF"/>
    <w:rPr>
      <w:rFonts w:cs="Wingdings 2"/>
    </w:rPr>
  </w:style>
  <w:style w:type="character" w:customStyle="1" w:styleId="ListLabel147">
    <w:name w:val="ListLabel 147"/>
    <w:qFormat/>
    <w:rsid w:val="009148CF"/>
    <w:rPr>
      <w:rFonts w:cs="Wingdings 2"/>
    </w:rPr>
  </w:style>
  <w:style w:type="character" w:customStyle="1" w:styleId="ListLabel148">
    <w:name w:val="ListLabel 148"/>
    <w:qFormat/>
    <w:rsid w:val="009148CF"/>
    <w:rPr>
      <w:rFonts w:cs="Wingdings 2"/>
      <w:sz w:val="24"/>
    </w:rPr>
  </w:style>
  <w:style w:type="character" w:customStyle="1" w:styleId="ListLabel149">
    <w:name w:val="ListLabel 149"/>
    <w:qFormat/>
    <w:rsid w:val="009148CF"/>
    <w:rPr>
      <w:rFonts w:cs="Wingdings 2"/>
    </w:rPr>
  </w:style>
  <w:style w:type="character" w:customStyle="1" w:styleId="ListLabel150">
    <w:name w:val="ListLabel 150"/>
    <w:qFormat/>
    <w:rsid w:val="009148CF"/>
    <w:rPr>
      <w:rFonts w:cs="Wingdings 2"/>
    </w:rPr>
  </w:style>
  <w:style w:type="character" w:customStyle="1" w:styleId="ListLabel151">
    <w:name w:val="ListLabel 151"/>
    <w:qFormat/>
    <w:rsid w:val="009148CF"/>
    <w:rPr>
      <w:rFonts w:cs="Wingdings 2"/>
    </w:rPr>
  </w:style>
  <w:style w:type="character" w:customStyle="1" w:styleId="ListLabel152">
    <w:name w:val="ListLabel 152"/>
    <w:qFormat/>
    <w:rsid w:val="009148CF"/>
    <w:rPr>
      <w:rFonts w:cs="Wingdings 2"/>
    </w:rPr>
  </w:style>
  <w:style w:type="character" w:customStyle="1" w:styleId="ListLabel153">
    <w:name w:val="ListLabel 153"/>
    <w:qFormat/>
    <w:rsid w:val="009148CF"/>
    <w:rPr>
      <w:rFonts w:cs="Wingdings 2"/>
    </w:rPr>
  </w:style>
  <w:style w:type="character" w:customStyle="1" w:styleId="ListLabel154">
    <w:name w:val="ListLabel 154"/>
    <w:qFormat/>
    <w:rsid w:val="009148CF"/>
    <w:rPr>
      <w:rFonts w:cs="Wingdings 2"/>
    </w:rPr>
  </w:style>
  <w:style w:type="character" w:customStyle="1" w:styleId="ListLabel155">
    <w:name w:val="ListLabel 155"/>
    <w:qFormat/>
    <w:rsid w:val="009148CF"/>
    <w:rPr>
      <w:rFonts w:cs="Wingdings 2"/>
    </w:rPr>
  </w:style>
  <w:style w:type="character" w:customStyle="1" w:styleId="ListLabel156">
    <w:name w:val="ListLabel 156"/>
    <w:qFormat/>
    <w:rsid w:val="009148CF"/>
    <w:rPr>
      <w:rFonts w:cs="Wingdings 2"/>
    </w:rPr>
  </w:style>
  <w:style w:type="character" w:customStyle="1" w:styleId="ListLabel157">
    <w:name w:val="ListLabel 157"/>
    <w:qFormat/>
    <w:rsid w:val="009148CF"/>
    <w:rPr>
      <w:b w:val="0"/>
      <w:sz w:val="24"/>
    </w:rPr>
  </w:style>
  <w:style w:type="character" w:customStyle="1" w:styleId="ListLabel158">
    <w:name w:val="ListLabel 158"/>
    <w:qFormat/>
    <w:rsid w:val="009148CF"/>
    <w:rPr>
      <w:rFonts w:cs="Wingdings 2"/>
      <w:sz w:val="24"/>
    </w:rPr>
  </w:style>
  <w:style w:type="character" w:customStyle="1" w:styleId="ListLabel159">
    <w:name w:val="ListLabel 159"/>
    <w:qFormat/>
    <w:rsid w:val="009148CF"/>
    <w:rPr>
      <w:rFonts w:cs="Wingdings 2"/>
    </w:rPr>
  </w:style>
  <w:style w:type="character" w:customStyle="1" w:styleId="ListLabel160">
    <w:name w:val="ListLabel 160"/>
    <w:qFormat/>
    <w:rsid w:val="009148CF"/>
    <w:rPr>
      <w:rFonts w:cs="Wingdings 2"/>
    </w:rPr>
  </w:style>
  <w:style w:type="character" w:customStyle="1" w:styleId="ListLabel161">
    <w:name w:val="ListLabel 161"/>
    <w:qFormat/>
    <w:rsid w:val="009148CF"/>
    <w:rPr>
      <w:rFonts w:cs="Wingdings 2"/>
    </w:rPr>
  </w:style>
  <w:style w:type="character" w:customStyle="1" w:styleId="ListLabel162">
    <w:name w:val="ListLabel 162"/>
    <w:qFormat/>
    <w:rsid w:val="009148CF"/>
    <w:rPr>
      <w:rFonts w:cs="Wingdings 2"/>
    </w:rPr>
  </w:style>
  <w:style w:type="character" w:customStyle="1" w:styleId="ListLabel163">
    <w:name w:val="ListLabel 163"/>
    <w:qFormat/>
    <w:rsid w:val="009148CF"/>
    <w:rPr>
      <w:rFonts w:cs="Wingdings 2"/>
    </w:rPr>
  </w:style>
  <w:style w:type="character" w:customStyle="1" w:styleId="ListLabel164">
    <w:name w:val="ListLabel 164"/>
    <w:qFormat/>
    <w:rsid w:val="009148CF"/>
    <w:rPr>
      <w:rFonts w:cs="Wingdings 2"/>
    </w:rPr>
  </w:style>
  <w:style w:type="character" w:customStyle="1" w:styleId="ListLabel165">
    <w:name w:val="ListLabel 165"/>
    <w:qFormat/>
    <w:rsid w:val="009148CF"/>
    <w:rPr>
      <w:rFonts w:cs="Wingdings 2"/>
    </w:rPr>
  </w:style>
  <w:style w:type="character" w:customStyle="1" w:styleId="ListLabel166">
    <w:name w:val="ListLabel 166"/>
    <w:qFormat/>
    <w:rsid w:val="009148CF"/>
    <w:rPr>
      <w:rFonts w:cs="Wingdings 2"/>
    </w:rPr>
  </w:style>
  <w:style w:type="character" w:customStyle="1" w:styleId="ListLabel167">
    <w:name w:val="ListLabel 167"/>
    <w:qFormat/>
    <w:rsid w:val="009148CF"/>
    <w:rPr>
      <w:rFonts w:cs="Wingdings 2"/>
      <w:sz w:val="24"/>
    </w:rPr>
  </w:style>
  <w:style w:type="character" w:customStyle="1" w:styleId="ListLabel168">
    <w:name w:val="ListLabel 168"/>
    <w:qFormat/>
    <w:rsid w:val="009148CF"/>
    <w:rPr>
      <w:rFonts w:cs="Wingdings 2"/>
    </w:rPr>
  </w:style>
  <w:style w:type="character" w:customStyle="1" w:styleId="ListLabel169">
    <w:name w:val="ListLabel 169"/>
    <w:qFormat/>
    <w:rsid w:val="009148CF"/>
    <w:rPr>
      <w:rFonts w:cs="Wingdings 2"/>
    </w:rPr>
  </w:style>
  <w:style w:type="character" w:customStyle="1" w:styleId="ListLabel170">
    <w:name w:val="ListLabel 170"/>
    <w:qFormat/>
    <w:rsid w:val="009148CF"/>
    <w:rPr>
      <w:rFonts w:cs="Wingdings 2"/>
    </w:rPr>
  </w:style>
  <w:style w:type="character" w:customStyle="1" w:styleId="ListLabel171">
    <w:name w:val="ListLabel 171"/>
    <w:qFormat/>
    <w:rsid w:val="009148CF"/>
    <w:rPr>
      <w:rFonts w:cs="Wingdings 2"/>
    </w:rPr>
  </w:style>
  <w:style w:type="character" w:customStyle="1" w:styleId="ListLabel172">
    <w:name w:val="ListLabel 172"/>
    <w:qFormat/>
    <w:rsid w:val="009148CF"/>
    <w:rPr>
      <w:rFonts w:cs="Wingdings 2"/>
    </w:rPr>
  </w:style>
  <w:style w:type="character" w:customStyle="1" w:styleId="ListLabel173">
    <w:name w:val="ListLabel 173"/>
    <w:qFormat/>
    <w:rsid w:val="009148CF"/>
    <w:rPr>
      <w:rFonts w:cs="Wingdings 2"/>
    </w:rPr>
  </w:style>
  <w:style w:type="character" w:customStyle="1" w:styleId="ListLabel174">
    <w:name w:val="ListLabel 174"/>
    <w:qFormat/>
    <w:rsid w:val="009148CF"/>
    <w:rPr>
      <w:rFonts w:cs="Wingdings 2"/>
    </w:rPr>
  </w:style>
  <w:style w:type="character" w:customStyle="1" w:styleId="ListLabel175">
    <w:name w:val="ListLabel 175"/>
    <w:qFormat/>
    <w:rsid w:val="009148CF"/>
    <w:rPr>
      <w:rFonts w:cs="Wingdings 2"/>
    </w:rPr>
  </w:style>
  <w:style w:type="character" w:customStyle="1" w:styleId="ListLabel176">
    <w:name w:val="ListLabel 176"/>
    <w:qFormat/>
    <w:rsid w:val="009148CF"/>
    <w:rPr>
      <w:rFonts w:cs="Wingdings 2"/>
      <w:sz w:val="24"/>
    </w:rPr>
  </w:style>
  <w:style w:type="character" w:customStyle="1" w:styleId="ListLabel177">
    <w:name w:val="ListLabel 177"/>
    <w:qFormat/>
    <w:rsid w:val="009148CF"/>
    <w:rPr>
      <w:rFonts w:cs="Wingdings 2"/>
    </w:rPr>
  </w:style>
  <w:style w:type="character" w:customStyle="1" w:styleId="ListLabel178">
    <w:name w:val="ListLabel 178"/>
    <w:qFormat/>
    <w:rsid w:val="009148CF"/>
    <w:rPr>
      <w:rFonts w:cs="Wingdings 2"/>
    </w:rPr>
  </w:style>
  <w:style w:type="character" w:customStyle="1" w:styleId="ListLabel179">
    <w:name w:val="ListLabel 179"/>
    <w:qFormat/>
    <w:rsid w:val="009148CF"/>
    <w:rPr>
      <w:rFonts w:cs="Wingdings 2"/>
    </w:rPr>
  </w:style>
  <w:style w:type="character" w:customStyle="1" w:styleId="ListLabel180">
    <w:name w:val="ListLabel 180"/>
    <w:qFormat/>
    <w:rsid w:val="009148CF"/>
    <w:rPr>
      <w:rFonts w:cs="Wingdings 2"/>
    </w:rPr>
  </w:style>
  <w:style w:type="character" w:customStyle="1" w:styleId="ListLabel181">
    <w:name w:val="ListLabel 181"/>
    <w:qFormat/>
    <w:rsid w:val="009148CF"/>
    <w:rPr>
      <w:rFonts w:cs="Wingdings 2"/>
    </w:rPr>
  </w:style>
  <w:style w:type="character" w:customStyle="1" w:styleId="ListLabel182">
    <w:name w:val="ListLabel 182"/>
    <w:qFormat/>
    <w:rsid w:val="009148CF"/>
    <w:rPr>
      <w:rFonts w:cs="Wingdings 2"/>
    </w:rPr>
  </w:style>
  <w:style w:type="character" w:customStyle="1" w:styleId="ListLabel183">
    <w:name w:val="ListLabel 183"/>
    <w:qFormat/>
    <w:rsid w:val="009148CF"/>
    <w:rPr>
      <w:rFonts w:cs="Wingdings 2"/>
    </w:rPr>
  </w:style>
  <w:style w:type="character" w:customStyle="1" w:styleId="ListLabel184">
    <w:name w:val="ListLabel 184"/>
    <w:qFormat/>
    <w:rsid w:val="009148CF"/>
    <w:rPr>
      <w:rFonts w:cs="Wingdings 2"/>
    </w:rPr>
  </w:style>
  <w:style w:type="character" w:customStyle="1" w:styleId="ListLabel185">
    <w:name w:val="ListLabel 185"/>
    <w:qFormat/>
    <w:rsid w:val="009148CF"/>
    <w:rPr>
      <w:b w:val="0"/>
      <w:sz w:val="24"/>
    </w:rPr>
  </w:style>
  <w:style w:type="paragraph" w:customStyle="1" w:styleId="ab">
    <w:name w:val="Заголовок"/>
    <w:basedOn w:val="a"/>
    <w:next w:val="ac"/>
    <w:qFormat/>
    <w:rsid w:val="009148CF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c">
    <w:name w:val="Body Text"/>
    <w:basedOn w:val="a"/>
    <w:link w:val="ad"/>
    <w:uiPriority w:val="99"/>
    <w:rsid w:val="009148C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e">
    <w:name w:val="List"/>
    <w:basedOn w:val="ac"/>
    <w:rsid w:val="009148CF"/>
    <w:rPr>
      <w:rFonts w:cs="FreeSans"/>
    </w:rPr>
  </w:style>
  <w:style w:type="paragraph" w:customStyle="1" w:styleId="13">
    <w:name w:val="Название объекта1"/>
    <w:basedOn w:val="a"/>
    <w:qFormat/>
    <w:rsid w:val="009148C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9148CF"/>
    <w:pPr>
      <w:ind w:left="200" w:hanging="200"/>
    </w:pPr>
  </w:style>
  <w:style w:type="paragraph" w:styleId="af">
    <w:name w:val="index heading"/>
    <w:basedOn w:val="a"/>
    <w:qFormat/>
    <w:rsid w:val="009148CF"/>
    <w:pPr>
      <w:suppressLineNumbers/>
    </w:pPr>
    <w:rPr>
      <w:rFonts w:cs="FreeSans"/>
    </w:rPr>
  </w:style>
  <w:style w:type="paragraph" w:styleId="af0">
    <w:name w:val="endnote text"/>
    <w:basedOn w:val="a"/>
    <w:link w:val="af1"/>
    <w:uiPriority w:val="99"/>
    <w:semiHidden/>
    <w:qFormat/>
    <w:rsid w:val="009148CF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2">
    <w:name w:val="Body Text Indent"/>
    <w:basedOn w:val="a"/>
    <w:link w:val="15"/>
    <w:uiPriority w:val="99"/>
    <w:rsid w:val="009148CF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15">
    <w:name w:val="Основной текст с отступом Знак1"/>
    <w:basedOn w:val="a0"/>
    <w:link w:val="af2"/>
    <w:uiPriority w:val="99"/>
    <w:rsid w:val="009148C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9148CF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9148CF"/>
    <w:pPr>
      <w:widowControl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f3">
    <w:name w:val="Normal (Web)"/>
    <w:basedOn w:val="a"/>
    <w:uiPriority w:val="99"/>
    <w:qFormat/>
    <w:rsid w:val="009148CF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link w:val="211"/>
    <w:uiPriority w:val="99"/>
    <w:qFormat/>
    <w:rsid w:val="009148CF"/>
    <w:pPr>
      <w:spacing w:line="360" w:lineRule="auto"/>
      <w:ind w:firstLine="1701"/>
      <w:jc w:val="both"/>
    </w:pPr>
  </w:style>
  <w:style w:type="character" w:customStyle="1" w:styleId="211">
    <w:name w:val="Основной текст с отступом 2 Знак1"/>
    <w:basedOn w:val="a0"/>
    <w:link w:val="23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4">
    <w:name w:val="Миша"/>
    <w:basedOn w:val="a"/>
    <w:uiPriority w:val="99"/>
    <w:qFormat/>
    <w:rsid w:val="009148CF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7">
    <w:name w:val="Нижний колонтитул1"/>
    <w:basedOn w:val="a"/>
    <w:uiPriority w:val="99"/>
    <w:rsid w:val="009148CF"/>
    <w:pPr>
      <w:tabs>
        <w:tab w:val="center" w:pos="4677"/>
        <w:tab w:val="right" w:pos="9355"/>
      </w:tabs>
    </w:pPr>
  </w:style>
  <w:style w:type="paragraph" w:styleId="af5">
    <w:name w:val="footnote text"/>
    <w:basedOn w:val="a"/>
    <w:link w:val="af6"/>
    <w:uiPriority w:val="99"/>
    <w:semiHidden/>
    <w:qFormat/>
    <w:rsid w:val="009148CF"/>
  </w:style>
  <w:style w:type="character" w:customStyle="1" w:styleId="af6">
    <w:name w:val="Текст сноски Знак"/>
    <w:basedOn w:val="a0"/>
    <w:link w:val="af5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style3">
    <w:name w:val="style3"/>
    <w:basedOn w:val="a"/>
    <w:uiPriority w:val="99"/>
    <w:qFormat/>
    <w:rsid w:val="009148CF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qFormat/>
    <w:rsid w:val="009148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148CF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character" w:customStyle="1" w:styleId="18">
    <w:name w:val="Текст выноски Знак1"/>
    <w:basedOn w:val="a0"/>
    <w:link w:val="af7"/>
    <w:uiPriority w:val="99"/>
    <w:semiHidden/>
    <w:rsid w:val="009148CF"/>
    <w:rPr>
      <w:rFonts w:ascii="Tahoma" w:eastAsia="Times New Roman" w:hAnsi="Tahoma" w:cs="Times New Roman"/>
      <w:color w:val="00000A"/>
      <w:sz w:val="16"/>
      <w:szCs w:val="16"/>
      <w:lang w:eastAsia="ru-RU"/>
    </w:rPr>
  </w:style>
  <w:style w:type="paragraph" w:styleId="af7">
    <w:name w:val="Balloon Text"/>
    <w:basedOn w:val="a"/>
    <w:link w:val="18"/>
    <w:uiPriority w:val="99"/>
    <w:semiHidden/>
    <w:qFormat/>
    <w:rsid w:val="009148CF"/>
    <w:rPr>
      <w:rFonts w:ascii="Tahoma" w:hAnsi="Tahoma"/>
      <w:sz w:val="16"/>
      <w:szCs w:val="16"/>
    </w:rPr>
  </w:style>
  <w:style w:type="character" w:customStyle="1" w:styleId="24">
    <w:name w:val="Текст выноски Знак2"/>
    <w:basedOn w:val="a0"/>
    <w:link w:val="af7"/>
    <w:uiPriority w:val="99"/>
    <w:semiHidden/>
    <w:rsid w:val="009148CF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af8">
    <w:name w:val="Пример"/>
    <w:basedOn w:val="a"/>
    <w:uiPriority w:val="99"/>
    <w:qFormat/>
    <w:rsid w:val="009148CF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9">
    <w:name w:val="List Paragraph"/>
    <w:basedOn w:val="a"/>
    <w:uiPriority w:val="34"/>
    <w:qFormat/>
    <w:rsid w:val="009148CF"/>
    <w:pPr>
      <w:overflowPunct/>
      <w:ind w:left="720"/>
      <w:textAlignment w:val="auto"/>
    </w:pPr>
    <w:rPr>
      <w:sz w:val="24"/>
      <w:szCs w:val="24"/>
    </w:rPr>
  </w:style>
  <w:style w:type="paragraph" w:customStyle="1" w:styleId="Default">
    <w:name w:val="Default"/>
    <w:qFormat/>
    <w:rsid w:val="009148C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TOC Heading"/>
    <w:basedOn w:val="11"/>
    <w:uiPriority w:val="99"/>
    <w:qFormat/>
    <w:rsid w:val="009148CF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ConsPlusNormal">
    <w:name w:val="ConsPlusNormal"/>
    <w:uiPriority w:val="99"/>
    <w:qFormat/>
    <w:rsid w:val="009148CF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9148CF"/>
    <w:pPr>
      <w:suppressAutoHyphens/>
      <w:textAlignment w:val="baseline"/>
    </w:pPr>
    <w:rPr>
      <w:rFonts w:ascii="Calibri" w:eastAsia="Times New Roman" w:hAnsi="Calibri" w:cs="Calibri"/>
      <w:color w:val="00000A"/>
    </w:rPr>
  </w:style>
  <w:style w:type="paragraph" w:styleId="25">
    <w:name w:val="Body Text 2"/>
    <w:basedOn w:val="a"/>
    <w:link w:val="26"/>
    <w:uiPriority w:val="99"/>
    <w:unhideWhenUsed/>
    <w:qFormat/>
    <w:rsid w:val="009148CF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b">
    <w:name w:val="Содержимое врезки"/>
    <w:basedOn w:val="a"/>
    <w:qFormat/>
    <w:rsid w:val="009148CF"/>
  </w:style>
  <w:style w:type="paragraph" w:customStyle="1" w:styleId="afc">
    <w:name w:val="Содержимое таблицы"/>
    <w:basedOn w:val="a"/>
    <w:qFormat/>
    <w:rsid w:val="009148CF"/>
  </w:style>
  <w:style w:type="paragraph" w:customStyle="1" w:styleId="afd">
    <w:name w:val="Заголовок таблицы"/>
    <w:basedOn w:val="afc"/>
    <w:qFormat/>
    <w:rsid w:val="009148CF"/>
  </w:style>
  <w:style w:type="character" w:styleId="afe">
    <w:name w:val="Hyperlink"/>
    <w:basedOn w:val="a0"/>
    <w:rsid w:val="009148CF"/>
    <w:rPr>
      <w:color w:val="0000FF" w:themeColor="hyperlink"/>
      <w:u w:val="single"/>
    </w:rPr>
  </w:style>
  <w:style w:type="character" w:customStyle="1" w:styleId="aff">
    <w:name w:val="Верхний колонтитул Знак"/>
    <w:basedOn w:val="a0"/>
    <w:link w:val="aff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0">
    <w:name w:val="header"/>
    <w:basedOn w:val="a"/>
    <w:link w:val="aff"/>
    <w:uiPriority w:val="99"/>
    <w:semiHidden/>
    <w:unhideWhenUsed/>
    <w:rsid w:val="009148CF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link w:val="aff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aff1">
    <w:name w:val="Нижний колонтитул Знак"/>
    <w:basedOn w:val="a0"/>
    <w:link w:val="aff2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2">
    <w:name w:val="footer"/>
    <w:basedOn w:val="a"/>
    <w:link w:val="aff1"/>
    <w:uiPriority w:val="99"/>
    <w:semiHidden/>
    <w:unhideWhenUsed/>
    <w:rsid w:val="009148CF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2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lida">
    <w:name w:val="lida"/>
    <w:basedOn w:val="a"/>
    <w:rsid w:val="009148CF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paragraph" w:styleId="aff3">
    <w:name w:val="Plain Text"/>
    <w:basedOn w:val="a"/>
    <w:link w:val="aff4"/>
    <w:rsid w:val="009148CF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ff4">
    <w:name w:val="Текст Знак"/>
    <w:basedOn w:val="a0"/>
    <w:link w:val="aff3"/>
    <w:rsid w:val="009148C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biblio-online.ru/book/D74EDA26-A6D0-4173-9707-04E54B42CF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chuvsu.ru/downloads/book/http:/www.biblio-online.ru/book/8EAA8B7D-7045-4C27-A047-AAE0E4C27E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15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FoA</cp:lastModifiedBy>
  <cp:revision>21</cp:revision>
  <dcterms:created xsi:type="dcterms:W3CDTF">2018-10-24T11:47:00Z</dcterms:created>
  <dcterms:modified xsi:type="dcterms:W3CDTF">2018-11-01T11:20:00Z</dcterms:modified>
</cp:coreProperties>
</file>