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9B6" w:rsidRDefault="00BD09B6" w:rsidP="00BD09B6">
      <w:pPr>
        <w:ind w:firstLine="709"/>
        <w:jc w:val="center"/>
        <w:rPr>
          <w:sz w:val="24"/>
          <w:szCs w:val="24"/>
        </w:rPr>
      </w:pPr>
      <w:r>
        <w:rPr>
          <w:sz w:val="24"/>
          <w:szCs w:val="24"/>
        </w:rPr>
        <w:t>МИНИСТЕРСТВО ОБРАЗОВАНИЯ И НАУКИ РОССИЙСКОЙ ФЕДЕРАЦИИ</w:t>
      </w:r>
    </w:p>
    <w:p w:rsidR="00BD09B6" w:rsidRDefault="00BD09B6" w:rsidP="00BD09B6">
      <w:pPr>
        <w:ind w:firstLine="709"/>
        <w:jc w:val="center"/>
        <w:rPr>
          <w:sz w:val="24"/>
          <w:szCs w:val="24"/>
        </w:rPr>
      </w:pPr>
    </w:p>
    <w:p w:rsidR="00BD09B6" w:rsidRPr="00B05169" w:rsidRDefault="00BD09B6" w:rsidP="00BD09B6">
      <w:pPr>
        <w:ind w:firstLine="709"/>
        <w:jc w:val="center"/>
        <w:rPr>
          <w:sz w:val="24"/>
          <w:szCs w:val="24"/>
        </w:rPr>
      </w:pPr>
      <w:r w:rsidRPr="00B05169">
        <w:rPr>
          <w:sz w:val="24"/>
          <w:szCs w:val="24"/>
        </w:rPr>
        <w:t xml:space="preserve">Федеральное государственное бюджетное образовательное учреждение </w:t>
      </w:r>
    </w:p>
    <w:p w:rsidR="00BD09B6" w:rsidRPr="00B05169" w:rsidRDefault="00BD09B6" w:rsidP="00BD09B6">
      <w:pPr>
        <w:ind w:firstLine="709"/>
        <w:jc w:val="center"/>
        <w:rPr>
          <w:sz w:val="24"/>
          <w:szCs w:val="24"/>
        </w:rPr>
      </w:pPr>
      <w:r w:rsidRPr="00B05169">
        <w:rPr>
          <w:sz w:val="24"/>
          <w:szCs w:val="24"/>
        </w:rPr>
        <w:t xml:space="preserve">высшего образования </w:t>
      </w:r>
    </w:p>
    <w:p w:rsidR="00BD09B6" w:rsidRPr="00B05169" w:rsidRDefault="00BD09B6" w:rsidP="00BD09B6">
      <w:pPr>
        <w:ind w:firstLine="709"/>
        <w:jc w:val="center"/>
        <w:rPr>
          <w:sz w:val="24"/>
          <w:szCs w:val="24"/>
        </w:rPr>
      </w:pPr>
      <w:r w:rsidRPr="00B05169">
        <w:rPr>
          <w:sz w:val="24"/>
          <w:szCs w:val="24"/>
        </w:rPr>
        <w:t>«Чувашский государственный университет имени И.Н. Ульянова»</w:t>
      </w:r>
    </w:p>
    <w:p w:rsidR="00BD09B6" w:rsidRDefault="00BD09B6" w:rsidP="00BD09B6">
      <w:pPr>
        <w:jc w:val="center"/>
        <w:rPr>
          <w:sz w:val="24"/>
          <w:szCs w:val="24"/>
        </w:rPr>
      </w:pPr>
    </w:p>
    <w:p w:rsidR="00BD09B6" w:rsidRPr="00DD2E90" w:rsidRDefault="00BD09B6" w:rsidP="00BD09B6">
      <w:pPr>
        <w:jc w:val="center"/>
        <w:rPr>
          <w:sz w:val="24"/>
          <w:szCs w:val="24"/>
        </w:rPr>
      </w:pPr>
      <w:r w:rsidRPr="003070DD">
        <w:rPr>
          <w:sz w:val="24"/>
          <w:szCs w:val="24"/>
        </w:rPr>
        <w:t xml:space="preserve">Факультет </w:t>
      </w:r>
      <w:r>
        <w:rPr>
          <w:sz w:val="24"/>
          <w:szCs w:val="24"/>
        </w:rPr>
        <w:t>искусств</w:t>
      </w:r>
    </w:p>
    <w:p w:rsidR="00BD09B6" w:rsidRPr="00DD2E90" w:rsidRDefault="00BD09B6" w:rsidP="00BD09B6">
      <w:pPr>
        <w:jc w:val="center"/>
        <w:rPr>
          <w:sz w:val="24"/>
          <w:szCs w:val="24"/>
        </w:rPr>
      </w:pPr>
    </w:p>
    <w:p w:rsidR="00BD09B6" w:rsidRPr="00BF6A87" w:rsidRDefault="00BD09B6" w:rsidP="00BD09B6">
      <w:pPr>
        <w:jc w:val="center"/>
        <w:rPr>
          <w:sz w:val="24"/>
          <w:szCs w:val="24"/>
        </w:rPr>
      </w:pPr>
      <w:r w:rsidRPr="003070DD">
        <w:rPr>
          <w:sz w:val="24"/>
          <w:szCs w:val="24"/>
        </w:rPr>
        <w:t xml:space="preserve">Кафедра </w:t>
      </w:r>
      <w:r w:rsidRPr="00BF6A87">
        <w:rPr>
          <w:sz w:val="24"/>
          <w:szCs w:val="24"/>
        </w:rPr>
        <w:t>вокального искусства</w:t>
      </w:r>
    </w:p>
    <w:p w:rsidR="00BD09B6" w:rsidRPr="00DD2E90" w:rsidRDefault="00BD09B6" w:rsidP="00BD09B6">
      <w:pPr>
        <w:jc w:val="center"/>
        <w:rPr>
          <w:sz w:val="24"/>
          <w:szCs w:val="24"/>
        </w:rPr>
      </w:pPr>
    </w:p>
    <w:p w:rsidR="00BD09B6" w:rsidRDefault="00BD09B6" w:rsidP="00BD09B6">
      <w:pPr>
        <w:ind w:firstLine="5529"/>
        <w:jc w:val="right"/>
        <w:rPr>
          <w:sz w:val="24"/>
          <w:szCs w:val="24"/>
        </w:rPr>
      </w:pPr>
    </w:p>
    <w:p w:rsidR="00BD09B6" w:rsidRPr="005E6CD3" w:rsidRDefault="00BD09B6" w:rsidP="00BD09B6">
      <w:pPr>
        <w:ind w:firstLine="5529"/>
        <w:jc w:val="right"/>
        <w:rPr>
          <w:sz w:val="24"/>
          <w:szCs w:val="24"/>
        </w:rPr>
      </w:pPr>
      <w:r w:rsidRPr="005E6CD3">
        <w:rPr>
          <w:sz w:val="24"/>
          <w:szCs w:val="24"/>
        </w:rPr>
        <w:t>«УТВЕРЖДАЮ»</w:t>
      </w:r>
    </w:p>
    <w:p w:rsidR="00BD09B6" w:rsidRPr="005E6CD3" w:rsidRDefault="00BD09B6" w:rsidP="00BD09B6">
      <w:pPr>
        <w:ind w:firstLine="4962"/>
        <w:jc w:val="right"/>
        <w:rPr>
          <w:sz w:val="24"/>
          <w:szCs w:val="24"/>
        </w:rPr>
      </w:pPr>
      <w:r w:rsidRPr="005E6CD3">
        <w:rPr>
          <w:sz w:val="24"/>
          <w:szCs w:val="24"/>
        </w:rPr>
        <w:t>Проректор по учебной работе</w:t>
      </w:r>
    </w:p>
    <w:p w:rsidR="00BD09B6" w:rsidRPr="005E6CD3" w:rsidRDefault="00BD09B6" w:rsidP="00BD09B6">
      <w:pPr>
        <w:ind w:firstLine="4962"/>
        <w:jc w:val="right"/>
        <w:rPr>
          <w:sz w:val="24"/>
          <w:szCs w:val="24"/>
        </w:rPr>
      </w:pPr>
    </w:p>
    <w:p w:rsidR="00BD09B6" w:rsidRPr="005E6CD3" w:rsidRDefault="00BD09B6" w:rsidP="00BD09B6">
      <w:pPr>
        <w:ind w:firstLine="4962"/>
        <w:jc w:val="right"/>
        <w:rPr>
          <w:sz w:val="24"/>
          <w:szCs w:val="24"/>
        </w:rPr>
      </w:pPr>
      <w:r w:rsidRPr="005E6CD3">
        <w:rPr>
          <w:sz w:val="24"/>
          <w:szCs w:val="24"/>
        </w:rPr>
        <w:t xml:space="preserve">_________________ И.Е. </w:t>
      </w:r>
      <w:proofErr w:type="spellStart"/>
      <w:r w:rsidRPr="005E6CD3">
        <w:rPr>
          <w:sz w:val="24"/>
          <w:szCs w:val="24"/>
        </w:rPr>
        <w:t>Поверинов</w:t>
      </w:r>
      <w:proofErr w:type="spellEnd"/>
    </w:p>
    <w:p w:rsidR="00BD09B6" w:rsidRPr="00DD2E90" w:rsidRDefault="00BD09B6" w:rsidP="00BD09B6">
      <w:pPr>
        <w:ind w:firstLine="4962"/>
        <w:jc w:val="right"/>
        <w:rPr>
          <w:sz w:val="24"/>
          <w:szCs w:val="24"/>
        </w:rPr>
      </w:pPr>
    </w:p>
    <w:p w:rsidR="00BD09B6" w:rsidRPr="00DD2E90" w:rsidRDefault="00BD09B6" w:rsidP="00BD09B6">
      <w:pPr>
        <w:ind w:firstLine="4962"/>
        <w:jc w:val="right"/>
        <w:rPr>
          <w:sz w:val="24"/>
          <w:szCs w:val="24"/>
          <w:u w:val="single"/>
        </w:rPr>
      </w:pPr>
      <w:r w:rsidRPr="00DD2E90">
        <w:rPr>
          <w:sz w:val="24"/>
          <w:szCs w:val="24"/>
          <w:u w:val="single"/>
        </w:rPr>
        <w:t>«</w:t>
      </w:r>
      <w:r>
        <w:rPr>
          <w:sz w:val="24"/>
          <w:szCs w:val="24"/>
          <w:u w:val="single"/>
        </w:rPr>
        <w:t xml:space="preserve">    </w:t>
      </w:r>
      <w:r w:rsidRPr="00DD2E90">
        <w:rPr>
          <w:sz w:val="24"/>
          <w:szCs w:val="24"/>
          <w:u w:val="single"/>
        </w:rPr>
        <w:t xml:space="preserve">» </w:t>
      </w:r>
      <w:r>
        <w:rPr>
          <w:sz w:val="24"/>
          <w:szCs w:val="24"/>
          <w:u w:val="single"/>
        </w:rPr>
        <w:t xml:space="preserve">             </w:t>
      </w:r>
      <w:r w:rsidRPr="00DD2E90">
        <w:rPr>
          <w:sz w:val="24"/>
          <w:szCs w:val="24"/>
          <w:u w:val="single"/>
        </w:rPr>
        <w:t xml:space="preserve"> 201</w:t>
      </w:r>
      <w:r>
        <w:rPr>
          <w:sz w:val="24"/>
          <w:szCs w:val="24"/>
          <w:u w:val="single"/>
        </w:rPr>
        <w:t>7</w:t>
      </w:r>
      <w:r w:rsidRPr="00DD2E90">
        <w:rPr>
          <w:sz w:val="24"/>
          <w:szCs w:val="24"/>
          <w:u w:val="single"/>
        </w:rPr>
        <w:t xml:space="preserve"> г.</w:t>
      </w:r>
    </w:p>
    <w:p w:rsidR="00BD09B6" w:rsidRPr="00DD2E90" w:rsidRDefault="00BD09B6" w:rsidP="00BD09B6">
      <w:pPr>
        <w:ind w:firstLine="5245"/>
        <w:rPr>
          <w:sz w:val="24"/>
          <w:szCs w:val="24"/>
        </w:rPr>
      </w:pPr>
    </w:p>
    <w:p w:rsidR="00E1299A" w:rsidRPr="00DD2E90" w:rsidRDefault="00E1299A" w:rsidP="00E1299A">
      <w:pPr>
        <w:jc w:val="center"/>
        <w:rPr>
          <w:sz w:val="24"/>
          <w:szCs w:val="24"/>
        </w:rPr>
      </w:pPr>
    </w:p>
    <w:p w:rsidR="00E1299A" w:rsidRPr="00DD2E90" w:rsidRDefault="00E1299A" w:rsidP="00E1299A">
      <w:pPr>
        <w:jc w:val="right"/>
        <w:rPr>
          <w:sz w:val="24"/>
          <w:szCs w:val="24"/>
        </w:rPr>
      </w:pPr>
    </w:p>
    <w:p w:rsidR="00E1299A" w:rsidRPr="00DD2E90" w:rsidRDefault="00E1299A" w:rsidP="00E1299A">
      <w:pPr>
        <w:jc w:val="center"/>
        <w:rPr>
          <w:sz w:val="24"/>
          <w:szCs w:val="24"/>
        </w:rPr>
      </w:pPr>
      <w:r w:rsidRPr="00DD2E90">
        <w:rPr>
          <w:sz w:val="24"/>
          <w:szCs w:val="24"/>
        </w:rPr>
        <w:t xml:space="preserve">РАБОЧАЯ ПРОГРАММА ДИСЦИПЛИНЫ </w:t>
      </w:r>
    </w:p>
    <w:p w:rsidR="00E1299A" w:rsidRDefault="00E1299A" w:rsidP="00E1299A">
      <w:pPr>
        <w:jc w:val="center"/>
        <w:rPr>
          <w:b/>
          <w:sz w:val="24"/>
          <w:szCs w:val="24"/>
          <w:u w:val="single"/>
        </w:rPr>
      </w:pPr>
      <w:r w:rsidRPr="007B09B0">
        <w:rPr>
          <w:b/>
          <w:sz w:val="24"/>
          <w:szCs w:val="24"/>
          <w:u w:val="single"/>
        </w:rPr>
        <w:t>«</w:t>
      </w:r>
      <w:r w:rsidR="007B09B0">
        <w:rPr>
          <w:b/>
          <w:sz w:val="24"/>
          <w:szCs w:val="24"/>
          <w:u w:val="single"/>
        </w:rPr>
        <w:t xml:space="preserve">ОСНОВЫ </w:t>
      </w:r>
      <w:r w:rsidR="00ED4D5E">
        <w:rPr>
          <w:b/>
          <w:sz w:val="24"/>
          <w:szCs w:val="24"/>
          <w:u w:val="single"/>
        </w:rPr>
        <w:t>РИТОРИК</w:t>
      </w:r>
      <w:r w:rsidR="007B09B0">
        <w:rPr>
          <w:b/>
          <w:sz w:val="24"/>
          <w:szCs w:val="24"/>
          <w:u w:val="single"/>
        </w:rPr>
        <w:t>И</w:t>
      </w:r>
      <w:r w:rsidRPr="00DD2E90">
        <w:rPr>
          <w:b/>
          <w:sz w:val="24"/>
          <w:szCs w:val="24"/>
          <w:u w:val="single"/>
        </w:rPr>
        <w:t>»</w:t>
      </w:r>
    </w:p>
    <w:p w:rsidR="00BD09B6" w:rsidRPr="00DD2E90" w:rsidRDefault="00BD09B6" w:rsidP="00E1299A">
      <w:pPr>
        <w:jc w:val="center"/>
        <w:rPr>
          <w:b/>
          <w:sz w:val="24"/>
          <w:szCs w:val="24"/>
          <w:u w:val="single"/>
        </w:rPr>
      </w:pPr>
    </w:p>
    <w:p w:rsidR="00E1299A" w:rsidRPr="00DD2E90" w:rsidRDefault="00E1299A" w:rsidP="00E1299A">
      <w:pPr>
        <w:jc w:val="center"/>
        <w:rPr>
          <w:sz w:val="24"/>
          <w:szCs w:val="24"/>
        </w:rPr>
      </w:pPr>
    </w:p>
    <w:p w:rsidR="00E1299A" w:rsidRPr="00DD2E90" w:rsidRDefault="00E1299A" w:rsidP="00E1299A">
      <w:pPr>
        <w:jc w:val="both"/>
        <w:rPr>
          <w:sz w:val="24"/>
          <w:szCs w:val="24"/>
        </w:rPr>
      </w:pPr>
      <w:r>
        <w:rPr>
          <w:sz w:val="24"/>
          <w:szCs w:val="24"/>
        </w:rPr>
        <w:t>Н</w:t>
      </w:r>
      <w:r w:rsidRPr="00DD2E90">
        <w:rPr>
          <w:sz w:val="24"/>
          <w:szCs w:val="24"/>
        </w:rPr>
        <w:t xml:space="preserve">аправление подготовки </w:t>
      </w:r>
      <w:r w:rsidR="00BD09B6">
        <w:rPr>
          <w:sz w:val="24"/>
          <w:szCs w:val="24"/>
        </w:rPr>
        <w:t>–</w:t>
      </w:r>
      <w:r w:rsidRPr="00DD2E90">
        <w:rPr>
          <w:sz w:val="24"/>
          <w:szCs w:val="24"/>
        </w:rPr>
        <w:t xml:space="preserve"> </w:t>
      </w:r>
      <w:r w:rsidR="00BD09B6" w:rsidRPr="00BD09B6">
        <w:rPr>
          <w:sz w:val="24"/>
          <w:szCs w:val="24"/>
        </w:rPr>
        <w:t>53.03.03 Вокальное искусство</w:t>
      </w:r>
    </w:p>
    <w:p w:rsidR="00E1299A" w:rsidRPr="00DD2E90" w:rsidRDefault="00E1299A" w:rsidP="00E1299A">
      <w:pPr>
        <w:jc w:val="both"/>
        <w:rPr>
          <w:sz w:val="24"/>
          <w:szCs w:val="24"/>
        </w:rPr>
      </w:pPr>
    </w:p>
    <w:p w:rsidR="00BD09B6" w:rsidRDefault="00BD09B6" w:rsidP="00BD09B6">
      <w:pPr>
        <w:tabs>
          <w:tab w:val="left" w:pos="9356"/>
        </w:tabs>
        <w:jc w:val="both"/>
        <w:rPr>
          <w:sz w:val="24"/>
          <w:szCs w:val="24"/>
        </w:rPr>
      </w:pPr>
      <w:r w:rsidRPr="003C39E9">
        <w:rPr>
          <w:sz w:val="24"/>
          <w:szCs w:val="24"/>
        </w:rPr>
        <w:t>Направленность (профиль) –</w:t>
      </w:r>
      <w:r>
        <w:rPr>
          <w:sz w:val="24"/>
          <w:szCs w:val="24"/>
        </w:rPr>
        <w:t xml:space="preserve"> </w:t>
      </w:r>
      <w:r w:rsidRPr="00BD09B6">
        <w:rPr>
          <w:sz w:val="24"/>
          <w:szCs w:val="24"/>
        </w:rPr>
        <w:t xml:space="preserve">Академическое пение </w:t>
      </w:r>
    </w:p>
    <w:p w:rsidR="00BD09B6" w:rsidRDefault="00BD09B6" w:rsidP="00BD09B6">
      <w:pPr>
        <w:tabs>
          <w:tab w:val="left" w:pos="9356"/>
        </w:tabs>
        <w:jc w:val="both"/>
        <w:rPr>
          <w:sz w:val="24"/>
          <w:szCs w:val="24"/>
        </w:rPr>
      </w:pPr>
    </w:p>
    <w:p w:rsidR="00BD09B6" w:rsidRDefault="00BD09B6" w:rsidP="00BD09B6">
      <w:pPr>
        <w:tabs>
          <w:tab w:val="left" w:pos="9356"/>
        </w:tabs>
        <w:jc w:val="both"/>
        <w:rPr>
          <w:sz w:val="24"/>
          <w:szCs w:val="24"/>
        </w:rPr>
      </w:pPr>
      <w:r w:rsidRPr="003C39E9">
        <w:rPr>
          <w:sz w:val="24"/>
          <w:szCs w:val="24"/>
        </w:rPr>
        <w:t>Квалификация выпускника – Бакалавр</w:t>
      </w:r>
    </w:p>
    <w:p w:rsidR="00BD09B6" w:rsidRDefault="00BD09B6" w:rsidP="00BD09B6">
      <w:pPr>
        <w:tabs>
          <w:tab w:val="left" w:pos="9356"/>
        </w:tabs>
        <w:jc w:val="both"/>
        <w:rPr>
          <w:sz w:val="24"/>
          <w:szCs w:val="24"/>
        </w:rPr>
      </w:pPr>
    </w:p>
    <w:p w:rsidR="00BD09B6" w:rsidRPr="003C39E9" w:rsidRDefault="00BD09B6" w:rsidP="00BD09B6">
      <w:pPr>
        <w:tabs>
          <w:tab w:val="left" w:pos="9356"/>
        </w:tabs>
        <w:jc w:val="both"/>
        <w:rPr>
          <w:sz w:val="24"/>
          <w:szCs w:val="24"/>
        </w:rPr>
      </w:pPr>
      <w:r w:rsidRPr="003C39E9">
        <w:rPr>
          <w:sz w:val="24"/>
          <w:szCs w:val="24"/>
        </w:rPr>
        <w:t xml:space="preserve">Академический бакалавриат </w:t>
      </w:r>
    </w:p>
    <w:p w:rsidR="00DB3715" w:rsidRPr="00DD2E90" w:rsidRDefault="00DB3715" w:rsidP="00DB3715">
      <w:pPr>
        <w:jc w:val="right"/>
        <w:rPr>
          <w:sz w:val="24"/>
          <w:szCs w:val="24"/>
        </w:rPr>
      </w:pPr>
    </w:p>
    <w:p w:rsidR="00DB3715" w:rsidRDefault="00DB3715" w:rsidP="00E1299A">
      <w:pPr>
        <w:jc w:val="center"/>
        <w:rPr>
          <w:sz w:val="24"/>
          <w:szCs w:val="24"/>
        </w:rPr>
      </w:pPr>
    </w:p>
    <w:p w:rsidR="00D50DDA" w:rsidRDefault="00D50DDA" w:rsidP="00E1299A">
      <w:pPr>
        <w:jc w:val="center"/>
        <w:rPr>
          <w:sz w:val="24"/>
          <w:szCs w:val="24"/>
        </w:rPr>
      </w:pPr>
    </w:p>
    <w:p w:rsidR="00D50DDA" w:rsidRDefault="00D50DDA" w:rsidP="00E1299A">
      <w:pPr>
        <w:jc w:val="center"/>
        <w:rPr>
          <w:sz w:val="24"/>
          <w:szCs w:val="24"/>
        </w:rPr>
      </w:pPr>
    </w:p>
    <w:p w:rsidR="00D50DDA" w:rsidRDefault="00D50DDA" w:rsidP="00E1299A">
      <w:pPr>
        <w:jc w:val="center"/>
        <w:rPr>
          <w:sz w:val="24"/>
          <w:szCs w:val="24"/>
        </w:rPr>
      </w:pPr>
    </w:p>
    <w:p w:rsidR="00D50DDA" w:rsidRDefault="00D50DDA" w:rsidP="00E1299A">
      <w:pPr>
        <w:jc w:val="center"/>
        <w:rPr>
          <w:sz w:val="24"/>
          <w:szCs w:val="24"/>
        </w:rPr>
      </w:pPr>
    </w:p>
    <w:p w:rsidR="00D50DDA" w:rsidRDefault="00D50DDA" w:rsidP="00E1299A">
      <w:pPr>
        <w:jc w:val="center"/>
        <w:rPr>
          <w:sz w:val="24"/>
          <w:szCs w:val="24"/>
        </w:rPr>
      </w:pPr>
    </w:p>
    <w:p w:rsidR="007B09B0" w:rsidRDefault="007B09B0" w:rsidP="00E1299A">
      <w:pPr>
        <w:jc w:val="center"/>
        <w:rPr>
          <w:sz w:val="24"/>
          <w:szCs w:val="24"/>
        </w:rPr>
      </w:pPr>
    </w:p>
    <w:p w:rsidR="00BD09B6" w:rsidRPr="00BD09B6" w:rsidRDefault="00BD09B6" w:rsidP="00BD09B6">
      <w:pPr>
        <w:jc w:val="center"/>
        <w:rPr>
          <w:sz w:val="24"/>
          <w:szCs w:val="24"/>
        </w:rPr>
      </w:pPr>
    </w:p>
    <w:p w:rsidR="00BD09B6" w:rsidRPr="00BD09B6" w:rsidRDefault="00BD09B6" w:rsidP="00BD09B6">
      <w:pPr>
        <w:jc w:val="center"/>
        <w:rPr>
          <w:sz w:val="24"/>
          <w:szCs w:val="24"/>
        </w:rPr>
      </w:pPr>
    </w:p>
    <w:p w:rsidR="007B09B0" w:rsidRDefault="007B09B0" w:rsidP="00E1299A">
      <w:pPr>
        <w:jc w:val="center"/>
        <w:rPr>
          <w:sz w:val="24"/>
          <w:szCs w:val="24"/>
        </w:rPr>
      </w:pPr>
    </w:p>
    <w:p w:rsidR="00E1299A" w:rsidRDefault="00E1299A" w:rsidP="00E1299A">
      <w:pPr>
        <w:jc w:val="center"/>
        <w:rPr>
          <w:sz w:val="24"/>
          <w:szCs w:val="24"/>
        </w:rPr>
      </w:pPr>
    </w:p>
    <w:p w:rsidR="00BD09B6" w:rsidRDefault="00BD09B6" w:rsidP="00E1299A">
      <w:pPr>
        <w:jc w:val="center"/>
        <w:rPr>
          <w:sz w:val="24"/>
          <w:szCs w:val="24"/>
        </w:rPr>
      </w:pPr>
    </w:p>
    <w:p w:rsidR="00BD09B6" w:rsidRDefault="00BD09B6" w:rsidP="00E1299A">
      <w:pPr>
        <w:jc w:val="center"/>
        <w:rPr>
          <w:sz w:val="24"/>
          <w:szCs w:val="24"/>
        </w:rPr>
      </w:pPr>
    </w:p>
    <w:p w:rsidR="00BD09B6" w:rsidRDefault="00BD09B6" w:rsidP="00E1299A">
      <w:pPr>
        <w:jc w:val="center"/>
        <w:rPr>
          <w:sz w:val="24"/>
          <w:szCs w:val="24"/>
        </w:rPr>
      </w:pPr>
    </w:p>
    <w:p w:rsidR="004214C4" w:rsidRDefault="004214C4" w:rsidP="00E1299A">
      <w:pPr>
        <w:jc w:val="center"/>
        <w:rPr>
          <w:sz w:val="24"/>
          <w:szCs w:val="24"/>
        </w:rPr>
      </w:pPr>
    </w:p>
    <w:p w:rsidR="00BD09B6" w:rsidRDefault="00BD09B6" w:rsidP="00E1299A">
      <w:pPr>
        <w:jc w:val="center"/>
        <w:rPr>
          <w:sz w:val="24"/>
          <w:szCs w:val="24"/>
        </w:rPr>
      </w:pPr>
    </w:p>
    <w:p w:rsidR="00E1299A" w:rsidRPr="00DD2E90" w:rsidRDefault="00E1299A" w:rsidP="00E1299A">
      <w:pPr>
        <w:jc w:val="center"/>
        <w:rPr>
          <w:sz w:val="24"/>
          <w:szCs w:val="24"/>
        </w:rPr>
      </w:pPr>
      <w:r w:rsidRPr="00DD2E90">
        <w:rPr>
          <w:sz w:val="24"/>
          <w:szCs w:val="24"/>
        </w:rPr>
        <w:t>Чебоксары - 20</w:t>
      </w:r>
      <w:r>
        <w:rPr>
          <w:sz w:val="24"/>
          <w:szCs w:val="24"/>
        </w:rPr>
        <w:t>17</w:t>
      </w:r>
    </w:p>
    <w:p w:rsidR="004214C4" w:rsidRPr="003559BF" w:rsidRDefault="00E1299A" w:rsidP="0079770E">
      <w:pPr>
        <w:spacing w:line="276" w:lineRule="auto"/>
        <w:ind w:firstLine="567"/>
        <w:jc w:val="both"/>
        <w:rPr>
          <w:sz w:val="24"/>
        </w:rPr>
      </w:pPr>
      <w:r w:rsidRPr="005162C7">
        <w:rPr>
          <w:sz w:val="32"/>
          <w:szCs w:val="24"/>
        </w:rPr>
        <w:br w:type="page"/>
      </w:r>
      <w:r w:rsidRPr="0079770E">
        <w:rPr>
          <w:sz w:val="24"/>
        </w:rPr>
        <w:lastRenderedPageBreak/>
        <w:t xml:space="preserve">Рабочая программа основана на требованиях Федерального государственного образовательного стандарта высшего образования по направлению </w:t>
      </w:r>
      <w:r w:rsidR="004214C4" w:rsidRPr="0079770E">
        <w:rPr>
          <w:sz w:val="24"/>
        </w:rPr>
        <w:t>53.03.0</w:t>
      </w:r>
      <w:r w:rsidR="0079770E">
        <w:rPr>
          <w:sz w:val="24"/>
        </w:rPr>
        <w:t>3</w:t>
      </w:r>
      <w:r w:rsidR="004214C4" w:rsidRPr="0079770E">
        <w:rPr>
          <w:sz w:val="24"/>
        </w:rPr>
        <w:t xml:space="preserve">  </w:t>
      </w:r>
      <w:r w:rsidR="0079770E">
        <w:rPr>
          <w:sz w:val="24"/>
        </w:rPr>
        <w:t>Вокальное искусство</w:t>
      </w:r>
      <w:r w:rsidRPr="0079770E">
        <w:rPr>
          <w:sz w:val="24"/>
        </w:rPr>
        <w:t xml:space="preserve"> (профиль  «</w:t>
      </w:r>
      <w:r w:rsidR="0079770E">
        <w:rPr>
          <w:sz w:val="24"/>
        </w:rPr>
        <w:t>Академическое</w:t>
      </w:r>
      <w:r w:rsidR="004214C4" w:rsidRPr="0079770E">
        <w:rPr>
          <w:sz w:val="24"/>
        </w:rPr>
        <w:t xml:space="preserve"> пение</w:t>
      </w:r>
      <w:r w:rsidRPr="0079770E">
        <w:rPr>
          <w:sz w:val="24"/>
        </w:rPr>
        <w:t xml:space="preserve">»), утвержденного приказом Министерства образования и науки </w:t>
      </w:r>
      <w:r w:rsidR="0079770E">
        <w:rPr>
          <w:sz w:val="24"/>
        </w:rPr>
        <w:t>7</w:t>
      </w:r>
      <w:r w:rsidR="004214C4" w:rsidRPr="0079770E">
        <w:rPr>
          <w:sz w:val="24"/>
        </w:rPr>
        <w:t>.0</w:t>
      </w:r>
      <w:r w:rsidR="0079770E">
        <w:rPr>
          <w:sz w:val="24"/>
        </w:rPr>
        <w:t>6</w:t>
      </w:r>
      <w:r w:rsidR="004214C4" w:rsidRPr="0079770E">
        <w:rPr>
          <w:sz w:val="24"/>
        </w:rPr>
        <w:t xml:space="preserve">.2016 N </w:t>
      </w:r>
      <w:r w:rsidR="0079770E">
        <w:rPr>
          <w:sz w:val="24"/>
        </w:rPr>
        <w:t>671</w:t>
      </w:r>
    </w:p>
    <w:p w:rsidR="004214C4" w:rsidRDefault="004214C4" w:rsidP="00E1299A">
      <w:pPr>
        <w:pStyle w:val="a5"/>
        <w:spacing w:line="240" w:lineRule="auto"/>
        <w:rPr>
          <w:szCs w:val="24"/>
        </w:rPr>
      </w:pPr>
    </w:p>
    <w:p w:rsidR="00DB3715" w:rsidRPr="00DD2E90" w:rsidRDefault="00DB3715" w:rsidP="00DB3715">
      <w:pPr>
        <w:pStyle w:val="a5"/>
        <w:spacing w:line="240" w:lineRule="auto"/>
        <w:rPr>
          <w:szCs w:val="24"/>
        </w:rPr>
      </w:pPr>
    </w:p>
    <w:p w:rsidR="00DB3715" w:rsidRPr="005E6CD3" w:rsidRDefault="00DB3715" w:rsidP="00DB3715">
      <w:pPr>
        <w:pStyle w:val="a5"/>
        <w:spacing w:line="240" w:lineRule="auto"/>
        <w:rPr>
          <w:i/>
          <w:caps/>
          <w:szCs w:val="24"/>
        </w:rPr>
      </w:pPr>
      <w:r w:rsidRPr="005E6CD3">
        <w:rPr>
          <w:i/>
          <w:caps/>
          <w:szCs w:val="24"/>
        </w:rPr>
        <w:t>СОСТАВИТЕЛЬ (составители):</w:t>
      </w:r>
    </w:p>
    <w:p w:rsidR="00DB3715" w:rsidRPr="00DD2E90" w:rsidRDefault="00DB3715" w:rsidP="00DB3715">
      <w:pPr>
        <w:pStyle w:val="a5"/>
        <w:spacing w:line="240" w:lineRule="auto"/>
        <w:rPr>
          <w:szCs w:val="24"/>
        </w:rPr>
      </w:pPr>
    </w:p>
    <w:p w:rsidR="00DB3715" w:rsidRPr="005E6CD3" w:rsidRDefault="00DB3715" w:rsidP="00DB3715">
      <w:pPr>
        <w:pStyle w:val="a5"/>
        <w:tabs>
          <w:tab w:val="left" w:pos="4536"/>
        </w:tabs>
        <w:spacing w:line="240" w:lineRule="auto"/>
        <w:rPr>
          <w:szCs w:val="24"/>
        </w:rPr>
      </w:pPr>
      <w:r>
        <w:rPr>
          <w:szCs w:val="24"/>
        </w:rPr>
        <w:t>Старший преподаватель</w:t>
      </w:r>
      <w:r>
        <w:rPr>
          <w:szCs w:val="24"/>
        </w:rPr>
        <w:tab/>
      </w:r>
      <w:r w:rsidRPr="00DD2E90">
        <w:rPr>
          <w:szCs w:val="24"/>
        </w:rPr>
        <w:t>_______________</w:t>
      </w:r>
      <w:r>
        <w:rPr>
          <w:szCs w:val="24"/>
        </w:rPr>
        <w:t>___</w:t>
      </w:r>
      <w:r w:rsidRPr="00DD2E90">
        <w:rPr>
          <w:szCs w:val="24"/>
        </w:rPr>
        <w:tab/>
      </w:r>
      <w:r>
        <w:rPr>
          <w:szCs w:val="24"/>
        </w:rPr>
        <w:t>С.А. Мочалова</w:t>
      </w:r>
    </w:p>
    <w:p w:rsidR="00DB3715" w:rsidRPr="00DD2E90" w:rsidRDefault="00DB3715" w:rsidP="00DB3715">
      <w:pPr>
        <w:ind w:firstLine="567"/>
        <w:jc w:val="both"/>
        <w:rPr>
          <w:sz w:val="24"/>
          <w:szCs w:val="24"/>
        </w:rPr>
      </w:pPr>
      <w:r>
        <w:rPr>
          <w:sz w:val="24"/>
          <w:szCs w:val="24"/>
        </w:rPr>
        <w:t xml:space="preserve">                                                               </w:t>
      </w:r>
    </w:p>
    <w:p w:rsidR="00DB3715" w:rsidRPr="00DD2E90" w:rsidRDefault="00DB3715" w:rsidP="00DB3715">
      <w:pPr>
        <w:ind w:firstLine="567"/>
        <w:jc w:val="both"/>
        <w:rPr>
          <w:i/>
          <w:sz w:val="24"/>
          <w:szCs w:val="24"/>
        </w:rPr>
      </w:pPr>
    </w:p>
    <w:p w:rsidR="00DB3715" w:rsidRPr="00DD2E90" w:rsidRDefault="00DB3715" w:rsidP="00DB3715">
      <w:pPr>
        <w:ind w:firstLine="567"/>
        <w:jc w:val="both"/>
        <w:rPr>
          <w:i/>
          <w:sz w:val="24"/>
          <w:szCs w:val="24"/>
        </w:rPr>
      </w:pPr>
      <w:r w:rsidRPr="00DD2E90">
        <w:rPr>
          <w:i/>
          <w:sz w:val="24"/>
          <w:szCs w:val="24"/>
        </w:rPr>
        <w:t>ОБСУЖДЕНО:</w:t>
      </w:r>
    </w:p>
    <w:p w:rsidR="00DB3715" w:rsidRPr="00DD2E90" w:rsidRDefault="00DB3715" w:rsidP="00DB3715">
      <w:pPr>
        <w:ind w:left="567"/>
        <w:jc w:val="both"/>
        <w:rPr>
          <w:sz w:val="24"/>
          <w:szCs w:val="24"/>
        </w:rPr>
      </w:pPr>
      <w:r w:rsidRPr="00D820F2">
        <w:rPr>
          <w:sz w:val="24"/>
          <w:szCs w:val="24"/>
        </w:rPr>
        <w:t xml:space="preserve">на заседании </w:t>
      </w:r>
      <w:r>
        <w:rPr>
          <w:sz w:val="24"/>
          <w:szCs w:val="24"/>
        </w:rPr>
        <w:t>кафедры_____________________________________</w:t>
      </w:r>
      <w:r w:rsidRPr="00D820F2">
        <w:rPr>
          <w:sz w:val="24"/>
          <w:szCs w:val="24"/>
        </w:rPr>
        <w:t xml:space="preserve"> «</w:t>
      </w:r>
      <w:r>
        <w:rPr>
          <w:sz w:val="24"/>
          <w:szCs w:val="24"/>
        </w:rPr>
        <w:t xml:space="preserve">  </w:t>
      </w:r>
      <w:r w:rsidRPr="00D820F2">
        <w:rPr>
          <w:sz w:val="24"/>
          <w:szCs w:val="24"/>
        </w:rPr>
        <w:t>»</w:t>
      </w:r>
      <w:r>
        <w:rPr>
          <w:sz w:val="24"/>
          <w:szCs w:val="24"/>
        </w:rPr>
        <w:t xml:space="preserve"> _____</w:t>
      </w:r>
      <w:r w:rsidRPr="00D820F2">
        <w:rPr>
          <w:sz w:val="24"/>
          <w:szCs w:val="24"/>
        </w:rPr>
        <w:t xml:space="preserve"> 201</w:t>
      </w:r>
      <w:r>
        <w:rPr>
          <w:sz w:val="24"/>
          <w:szCs w:val="24"/>
        </w:rPr>
        <w:t>_</w:t>
      </w:r>
      <w:r w:rsidRPr="00D820F2">
        <w:rPr>
          <w:sz w:val="24"/>
          <w:szCs w:val="24"/>
        </w:rPr>
        <w:t xml:space="preserve"> г., протокол №</w:t>
      </w:r>
      <w:r>
        <w:rPr>
          <w:sz w:val="24"/>
          <w:szCs w:val="24"/>
        </w:rPr>
        <w:t>__</w:t>
      </w:r>
    </w:p>
    <w:p w:rsidR="00DB3715" w:rsidRPr="00DD2E90" w:rsidRDefault="00DB3715" w:rsidP="00DB3715">
      <w:pPr>
        <w:ind w:firstLine="567"/>
        <w:jc w:val="both"/>
        <w:rPr>
          <w:sz w:val="24"/>
          <w:szCs w:val="24"/>
        </w:rPr>
      </w:pPr>
    </w:p>
    <w:p w:rsidR="00DB3715" w:rsidRPr="00DD2E90" w:rsidRDefault="00DB3715" w:rsidP="00DB3715">
      <w:pPr>
        <w:tabs>
          <w:tab w:val="left" w:pos="4536"/>
          <w:tab w:val="left" w:pos="7371"/>
        </w:tabs>
        <w:ind w:firstLine="567"/>
        <w:jc w:val="both"/>
        <w:rPr>
          <w:sz w:val="24"/>
          <w:szCs w:val="24"/>
        </w:rPr>
      </w:pPr>
      <w:r w:rsidRPr="00DD2E90">
        <w:rPr>
          <w:sz w:val="24"/>
          <w:szCs w:val="24"/>
        </w:rPr>
        <w:t>заведующий кафедрой</w:t>
      </w:r>
      <w:r>
        <w:rPr>
          <w:sz w:val="24"/>
          <w:szCs w:val="24"/>
        </w:rPr>
        <w:tab/>
      </w:r>
      <w:r w:rsidRPr="00DD2E90">
        <w:rPr>
          <w:sz w:val="24"/>
          <w:szCs w:val="24"/>
        </w:rPr>
        <w:t>_______________________</w:t>
      </w:r>
      <w:r w:rsidRPr="00DD2E90">
        <w:rPr>
          <w:sz w:val="24"/>
          <w:szCs w:val="24"/>
        </w:rPr>
        <w:tab/>
      </w:r>
    </w:p>
    <w:p w:rsidR="00DB3715" w:rsidRDefault="00DB3715" w:rsidP="00DB3715">
      <w:pPr>
        <w:ind w:firstLine="567"/>
        <w:jc w:val="both"/>
        <w:rPr>
          <w:i/>
          <w:sz w:val="24"/>
          <w:szCs w:val="24"/>
        </w:rPr>
      </w:pPr>
    </w:p>
    <w:p w:rsidR="00DB3715" w:rsidRPr="00447A8B" w:rsidRDefault="00DB3715" w:rsidP="00DB3715">
      <w:pPr>
        <w:ind w:firstLine="567"/>
        <w:jc w:val="both"/>
        <w:rPr>
          <w:i/>
          <w:sz w:val="24"/>
          <w:szCs w:val="24"/>
        </w:rPr>
      </w:pPr>
      <w:r w:rsidRPr="00447A8B">
        <w:rPr>
          <w:i/>
          <w:sz w:val="24"/>
          <w:szCs w:val="24"/>
        </w:rPr>
        <w:t>СОГЛАСОВАНО:</w:t>
      </w:r>
    </w:p>
    <w:p w:rsidR="00DB3715" w:rsidRDefault="00DB3715" w:rsidP="00DB3715">
      <w:pPr>
        <w:ind w:left="567"/>
        <w:jc w:val="both"/>
        <w:rPr>
          <w:sz w:val="24"/>
          <w:szCs w:val="24"/>
        </w:rPr>
      </w:pPr>
    </w:p>
    <w:p w:rsidR="00DB3715" w:rsidRPr="00DD2E90" w:rsidRDefault="00DB3715" w:rsidP="00DB3715">
      <w:pPr>
        <w:ind w:left="567"/>
        <w:jc w:val="both"/>
        <w:rPr>
          <w:sz w:val="24"/>
          <w:szCs w:val="24"/>
        </w:rPr>
      </w:pPr>
      <w:r>
        <w:rPr>
          <w:sz w:val="24"/>
          <w:szCs w:val="24"/>
        </w:rPr>
        <w:t>М</w:t>
      </w:r>
      <w:r w:rsidRPr="00D820F2">
        <w:rPr>
          <w:sz w:val="24"/>
          <w:szCs w:val="24"/>
        </w:rPr>
        <w:t>етодическ</w:t>
      </w:r>
      <w:r>
        <w:rPr>
          <w:sz w:val="24"/>
          <w:szCs w:val="24"/>
        </w:rPr>
        <w:t>ая</w:t>
      </w:r>
      <w:r w:rsidRPr="00D820F2">
        <w:rPr>
          <w:sz w:val="24"/>
          <w:szCs w:val="24"/>
        </w:rPr>
        <w:t xml:space="preserve"> комисси</w:t>
      </w:r>
      <w:r>
        <w:rPr>
          <w:sz w:val="24"/>
          <w:szCs w:val="24"/>
        </w:rPr>
        <w:t>я</w:t>
      </w:r>
      <w:r w:rsidRPr="00D820F2">
        <w:rPr>
          <w:sz w:val="24"/>
          <w:szCs w:val="24"/>
        </w:rPr>
        <w:t xml:space="preserve"> факультета </w:t>
      </w:r>
      <w:r>
        <w:rPr>
          <w:sz w:val="24"/>
          <w:szCs w:val="24"/>
        </w:rPr>
        <w:t>_______________________</w:t>
      </w:r>
      <w:r w:rsidRPr="00D820F2">
        <w:rPr>
          <w:sz w:val="24"/>
          <w:szCs w:val="24"/>
        </w:rPr>
        <w:t xml:space="preserve"> «</w:t>
      </w:r>
      <w:r>
        <w:rPr>
          <w:sz w:val="24"/>
          <w:szCs w:val="24"/>
        </w:rPr>
        <w:t>__</w:t>
      </w:r>
      <w:r w:rsidRPr="00D820F2">
        <w:rPr>
          <w:sz w:val="24"/>
          <w:szCs w:val="24"/>
        </w:rPr>
        <w:t xml:space="preserve">» </w:t>
      </w:r>
      <w:r>
        <w:rPr>
          <w:sz w:val="24"/>
          <w:szCs w:val="24"/>
        </w:rPr>
        <w:t>______</w:t>
      </w:r>
      <w:r w:rsidRPr="00D820F2">
        <w:rPr>
          <w:sz w:val="24"/>
          <w:szCs w:val="24"/>
        </w:rPr>
        <w:t xml:space="preserve"> 201</w:t>
      </w:r>
      <w:r>
        <w:rPr>
          <w:sz w:val="24"/>
          <w:szCs w:val="24"/>
        </w:rPr>
        <w:t>_</w:t>
      </w:r>
      <w:r w:rsidRPr="00D820F2">
        <w:rPr>
          <w:sz w:val="24"/>
          <w:szCs w:val="24"/>
        </w:rPr>
        <w:t xml:space="preserve"> г., протокол №</w:t>
      </w:r>
      <w:r>
        <w:rPr>
          <w:sz w:val="24"/>
          <w:szCs w:val="24"/>
        </w:rPr>
        <w:t>__</w:t>
      </w:r>
    </w:p>
    <w:p w:rsidR="00DB3715" w:rsidRPr="00DD2E90" w:rsidRDefault="00DB3715" w:rsidP="00DB3715">
      <w:pPr>
        <w:ind w:firstLine="567"/>
        <w:jc w:val="both"/>
        <w:rPr>
          <w:sz w:val="24"/>
          <w:szCs w:val="24"/>
        </w:rPr>
      </w:pPr>
    </w:p>
    <w:p w:rsidR="00DB3715" w:rsidRPr="00DD2E90" w:rsidRDefault="00DB3715" w:rsidP="00DB3715">
      <w:pPr>
        <w:tabs>
          <w:tab w:val="left" w:pos="4536"/>
        </w:tabs>
        <w:ind w:firstLine="567"/>
        <w:jc w:val="both"/>
        <w:rPr>
          <w:sz w:val="24"/>
          <w:szCs w:val="24"/>
        </w:rPr>
      </w:pPr>
      <w:r>
        <w:rPr>
          <w:sz w:val="24"/>
          <w:szCs w:val="24"/>
        </w:rPr>
        <w:t>Декан факультета</w:t>
      </w:r>
      <w:r w:rsidRPr="00DD2E90">
        <w:rPr>
          <w:sz w:val="24"/>
          <w:szCs w:val="24"/>
        </w:rPr>
        <w:tab/>
        <w:t>_______________________</w:t>
      </w:r>
      <w:r w:rsidRPr="00DD2E90">
        <w:rPr>
          <w:sz w:val="24"/>
          <w:szCs w:val="24"/>
        </w:rPr>
        <w:tab/>
      </w:r>
    </w:p>
    <w:p w:rsidR="00DB3715" w:rsidRDefault="00DB3715" w:rsidP="00DB3715">
      <w:pPr>
        <w:ind w:firstLine="567"/>
        <w:jc w:val="both"/>
        <w:rPr>
          <w:sz w:val="24"/>
          <w:szCs w:val="24"/>
        </w:rPr>
      </w:pPr>
    </w:p>
    <w:p w:rsidR="00DB3715" w:rsidRDefault="00DB3715" w:rsidP="00DB3715">
      <w:pPr>
        <w:tabs>
          <w:tab w:val="left" w:pos="4678"/>
        </w:tabs>
        <w:ind w:firstLine="567"/>
        <w:jc w:val="both"/>
        <w:rPr>
          <w:sz w:val="24"/>
          <w:szCs w:val="24"/>
        </w:rPr>
      </w:pPr>
      <w:r>
        <w:rPr>
          <w:sz w:val="24"/>
          <w:szCs w:val="24"/>
        </w:rPr>
        <w:t>Директор научной библиотеки</w:t>
      </w:r>
      <w:r>
        <w:rPr>
          <w:sz w:val="24"/>
          <w:szCs w:val="24"/>
        </w:rPr>
        <w:tab/>
        <w:t>______________________</w:t>
      </w:r>
      <w:r>
        <w:rPr>
          <w:sz w:val="24"/>
          <w:szCs w:val="24"/>
        </w:rPr>
        <w:tab/>
        <w:t xml:space="preserve">Н.Д. Никитина </w:t>
      </w:r>
    </w:p>
    <w:p w:rsidR="00DB3715" w:rsidRDefault="00DB3715" w:rsidP="00DB3715">
      <w:pPr>
        <w:tabs>
          <w:tab w:val="left" w:pos="4678"/>
        </w:tabs>
        <w:ind w:firstLine="567"/>
        <w:jc w:val="both"/>
        <w:rPr>
          <w:sz w:val="24"/>
          <w:szCs w:val="24"/>
        </w:rPr>
      </w:pPr>
    </w:p>
    <w:p w:rsidR="00DB3715" w:rsidRDefault="00DB3715" w:rsidP="00DB3715">
      <w:pPr>
        <w:tabs>
          <w:tab w:val="left" w:pos="4678"/>
        </w:tabs>
        <w:ind w:firstLine="567"/>
        <w:jc w:val="both"/>
        <w:rPr>
          <w:sz w:val="24"/>
          <w:szCs w:val="24"/>
        </w:rPr>
      </w:pPr>
      <w:r>
        <w:rPr>
          <w:sz w:val="24"/>
          <w:szCs w:val="24"/>
        </w:rPr>
        <w:t xml:space="preserve">Начальник управления </w:t>
      </w:r>
      <w:proofErr w:type="spellStart"/>
      <w:r>
        <w:rPr>
          <w:sz w:val="24"/>
          <w:szCs w:val="24"/>
        </w:rPr>
        <w:t>информатизации_____________________И.П</w:t>
      </w:r>
      <w:proofErr w:type="spellEnd"/>
      <w:r>
        <w:rPr>
          <w:sz w:val="24"/>
          <w:szCs w:val="24"/>
        </w:rPr>
        <w:t>. Пивоваров</w:t>
      </w:r>
    </w:p>
    <w:p w:rsidR="00DB3715" w:rsidRPr="00DD2E90" w:rsidRDefault="00DB3715" w:rsidP="00DB3715">
      <w:pPr>
        <w:ind w:firstLine="567"/>
        <w:jc w:val="both"/>
        <w:rPr>
          <w:sz w:val="24"/>
          <w:szCs w:val="24"/>
        </w:rPr>
      </w:pPr>
    </w:p>
    <w:p w:rsidR="00DB3715" w:rsidRPr="000C3A2B" w:rsidRDefault="00DB3715" w:rsidP="00DB3715">
      <w:pPr>
        <w:tabs>
          <w:tab w:val="left" w:pos="5387"/>
          <w:tab w:val="left" w:pos="7371"/>
        </w:tabs>
        <w:ind w:firstLine="567"/>
        <w:jc w:val="both"/>
        <w:rPr>
          <w:sz w:val="24"/>
          <w:szCs w:val="24"/>
        </w:rPr>
      </w:pPr>
      <w:r>
        <w:rPr>
          <w:sz w:val="24"/>
          <w:szCs w:val="24"/>
        </w:rPr>
        <w:t>Н</w:t>
      </w:r>
      <w:r w:rsidRPr="00447A8B">
        <w:rPr>
          <w:sz w:val="24"/>
          <w:szCs w:val="24"/>
        </w:rPr>
        <w:t>ачальник учебно-методического управления ________________</w:t>
      </w:r>
      <w:r w:rsidRPr="00447A8B">
        <w:rPr>
          <w:sz w:val="24"/>
          <w:szCs w:val="24"/>
        </w:rPr>
        <w:tab/>
        <w:t xml:space="preserve">В.И. </w:t>
      </w:r>
      <w:proofErr w:type="spellStart"/>
      <w:r w:rsidRPr="00447A8B">
        <w:rPr>
          <w:sz w:val="24"/>
          <w:szCs w:val="24"/>
        </w:rPr>
        <w:t>Маколов</w:t>
      </w:r>
      <w:proofErr w:type="spellEnd"/>
    </w:p>
    <w:p w:rsidR="00DB3715" w:rsidRPr="00AF1DB5" w:rsidRDefault="00DB3715" w:rsidP="00DB3715">
      <w:pPr>
        <w:pStyle w:val="1"/>
        <w:keepNext w:val="0"/>
        <w:overflowPunct/>
        <w:autoSpaceDE/>
        <w:autoSpaceDN/>
        <w:adjustRightInd/>
        <w:spacing w:line="240" w:lineRule="auto"/>
        <w:jc w:val="left"/>
        <w:textAlignment w:val="auto"/>
        <w:rPr>
          <w:b/>
          <w:szCs w:val="24"/>
        </w:rPr>
      </w:pPr>
    </w:p>
    <w:p w:rsidR="00DB3715" w:rsidRDefault="00DB3715" w:rsidP="00DB3715">
      <w:pPr>
        <w:widowControl w:val="0"/>
        <w:spacing w:line="228" w:lineRule="auto"/>
        <w:rPr>
          <w:b/>
          <w:bCs/>
          <w:sz w:val="28"/>
          <w:szCs w:val="28"/>
        </w:rPr>
      </w:pPr>
    </w:p>
    <w:p w:rsidR="00E1299A" w:rsidRPr="00AF1DB5" w:rsidRDefault="00E1299A" w:rsidP="00E1299A">
      <w:pPr>
        <w:pStyle w:val="1"/>
        <w:keepNext w:val="0"/>
        <w:overflowPunct/>
        <w:autoSpaceDE/>
        <w:autoSpaceDN/>
        <w:adjustRightInd/>
        <w:spacing w:line="240" w:lineRule="auto"/>
        <w:jc w:val="left"/>
        <w:textAlignment w:val="auto"/>
        <w:rPr>
          <w:b/>
          <w:szCs w:val="24"/>
        </w:rPr>
      </w:pPr>
    </w:p>
    <w:p w:rsidR="00DB3715" w:rsidRDefault="00DB3715" w:rsidP="00E1299A">
      <w:pPr>
        <w:pStyle w:val="1"/>
        <w:rPr>
          <w:rStyle w:val="afc"/>
          <w:b/>
        </w:rPr>
      </w:pPr>
      <w:bookmarkStart w:id="0" w:name="_Toc510550981"/>
    </w:p>
    <w:p w:rsidR="00DB3715" w:rsidRDefault="00DB3715" w:rsidP="00DB3715"/>
    <w:p w:rsidR="00DB3715" w:rsidRDefault="00DB3715" w:rsidP="00DB3715"/>
    <w:p w:rsidR="00DB3715" w:rsidRDefault="00DB3715" w:rsidP="00DB3715"/>
    <w:p w:rsidR="00DB3715" w:rsidRDefault="00DB3715" w:rsidP="00DB3715"/>
    <w:p w:rsidR="00DB3715" w:rsidRPr="00DB3715" w:rsidRDefault="00DB3715" w:rsidP="00DB3715"/>
    <w:p w:rsidR="00DB3715" w:rsidRDefault="00DB3715">
      <w:pPr>
        <w:overflowPunct/>
        <w:autoSpaceDE/>
        <w:autoSpaceDN/>
        <w:adjustRightInd/>
        <w:ind w:firstLine="709"/>
        <w:jc w:val="both"/>
        <w:textAlignment w:val="auto"/>
        <w:rPr>
          <w:rStyle w:val="afc"/>
          <w:b/>
          <w:sz w:val="24"/>
        </w:rPr>
      </w:pPr>
      <w:r>
        <w:rPr>
          <w:rStyle w:val="afc"/>
          <w:b/>
        </w:rPr>
        <w:br w:type="page"/>
      </w:r>
    </w:p>
    <w:p w:rsidR="00E1299A" w:rsidRDefault="00E1299A" w:rsidP="00E1299A">
      <w:pPr>
        <w:pStyle w:val="1"/>
        <w:rPr>
          <w:rStyle w:val="afc"/>
          <w:b/>
        </w:rPr>
      </w:pPr>
      <w:r w:rsidRPr="00A32D01">
        <w:rPr>
          <w:rStyle w:val="afc"/>
          <w:b/>
        </w:rPr>
        <w:lastRenderedPageBreak/>
        <w:t>1. Цель и задачи освоения дисциплины</w:t>
      </w:r>
      <w:bookmarkEnd w:id="0"/>
    </w:p>
    <w:p w:rsidR="004732C7" w:rsidRPr="004732C7" w:rsidRDefault="004732C7" w:rsidP="004732C7"/>
    <w:p w:rsidR="00E608EE" w:rsidRDefault="00E608EE" w:rsidP="00E608EE">
      <w:pPr>
        <w:ind w:firstLine="567"/>
        <w:jc w:val="both"/>
        <w:rPr>
          <w:bCs/>
          <w:sz w:val="24"/>
          <w:szCs w:val="24"/>
        </w:rPr>
      </w:pPr>
      <w:r>
        <w:rPr>
          <w:b/>
          <w:bCs/>
          <w:sz w:val="24"/>
          <w:szCs w:val="24"/>
        </w:rPr>
        <w:t xml:space="preserve">Цель дисциплины </w:t>
      </w:r>
      <w:r w:rsidRPr="000E4C17">
        <w:rPr>
          <w:bCs/>
          <w:sz w:val="24"/>
          <w:szCs w:val="24"/>
        </w:rPr>
        <w:t xml:space="preserve">– </w:t>
      </w:r>
      <w:r>
        <w:rPr>
          <w:bCs/>
          <w:sz w:val="24"/>
          <w:szCs w:val="24"/>
        </w:rPr>
        <w:t>с</w:t>
      </w:r>
      <w:r w:rsidRPr="000E4C17">
        <w:rPr>
          <w:bCs/>
          <w:sz w:val="24"/>
          <w:szCs w:val="24"/>
        </w:rPr>
        <w:t>формирова</w:t>
      </w:r>
      <w:r>
        <w:rPr>
          <w:bCs/>
          <w:sz w:val="24"/>
          <w:szCs w:val="24"/>
        </w:rPr>
        <w:t xml:space="preserve">ть </w:t>
      </w:r>
      <w:r w:rsidRPr="000E4C17">
        <w:rPr>
          <w:bCs/>
          <w:sz w:val="24"/>
          <w:szCs w:val="24"/>
        </w:rPr>
        <w:t>целостно</w:t>
      </w:r>
      <w:r>
        <w:rPr>
          <w:bCs/>
          <w:sz w:val="24"/>
          <w:szCs w:val="24"/>
        </w:rPr>
        <w:t>е</w:t>
      </w:r>
      <w:r w:rsidRPr="000E4C17">
        <w:rPr>
          <w:bCs/>
          <w:sz w:val="24"/>
          <w:szCs w:val="24"/>
        </w:rPr>
        <w:t xml:space="preserve"> представлени</w:t>
      </w:r>
      <w:r>
        <w:rPr>
          <w:bCs/>
          <w:sz w:val="24"/>
          <w:szCs w:val="24"/>
        </w:rPr>
        <w:t>е</w:t>
      </w:r>
      <w:r w:rsidRPr="000E4C17">
        <w:rPr>
          <w:bCs/>
          <w:sz w:val="24"/>
          <w:szCs w:val="24"/>
        </w:rPr>
        <w:t xml:space="preserve"> о </w:t>
      </w:r>
      <w:r>
        <w:rPr>
          <w:bCs/>
          <w:sz w:val="24"/>
          <w:szCs w:val="24"/>
        </w:rPr>
        <w:t>риторике</w:t>
      </w:r>
      <w:r w:rsidRPr="000E4C17">
        <w:rPr>
          <w:bCs/>
          <w:sz w:val="24"/>
          <w:szCs w:val="24"/>
        </w:rPr>
        <w:t xml:space="preserve"> как </w:t>
      </w:r>
      <w:r>
        <w:rPr>
          <w:bCs/>
          <w:sz w:val="24"/>
          <w:szCs w:val="24"/>
        </w:rPr>
        <w:t>наук</w:t>
      </w:r>
      <w:r w:rsidRPr="000E4C17">
        <w:rPr>
          <w:bCs/>
          <w:sz w:val="24"/>
          <w:szCs w:val="24"/>
        </w:rPr>
        <w:t>е, изучающей языковую личность в системе убеждающей коммуникации</w:t>
      </w:r>
      <w:r>
        <w:rPr>
          <w:bCs/>
          <w:sz w:val="24"/>
          <w:szCs w:val="24"/>
        </w:rPr>
        <w:t xml:space="preserve">;  способствовать приобретению необходимых знаний, умений и навыков, направленных на </w:t>
      </w:r>
      <w:r w:rsidRPr="000E4C17">
        <w:rPr>
          <w:bCs/>
          <w:sz w:val="24"/>
          <w:szCs w:val="24"/>
        </w:rPr>
        <w:t>практическо</w:t>
      </w:r>
      <w:r>
        <w:rPr>
          <w:bCs/>
          <w:sz w:val="24"/>
          <w:szCs w:val="24"/>
        </w:rPr>
        <w:t>е</w:t>
      </w:r>
      <w:r w:rsidRPr="000E4C17">
        <w:rPr>
          <w:bCs/>
          <w:sz w:val="24"/>
          <w:szCs w:val="24"/>
        </w:rPr>
        <w:t xml:space="preserve"> </w:t>
      </w:r>
      <w:r>
        <w:rPr>
          <w:bCs/>
          <w:sz w:val="24"/>
          <w:szCs w:val="24"/>
        </w:rPr>
        <w:t>о</w:t>
      </w:r>
      <w:r w:rsidRPr="000E4C17">
        <w:rPr>
          <w:bCs/>
          <w:sz w:val="24"/>
          <w:szCs w:val="24"/>
        </w:rPr>
        <w:t>владени</w:t>
      </w:r>
      <w:r>
        <w:rPr>
          <w:bCs/>
          <w:sz w:val="24"/>
          <w:szCs w:val="24"/>
        </w:rPr>
        <w:t>е</w:t>
      </w:r>
      <w:r w:rsidRPr="000E4C17">
        <w:rPr>
          <w:bCs/>
          <w:sz w:val="24"/>
          <w:szCs w:val="24"/>
        </w:rPr>
        <w:t xml:space="preserve"> разнообразными видами  речевой коммуникации, прежде всего  публичной ораторской речью</w:t>
      </w:r>
      <w:r>
        <w:rPr>
          <w:bCs/>
          <w:sz w:val="24"/>
          <w:szCs w:val="24"/>
        </w:rPr>
        <w:t>.</w:t>
      </w:r>
    </w:p>
    <w:p w:rsidR="00E608EE" w:rsidRDefault="00E608EE" w:rsidP="00E608EE">
      <w:pPr>
        <w:ind w:firstLine="567"/>
        <w:jc w:val="both"/>
        <w:rPr>
          <w:b/>
          <w:bCs/>
          <w:sz w:val="24"/>
          <w:szCs w:val="24"/>
        </w:rPr>
      </w:pPr>
    </w:p>
    <w:p w:rsidR="00E608EE" w:rsidRDefault="00E608EE" w:rsidP="00E608EE">
      <w:pPr>
        <w:ind w:firstLine="567"/>
        <w:jc w:val="both"/>
        <w:rPr>
          <w:b/>
          <w:sz w:val="24"/>
          <w:szCs w:val="24"/>
        </w:rPr>
      </w:pPr>
      <w:r>
        <w:rPr>
          <w:b/>
          <w:sz w:val="24"/>
          <w:szCs w:val="24"/>
        </w:rPr>
        <w:t>Задачи дисциплины:</w:t>
      </w:r>
    </w:p>
    <w:p w:rsidR="00E608EE" w:rsidRDefault="00E608EE" w:rsidP="00E608EE">
      <w:pPr>
        <w:ind w:firstLine="567"/>
        <w:jc w:val="both"/>
        <w:rPr>
          <w:sz w:val="24"/>
          <w:szCs w:val="24"/>
        </w:rPr>
      </w:pPr>
      <w:r>
        <w:rPr>
          <w:sz w:val="24"/>
          <w:szCs w:val="24"/>
        </w:rPr>
        <w:t>- изучить и систематизировать основные понятия риторики, используемые в практике деловой коммуникации;</w:t>
      </w:r>
    </w:p>
    <w:p w:rsidR="00E608EE" w:rsidRDefault="00E608EE" w:rsidP="00E608EE">
      <w:pPr>
        <w:ind w:firstLine="567"/>
        <w:jc w:val="both"/>
        <w:rPr>
          <w:bCs/>
          <w:sz w:val="24"/>
          <w:szCs w:val="24"/>
        </w:rPr>
      </w:pPr>
      <w:r w:rsidRPr="000E4C17">
        <w:rPr>
          <w:bCs/>
          <w:sz w:val="24"/>
          <w:szCs w:val="24"/>
        </w:rPr>
        <w:t xml:space="preserve">- </w:t>
      </w:r>
      <w:r>
        <w:rPr>
          <w:bCs/>
          <w:sz w:val="24"/>
          <w:szCs w:val="24"/>
        </w:rPr>
        <w:t>сформировать навыки «</w:t>
      </w:r>
      <w:r w:rsidRPr="000E4C17">
        <w:rPr>
          <w:bCs/>
          <w:sz w:val="24"/>
          <w:szCs w:val="24"/>
        </w:rPr>
        <w:t>изобрет</w:t>
      </w:r>
      <w:r>
        <w:rPr>
          <w:bCs/>
          <w:sz w:val="24"/>
          <w:szCs w:val="24"/>
        </w:rPr>
        <w:t>ения», структурирования и произнесения</w:t>
      </w:r>
      <w:r w:rsidRPr="000E4C17">
        <w:rPr>
          <w:bCs/>
          <w:sz w:val="24"/>
          <w:szCs w:val="24"/>
        </w:rPr>
        <w:t xml:space="preserve"> реч</w:t>
      </w:r>
      <w:r>
        <w:rPr>
          <w:bCs/>
          <w:sz w:val="24"/>
          <w:szCs w:val="24"/>
        </w:rPr>
        <w:t>и</w:t>
      </w:r>
      <w:r w:rsidRPr="000E4C17">
        <w:rPr>
          <w:bCs/>
          <w:sz w:val="24"/>
          <w:szCs w:val="24"/>
        </w:rPr>
        <w:t>, обле</w:t>
      </w:r>
      <w:r>
        <w:rPr>
          <w:bCs/>
          <w:sz w:val="24"/>
          <w:szCs w:val="24"/>
        </w:rPr>
        <w:t>чения</w:t>
      </w:r>
      <w:r w:rsidRPr="000E4C17">
        <w:rPr>
          <w:bCs/>
          <w:sz w:val="24"/>
          <w:szCs w:val="24"/>
        </w:rPr>
        <w:t xml:space="preserve"> ее в оптимальную и эффективную речевую форму</w:t>
      </w:r>
      <w:r>
        <w:rPr>
          <w:bCs/>
          <w:sz w:val="24"/>
          <w:szCs w:val="24"/>
        </w:rPr>
        <w:t xml:space="preserve"> в зависимости от</w:t>
      </w:r>
      <w:r w:rsidRPr="000E4C17">
        <w:rPr>
          <w:bCs/>
          <w:sz w:val="24"/>
          <w:szCs w:val="24"/>
        </w:rPr>
        <w:t xml:space="preserve"> </w:t>
      </w:r>
      <w:r>
        <w:rPr>
          <w:bCs/>
          <w:sz w:val="24"/>
          <w:szCs w:val="24"/>
        </w:rPr>
        <w:t xml:space="preserve">цели и </w:t>
      </w:r>
      <w:r w:rsidRPr="000E4C17">
        <w:rPr>
          <w:bCs/>
          <w:sz w:val="24"/>
          <w:szCs w:val="24"/>
        </w:rPr>
        <w:t xml:space="preserve">ситуации общения,  </w:t>
      </w:r>
    </w:p>
    <w:p w:rsidR="00E608EE" w:rsidRDefault="00E608EE" w:rsidP="00E608EE">
      <w:pPr>
        <w:ind w:firstLine="567"/>
        <w:jc w:val="both"/>
        <w:rPr>
          <w:bCs/>
          <w:sz w:val="24"/>
          <w:szCs w:val="24"/>
        </w:rPr>
      </w:pPr>
      <w:r w:rsidRPr="000E4C17">
        <w:rPr>
          <w:bCs/>
          <w:sz w:val="24"/>
          <w:szCs w:val="24"/>
        </w:rPr>
        <w:t xml:space="preserve">-  </w:t>
      </w:r>
      <w:r>
        <w:rPr>
          <w:bCs/>
          <w:sz w:val="24"/>
          <w:szCs w:val="24"/>
        </w:rPr>
        <w:t xml:space="preserve">сформировать навыки </w:t>
      </w:r>
      <w:r w:rsidRPr="000E4C17">
        <w:rPr>
          <w:bCs/>
          <w:sz w:val="24"/>
          <w:szCs w:val="24"/>
        </w:rPr>
        <w:t>критическ</w:t>
      </w:r>
      <w:r>
        <w:rPr>
          <w:bCs/>
          <w:sz w:val="24"/>
          <w:szCs w:val="24"/>
        </w:rPr>
        <w:t>ого</w:t>
      </w:r>
      <w:r w:rsidRPr="000E4C17">
        <w:rPr>
          <w:bCs/>
          <w:sz w:val="24"/>
          <w:szCs w:val="24"/>
        </w:rPr>
        <w:t xml:space="preserve"> воспри</w:t>
      </w:r>
      <w:r>
        <w:rPr>
          <w:bCs/>
          <w:sz w:val="24"/>
          <w:szCs w:val="24"/>
        </w:rPr>
        <w:t xml:space="preserve">ятия </w:t>
      </w:r>
      <w:r w:rsidRPr="000E4C17">
        <w:rPr>
          <w:bCs/>
          <w:sz w:val="24"/>
          <w:szCs w:val="24"/>
        </w:rPr>
        <w:t>реч</w:t>
      </w:r>
      <w:r>
        <w:rPr>
          <w:bCs/>
          <w:sz w:val="24"/>
          <w:szCs w:val="24"/>
        </w:rPr>
        <w:t>и</w:t>
      </w:r>
      <w:r w:rsidRPr="000E4C17">
        <w:rPr>
          <w:bCs/>
          <w:sz w:val="24"/>
          <w:szCs w:val="24"/>
        </w:rPr>
        <w:t xml:space="preserve"> во всех ее родах, видах и жанрах; </w:t>
      </w:r>
    </w:p>
    <w:p w:rsidR="00E608EE" w:rsidRDefault="00E608EE" w:rsidP="00E608EE">
      <w:pPr>
        <w:ind w:firstLine="567"/>
        <w:jc w:val="both"/>
        <w:rPr>
          <w:sz w:val="24"/>
          <w:szCs w:val="24"/>
        </w:rPr>
      </w:pPr>
      <w:r>
        <w:rPr>
          <w:sz w:val="24"/>
          <w:szCs w:val="24"/>
        </w:rPr>
        <w:t xml:space="preserve">- сформировать навыки владения </w:t>
      </w:r>
      <w:proofErr w:type="spellStart"/>
      <w:r>
        <w:rPr>
          <w:sz w:val="24"/>
          <w:szCs w:val="24"/>
        </w:rPr>
        <w:t>дискуссивно-полемической</w:t>
      </w:r>
      <w:proofErr w:type="spellEnd"/>
      <w:r>
        <w:rPr>
          <w:sz w:val="24"/>
          <w:szCs w:val="24"/>
        </w:rPr>
        <w:t xml:space="preserve"> речью, </w:t>
      </w:r>
      <w:r>
        <w:rPr>
          <w:bCs/>
          <w:sz w:val="24"/>
          <w:szCs w:val="24"/>
        </w:rPr>
        <w:t>аргументации и контраргументации</w:t>
      </w:r>
      <w:r w:rsidRPr="000E4C17">
        <w:rPr>
          <w:bCs/>
          <w:sz w:val="24"/>
          <w:szCs w:val="24"/>
        </w:rPr>
        <w:t xml:space="preserve">; </w:t>
      </w:r>
      <w:r>
        <w:rPr>
          <w:bCs/>
          <w:sz w:val="24"/>
          <w:szCs w:val="24"/>
        </w:rPr>
        <w:t>э</w:t>
      </w:r>
      <w:r w:rsidRPr="004858D5">
        <w:rPr>
          <w:sz w:val="24"/>
          <w:szCs w:val="24"/>
        </w:rPr>
        <w:t>ффективно</w:t>
      </w:r>
      <w:r>
        <w:rPr>
          <w:sz w:val="24"/>
          <w:szCs w:val="24"/>
        </w:rPr>
        <w:t>го участия в процессе общения, достижения</w:t>
      </w:r>
      <w:r w:rsidRPr="004858D5">
        <w:rPr>
          <w:sz w:val="24"/>
          <w:szCs w:val="24"/>
        </w:rPr>
        <w:t xml:space="preserve"> коммуникативных целей.</w:t>
      </w:r>
    </w:p>
    <w:p w:rsidR="00E0616E" w:rsidRDefault="00E0616E" w:rsidP="00E1299A">
      <w:pPr>
        <w:pStyle w:val="1"/>
        <w:rPr>
          <w:b/>
        </w:rPr>
      </w:pPr>
    </w:p>
    <w:p w:rsidR="00E608EE" w:rsidRDefault="00E608EE" w:rsidP="00E608EE">
      <w:pPr>
        <w:pStyle w:val="110"/>
        <w:spacing w:line="276" w:lineRule="auto"/>
        <w:ind w:firstLine="709"/>
        <w:rPr>
          <w:b/>
          <w:bCs/>
        </w:rPr>
      </w:pPr>
      <w:r>
        <w:rPr>
          <w:b/>
          <w:bCs/>
        </w:rPr>
        <w:t xml:space="preserve">2. Место дисциплины в структуре </w:t>
      </w:r>
      <w:r w:rsidRPr="00067DA2">
        <w:rPr>
          <w:b/>
          <w:bCs/>
        </w:rPr>
        <w:t xml:space="preserve">ОП </w:t>
      </w:r>
      <w:proofErr w:type="gramStart"/>
      <w:r w:rsidRPr="00067DA2">
        <w:rPr>
          <w:b/>
          <w:bCs/>
        </w:rPr>
        <w:t>ВО</w:t>
      </w:r>
      <w:proofErr w:type="gramEnd"/>
      <w:r>
        <w:rPr>
          <w:b/>
          <w:bCs/>
        </w:rPr>
        <w:t xml:space="preserve">  </w:t>
      </w:r>
    </w:p>
    <w:p w:rsidR="00E608EE" w:rsidRDefault="00E608EE" w:rsidP="00E608EE">
      <w:pPr>
        <w:pStyle w:val="110"/>
        <w:spacing w:line="276" w:lineRule="auto"/>
        <w:ind w:firstLine="709"/>
        <w:rPr>
          <w:b/>
          <w:bCs/>
        </w:rPr>
      </w:pPr>
    </w:p>
    <w:p w:rsidR="00E608EE" w:rsidRDefault="00E608EE" w:rsidP="00E608EE">
      <w:pPr>
        <w:ind w:firstLine="567"/>
        <w:jc w:val="both"/>
        <w:rPr>
          <w:sz w:val="24"/>
          <w:szCs w:val="24"/>
        </w:rPr>
      </w:pPr>
      <w:r>
        <w:rPr>
          <w:sz w:val="24"/>
          <w:szCs w:val="24"/>
        </w:rPr>
        <w:t>Д</w:t>
      </w:r>
      <w:r w:rsidRPr="00E62F6A">
        <w:rPr>
          <w:sz w:val="24"/>
          <w:szCs w:val="24"/>
        </w:rPr>
        <w:t xml:space="preserve">исциплина </w:t>
      </w:r>
      <w:r w:rsidRPr="005F7FA2">
        <w:rPr>
          <w:sz w:val="24"/>
          <w:szCs w:val="24"/>
        </w:rPr>
        <w:t>«</w:t>
      </w:r>
      <w:r>
        <w:rPr>
          <w:sz w:val="24"/>
          <w:szCs w:val="24"/>
        </w:rPr>
        <w:t>Основы риторики</w:t>
      </w:r>
      <w:r w:rsidRPr="005F7FA2">
        <w:rPr>
          <w:sz w:val="24"/>
          <w:szCs w:val="24"/>
        </w:rPr>
        <w:t>»»</w:t>
      </w:r>
      <w:r>
        <w:rPr>
          <w:sz w:val="24"/>
          <w:szCs w:val="24"/>
        </w:rPr>
        <w:t xml:space="preserve"> является дисциплиной </w:t>
      </w:r>
    </w:p>
    <w:p w:rsidR="00E608EE" w:rsidRDefault="00E608EE" w:rsidP="00E608EE">
      <w:pPr>
        <w:ind w:firstLine="567"/>
        <w:jc w:val="both"/>
        <w:rPr>
          <w:sz w:val="24"/>
          <w:szCs w:val="24"/>
        </w:rPr>
      </w:pPr>
    </w:p>
    <w:p w:rsidR="00E608EE" w:rsidRDefault="00E608EE" w:rsidP="00E608EE">
      <w:pPr>
        <w:ind w:firstLine="567"/>
        <w:jc w:val="both"/>
        <w:rPr>
          <w:sz w:val="24"/>
          <w:szCs w:val="24"/>
        </w:rPr>
      </w:pPr>
      <w:r>
        <w:rPr>
          <w:sz w:val="24"/>
          <w:szCs w:val="24"/>
        </w:rPr>
        <w:t xml:space="preserve">учебного плана по </w:t>
      </w:r>
      <w:r w:rsidRPr="00607D5B">
        <w:rPr>
          <w:sz w:val="24"/>
          <w:szCs w:val="24"/>
        </w:rPr>
        <w:t>направлени</w:t>
      </w:r>
      <w:r>
        <w:rPr>
          <w:sz w:val="24"/>
          <w:szCs w:val="24"/>
        </w:rPr>
        <w:t>ю</w:t>
      </w:r>
      <w:r w:rsidRPr="00607D5B">
        <w:rPr>
          <w:sz w:val="24"/>
          <w:szCs w:val="24"/>
        </w:rPr>
        <w:t xml:space="preserve"> подготовки </w:t>
      </w:r>
      <w:r w:rsidRPr="00BD09B6">
        <w:rPr>
          <w:sz w:val="24"/>
          <w:szCs w:val="24"/>
        </w:rPr>
        <w:t>53.03.03 Вокальное искусство</w:t>
      </w:r>
      <w:r>
        <w:rPr>
          <w:sz w:val="24"/>
          <w:szCs w:val="24"/>
        </w:rPr>
        <w:t>.</w:t>
      </w:r>
    </w:p>
    <w:p w:rsidR="00E608EE" w:rsidRDefault="00E608EE" w:rsidP="00E608EE">
      <w:pPr>
        <w:ind w:firstLine="567"/>
        <w:jc w:val="both"/>
        <w:rPr>
          <w:sz w:val="24"/>
          <w:szCs w:val="24"/>
        </w:rPr>
      </w:pPr>
      <w:r w:rsidRPr="00845635">
        <w:rPr>
          <w:sz w:val="24"/>
          <w:szCs w:val="24"/>
        </w:rPr>
        <w:t xml:space="preserve">Необходимыми условиями для освоения дисциплины являются </w:t>
      </w:r>
      <w:r>
        <w:rPr>
          <w:sz w:val="24"/>
          <w:szCs w:val="24"/>
        </w:rPr>
        <w:t xml:space="preserve">знание основных коммуникативных качеств речи, видов и жанров текстов, умение грамотно, логично, выразительно владеть речью в ее устной и письменной форме, владение коммуникативными навыками.  </w:t>
      </w:r>
    </w:p>
    <w:p w:rsidR="00E608EE" w:rsidRDefault="00E608EE" w:rsidP="00E608EE">
      <w:pPr>
        <w:ind w:firstLine="567"/>
        <w:jc w:val="both"/>
        <w:rPr>
          <w:sz w:val="24"/>
          <w:szCs w:val="24"/>
        </w:rPr>
      </w:pPr>
    </w:p>
    <w:p w:rsidR="00E608EE" w:rsidRDefault="00E608EE" w:rsidP="00E608EE">
      <w:pPr>
        <w:ind w:firstLine="567"/>
        <w:jc w:val="both"/>
        <w:rPr>
          <w:sz w:val="24"/>
          <w:szCs w:val="24"/>
        </w:rPr>
      </w:pPr>
      <w:r w:rsidRPr="00BE5DB2">
        <w:rPr>
          <w:sz w:val="24"/>
          <w:szCs w:val="24"/>
        </w:rPr>
        <w:t xml:space="preserve">Изучение дисциплины опирается на компетенции, сформированные на предыдущем уровне образования при изучении дисциплин: </w:t>
      </w:r>
    </w:p>
    <w:p w:rsidR="00E608EE" w:rsidRDefault="00E608EE" w:rsidP="00E608EE">
      <w:pPr>
        <w:ind w:firstLine="567"/>
        <w:jc w:val="both"/>
        <w:rPr>
          <w:sz w:val="24"/>
          <w:szCs w:val="24"/>
        </w:rPr>
      </w:pPr>
    </w:p>
    <w:p w:rsidR="00E608EE" w:rsidRDefault="00E608EE" w:rsidP="00E608EE">
      <w:pPr>
        <w:ind w:firstLine="567"/>
        <w:jc w:val="both"/>
        <w:rPr>
          <w:sz w:val="24"/>
          <w:szCs w:val="24"/>
        </w:rPr>
      </w:pPr>
    </w:p>
    <w:p w:rsidR="00E608EE" w:rsidRDefault="00E608EE" w:rsidP="00E608EE">
      <w:pPr>
        <w:ind w:firstLine="567"/>
        <w:jc w:val="both"/>
        <w:rPr>
          <w:sz w:val="24"/>
          <w:szCs w:val="24"/>
        </w:rPr>
      </w:pPr>
      <w:r w:rsidRPr="00BE5DB2">
        <w:rPr>
          <w:sz w:val="24"/>
          <w:szCs w:val="24"/>
        </w:rPr>
        <w:t>Результаты изучения дисциплины являются необходимыми для последующих дисциплин:</w:t>
      </w:r>
    </w:p>
    <w:p w:rsidR="00E608EE" w:rsidRPr="00BE5DB2" w:rsidRDefault="00E608EE" w:rsidP="00E608EE">
      <w:pPr>
        <w:ind w:firstLine="567"/>
        <w:jc w:val="both"/>
        <w:rPr>
          <w:sz w:val="24"/>
          <w:szCs w:val="24"/>
        </w:rPr>
      </w:pPr>
    </w:p>
    <w:p w:rsidR="00E608EE" w:rsidRDefault="00E608EE" w:rsidP="00E608EE">
      <w:pPr>
        <w:ind w:firstLine="709"/>
        <w:jc w:val="both"/>
        <w:rPr>
          <w:sz w:val="24"/>
          <w:szCs w:val="24"/>
        </w:rPr>
      </w:pPr>
      <w:r w:rsidRPr="00E02304">
        <w:rPr>
          <w:sz w:val="24"/>
          <w:szCs w:val="24"/>
        </w:rPr>
        <w:t xml:space="preserve">Освоение дисциплины необходимо </w:t>
      </w:r>
      <w:proofErr w:type="gramStart"/>
      <w:r w:rsidRPr="00E02304">
        <w:rPr>
          <w:sz w:val="24"/>
          <w:szCs w:val="24"/>
        </w:rPr>
        <w:t>обучающемуся</w:t>
      </w:r>
      <w:proofErr w:type="gramEnd"/>
      <w:r w:rsidRPr="00E02304">
        <w:rPr>
          <w:sz w:val="24"/>
          <w:szCs w:val="24"/>
        </w:rPr>
        <w:t xml:space="preserve"> для</w:t>
      </w:r>
    </w:p>
    <w:p w:rsidR="00E608EE" w:rsidRDefault="00E608EE" w:rsidP="00E608EE">
      <w:pPr>
        <w:ind w:firstLine="567"/>
        <w:jc w:val="both"/>
        <w:rPr>
          <w:sz w:val="24"/>
          <w:szCs w:val="24"/>
        </w:rPr>
      </w:pPr>
    </w:p>
    <w:p w:rsidR="00E608EE" w:rsidRDefault="00E608EE" w:rsidP="00E608EE">
      <w:pPr>
        <w:pStyle w:val="110"/>
        <w:spacing w:line="240" w:lineRule="auto"/>
        <w:ind w:firstLine="709"/>
        <w:jc w:val="both"/>
        <w:rPr>
          <w:b/>
          <w:bCs/>
          <w:color w:val="000000" w:themeColor="text1"/>
        </w:rPr>
      </w:pPr>
      <w:r w:rsidRPr="00067DA2">
        <w:rPr>
          <w:b/>
          <w:bCs/>
          <w:color w:val="000000" w:themeColor="text1"/>
        </w:rPr>
        <w:t xml:space="preserve">3. Перечень планируемых результатов обучения по дисциплине, соотнесенных с планируемыми результатами освоения ОП </w:t>
      </w:r>
      <w:proofErr w:type="gramStart"/>
      <w:r w:rsidRPr="00067DA2">
        <w:rPr>
          <w:b/>
          <w:bCs/>
          <w:color w:val="000000" w:themeColor="text1"/>
        </w:rPr>
        <w:t>ВО</w:t>
      </w:r>
      <w:proofErr w:type="gramEnd"/>
    </w:p>
    <w:p w:rsidR="00E608EE" w:rsidRPr="00067DA2" w:rsidRDefault="00E608EE" w:rsidP="00E608EE">
      <w:pPr>
        <w:pStyle w:val="110"/>
        <w:spacing w:line="240" w:lineRule="auto"/>
        <w:ind w:firstLine="709"/>
        <w:jc w:val="both"/>
        <w:rPr>
          <w:b/>
          <w:bCs/>
          <w:color w:val="000000" w:themeColor="text1"/>
        </w:rPr>
      </w:pPr>
    </w:p>
    <w:p w:rsidR="00E1299A" w:rsidRDefault="00E1299A" w:rsidP="00E1299A">
      <w:pPr>
        <w:ind w:firstLine="567"/>
        <w:jc w:val="both"/>
        <w:rPr>
          <w:sz w:val="24"/>
          <w:szCs w:val="24"/>
        </w:rPr>
      </w:pPr>
      <w:r w:rsidRPr="00660A73">
        <w:rPr>
          <w:sz w:val="24"/>
          <w:szCs w:val="24"/>
        </w:rPr>
        <w:t xml:space="preserve">В процессе освоения данной дисциплины </w:t>
      </w:r>
      <w:r>
        <w:rPr>
          <w:sz w:val="24"/>
          <w:szCs w:val="24"/>
        </w:rPr>
        <w:t>обучающиеся</w:t>
      </w:r>
      <w:r w:rsidRPr="00660A73">
        <w:rPr>
          <w:sz w:val="24"/>
          <w:szCs w:val="24"/>
        </w:rPr>
        <w:t xml:space="preserve"> формиру</w:t>
      </w:r>
      <w:r>
        <w:rPr>
          <w:sz w:val="24"/>
          <w:szCs w:val="24"/>
        </w:rPr>
        <w:t>ю</w:t>
      </w:r>
      <w:r w:rsidRPr="00660A73">
        <w:rPr>
          <w:sz w:val="24"/>
          <w:szCs w:val="24"/>
        </w:rPr>
        <w:t xml:space="preserve">т следующие </w:t>
      </w:r>
      <w:proofErr w:type="gramStart"/>
      <w:r w:rsidRPr="00660A73">
        <w:rPr>
          <w:sz w:val="24"/>
          <w:szCs w:val="24"/>
        </w:rPr>
        <w:t>компетенции</w:t>
      </w:r>
      <w:proofErr w:type="gramEnd"/>
      <w:r>
        <w:rPr>
          <w:sz w:val="24"/>
          <w:szCs w:val="24"/>
        </w:rPr>
        <w:t xml:space="preserve"> </w:t>
      </w:r>
      <w:r w:rsidRPr="00660A73">
        <w:rPr>
          <w:sz w:val="24"/>
          <w:szCs w:val="24"/>
        </w:rPr>
        <w:t>и демонстрирует</w:t>
      </w:r>
      <w:r>
        <w:rPr>
          <w:sz w:val="24"/>
          <w:szCs w:val="24"/>
        </w:rPr>
        <w:t xml:space="preserve"> соответствующие им результаты обучения:</w:t>
      </w:r>
    </w:p>
    <w:p w:rsidR="00E1299A" w:rsidRDefault="00E1299A" w:rsidP="00E1299A">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E1299A" w:rsidRPr="00400B10" w:rsidTr="00ED4D5E">
        <w:trPr>
          <w:jc w:val="center"/>
        </w:trPr>
        <w:tc>
          <w:tcPr>
            <w:tcW w:w="3743" w:type="dxa"/>
            <w:vAlign w:val="center"/>
          </w:tcPr>
          <w:p w:rsidR="00E1299A" w:rsidRPr="00C422E0" w:rsidRDefault="00E1299A" w:rsidP="00ED4D5E">
            <w:pPr>
              <w:jc w:val="center"/>
              <w:rPr>
                <w:b/>
                <w:sz w:val="24"/>
                <w:szCs w:val="24"/>
              </w:rPr>
            </w:pPr>
            <w:r w:rsidRPr="00C422E0">
              <w:rPr>
                <w:b/>
                <w:sz w:val="24"/>
                <w:szCs w:val="24"/>
              </w:rPr>
              <w:t>Компетенция по ФГОС</w:t>
            </w:r>
          </w:p>
        </w:tc>
        <w:tc>
          <w:tcPr>
            <w:tcW w:w="5726" w:type="dxa"/>
            <w:vAlign w:val="center"/>
          </w:tcPr>
          <w:p w:rsidR="00E1299A" w:rsidRPr="00C422E0" w:rsidRDefault="00E1299A" w:rsidP="00ED4D5E">
            <w:pPr>
              <w:jc w:val="center"/>
              <w:rPr>
                <w:b/>
                <w:sz w:val="24"/>
                <w:szCs w:val="24"/>
              </w:rPr>
            </w:pPr>
            <w:r w:rsidRPr="00C422E0">
              <w:rPr>
                <w:b/>
                <w:sz w:val="24"/>
                <w:szCs w:val="24"/>
              </w:rPr>
              <w:t xml:space="preserve">Основные показатели освоения </w:t>
            </w:r>
          </w:p>
        </w:tc>
      </w:tr>
      <w:tr w:rsidR="00E1299A" w:rsidRPr="00400B10" w:rsidTr="00ED4D5E">
        <w:trPr>
          <w:trHeight w:val="698"/>
          <w:jc w:val="center"/>
        </w:trPr>
        <w:tc>
          <w:tcPr>
            <w:tcW w:w="3743" w:type="dxa"/>
            <w:vMerge w:val="restart"/>
            <w:vAlign w:val="center"/>
          </w:tcPr>
          <w:p w:rsidR="00E1299A" w:rsidRPr="00400B10" w:rsidRDefault="00E1299A" w:rsidP="00EC571D">
            <w:pPr>
              <w:rPr>
                <w:sz w:val="24"/>
                <w:szCs w:val="24"/>
                <w:vertAlign w:val="subscript"/>
              </w:rPr>
            </w:pPr>
            <w:r w:rsidRPr="00365760">
              <w:rPr>
                <w:b/>
                <w:sz w:val="24"/>
                <w:szCs w:val="24"/>
              </w:rPr>
              <w:t>ПК</w:t>
            </w:r>
            <w:r w:rsidR="00EC571D">
              <w:rPr>
                <w:b/>
                <w:sz w:val="24"/>
                <w:szCs w:val="24"/>
              </w:rPr>
              <w:t xml:space="preserve"> - 17</w:t>
            </w:r>
            <w:r>
              <w:rPr>
                <w:sz w:val="24"/>
                <w:szCs w:val="24"/>
              </w:rPr>
              <w:t xml:space="preserve"> – </w:t>
            </w:r>
            <w:r w:rsidR="00EC571D" w:rsidRPr="00EC571D">
              <w:rPr>
                <w:sz w:val="24"/>
                <w:szCs w:val="24"/>
              </w:rPr>
              <w:t>готовностью к использованию знаний об устройстве голосового аппарата и основ обращения с ним в профессиональной деятельности</w:t>
            </w:r>
          </w:p>
        </w:tc>
        <w:tc>
          <w:tcPr>
            <w:tcW w:w="5726" w:type="dxa"/>
          </w:tcPr>
          <w:p w:rsidR="00E1299A" w:rsidRPr="006871EC" w:rsidRDefault="00E1299A" w:rsidP="00421F8D">
            <w:pPr>
              <w:rPr>
                <w:bCs/>
                <w:szCs w:val="24"/>
              </w:rPr>
            </w:pPr>
            <w:r w:rsidRPr="006871EC">
              <w:rPr>
                <w:b/>
                <w:sz w:val="24"/>
                <w:szCs w:val="24"/>
              </w:rPr>
              <w:t>Знать</w:t>
            </w:r>
            <w:r w:rsidRPr="006871EC">
              <w:rPr>
                <w:sz w:val="24"/>
                <w:szCs w:val="24"/>
              </w:rPr>
              <w:t xml:space="preserve"> </w:t>
            </w:r>
            <w:r w:rsidR="00421F8D">
              <w:rPr>
                <w:sz w:val="24"/>
                <w:szCs w:val="24"/>
              </w:rPr>
              <w:t xml:space="preserve">основные понятия риторики и техники речи, используемые в профессиональной деятельности; </w:t>
            </w:r>
            <w:r w:rsidR="00421F8D" w:rsidRPr="009F3C4F">
              <w:rPr>
                <w:sz w:val="24"/>
                <w:szCs w:val="24"/>
              </w:rPr>
              <w:t xml:space="preserve">методику подготовки </w:t>
            </w:r>
            <w:r w:rsidR="00421F8D">
              <w:rPr>
                <w:sz w:val="24"/>
                <w:szCs w:val="24"/>
              </w:rPr>
              <w:t>эффективного устного выступления; способы постановки звучного выразительного ораторского голоса.</w:t>
            </w:r>
          </w:p>
        </w:tc>
      </w:tr>
      <w:tr w:rsidR="00E1299A" w:rsidRPr="00400B10" w:rsidTr="00ED4D5E">
        <w:trPr>
          <w:trHeight w:val="77"/>
          <w:jc w:val="center"/>
        </w:trPr>
        <w:tc>
          <w:tcPr>
            <w:tcW w:w="3743" w:type="dxa"/>
            <w:vMerge/>
            <w:vAlign w:val="center"/>
          </w:tcPr>
          <w:p w:rsidR="00E1299A" w:rsidRPr="00400B10" w:rsidRDefault="00E1299A" w:rsidP="00ED4D5E">
            <w:pPr>
              <w:jc w:val="center"/>
              <w:rPr>
                <w:sz w:val="24"/>
                <w:szCs w:val="24"/>
              </w:rPr>
            </w:pPr>
          </w:p>
        </w:tc>
        <w:tc>
          <w:tcPr>
            <w:tcW w:w="5726" w:type="dxa"/>
          </w:tcPr>
          <w:p w:rsidR="00E1299A" w:rsidRPr="00614869" w:rsidRDefault="00E1299A" w:rsidP="00421F8D">
            <w:pPr>
              <w:rPr>
                <w:sz w:val="24"/>
                <w:szCs w:val="24"/>
              </w:rPr>
            </w:pPr>
            <w:r w:rsidRPr="00614869">
              <w:rPr>
                <w:b/>
                <w:sz w:val="24"/>
                <w:szCs w:val="24"/>
              </w:rPr>
              <w:t>Уметь</w:t>
            </w:r>
            <w:r w:rsidRPr="00614869">
              <w:rPr>
                <w:sz w:val="24"/>
                <w:szCs w:val="24"/>
              </w:rPr>
              <w:t xml:space="preserve"> </w:t>
            </w:r>
            <w:r w:rsidR="00421F8D">
              <w:rPr>
                <w:sz w:val="24"/>
                <w:szCs w:val="24"/>
              </w:rPr>
              <w:t>применять полученные знания для создания эффектных и эффективных устных выступлений в практике</w:t>
            </w:r>
            <w:r w:rsidR="00421F8D" w:rsidRPr="009F3C4F">
              <w:rPr>
                <w:sz w:val="24"/>
                <w:szCs w:val="24"/>
              </w:rPr>
              <w:t xml:space="preserve"> </w:t>
            </w:r>
            <w:r w:rsidR="00421F8D">
              <w:rPr>
                <w:sz w:val="24"/>
                <w:szCs w:val="24"/>
              </w:rPr>
              <w:t>профессиональной деятельности.</w:t>
            </w:r>
          </w:p>
        </w:tc>
      </w:tr>
      <w:tr w:rsidR="00E1299A" w:rsidRPr="00400B10" w:rsidTr="00ED4D5E">
        <w:trPr>
          <w:jc w:val="center"/>
        </w:trPr>
        <w:tc>
          <w:tcPr>
            <w:tcW w:w="3743" w:type="dxa"/>
            <w:vMerge/>
            <w:vAlign w:val="center"/>
          </w:tcPr>
          <w:p w:rsidR="00E1299A" w:rsidRPr="00400B10" w:rsidRDefault="00E1299A" w:rsidP="00ED4D5E">
            <w:pPr>
              <w:jc w:val="center"/>
              <w:rPr>
                <w:sz w:val="24"/>
                <w:szCs w:val="24"/>
              </w:rPr>
            </w:pPr>
          </w:p>
        </w:tc>
        <w:tc>
          <w:tcPr>
            <w:tcW w:w="5726" w:type="dxa"/>
          </w:tcPr>
          <w:p w:rsidR="00E1299A" w:rsidRPr="00614869" w:rsidRDefault="00E1299A" w:rsidP="00421F8D">
            <w:pPr>
              <w:rPr>
                <w:sz w:val="24"/>
                <w:szCs w:val="24"/>
              </w:rPr>
            </w:pPr>
            <w:r w:rsidRPr="00614869">
              <w:rPr>
                <w:b/>
                <w:sz w:val="24"/>
                <w:szCs w:val="24"/>
              </w:rPr>
              <w:t>Владеть</w:t>
            </w:r>
            <w:r w:rsidRPr="00614869">
              <w:rPr>
                <w:sz w:val="24"/>
                <w:szCs w:val="24"/>
              </w:rPr>
              <w:t xml:space="preserve"> </w:t>
            </w:r>
            <w:r w:rsidR="00421F8D" w:rsidRPr="009F3C4F">
              <w:rPr>
                <w:sz w:val="24"/>
                <w:szCs w:val="24"/>
              </w:rPr>
              <w:t>основными методами и приемами эффективного публичного выступления</w:t>
            </w:r>
            <w:r w:rsidR="00421F8D">
              <w:rPr>
                <w:sz w:val="24"/>
                <w:szCs w:val="24"/>
              </w:rPr>
              <w:t>;</w:t>
            </w:r>
            <w:r w:rsidR="00421F8D" w:rsidRPr="009F3C4F">
              <w:rPr>
                <w:sz w:val="24"/>
                <w:szCs w:val="24"/>
              </w:rPr>
              <w:t xml:space="preserve"> принципами составления текста для выступления и его подачи на эмоциональном, интеллектуальном и физическом уровне</w:t>
            </w:r>
            <w:r w:rsidR="00421F8D">
              <w:rPr>
                <w:sz w:val="24"/>
                <w:szCs w:val="24"/>
              </w:rPr>
              <w:t xml:space="preserve">. </w:t>
            </w:r>
          </w:p>
        </w:tc>
      </w:tr>
    </w:tbl>
    <w:p w:rsidR="00E1299A" w:rsidRDefault="00E1299A" w:rsidP="00E1299A">
      <w:pPr>
        <w:pStyle w:val="a5"/>
        <w:spacing w:line="240" w:lineRule="auto"/>
        <w:rPr>
          <w:rStyle w:val="af5"/>
          <w:b w:val="0"/>
          <w:szCs w:val="24"/>
        </w:rPr>
      </w:pPr>
    </w:p>
    <w:p w:rsidR="00E1299A" w:rsidRPr="00105658" w:rsidRDefault="00E608EE" w:rsidP="00F12597">
      <w:pPr>
        <w:pStyle w:val="a5"/>
        <w:spacing w:line="240" w:lineRule="auto"/>
        <w:rPr>
          <w:b/>
        </w:rPr>
      </w:pPr>
      <w:r w:rsidRPr="00F12597">
        <w:rPr>
          <w:rFonts w:ascii="Arial" w:hAnsi="Arial" w:cs="Arial"/>
          <w:color w:val="000000"/>
          <w:sz w:val="32"/>
          <w:szCs w:val="32"/>
          <w:shd w:val="clear" w:color="auto" w:fill="FFFFFF"/>
        </w:rPr>
        <w:t> </w:t>
      </w:r>
      <w:bookmarkStart w:id="1" w:name="_Toc510550984"/>
      <w:r w:rsidR="00E1299A" w:rsidRPr="00105658">
        <w:rPr>
          <w:b/>
        </w:rPr>
        <w:t>4. Структура и содержание дисциплины</w:t>
      </w:r>
      <w:bookmarkEnd w:id="1"/>
    </w:p>
    <w:p w:rsidR="00E1299A" w:rsidRDefault="00E1299A" w:rsidP="00E1299A">
      <w:pPr>
        <w:pStyle w:val="2"/>
      </w:pPr>
      <w:bookmarkStart w:id="2" w:name="_Toc510550985"/>
      <w:r>
        <w:t>4.1. Структура дисциплины</w:t>
      </w:r>
      <w:bookmarkEnd w:id="2"/>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F12597" w:rsidTr="00CA0DB8">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F12597" w:rsidRDefault="00F12597" w:rsidP="00CA0DB8">
            <w:pPr>
              <w:pStyle w:val="style3"/>
              <w:spacing w:before="280" w:beforeAutospacing="0" w:after="280" w:afterAutospacing="0"/>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F12597" w:rsidRDefault="00F12597" w:rsidP="00CA0DB8">
            <w:pPr>
              <w:pStyle w:val="style3"/>
              <w:spacing w:before="280" w:beforeAutospacing="0" w:after="280" w:afterAutospacing="0"/>
              <w:rPr>
                <w:b/>
                <w:bCs/>
              </w:rPr>
            </w:pPr>
            <w:r>
              <w:rPr>
                <w:b/>
                <w:bCs/>
              </w:rPr>
              <w:t>Наименование раздела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pStyle w:val="style3"/>
              <w:spacing w:before="280" w:beforeAutospacing="0" w:after="280" w:afterAutospacing="0"/>
              <w:rPr>
                <w:b/>
                <w:bCs/>
              </w:rPr>
            </w:pPr>
            <w:r>
              <w:rPr>
                <w:b/>
                <w:bCs/>
              </w:rPr>
              <w:t>Формируемые компетенции (ОК, ОПК, ПК)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rPr>
                <w:b/>
                <w:sz w:val="24"/>
                <w:szCs w:val="24"/>
              </w:rPr>
            </w:pPr>
          </w:p>
          <w:p w:rsidR="00F12597" w:rsidRDefault="00F12597" w:rsidP="00CA0DB8">
            <w:pPr>
              <w:rPr>
                <w:b/>
                <w:sz w:val="24"/>
                <w:szCs w:val="24"/>
              </w:rPr>
            </w:pPr>
          </w:p>
          <w:p w:rsidR="00F12597" w:rsidRDefault="00F12597" w:rsidP="00CA0DB8">
            <w:pPr>
              <w:rPr>
                <w:sz w:val="24"/>
                <w:szCs w:val="24"/>
                <w:highlight w:val="yellow"/>
              </w:rPr>
            </w:pPr>
            <w:r w:rsidRPr="00EE264B">
              <w:rPr>
                <w:b/>
                <w:sz w:val="24"/>
                <w:szCs w:val="24"/>
              </w:rPr>
              <w:t xml:space="preserve">Форма текущего контроля </w:t>
            </w:r>
          </w:p>
        </w:tc>
      </w:tr>
      <w:tr w:rsidR="00F12597" w:rsidTr="00CA0DB8">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pStyle w:val="style3"/>
              <w:spacing w:before="280" w:beforeAutospacing="0" w:after="280" w:afterAutospacing="0"/>
              <w:rPr>
                <w:b/>
                <w:bCs/>
              </w:rPr>
            </w:pPr>
            <w:r>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tabs>
                <w:tab w:val="left" w:pos="643"/>
              </w:tabs>
              <w:spacing w:line="240" w:lineRule="exact"/>
              <w:rPr>
                <w:b/>
                <w:bCs/>
                <w:sz w:val="24"/>
                <w:szCs w:val="24"/>
              </w:rPr>
            </w:pPr>
            <w:r>
              <w:rPr>
                <w:sz w:val="24"/>
                <w:szCs w:val="24"/>
              </w:rPr>
              <w:t>Техника речи</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rPr>
                <w:sz w:val="24"/>
                <w:szCs w:val="24"/>
              </w:rPr>
            </w:pPr>
            <w:r>
              <w:rPr>
                <w:sz w:val="24"/>
                <w:szCs w:val="24"/>
              </w:rPr>
              <w:t xml:space="preserve"> ПК-17</w:t>
            </w:r>
          </w:p>
          <w:p w:rsidR="00F12597" w:rsidRDefault="00F12597" w:rsidP="00CA0DB8">
            <w:pPr>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rPr>
                <w:sz w:val="24"/>
                <w:szCs w:val="24"/>
                <w:highlight w:val="yellow"/>
              </w:rPr>
            </w:pPr>
            <w:r w:rsidRPr="00EE264B">
              <w:rPr>
                <w:sz w:val="24"/>
                <w:szCs w:val="24"/>
              </w:rPr>
              <w:t xml:space="preserve">Задания, тестирование, вопросы к практическим занятиям, контрольные вопросы и задания, деловая игра, </w:t>
            </w:r>
            <w:proofErr w:type="spellStart"/>
            <w:proofErr w:type="gramStart"/>
            <w:r w:rsidRPr="00EE264B">
              <w:rPr>
                <w:sz w:val="24"/>
                <w:szCs w:val="24"/>
              </w:rPr>
              <w:t>кейс-задачи</w:t>
            </w:r>
            <w:proofErr w:type="spellEnd"/>
            <w:proofErr w:type="gramEnd"/>
            <w:r w:rsidRPr="00EE264B">
              <w:rPr>
                <w:sz w:val="24"/>
                <w:szCs w:val="24"/>
              </w:rPr>
              <w:t>,  коллоквиум, групповые / индивидуальные творческие задания, эссе</w:t>
            </w:r>
            <w:r>
              <w:rPr>
                <w:sz w:val="24"/>
                <w:szCs w:val="24"/>
              </w:rPr>
              <w:t>.</w:t>
            </w:r>
          </w:p>
        </w:tc>
      </w:tr>
      <w:tr w:rsidR="00F12597" w:rsidTr="00CA0DB8">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pStyle w:val="style3"/>
              <w:spacing w:before="280" w:beforeAutospacing="0" w:after="280" w:afterAutospacing="0"/>
              <w:rPr>
                <w:b/>
                <w:bCs/>
              </w:rPr>
            </w:pPr>
            <w:r>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tabs>
                <w:tab w:val="left" w:pos="643"/>
              </w:tabs>
              <w:spacing w:line="240" w:lineRule="exact"/>
              <w:rPr>
                <w:b/>
                <w:bCs/>
                <w:sz w:val="24"/>
                <w:szCs w:val="24"/>
              </w:rPr>
            </w:pPr>
            <w:r>
              <w:rPr>
                <w:sz w:val="24"/>
                <w:szCs w:val="24"/>
              </w:rPr>
              <w:t>Основные понятия и история риторики</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F12597">
            <w:pPr>
              <w:rPr>
                <w:sz w:val="24"/>
                <w:szCs w:val="24"/>
              </w:rPr>
            </w:pPr>
            <w:r>
              <w:rPr>
                <w:sz w:val="24"/>
                <w:szCs w:val="24"/>
              </w:rPr>
              <w:t>ПК-17</w:t>
            </w:r>
          </w:p>
          <w:p w:rsidR="00F12597" w:rsidRDefault="00F12597" w:rsidP="00CA0DB8">
            <w:pPr>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rPr>
                <w:sz w:val="24"/>
                <w:szCs w:val="24"/>
                <w:highlight w:val="yellow"/>
              </w:rPr>
            </w:pPr>
            <w:r w:rsidRPr="00EE264B">
              <w:rPr>
                <w:sz w:val="24"/>
                <w:szCs w:val="24"/>
              </w:rPr>
              <w:t xml:space="preserve">Задания, тестирование, вопросы к практическим занятиям, контрольные вопросы и задания, деловая игра, </w:t>
            </w:r>
            <w:proofErr w:type="spellStart"/>
            <w:proofErr w:type="gramStart"/>
            <w:r w:rsidRPr="00EE264B">
              <w:rPr>
                <w:sz w:val="24"/>
                <w:szCs w:val="24"/>
              </w:rPr>
              <w:t>кейс-задачи</w:t>
            </w:r>
            <w:proofErr w:type="spellEnd"/>
            <w:proofErr w:type="gramEnd"/>
            <w:r w:rsidRPr="00EE264B">
              <w:rPr>
                <w:sz w:val="24"/>
                <w:szCs w:val="24"/>
              </w:rPr>
              <w:t>,  коллоквиум, дебаты, групповые / индивидуальные творческие задания, эссе</w:t>
            </w:r>
            <w:r>
              <w:rPr>
                <w:sz w:val="24"/>
                <w:szCs w:val="24"/>
              </w:rPr>
              <w:t>.</w:t>
            </w:r>
          </w:p>
        </w:tc>
      </w:tr>
      <w:tr w:rsidR="00F12597" w:rsidTr="00CA0DB8">
        <w:trPr>
          <w:trHeight w:val="6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pStyle w:val="style3"/>
              <w:spacing w:before="280" w:beforeAutospacing="0" w:after="280" w:afterAutospacing="0"/>
              <w:rPr>
                <w:b/>
                <w:bCs/>
              </w:rPr>
            </w:pPr>
            <w:r>
              <w:rPr>
                <w:b/>
                <w:bCs/>
              </w:rPr>
              <w:t>3.</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tabs>
                <w:tab w:val="left" w:pos="643"/>
              </w:tabs>
              <w:spacing w:line="240" w:lineRule="exact"/>
              <w:rPr>
                <w:b/>
                <w:bCs/>
                <w:sz w:val="24"/>
                <w:szCs w:val="24"/>
              </w:rPr>
            </w:pPr>
            <w:r w:rsidRPr="00EB5041">
              <w:rPr>
                <w:sz w:val="24"/>
                <w:szCs w:val="24"/>
              </w:rPr>
              <w:t>Практическая риторика. Риторический канон</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F12597">
            <w:pPr>
              <w:rPr>
                <w:sz w:val="24"/>
                <w:szCs w:val="24"/>
              </w:rPr>
            </w:pPr>
            <w:r>
              <w:rPr>
                <w:sz w:val="24"/>
                <w:szCs w:val="24"/>
              </w:rPr>
              <w:t>ПК-17</w:t>
            </w:r>
          </w:p>
          <w:p w:rsidR="00F12597" w:rsidRDefault="00F12597" w:rsidP="00CA0DB8">
            <w:pPr>
              <w:pStyle w:val="style3"/>
              <w:spacing w:before="280" w:beforeAutospacing="0" w:after="280" w:afterAutospacing="0"/>
              <w:rPr>
                <w:lang w:val="en-US"/>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12597" w:rsidRDefault="00F12597" w:rsidP="00CA0DB8">
            <w:pPr>
              <w:ind w:firstLine="33"/>
              <w:rPr>
                <w:sz w:val="24"/>
                <w:szCs w:val="24"/>
                <w:highlight w:val="yellow"/>
              </w:rPr>
            </w:pPr>
            <w:r w:rsidRPr="00EE264B">
              <w:rPr>
                <w:sz w:val="24"/>
                <w:szCs w:val="24"/>
              </w:rPr>
              <w:t xml:space="preserve">Задания, тестирование, вопросы к практическим занятиям, контрольные вопросы и задания, деловая игра, </w:t>
            </w:r>
            <w:proofErr w:type="spellStart"/>
            <w:proofErr w:type="gramStart"/>
            <w:r w:rsidRPr="00EE264B">
              <w:rPr>
                <w:sz w:val="24"/>
                <w:szCs w:val="24"/>
              </w:rPr>
              <w:t>кейс-задачи</w:t>
            </w:r>
            <w:proofErr w:type="spellEnd"/>
            <w:proofErr w:type="gramEnd"/>
            <w:r w:rsidRPr="00EE264B">
              <w:rPr>
                <w:sz w:val="24"/>
                <w:szCs w:val="24"/>
              </w:rPr>
              <w:t xml:space="preserve">,  коллоквиум, </w:t>
            </w:r>
            <w:r>
              <w:rPr>
                <w:sz w:val="24"/>
                <w:szCs w:val="24"/>
              </w:rPr>
              <w:t xml:space="preserve"> </w:t>
            </w:r>
            <w:r w:rsidRPr="00EE264B">
              <w:rPr>
                <w:sz w:val="24"/>
                <w:szCs w:val="24"/>
              </w:rPr>
              <w:t>дебаты, групповые/индивидуальные творческие задания, эссе</w:t>
            </w:r>
            <w:r>
              <w:rPr>
                <w:sz w:val="24"/>
                <w:szCs w:val="24"/>
              </w:rPr>
              <w:t>.</w:t>
            </w:r>
          </w:p>
        </w:tc>
      </w:tr>
    </w:tbl>
    <w:p w:rsidR="00F12597" w:rsidRDefault="00F12597" w:rsidP="00F12597"/>
    <w:p w:rsidR="00F12597" w:rsidRDefault="00F12597" w:rsidP="00F12597"/>
    <w:p w:rsidR="00E1299A" w:rsidRPr="002500AE" w:rsidRDefault="00E1299A" w:rsidP="00E1299A">
      <w:pPr>
        <w:pStyle w:val="2"/>
        <w:rPr>
          <w:sz w:val="22"/>
          <w:szCs w:val="22"/>
        </w:rPr>
      </w:pPr>
      <w:bookmarkStart w:id="3" w:name="_Toc510550986"/>
      <w:r w:rsidRPr="002500AE">
        <w:rPr>
          <w:sz w:val="22"/>
          <w:szCs w:val="22"/>
        </w:rPr>
        <w:t>4.2. Объем дисциплины и виды учебной работы для очной формы обучения</w:t>
      </w:r>
      <w:bookmarkEnd w:id="3"/>
    </w:p>
    <w:tbl>
      <w:tblPr>
        <w:tblW w:w="9303" w:type="dxa"/>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86"/>
        <w:gridCol w:w="1724"/>
        <w:gridCol w:w="992"/>
        <w:gridCol w:w="1134"/>
        <w:gridCol w:w="999"/>
        <w:gridCol w:w="1128"/>
        <w:gridCol w:w="992"/>
        <w:gridCol w:w="709"/>
        <w:gridCol w:w="939"/>
      </w:tblGrid>
      <w:tr w:rsidR="002500AE" w:rsidRPr="002500AE" w:rsidTr="002500AE">
        <w:trPr>
          <w:cantSplit/>
          <w:trHeight w:val="175"/>
          <w:jc w:val="center"/>
        </w:trPr>
        <w:tc>
          <w:tcPr>
            <w:tcW w:w="686" w:type="dxa"/>
            <w:vMerge w:val="restart"/>
            <w:vAlign w:val="center"/>
          </w:tcPr>
          <w:p w:rsidR="002500AE" w:rsidRPr="002500AE" w:rsidRDefault="002500AE" w:rsidP="00CA0DB8">
            <w:pPr>
              <w:jc w:val="center"/>
              <w:rPr>
                <w:b/>
                <w:sz w:val="22"/>
                <w:szCs w:val="22"/>
              </w:rPr>
            </w:pPr>
            <w:r w:rsidRPr="002500AE">
              <w:rPr>
                <w:b/>
                <w:sz w:val="22"/>
                <w:szCs w:val="22"/>
              </w:rPr>
              <w:t>№</w:t>
            </w:r>
          </w:p>
          <w:p w:rsidR="002500AE" w:rsidRPr="002500AE" w:rsidRDefault="002500AE" w:rsidP="00CA0DB8">
            <w:pPr>
              <w:jc w:val="center"/>
              <w:rPr>
                <w:b/>
                <w:sz w:val="22"/>
                <w:szCs w:val="22"/>
              </w:rPr>
            </w:pPr>
            <w:proofErr w:type="spellStart"/>
            <w:proofErr w:type="gramStart"/>
            <w:r w:rsidRPr="002500AE">
              <w:rPr>
                <w:b/>
                <w:sz w:val="22"/>
                <w:szCs w:val="22"/>
              </w:rPr>
              <w:t>п</w:t>
            </w:r>
            <w:proofErr w:type="spellEnd"/>
            <w:proofErr w:type="gramEnd"/>
            <w:r w:rsidRPr="002500AE">
              <w:rPr>
                <w:b/>
                <w:sz w:val="22"/>
                <w:szCs w:val="22"/>
              </w:rPr>
              <w:t>/</w:t>
            </w:r>
            <w:proofErr w:type="spellStart"/>
            <w:r w:rsidRPr="002500AE">
              <w:rPr>
                <w:b/>
                <w:sz w:val="22"/>
                <w:szCs w:val="22"/>
              </w:rPr>
              <w:t>п</w:t>
            </w:r>
            <w:proofErr w:type="spellEnd"/>
          </w:p>
        </w:tc>
        <w:tc>
          <w:tcPr>
            <w:tcW w:w="1724" w:type="dxa"/>
            <w:vMerge w:val="restart"/>
            <w:vAlign w:val="center"/>
          </w:tcPr>
          <w:p w:rsidR="002500AE" w:rsidRPr="002500AE" w:rsidRDefault="002500AE" w:rsidP="00CA0DB8">
            <w:pPr>
              <w:rPr>
                <w:rStyle w:val="afc"/>
                <w:b/>
                <w:i w:val="0"/>
                <w:sz w:val="22"/>
                <w:szCs w:val="22"/>
              </w:rPr>
            </w:pPr>
            <w:r w:rsidRPr="002500AE">
              <w:rPr>
                <w:rStyle w:val="afc"/>
                <w:b/>
                <w:i w:val="0"/>
                <w:sz w:val="22"/>
                <w:szCs w:val="22"/>
              </w:rPr>
              <w:t>Темы занятий</w:t>
            </w:r>
          </w:p>
        </w:tc>
        <w:tc>
          <w:tcPr>
            <w:tcW w:w="4253" w:type="dxa"/>
            <w:gridSpan w:val="4"/>
            <w:vAlign w:val="center"/>
          </w:tcPr>
          <w:p w:rsidR="002500AE" w:rsidRPr="002500AE" w:rsidRDefault="002500AE" w:rsidP="00CA0DB8">
            <w:pPr>
              <w:jc w:val="center"/>
              <w:rPr>
                <w:b/>
                <w:sz w:val="22"/>
                <w:szCs w:val="22"/>
              </w:rPr>
            </w:pPr>
            <w:r w:rsidRPr="002500AE">
              <w:rPr>
                <w:b/>
                <w:sz w:val="22"/>
                <w:szCs w:val="22"/>
              </w:rPr>
              <w:t>Контактная работа, в т.ч. в электронной информационно-образовательной среде</w:t>
            </w:r>
          </w:p>
        </w:tc>
        <w:tc>
          <w:tcPr>
            <w:tcW w:w="992" w:type="dxa"/>
            <w:vMerge w:val="restart"/>
            <w:vAlign w:val="center"/>
          </w:tcPr>
          <w:p w:rsidR="002500AE" w:rsidRPr="002500AE" w:rsidRDefault="002500AE" w:rsidP="00CA0DB8">
            <w:pPr>
              <w:jc w:val="center"/>
              <w:rPr>
                <w:b/>
                <w:sz w:val="22"/>
                <w:szCs w:val="22"/>
              </w:rPr>
            </w:pPr>
            <w:r w:rsidRPr="002500AE">
              <w:rPr>
                <w:b/>
                <w:sz w:val="22"/>
                <w:szCs w:val="22"/>
              </w:rPr>
              <w:t xml:space="preserve"> </w:t>
            </w:r>
          </w:p>
          <w:p w:rsidR="002500AE" w:rsidRPr="002500AE" w:rsidRDefault="002500AE" w:rsidP="00CA0DB8">
            <w:pPr>
              <w:jc w:val="center"/>
              <w:rPr>
                <w:b/>
                <w:sz w:val="22"/>
                <w:szCs w:val="22"/>
              </w:rPr>
            </w:pPr>
            <w:proofErr w:type="spellStart"/>
            <w:proofErr w:type="gramStart"/>
            <w:r w:rsidRPr="002500AE">
              <w:rPr>
                <w:b/>
                <w:sz w:val="22"/>
                <w:szCs w:val="22"/>
              </w:rPr>
              <w:t>Самосто-ятельная</w:t>
            </w:r>
            <w:proofErr w:type="spellEnd"/>
            <w:proofErr w:type="gramEnd"/>
            <w:r w:rsidRPr="002500AE">
              <w:rPr>
                <w:b/>
                <w:sz w:val="22"/>
                <w:szCs w:val="22"/>
              </w:rPr>
              <w:t xml:space="preserve"> работа</w:t>
            </w:r>
          </w:p>
        </w:tc>
        <w:tc>
          <w:tcPr>
            <w:tcW w:w="709" w:type="dxa"/>
            <w:vMerge w:val="restart"/>
            <w:vAlign w:val="center"/>
          </w:tcPr>
          <w:p w:rsidR="002500AE" w:rsidRPr="002500AE" w:rsidRDefault="002500AE" w:rsidP="00CA0DB8">
            <w:pPr>
              <w:jc w:val="center"/>
              <w:rPr>
                <w:b/>
                <w:sz w:val="22"/>
                <w:szCs w:val="22"/>
              </w:rPr>
            </w:pPr>
            <w:r w:rsidRPr="002500AE">
              <w:rPr>
                <w:b/>
                <w:sz w:val="22"/>
                <w:szCs w:val="22"/>
              </w:rPr>
              <w:t>Всего часов</w:t>
            </w:r>
          </w:p>
        </w:tc>
        <w:tc>
          <w:tcPr>
            <w:tcW w:w="939" w:type="dxa"/>
            <w:vMerge w:val="restart"/>
            <w:vAlign w:val="center"/>
          </w:tcPr>
          <w:p w:rsidR="002500AE" w:rsidRPr="002500AE" w:rsidRDefault="002500AE" w:rsidP="00CA0DB8">
            <w:pPr>
              <w:jc w:val="center"/>
              <w:rPr>
                <w:b/>
                <w:sz w:val="22"/>
                <w:szCs w:val="22"/>
              </w:rPr>
            </w:pPr>
            <w:r w:rsidRPr="002500AE">
              <w:rPr>
                <w:b/>
                <w:sz w:val="22"/>
                <w:szCs w:val="22"/>
              </w:rPr>
              <w:t>Из них в интерактивной форме</w:t>
            </w:r>
          </w:p>
        </w:tc>
      </w:tr>
      <w:tr w:rsidR="002500AE" w:rsidRPr="002500AE" w:rsidTr="002500AE">
        <w:trPr>
          <w:cantSplit/>
          <w:trHeight w:val="1200"/>
          <w:jc w:val="center"/>
        </w:trPr>
        <w:tc>
          <w:tcPr>
            <w:tcW w:w="686" w:type="dxa"/>
            <w:vMerge/>
            <w:vAlign w:val="center"/>
          </w:tcPr>
          <w:p w:rsidR="002500AE" w:rsidRPr="002500AE" w:rsidRDefault="002500AE" w:rsidP="00CA0DB8">
            <w:pPr>
              <w:jc w:val="center"/>
              <w:rPr>
                <w:b/>
                <w:sz w:val="22"/>
                <w:szCs w:val="22"/>
              </w:rPr>
            </w:pPr>
          </w:p>
        </w:tc>
        <w:tc>
          <w:tcPr>
            <w:tcW w:w="1724" w:type="dxa"/>
            <w:vMerge/>
            <w:vAlign w:val="center"/>
          </w:tcPr>
          <w:p w:rsidR="002500AE" w:rsidRPr="002500AE" w:rsidRDefault="002500AE" w:rsidP="00CA0DB8">
            <w:pPr>
              <w:rPr>
                <w:b/>
                <w:bCs/>
                <w:sz w:val="22"/>
                <w:szCs w:val="22"/>
              </w:rPr>
            </w:pPr>
          </w:p>
        </w:tc>
        <w:tc>
          <w:tcPr>
            <w:tcW w:w="992" w:type="dxa"/>
            <w:vAlign w:val="center"/>
          </w:tcPr>
          <w:p w:rsidR="002500AE" w:rsidRPr="002500AE" w:rsidRDefault="002500AE" w:rsidP="00CA0DB8">
            <w:pPr>
              <w:jc w:val="center"/>
              <w:rPr>
                <w:b/>
                <w:sz w:val="22"/>
                <w:szCs w:val="22"/>
              </w:rPr>
            </w:pPr>
            <w:r w:rsidRPr="002500AE">
              <w:rPr>
                <w:b/>
                <w:sz w:val="22"/>
                <w:szCs w:val="22"/>
              </w:rPr>
              <w:t>Лекции</w:t>
            </w:r>
          </w:p>
        </w:tc>
        <w:tc>
          <w:tcPr>
            <w:tcW w:w="1134" w:type="dxa"/>
            <w:vAlign w:val="center"/>
          </w:tcPr>
          <w:p w:rsidR="002500AE" w:rsidRPr="002500AE" w:rsidRDefault="002500AE" w:rsidP="00CA0DB8">
            <w:pPr>
              <w:jc w:val="center"/>
              <w:rPr>
                <w:b/>
                <w:sz w:val="22"/>
                <w:szCs w:val="22"/>
              </w:rPr>
            </w:pPr>
            <w:r w:rsidRPr="002500AE">
              <w:rPr>
                <w:b/>
                <w:sz w:val="22"/>
                <w:szCs w:val="22"/>
              </w:rPr>
              <w:t>Практические занятия</w:t>
            </w:r>
          </w:p>
        </w:tc>
        <w:tc>
          <w:tcPr>
            <w:tcW w:w="999" w:type="dxa"/>
            <w:vAlign w:val="center"/>
          </w:tcPr>
          <w:p w:rsidR="002500AE" w:rsidRPr="002500AE" w:rsidRDefault="002500AE" w:rsidP="00CA0DB8">
            <w:pPr>
              <w:jc w:val="center"/>
              <w:rPr>
                <w:b/>
                <w:sz w:val="22"/>
                <w:szCs w:val="22"/>
              </w:rPr>
            </w:pPr>
            <w:r w:rsidRPr="002500AE">
              <w:rPr>
                <w:b/>
                <w:sz w:val="22"/>
                <w:szCs w:val="22"/>
              </w:rPr>
              <w:t>Лабораторные занятия</w:t>
            </w:r>
          </w:p>
        </w:tc>
        <w:tc>
          <w:tcPr>
            <w:tcW w:w="1128" w:type="dxa"/>
            <w:vAlign w:val="center"/>
          </w:tcPr>
          <w:p w:rsidR="002500AE" w:rsidRPr="002500AE" w:rsidRDefault="002500AE" w:rsidP="00CA0DB8">
            <w:pPr>
              <w:jc w:val="center"/>
              <w:rPr>
                <w:b/>
                <w:sz w:val="22"/>
                <w:szCs w:val="22"/>
              </w:rPr>
            </w:pPr>
            <w:r w:rsidRPr="002500AE">
              <w:rPr>
                <w:b/>
                <w:sz w:val="22"/>
                <w:szCs w:val="22"/>
              </w:rPr>
              <w:t>Контроль самостоятельной работы</w:t>
            </w:r>
          </w:p>
        </w:tc>
        <w:tc>
          <w:tcPr>
            <w:tcW w:w="992" w:type="dxa"/>
            <w:vMerge/>
            <w:vAlign w:val="center"/>
          </w:tcPr>
          <w:p w:rsidR="002500AE" w:rsidRPr="002500AE" w:rsidRDefault="002500AE" w:rsidP="00CA0DB8">
            <w:pPr>
              <w:jc w:val="center"/>
              <w:rPr>
                <w:b/>
                <w:sz w:val="22"/>
                <w:szCs w:val="22"/>
              </w:rPr>
            </w:pPr>
          </w:p>
        </w:tc>
        <w:tc>
          <w:tcPr>
            <w:tcW w:w="709" w:type="dxa"/>
            <w:vMerge/>
            <w:vAlign w:val="center"/>
          </w:tcPr>
          <w:p w:rsidR="002500AE" w:rsidRPr="002500AE" w:rsidRDefault="002500AE" w:rsidP="00CA0DB8">
            <w:pPr>
              <w:jc w:val="center"/>
              <w:rPr>
                <w:b/>
                <w:sz w:val="22"/>
                <w:szCs w:val="22"/>
              </w:rPr>
            </w:pPr>
          </w:p>
        </w:tc>
        <w:tc>
          <w:tcPr>
            <w:tcW w:w="939" w:type="dxa"/>
            <w:vMerge/>
            <w:vAlign w:val="center"/>
          </w:tcPr>
          <w:p w:rsidR="002500AE" w:rsidRPr="002500AE" w:rsidRDefault="002500AE" w:rsidP="00CA0DB8">
            <w:pPr>
              <w:jc w:val="center"/>
              <w:rPr>
                <w:b/>
                <w:sz w:val="22"/>
                <w:szCs w:val="22"/>
              </w:rPr>
            </w:pPr>
          </w:p>
        </w:tc>
      </w:tr>
      <w:tr w:rsidR="00F12597" w:rsidRPr="002500AE" w:rsidTr="002500AE">
        <w:trPr>
          <w:cantSplit/>
          <w:jc w:val="center"/>
        </w:trPr>
        <w:tc>
          <w:tcPr>
            <w:tcW w:w="9303" w:type="dxa"/>
            <w:gridSpan w:val="9"/>
            <w:vAlign w:val="center"/>
          </w:tcPr>
          <w:p w:rsidR="00F12597" w:rsidRPr="002500AE" w:rsidRDefault="00F12597" w:rsidP="00F12597">
            <w:pPr>
              <w:jc w:val="center"/>
              <w:rPr>
                <w:sz w:val="22"/>
                <w:szCs w:val="22"/>
              </w:rPr>
            </w:pPr>
            <w:r w:rsidRPr="002500AE">
              <w:rPr>
                <w:rStyle w:val="afc"/>
                <w:b/>
                <w:i w:val="0"/>
                <w:sz w:val="22"/>
                <w:szCs w:val="22"/>
              </w:rPr>
              <w:t>Семестр 2</w:t>
            </w:r>
          </w:p>
        </w:tc>
      </w:tr>
    </w:tbl>
    <w:p w:rsidR="00F12597" w:rsidRPr="002500AE" w:rsidRDefault="002500AE" w:rsidP="002500AE">
      <w:pPr>
        <w:jc w:val="center"/>
        <w:rPr>
          <w:sz w:val="22"/>
          <w:szCs w:val="22"/>
        </w:rPr>
      </w:pPr>
      <w:bookmarkStart w:id="4" w:name="_Toc510550990"/>
      <w:r w:rsidRPr="002500AE">
        <w:rPr>
          <w:bCs/>
          <w:kern w:val="36"/>
          <w:sz w:val="22"/>
          <w:szCs w:val="22"/>
        </w:rPr>
        <w:t xml:space="preserve">Раздел 1. </w:t>
      </w:r>
      <w:r w:rsidRPr="002500AE">
        <w:rPr>
          <w:kern w:val="36"/>
          <w:sz w:val="22"/>
          <w:szCs w:val="22"/>
        </w:rPr>
        <w:t>Техника речи</w:t>
      </w:r>
      <w:bookmarkEnd w:id="4"/>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843"/>
        <w:gridCol w:w="850"/>
        <w:gridCol w:w="1134"/>
        <w:gridCol w:w="993"/>
        <w:gridCol w:w="1134"/>
        <w:gridCol w:w="992"/>
        <w:gridCol w:w="709"/>
        <w:gridCol w:w="992"/>
      </w:tblGrid>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iCs/>
                <w:sz w:val="22"/>
                <w:szCs w:val="22"/>
              </w:rPr>
            </w:pPr>
            <w:r w:rsidRPr="002500AE">
              <w:rPr>
                <w:sz w:val="22"/>
                <w:szCs w:val="22"/>
                <w:lang w:eastAsia="ar-SA"/>
              </w:rPr>
              <w:t xml:space="preserve">Тема 1. </w:t>
            </w:r>
            <w:r w:rsidR="005D0985" w:rsidRPr="002500AE">
              <w:rPr>
                <w:sz w:val="22"/>
                <w:szCs w:val="22"/>
                <w:lang w:eastAsia="ar-SA"/>
              </w:rPr>
              <w:t>Акустические качества хорошей речи</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iCs/>
                <w:sz w:val="22"/>
                <w:szCs w:val="22"/>
              </w:rPr>
            </w:pPr>
            <w:r w:rsidRPr="002500AE">
              <w:rPr>
                <w:sz w:val="22"/>
                <w:szCs w:val="22"/>
                <w:lang w:eastAsia="ar-SA"/>
              </w:rPr>
              <w:t xml:space="preserve">Тема 2. </w:t>
            </w:r>
            <w:r w:rsidR="005D0985" w:rsidRPr="002500AE">
              <w:rPr>
                <w:sz w:val="22"/>
                <w:szCs w:val="22"/>
                <w:lang w:eastAsia="ar-SA"/>
              </w:rPr>
              <w:t>Речевое дыхание</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3. </w:t>
            </w:r>
            <w:r w:rsidR="005D0985" w:rsidRPr="002500AE">
              <w:rPr>
                <w:sz w:val="22"/>
                <w:szCs w:val="22"/>
                <w:lang w:eastAsia="ar-SA"/>
              </w:rPr>
              <w:t>Дикция</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4. </w:t>
            </w:r>
            <w:r w:rsidR="005D0985" w:rsidRPr="002500AE">
              <w:rPr>
                <w:sz w:val="22"/>
                <w:szCs w:val="22"/>
                <w:lang w:eastAsia="ar-SA"/>
              </w:rPr>
              <w:t>«Речевой» голос</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Height w:val="238"/>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pStyle w:val="a5"/>
              <w:spacing w:line="240" w:lineRule="auto"/>
              <w:ind w:firstLine="0"/>
              <w:rPr>
                <w:sz w:val="22"/>
                <w:szCs w:val="22"/>
              </w:rPr>
            </w:pPr>
            <w:r w:rsidRPr="002500AE">
              <w:rPr>
                <w:sz w:val="22"/>
                <w:szCs w:val="22"/>
                <w:lang w:eastAsia="ar-SA"/>
              </w:rPr>
              <w:t xml:space="preserve">Тема 5. </w:t>
            </w:r>
            <w:r w:rsidR="005D0985" w:rsidRPr="002500AE">
              <w:rPr>
                <w:sz w:val="22"/>
                <w:szCs w:val="22"/>
                <w:lang w:eastAsia="ar-SA"/>
              </w:rPr>
              <w:t>Высота и тон голоса</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Height w:val="128"/>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6. </w:t>
            </w:r>
            <w:r w:rsidR="005D0985" w:rsidRPr="002500AE">
              <w:rPr>
                <w:sz w:val="22"/>
                <w:szCs w:val="22"/>
                <w:lang w:eastAsia="ar-SA"/>
              </w:rPr>
              <w:t>Темп речи</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7. </w:t>
            </w:r>
            <w:r w:rsidR="005D0985" w:rsidRPr="002500AE">
              <w:rPr>
                <w:sz w:val="22"/>
                <w:szCs w:val="22"/>
                <w:lang w:eastAsia="ar-SA"/>
              </w:rPr>
              <w:t>Выразительная интонация</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shd w:val="clear" w:color="auto" w:fill="FFFFFF"/>
              <w:rPr>
                <w:i/>
                <w:sz w:val="22"/>
                <w:szCs w:val="22"/>
              </w:rPr>
            </w:pPr>
            <w:r w:rsidRPr="002500AE">
              <w:rPr>
                <w:sz w:val="22"/>
                <w:szCs w:val="22"/>
                <w:lang w:eastAsia="ar-SA"/>
              </w:rPr>
              <w:t xml:space="preserve">Тема 8. </w:t>
            </w:r>
            <w:r w:rsidR="00980E44" w:rsidRPr="002500AE">
              <w:rPr>
                <w:sz w:val="22"/>
                <w:szCs w:val="22"/>
                <w:lang w:eastAsia="ar-SA"/>
              </w:rPr>
              <w:t>Техника выразительного чтения</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2500AE" w:rsidP="004D1655">
            <w:pPr>
              <w:jc w:val="center"/>
              <w:rPr>
                <w:sz w:val="22"/>
                <w:szCs w:val="22"/>
              </w:rPr>
            </w:pPr>
            <w:r w:rsidRPr="002500AE">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2500AE"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widowControl w:val="0"/>
              <w:tabs>
                <w:tab w:val="left" w:pos="298"/>
              </w:tabs>
              <w:suppressAutoHyphens/>
              <w:overflowPunct/>
              <w:autoSpaceDE/>
              <w:autoSpaceDN/>
              <w:adjustRightInd/>
              <w:ind w:left="360"/>
              <w:jc w:val="right"/>
              <w:textAlignment w:val="auto"/>
              <w:rPr>
                <w:sz w:val="22"/>
                <w:szCs w:val="22"/>
                <w:lang w:eastAsia="ar-SA"/>
              </w:rPr>
            </w:pPr>
          </w:p>
        </w:tc>
        <w:tc>
          <w:tcPr>
            <w:tcW w:w="184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tabs>
                <w:tab w:val="num" w:pos="643"/>
              </w:tabs>
              <w:suppressAutoHyphens/>
              <w:rPr>
                <w:b/>
                <w:sz w:val="22"/>
                <w:szCs w:val="22"/>
                <w:lang w:eastAsia="ar-SA"/>
              </w:rPr>
            </w:pPr>
            <w:r w:rsidRPr="002500AE">
              <w:rPr>
                <w:b/>
                <w:sz w:val="22"/>
                <w:szCs w:val="22"/>
                <w:lang w:eastAsia="ar-SA"/>
              </w:rPr>
              <w:t>Контроль (зачет)</w:t>
            </w:r>
          </w:p>
        </w:tc>
        <w:tc>
          <w:tcPr>
            <w:tcW w:w="850"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sz w:val="22"/>
                <w:szCs w:val="22"/>
                <w:lang w:eastAsia="ar-SA"/>
              </w:rPr>
            </w:pPr>
          </w:p>
        </w:tc>
        <w:tc>
          <w:tcPr>
            <w:tcW w:w="99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sz w:val="22"/>
                <w:szCs w:val="22"/>
                <w:lang w:eastAsia="ar-SA"/>
              </w:rPr>
            </w:pP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sz w:val="22"/>
                <w:szCs w:val="22"/>
                <w:lang w:eastAsia="ar-SA"/>
              </w:rPr>
            </w:pPr>
          </w:p>
        </w:tc>
      </w:tr>
      <w:tr w:rsidR="002500AE"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sz w:val="22"/>
                <w:szCs w:val="22"/>
                <w:lang w:eastAsia="ar-SA"/>
              </w:rPr>
            </w:pPr>
          </w:p>
        </w:tc>
        <w:tc>
          <w:tcPr>
            <w:tcW w:w="184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b/>
                <w:sz w:val="22"/>
                <w:szCs w:val="22"/>
                <w:lang w:eastAsia="ar-SA"/>
              </w:rPr>
            </w:pPr>
            <w:r w:rsidRPr="002500AE">
              <w:rPr>
                <w:b/>
                <w:sz w:val="22"/>
                <w:szCs w:val="22"/>
                <w:lang w:eastAsia="ar-SA"/>
              </w:rPr>
              <w:t>Итого, час.</w:t>
            </w:r>
          </w:p>
        </w:tc>
        <w:tc>
          <w:tcPr>
            <w:tcW w:w="850"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16</w:t>
            </w: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16</w:t>
            </w:r>
          </w:p>
        </w:tc>
        <w:tc>
          <w:tcPr>
            <w:tcW w:w="99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r>
              <w:rPr>
                <w:b/>
                <w:sz w:val="22"/>
                <w:szCs w:val="22"/>
                <w:lang w:eastAsia="ar-SA"/>
              </w:rPr>
              <w:t>40</w:t>
            </w:r>
          </w:p>
        </w:tc>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r w:rsidRPr="002500AE">
              <w:rPr>
                <w:b/>
                <w:sz w:val="22"/>
                <w:szCs w:val="22"/>
                <w:lang w:eastAsia="ar-SA"/>
              </w:rPr>
              <w:t>72</w:t>
            </w: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8</w:t>
            </w:r>
          </w:p>
        </w:tc>
      </w:tr>
      <w:tr w:rsidR="002500AE"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sz w:val="22"/>
                <w:szCs w:val="22"/>
                <w:lang w:eastAsia="ar-SA"/>
              </w:rPr>
            </w:pPr>
          </w:p>
        </w:tc>
        <w:tc>
          <w:tcPr>
            <w:tcW w:w="184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b/>
                <w:sz w:val="22"/>
                <w:szCs w:val="22"/>
                <w:lang w:eastAsia="ar-SA"/>
              </w:rPr>
            </w:pPr>
            <w:r w:rsidRPr="002500AE">
              <w:rPr>
                <w:b/>
                <w:sz w:val="22"/>
                <w:szCs w:val="22"/>
                <w:lang w:eastAsia="ar-SA"/>
              </w:rPr>
              <w:t xml:space="preserve">Итого, </w:t>
            </w:r>
            <w:proofErr w:type="spellStart"/>
            <w:r w:rsidRPr="002500AE">
              <w:rPr>
                <w:b/>
                <w:sz w:val="22"/>
                <w:szCs w:val="22"/>
                <w:lang w:eastAsia="ar-SA"/>
              </w:rPr>
              <w:t>з.е</w:t>
            </w:r>
            <w:proofErr w:type="spellEnd"/>
            <w:r w:rsidRPr="002500AE">
              <w:rPr>
                <w:b/>
                <w:sz w:val="22"/>
                <w:szCs w:val="22"/>
                <w:lang w:eastAsia="ar-SA"/>
              </w:rPr>
              <w:t>.</w:t>
            </w:r>
          </w:p>
        </w:tc>
        <w:tc>
          <w:tcPr>
            <w:tcW w:w="850"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993"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2500AE" w:rsidRPr="004121BD" w:rsidRDefault="000576AC" w:rsidP="004D1655">
            <w:pPr>
              <w:jc w:val="center"/>
              <w:rPr>
                <w:b/>
                <w:sz w:val="22"/>
                <w:szCs w:val="22"/>
              </w:rPr>
            </w:pPr>
            <w:r w:rsidRPr="004121BD">
              <w:rPr>
                <w:b/>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sz w:val="22"/>
                <w:szCs w:val="22"/>
              </w:rPr>
            </w:pPr>
          </w:p>
        </w:tc>
      </w:tr>
      <w:tr w:rsidR="002500AE"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sz w:val="22"/>
                <w:szCs w:val="22"/>
              </w:rPr>
            </w:pPr>
          </w:p>
        </w:tc>
        <w:tc>
          <w:tcPr>
            <w:tcW w:w="8647" w:type="dxa"/>
            <w:gridSpan w:val="8"/>
            <w:tcBorders>
              <w:top w:val="single" w:sz="4" w:space="0" w:color="auto"/>
              <w:left w:val="single" w:sz="4" w:space="0" w:color="auto"/>
              <w:bottom w:val="single" w:sz="4" w:space="0" w:color="auto"/>
              <w:right w:val="single" w:sz="4" w:space="0" w:color="auto"/>
            </w:tcBorders>
          </w:tcPr>
          <w:p w:rsidR="002500AE" w:rsidRDefault="002500AE" w:rsidP="004D1655">
            <w:pPr>
              <w:jc w:val="center"/>
              <w:rPr>
                <w:b/>
                <w:sz w:val="22"/>
                <w:szCs w:val="22"/>
              </w:rPr>
            </w:pPr>
            <w:r w:rsidRPr="002500AE">
              <w:rPr>
                <w:b/>
                <w:sz w:val="22"/>
                <w:szCs w:val="22"/>
              </w:rPr>
              <w:t xml:space="preserve">Семестр </w:t>
            </w:r>
            <w:r w:rsidRPr="002500AE">
              <w:rPr>
                <w:b/>
                <w:sz w:val="22"/>
                <w:szCs w:val="22"/>
                <w:lang w:val="en-US"/>
              </w:rPr>
              <w:t>3</w:t>
            </w:r>
          </w:p>
          <w:p w:rsidR="003E7B4F" w:rsidRPr="003E7B4F" w:rsidRDefault="003E7B4F" w:rsidP="004D1655">
            <w:pPr>
              <w:jc w:val="center"/>
              <w:rPr>
                <w:b/>
                <w:sz w:val="22"/>
                <w:szCs w:val="22"/>
              </w:rPr>
            </w:pPr>
            <w:r>
              <w:rPr>
                <w:b/>
                <w:sz w:val="22"/>
                <w:szCs w:val="22"/>
              </w:rPr>
              <w:t xml:space="preserve">Раздел 2. </w:t>
            </w:r>
            <w:r>
              <w:rPr>
                <w:sz w:val="24"/>
                <w:szCs w:val="24"/>
              </w:rPr>
              <w:t>Основные понятия и история риторики</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9. </w:t>
            </w:r>
            <w:r w:rsidR="00980E44" w:rsidRPr="002500AE">
              <w:rPr>
                <w:sz w:val="22"/>
                <w:szCs w:val="22"/>
                <w:lang w:eastAsia="ar-SA"/>
              </w:rPr>
              <w:t>Основные понятия риторики</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0576AC"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3E7B4F"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2</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10. </w:t>
            </w:r>
            <w:r w:rsidR="00980E44" w:rsidRPr="002500AE">
              <w:rPr>
                <w:sz w:val="22"/>
                <w:szCs w:val="22"/>
                <w:lang w:eastAsia="ar-SA"/>
              </w:rPr>
              <w:t>Античная риторика</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0576AC"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3E7B4F"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11. </w:t>
            </w:r>
            <w:r w:rsidR="00980E44" w:rsidRPr="002500AE">
              <w:rPr>
                <w:sz w:val="22"/>
                <w:szCs w:val="22"/>
                <w:lang w:eastAsia="ar-SA"/>
              </w:rPr>
              <w:t>Средневековая риторика</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0576AC"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3E7B4F"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12. </w:t>
            </w:r>
            <w:r w:rsidR="00980E44" w:rsidRPr="002500AE">
              <w:rPr>
                <w:sz w:val="22"/>
                <w:szCs w:val="22"/>
                <w:lang w:eastAsia="ar-SA"/>
              </w:rPr>
              <w:t>Русская риторика</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0576AC"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lang w:val="en-US"/>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lang w:eastAsia="ar-SA"/>
              </w:rPr>
            </w:pPr>
            <w:r w:rsidRPr="002500AE">
              <w:rPr>
                <w:sz w:val="22"/>
                <w:szCs w:val="22"/>
                <w:lang w:eastAsia="ar-SA"/>
              </w:rPr>
              <w:t>Тема 1</w:t>
            </w:r>
            <w:r w:rsidRPr="002500AE">
              <w:rPr>
                <w:sz w:val="22"/>
                <w:szCs w:val="22"/>
                <w:lang w:val="en-US" w:eastAsia="ar-SA"/>
              </w:rPr>
              <w:t>3</w:t>
            </w:r>
            <w:r w:rsidRPr="002500AE">
              <w:rPr>
                <w:sz w:val="22"/>
                <w:szCs w:val="22"/>
                <w:lang w:eastAsia="ar-SA"/>
              </w:rPr>
              <w:t>.</w:t>
            </w:r>
            <w:r w:rsidR="00980E44" w:rsidRPr="002500AE">
              <w:rPr>
                <w:sz w:val="22"/>
                <w:szCs w:val="22"/>
                <w:lang w:eastAsia="ar-SA"/>
              </w:rPr>
              <w:t xml:space="preserve"> Современная риторика</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r w:rsidRPr="002500AE">
              <w:rPr>
                <w:sz w:val="22"/>
                <w:szCs w:val="22"/>
                <w:lang w:val="en-US"/>
              </w:rPr>
              <w:t>2</w:t>
            </w:r>
          </w:p>
        </w:tc>
        <w:tc>
          <w:tcPr>
            <w:tcW w:w="1134" w:type="dxa"/>
            <w:tcBorders>
              <w:top w:val="single" w:sz="4" w:space="0" w:color="auto"/>
              <w:left w:val="single" w:sz="4" w:space="0" w:color="auto"/>
              <w:bottom w:val="single" w:sz="4" w:space="0" w:color="auto"/>
              <w:right w:val="single" w:sz="4" w:space="0" w:color="auto"/>
            </w:tcBorders>
          </w:tcPr>
          <w:p w:rsidR="00D903E6" w:rsidRPr="000576AC"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lang w:val="en-US"/>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lang w:eastAsia="ar-SA"/>
              </w:rPr>
            </w:pPr>
            <w:r w:rsidRPr="002500AE">
              <w:rPr>
                <w:sz w:val="22"/>
                <w:szCs w:val="22"/>
                <w:lang w:eastAsia="ar-SA"/>
              </w:rPr>
              <w:t>Тема 14.</w:t>
            </w:r>
            <w:r w:rsidR="00980E44" w:rsidRPr="002500AE">
              <w:rPr>
                <w:sz w:val="22"/>
                <w:szCs w:val="22"/>
                <w:lang w:eastAsia="ar-SA"/>
              </w:rPr>
              <w:t xml:space="preserve"> Теория и практика спора в античности</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r w:rsidRPr="002500AE">
              <w:rPr>
                <w:sz w:val="22"/>
                <w:szCs w:val="22"/>
                <w:lang w:val="en-US"/>
              </w:rPr>
              <w:t>2</w:t>
            </w:r>
          </w:p>
        </w:tc>
        <w:tc>
          <w:tcPr>
            <w:tcW w:w="1134" w:type="dxa"/>
            <w:tcBorders>
              <w:top w:val="single" w:sz="4" w:space="0" w:color="auto"/>
              <w:left w:val="single" w:sz="4" w:space="0" w:color="auto"/>
              <w:bottom w:val="single" w:sz="4" w:space="0" w:color="auto"/>
              <w:right w:val="single" w:sz="4" w:space="0" w:color="auto"/>
            </w:tcBorders>
          </w:tcPr>
          <w:p w:rsidR="00D903E6" w:rsidRPr="000576AC"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lang w:val="en-US"/>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lang w:eastAsia="ar-SA"/>
              </w:rPr>
            </w:pPr>
            <w:r w:rsidRPr="002500AE">
              <w:rPr>
                <w:sz w:val="22"/>
                <w:szCs w:val="22"/>
                <w:lang w:eastAsia="ar-SA"/>
              </w:rPr>
              <w:t>Тема 15.</w:t>
            </w:r>
            <w:r w:rsidR="00980E44" w:rsidRPr="002500AE">
              <w:rPr>
                <w:sz w:val="22"/>
                <w:szCs w:val="22"/>
                <w:lang w:eastAsia="ar-SA"/>
              </w:rPr>
              <w:t xml:space="preserve"> Основы </w:t>
            </w:r>
            <w:proofErr w:type="spellStart"/>
            <w:r w:rsidR="00980E44" w:rsidRPr="002500AE">
              <w:rPr>
                <w:sz w:val="22"/>
                <w:szCs w:val="22"/>
                <w:lang w:eastAsia="ar-SA"/>
              </w:rPr>
              <w:t>дискуссионно-полемической</w:t>
            </w:r>
            <w:proofErr w:type="spellEnd"/>
            <w:r w:rsidR="00980E44" w:rsidRPr="002500AE">
              <w:rPr>
                <w:sz w:val="22"/>
                <w:szCs w:val="22"/>
                <w:lang w:eastAsia="ar-SA"/>
              </w:rPr>
              <w:t xml:space="preserve"> речи</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r w:rsidRPr="002500AE">
              <w:rPr>
                <w:sz w:val="22"/>
                <w:szCs w:val="22"/>
                <w:lang w:val="en-US"/>
              </w:rPr>
              <w:t>2</w:t>
            </w:r>
          </w:p>
        </w:tc>
        <w:tc>
          <w:tcPr>
            <w:tcW w:w="1134" w:type="dxa"/>
            <w:tcBorders>
              <w:top w:val="single" w:sz="4" w:space="0" w:color="auto"/>
              <w:left w:val="single" w:sz="4" w:space="0" w:color="auto"/>
              <w:bottom w:val="single" w:sz="4" w:space="0" w:color="auto"/>
              <w:right w:val="single" w:sz="4" w:space="0" w:color="auto"/>
            </w:tcBorders>
          </w:tcPr>
          <w:p w:rsidR="00D903E6" w:rsidRPr="000576AC"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lang w:val="en-US"/>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lang w:eastAsia="ar-SA"/>
              </w:rPr>
            </w:pPr>
            <w:r w:rsidRPr="002500AE">
              <w:rPr>
                <w:sz w:val="22"/>
                <w:szCs w:val="22"/>
                <w:lang w:eastAsia="ar-SA"/>
              </w:rPr>
              <w:t>Тема 1</w:t>
            </w:r>
            <w:r w:rsidRPr="002500AE">
              <w:rPr>
                <w:sz w:val="22"/>
                <w:szCs w:val="22"/>
                <w:lang w:val="en-US" w:eastAsia="ar-SA"/>
              </w:rPr>
              <w:t>6</w:t>
            </w:r>
            <w:r w:rsidRPr="002500AE">
              <w:rPr>
                <w:sz w:val="22"/>
                <w:szCs w:val="22"/>
                <w:lang w:eastAsia="ar-SA"/>
              </w:rPr>
              <w:t>.</w:t>
            </w:r>
            <w:r w:rsidR="00980E44" w:rsidRPr="002500AE">
              <w:rPr>
                <w:sz w:val="22"/>
                <w:szCs w:val="22"/>
                <w:lang w:eastAsia="ar-SA"/>
              </w:rPr>
              <w:t xml:space="preserve"> Риторика делового общения</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r w:rsidRPr="002500AE">
              <w:rPr>
                <w:sz w:val="22"/>
                <w:szCs w:val="22"/>
                <w:lang w:val="en-US"/>
              </w:rPr>
              <w:t>2</w:t>
            </w:r>
          </w:p>
        </w:tc>
        <w:tc>
          <w:tcPr>
            <w:tcW w:w="1134" w:type="dxa"/>
            <w:tcBorders>
              <w:top w:val="single" w:sz="4" w:space="0" w:color="auto"/>
              <w:left w:val="single" w:sz="4" w:space="0" w:color="auto"/>
              <w:bottom w:val="single" w:sz="4" w:space="0" w:color="auto"/>
              <w:right w:val="single" w:sz="4" w:space="0" w:color="auto"/>
            </w:tcBorders>
          </w:tcPr>
          <w:p w:rsidR="00D903E6" w:rsidRPr="004121BD" w:rsidRDefault="004121BD"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2</w:t>
            </w:r>
          </w:p>
        </w:tc>
      </w:tr>
      <w:tr w:rsidR="002500AE"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sz w:val="22"/>
                <w:szCs w:val="22"/>
                <w:lang w:eastAsia="ar-SA"/>
              </w:rPr>
            </w:pPr>
          </w:p>
        </w:tc>
        <w:tc>
          <w:tcPr>
            <w:tcW w:w="184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b/>
                <w:sz w:val="22"/>
                <w:szCs w:val="22"/>
                <w:lang w:eastAsia="ar-SA"/>
              </w:rPr>
            </w:pPr>
            <w:r w:rsidRPr="002500AE">
              <w:rPr>
                <w:b/>
                <w:sz w:val="22"/>
                <w:szCs w:val="22"/>
                <w:lang w:eastAsia="ar-SA"/>
              </w:rPr>
              <w:t>Итого, час.</w:t>
            </w:r>
          </w:p>
        </w:tc>
        <w:tc>
          <w:tcPr>
            <w:tcW w:w="850"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16</w:t>
            </w: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16</w:t>
            </w:r>
          </w:p>
        </w:tc>
        <w:tc>
          <w:tcPr>
            <w:tcW w:w="99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4</w:t>
            </w:r>
          </w:p>
        </w:tc>
        <w:tc>
          <w:tcPr>
            <w:tcW w:w="709"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36</w:t>
            </w: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4</w:t>
            </w:r>
          </w:p>
        </w:tc>
      </w:tr>
      <w:tr w:rsidR="002500AE"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sz w:val="22"/>
                <w:szCs w:val="22"/>
                <w:lang w:eastAsia="ar-SA"/>
              </w:rPr>
            </w:pPr>
          </w:p>
        </w:tc>
        <w:tc>
          <w:tcPr>
            <w:tcW w:w="184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b/>
                <w:sz w:val="22"/>
                <w:szCs w:val="22"/>
                <w:lang w:eastAsia="ar-SA"/>
              </w:rPr>
            </w:pPr>
            <w:r w:rsidRPr="002500AE">
              <w:rPr>
                <w:b/>
                <w:sz w:val="22"/>
                <w:szCs w:val="22"/>
                <w:lang w:eastAsia="ar-SA"/>
              </w:rPr>
              <w:t xml:space="preserve">Итого, </w:t>
            </w:r>
            <w:proofErr w:type="spellStart"/>
            <w:r w:rsidRPr="002500AE">
              <w:rPr>
                <w:b/>
                <w:sz w:val="22"/>
                <w:szCs w:val="22"/>
                <w:lang w:eastAsia="ar-SA"/>
              </w:rPr>
              <w:t>з.е</w:t>
            </w:r>
            <w:proofErr w:type="spellEnd"/>
            <w:r w:rsidRPr="002500AE">
              <w:rPr>
                <w:b/>
                <w:sz w:val="22"/>
                <w:szCs w:val="22"/>
                <w:lang w:eastAsia="ar-SA"/>
              </w:rPr>
              <w:t>.</w:t>
            </w:r>
          </w:p>
        </w:tc>
        <w:tc>
          <w:tcPr>
            <w:tcW w:w="850"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993"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2500AE" w:rsidRPr="004121BD" w:rsidRDefault="000576AC" w:rsidP="004D1655">
            <w:pPr>
              <w:jc w:val="center"/>
              <w:rPr>
                <w:b/>
                <w:sz w:val="22"/>
                <w:szCs w:val="22"/>
              </w:rPr>
            </w:pPr>
            <w:r w:rsidRPr="004121BD">
              <w:rPr>
                <w:b/>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sz w:val="22"/>
                <w:szCs w:val="22"/>
              </w:rPr>
            </w:pPr>
          </w:p>
        </w:tc>
      </w:tr>
      <w:tr w:rsidR="002500AE"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sz w:val="22"/>
                <w:szCs w:val="22"/>
              </w:rPr>
            </w:pPr>
          </w:p>
        </w:tc>
        <w:tc>
          <w:tcPr>
            <w:tcW w:w="8647" w:type="dxa"/>
            <w:gridSpan w:val="8"/>
            <w:tcBorders>
              <w:top w:val="single" w:sz="4" w:space="0" w:color="auto"/>
              <w:left w:val="single" w:sz="4" w:space="0" w:color="auto"/>
              <w:bottom w:val="single" w:sz="4" w:space="0" w:color="auto"/>
              <w:right w:val="single" w:sz="4" w:space="0" w:color="auto"/>
            </w:tcBorders>
          </w:tcPr>
          <w:p w:rsidR="002500AE" w:rsidRDefault="002500AE" w:rsidP="004D1655">
            <w:pPr>
              <w:jc w:val="center"/>
              <w:rPr>
                <w:b/>
                <w:sz w:val="22"/>
                <w:szCs w:val="22"/>
              </w:rPr>
            </w:pPr>
            <w:r w:rsidRPr="002500AE">
              <w:rPr>
                <w:b/>
                <w:sz w:val="22"/>
                <w:szCs w:val="22"/>
              </w:rPr>
              <w:t>Семестр 4</w:t>
            </w:r>
          </w:p>
          <w:p w:rsidR="003E7B4F" w:rsidRPr="002500AE" w:rsidRDefault="003E7B4F" w:rsidP="004D1655">
            <w:pPr>
              <w:jc w:val="center"/>
              <w:rPr>
                <w:b/>
                <w:sz w:val="22"/>
                <w:szCs w:val="22"/>
              </w:rPr>
            </w:pPr>
            <w:r>
              <w:rPr>
                <w:b/>
                <w:sz w:val="22"/>
                <w:szCs w:val="22"/>
              </w:rPr>
              <w:t xml:space="preserve">Раздел 3. </w:t>
            </w:r>
            <w:r w:rsidRPr="00EB5041">
              <w:rPr>
                <w:sz w:val="24"/>
                <w:szCs w:val="24"/>
              </w:rPr>
              <w:t>Практическая риторика. Риторический канон</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17. </w:t>
            </w:r>
            <w:r w:rsidR="00E57BA2" w:rsidRPr="002500AE">
              <w:rPr>
                <w:sz w:val="22"/>
                <w:szCs w:val="22"/>
                <w:lang w:eastAsia="ar-SA"/>
              </w:rPr>
              <w:t xml:space="preserve">Виды и жанры </w:t>
            </w:r>
            <w:proofErr w:type="spellStart"/>
            <w:r w:rsidR="00E57BA2" w:rsidRPr="002500AE">
              <w:rPr>
                <w:sz w:val="22"/>
                <w:szCs w:val="22"/>
                <w:lang w:eastAsia="ar-SA"/>
              </w:rPr>
              <w:t>краснорчеия</w:t>
            </w:r>
            <w:proofErr w:type="spellEnd"/>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18. </w:t>
            </w:r>
            <w:r w:rsidR="003052B3" w:rsidRPr="002500AE">
              <w:rPr>
                <w:sz w:val="22"/>
                <w:szCs w:val="22"/>
                <w:lang w:eastAsia="ar-SA"/>
              </w:rPr>
              <w:t>Риторический канон.</w:t>
            </w:r>
            <w:r w:rsidR="00CE58DD" w:rsidRPr="002500AE">
              <w:rPr>
                <w:sz w:val="22"/>
                <w:szCs w:val="22"/>
                <w:lang w:eastAsia="ar-SA"/>
              </w:rPr>
              <w:t xml:space="preserve"> Акция</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19. </w:t>
            </w:r>
            <w:r w:rsidR="003052B3" w:rsidRPr="002500AE">
              <w:rPr>
                <w:sz w:val="22"/>
                <w:szCs w:val="22"/>
                <w:lang w:eastAsia="ar-SA"/>
              </w:rPr>
              <w:t>Разработка замысла убеждающей речи.</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rPr>
            </w:pPr>
            <w:r w:rsidRPr="002500AE">
              <w:rPr>
                <w:sz w:val="22"/>
                <w:szCs w:val="22"/>
                <w:lang w:eastAsia="ar-SA"/>
              </w:rPr>
              <w:t xml:space="preserve">Тема 20. </w:t>
            </w:r>
            <w:r w:rsidR="00206352" w:rsidRPr="002500AE">
              <w:rPr>
                <w:sz w:val="22"/>
                <w:szCs w:val="22"/>
                <w:lang w:eastAsia="ar-SA"/>
              </w:rPr>
              <w:t>Логическая аргументация</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lang w:eastAsia="ar-SA"/>
              </w:rPr>
            </w:pPr>
            <w:r w:rsidRPr="002500AE">
              <w:rPr>
                <w:sz w:val="22"/>
                <w:szCs w:val="22"/>
                <w:lang w:eastAsia="ar-SA"/>
              </w:rPr>
              <w:t>Тема 21.</w:t>
            </w:r>
            <w:r w:rsidR="00206352" w:rsidRPr="002500AE">
              <w:rPr>
                <w:sz w:val="22"/>
                <w:szCs w:val="22"/>
                <w:lang w:eastAsia="ar-SA"/>
              </w:rPr>
              <w:t xml:space="preserve"> Психологическая аргументация.</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lang w:eastAsia="ar-SA"/>
              </w:rPr>
            </w:pPr>
            <w:r w:rsidRPr="002500AE">
              <w:rPr>
                <w:sz w:val="22"/>
                <w:szCs w:val="22"/>
                <w:lang w:eastAsia="ar-SA"/>
              </w:rPr>
              <w:t>Тема 22.</w:t>
            </w:r>
            <w:r w:rsidR="00CE58DD" w:rsidRPr="002500AE">
              <w:rPr>
                <w:sz w:val="22"/>
                <w:szCs w:val="22"/>
                <w:lang w:eastAsia="ar-SA"/>
              </w:rPr>
              <w:t xml:space="preserve"> Композиция убеждающего текста</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lang w:eastAsia="ar-SA"/>
              </w:rPr>
            </w:pPr>
            <w:r w:rsidRPr="002500AE">
              <w:rPr>
                <w:sz w:val="22"/>
                <w:szCs w:val="22"/>
                <w:lang w:eastAsia="ar-SA"/>
              </w:rPr>
              <w:t>Тема 23.</w:t>
            </w:r>
            <w:r w:rsidR="00CE58DD" w:rsidRPr="002500AE">
              <w:rPr>
                <w:sz w:val="22"/>
                <w:szCs w:val="22"/>
                <w:lang w:eastAsia="ar-SA"/>
              </w:rPr>
              <w:t xml:space="preserve"> Словесное изложение. Выразительная ораторская речь.</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D903E6"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D903E6" w:rsidRPr="002500AE" w:rsidRDefault="00D903E6" w:rsidP="002500AE">
            <w:pPr>
              <w:pStyle w:val="afa"/>
              <w:numPr>
                <w:ilvl w:val="0"/>
                <w:numId w:val="22"/>
              </w:num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rPr>
                <w:sz w:val="22"/>
                <w:szCs w:val="22"/>
                <w:lang w:eastAsia="ar-SA"/>
              </w:rPr>
            </w:pPr>
            <w:r w:rsidRPr="002500AE">
              <w:rPr>
                <w:sz w:val="22"/>
                <w:szCs w:val="22"/>
                <w:lang w:eastAsia="ar-SA"/>
              </w:rPr>
              <w:t>Тема 24.</w:t>
            </w:r>
            <w:r w:rsidR="00CE58DD" w:rsidRPr="002500AE">
              <w:rPr>
                <w:sz w:val="22"/>
                <w:szCs w:val="22"/>
                <w:lang w:eastAsia="ar-SA"/>
              </w:rPr>
              <w:t xml:space="preserve"> </w:t>
            </w:r>
            <w:proofErr w:type="spellStart"/>
            <w:r w:rsidR="00CE58DD" w:rsidRPr="002500AE">
              <w:rPr>
                <w:sz w:val="22"/>
                <w:szCs w:val="22"/>
                <w:lang w:eastAsia="ar-SA"/>
              </w:rPr>
              <w:t>Мемория</w:t>
            </w:r>
            <w:proofErr w:type="spellEnd"/>
            <w:r w:rsidR="00CE58DD" w:rsidRPr="002500AE">
              <w:rPr>
                <w:sz w:val="22"/>
                <w:szCs w:val="22"/>
                <w:lang w:eastAsia="ar-SA"/>
              </w:rPr>
              <w:t xml:space="preserve">. </w:t>
            </w:r>
          </w:p>
        </w:tc>
        <w:tc>
          <w:tcPr>
            <w:tcW w:w="850"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r w:rsidRPr="002500AE">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2</w:t>
            </w:r>
          </w:p>
        </w:tc>
        <w:tc>
          <w:tcPr>
            <w:tcW w:w="993"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D903E6" w:rsidRPr="002500AE" w:rsidRDefault="00D903E6" w:rsidP="004D1655">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5</w:t>
            </w:r>
          </w:p>
        </w:tc>
        <w:tc>
          <w:tcPr>
            <w:tcW w:w="709" w:type="dxa"/>
            <w:tcBorders>
              <w:top w:val="single" w:sz="4" w:space="0" w:color="auto"/>
              <w:left w:val="single" w:sz="4" w:space="0" w:color="auto"/>
              <w:bottom w:val="single" w:sz="4" w:space="0" w:color="auto"/>
              <w:right w:val="single" w:sz="4" w:space="0" w:color="auto"/>
            </w:tcBorders>
          </w:tcPr>
          <w:p w:rsidR="00D903E6" w:rsidRPr="002500AE" w:rsidRDefault="004121BD" w:rsidP="004D1655">
            <w:pPr>
              <w:jc w:val="center"/>
              <w:rPr>
                <w:sz w:val="22"/>
                <w:szCs w:val="22"/>
              </w:rPr>
            </w:pPr>
            <w:r>
              <w:rPr>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D903E6" w:rsidRPr="002500AE" w:rsidRDefault="000576AC" w:rsidP="004D1655">
            <w:pPr>
              <w:jc w:val="center"/>
              <w:rPr>
                <w:sz w:val="22"/>
                <w:szCs w:val="22"/>
              </w:rPr>
            </w:pPr>
            <w:r>
              <w:rPr>
                <w:sz w:val="22"/>
                <w:szCs w:val="22"/>
              </w:rPr>
              <w:t>1</w:t>
            </w:r>
          </w:p>
        </w:tc>
      </w:tr>
      <w:tr w:rsidR="002500AE"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widowControl w:val="0"/>
              <w:tabs>
                <w:tab w:val="left" w:pos="298"/>
              </w:tabs>
              <w:suppressAutoHyphens/>
              <w:overflowPunct/>
              <w:autoSpaceDE/>
              <w:autoSpaceDN/>
              <w:adjustRightInd/>
              <w:ind w:left="360"/>
              <w:jc w:val="right"/>
              <w:textAlignment w:val="auto"/>
              <w:rPr>
                <w:sz w:val="22"/>
                <w:szCs w:val="22"/>
                <w:lang w:eastAsia="ar-SA"/>
              </w:rPr>
            </w:pPr>
          </w:p>
        </w:tc>
        <w:tc>
          <w:tcPr>
            <w:tcW w:w="1843" w:type="dxa"/>
            <w:tcBorders>
              <w:top w:val="single" w:sz="4" w:space="0" w:color="auto"/>
              <w:left w:val="single" w:sz="4" w:space="0" w:color="auto"/>
              <w:bottom w:val="single" w:sz="4" w:space="0" w:color="auto"/>
              <w:right w:val="single" w:sz="4" w:space="0" w:color="auto"/>
            </w:tcBorders>
          </w:tcPr>
          <w:p w:rsidR="002500AE" w:rsidRPr="002500AE" w:rsidRDefault="002500AE" w:rsidP="002500AE">
            <w:pPr>
              <w:tabs>
                <w:tab w:val="num" w:pos="643"/>
              </w:tabs>
              <w:suppressAutoHyphens/>
              <w:rPr>
                <w:b/>
                <w:sz w:val="22"/>
                <w:szCs w:val="22"/>
                <w:lang w:eastAsia="ar-SA"/>
              </w:rPr>
            </w:pPr>
            <w:r w:rsidRPr="002500AE">
              <w:rPr>
                <w:b/>
                <w:sz w:val="22"/>
                <w:szCs w:val="22"/>
                <w:lang w:eastAsia="ar-SA"/>
              </w:rPr>
              <w:t>Контроль (экзамен)</w:t>
            </w:r>
          </w:p>
        </w:tc>
        <w:tc>
          <w:tcPr>
            <w:tcW w:w="850"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sz w:val="22"/>
                <w:szCs w:val="22"/>
                <w:lang w:eastAsia="ar-SA"/>
              </w:rPr>
            </w:pPr>
          </w:p>
        </w:tc>
        <w:tc>
          <w:tcPr>
            <w:tcW w:w="99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sz w:val="22"/>
                <w:szCs w:val="22"/>
                <w:lang w:eastAsia="ar-SA"/>
              </w:rPr>
            </w:pP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jc w:val="center"/>
              <w:rPr>
                <w:sz w:val="22"/>
                <w:szCs w:val="22"/>
              </w:rPr>
            </w:pPr>
            <w:r>
              <w:rPr>
                <w:sz w:val="22"/>
                <w:szCs w:val="22"/>
              </w:rPr>
              <w:t>36</w:t>
            </w: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sz w:val="22"/>
                <w:szCs w:val="22"/>
                <w:lang w:eastAsia="ar-SA"/>
              </w:rPr>
            </w:pPr>
          </w:p>
        </w:tc>
      </w:tr>
      <w:tr w:rsidR="002500AE"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sz w:val="22"/>
                <w:szCs w:val="22"/>
                <w:lang w:eastAsia="ar-SA"/>
              </w:rPr>
            </w:pPr>
          </w:p>
        </w:tc>
        <w:tc>
          <w:tcPr>
            <w:tcW w:w="184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b/>
                <w:sz w:val="22"/>
                <w:szCs w:val="22"/>
                <w:lang w:eastAsia="ar-SA"/>
              </w:rPr>
            </w:pPr>
            <w:r w:rsidRPr="002500AE">
              <w:rPr>
                <w:b/>
                <w:sz w:val="22"/>
                <w:szCs w:val="22"/>
                <w:lang w:eastAsia="ar-SA"/>
              </w:rPr>
              <w:t>Итого, час.</w:t>
            </w:r>
          </w:p>
        </w:tc>
        <w:tc>
          <w:tcPr>
            <w:tcW w:w="850"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16</w:t>
            </w: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16</w:t>
            </w:r>
          </w:p>
        </w:tc>
        <w:tc>
          <w:tcPr>
            <w:tcW w:w="99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40</w:t>
            </w:r>
          </w:p>
        </w:tc>
        <w:tc>
          <w:tcPr>
            <w:tcW w:w="709"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108</w:t>
            </w: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0576AC" w:rsidP="00CA0DB8">
            <w:pPr>
              <w:suppressAutoHyphens/>
              <w:jc w:val="center"/>
              <w:rPr>
                <w:b/>
                <w:sz w:val="22"/>
                <w:szCs w:val="22"/>
                <w:lang w:eastAsia="ar-SA"/>
              </w:rPr>
            </w:pPr>
            <w:r>
              <w:rPr>
                <w:b/>
                <w:sz w:val="22"/>
                <w:szCs w:val="22"/>
                <w:lang w:eastAsia="ar-SA"/>
              </w:rPr>
              <w:t>8</w:t>
            </w:r>
          </w:p>
        </w:tc>
      </w:tr>
      <w:tr w:rsidR="002500AE" w:rsidRPr="002500AE" w:rsidTr="002500AE">
        <w:trPr>
          <w:cantSplit/>
        </w:trPr>
        <w:tc>
          <w:tcPr>
            <w:tcW w:w="709"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sz w:val="22"/>
                <w:szCs w:val="22"/>
                <w:lang w:eastAsia="ar-SA"/>
              </w:rPr>
            </w:pPr>
          </w:p>
        </w:tc>
        <w:tc>
          <w:tcPr>
            <w:tcW w:w="1843"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rPr>
                <w:b/>
                <w:sz w:val="22"/>
                <w:szCs w:val="22"/>
                <w:lang w:eastAsia="ar-SA"/>
              </w:rPr>
            </w:pPr>
            <w:r w:rsidRPr="002500AE">
              <w:rPr>
                <w:b/>
                <w:sz w:val="22"/>
                <w:szCs w:val="22"/>
                <w:lang w:eastAsia="ar-SA"/>
              </w:rPr>
              <w:t xml:space="preserve">Итого, </w:t>
            </w:r>
            <w:proofErr w:type="spellStart"/>
            <w:r w:rsidRPr="002500AE">
              <w:rPr>
                <w:b/>
                <w:sz w:val="22"/>
                <w:szCs w:val="22"/>
                <w:lang w:eastAsia="ar-SA"/>
              </w:rPr>
              <w:t>з.е</w:t>
            </w:r>
            <w:proofErr w:type="spellEnd"/>
            <w:r w:rsidRPr="002500AE">
              <w:rPr>
                <w:b/>
                <w:sz w:val="22"/>
                <w:szCs w:val="22"/>
                <w:lang w:eastAsia="ar-SA"/>
              </w:rPr>
              <w:t>.</w:t>
            </w:r>
          </w:p>
        </w:tc>
        <w:tc>
          <w:tcPr>
            <w:tcW w:w="850"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CA0DB8">
            <w:pPr>
              <w:suppressAutoHyphens/>
              <w:jc w:val="center"/>
              <w:rPr>
                <w:b/>
                <w:sz w:val="22"/>
                <w:szCs w:val="22"/>
                <w:lang w:eastAsia="ar-SA"/>
              </w:rPr>
            </w:pPr>
          </w:p>
        </w:tc>
        <w:tc>
          <w:tcPr>
            <w:tcW w:w="993"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b/>
                <w:sz w:val="22"/>
                <w:szCs w:val="22"/>
              </w:rPr>
            </w:pP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b/>
                <w:sz w:val="22"/>
                <w:szCs w:val="22"/>
              </w:rPr>
            </w:pPr>
          </w:p>
        </w:tc>
        <w:tc>
          <w:tcPr>
            <w:tcW w:w="709" w:type="dxa"/>
            <w:tcBorders>
              <w:top w:val="single" w:sz="4" w:space="0" w:color="auto"/>
              <w:left w:val="single" w:sz="4" w:space="0" w:color="auto"/>
              <w:bottom w:val="single" w:sz="4" w:space="0" w:color="auto"/>
              <w:right w:val="single" w:sz="4" w:space="0" w:color="auto"/>
            </w:tcBorders>
          </w:tcPr>
          <w:p w:rsidR="002500AE" w:rsidRPr="002500AE" w:rsidRDefault="000576AC" w:rsidP="004D1655">
            <w:pPr>
              <w:jc w:val="center"/>
              <w:rPr>
                <w:b/>
                <w:sz w:val="22"/>
                <w:szCs w:val="22"/>
              </w:rPr>
            </w:pPr>
            <w:r>
              <w:rPr>
                <w:b/>
                <w:sz w:val="22"/>
                <w:szCs w:val="22"/>
              </w:rPr>
              <w:t>3</w:t>
            </w:r>
          </w:p>
        </w:tc>
        <w:tc>
          <w:tcPr>
            <w:tcW w:w="992" w:type="dxa"/>
            <w:tcBorders>
              <w:top w:val="single" w:sz="4" w:space="0" w:color="auto"/>
              <w:left w:val="single" w:sz="4" w:space="0" w:color="auto"/>
              <w:bottom w:val="single" w:sz="4" w:space="0" w:color="auto"/>
              <w:right w:val="single" w:sz="4" w:space="0" w:color="auto"/>
            </w:tcBorders>
          </w:tcPr>
          <w:p w:rsidR="002500AE" w:rsidRPr="002500AE" w:rsidRDefault="002500AE" w:rsidP="004D1655">
            <w:pPr>
              <w:jc w:val="center"/>
              <w:rPr>
                <w:b/>
                <w:sz w:val="22"/>
                <w:szCs w:val="22"/>
              </w:rPr>
            </w:pPr>
          </w:p>
        </w:tc>
      </w:tr>
    </w:tbl>
    <w:p w:rsidR="002500AE" w:rsidRPr="002500AE" w:rsidRDefault="002500AE" w:rsidP="00E1299A">
      <w:pPr>
        <w:tabs>
          <w:tab w:val="num" w:pos="643"/>
        </w:tabs>
        <w:suppressAutoHyphens/>
        <w:ind w:firstLine="567"/>
        <w:jc w:val="center"/>
        <w:rPr>
          <w:sz w:val="22"/>
          <w:szCs w:val="22"/>
          <w:lang w:eastAsia="ar-SA"/>
        </w:rPr>
      </w:pPr>
    </w:p>
    <w:p w:rsidR="003E7B4F" w:rsidRPr="0047755C" w:rsidRDefault="003E7B4F" w:rsidP="003E7B4F">
      <w:pPr>
        <w:pStyle w:val="2"/>
        <w:rPr>
          <w:b/>
        </w:rPr>
      </w:pPr>
      <w:r w:rsidRPr="0047755C">
        <w:rPr>
          <w:b/>
        </w:rPr>
        <w:t xml:space="preserve"> Объем дисциплины и виды учебной работы для </w:t>
      </w:r>
      <w:r>
        <w:rPr>
          <w:b/>
        </w:rPr>
        <w:t xml:space="preserve">заочной </w:t>
      </w:r>
      <w:r w:rsidRPr="0047755C">
        <w:rPr>
          <w:b/>
        </w:rPr>
        <w:t>формы обучения</w:t>
      </w: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34"/>
        <w:gridCol w:w="1724"/>
        <w:gridCol w:w="992"/>
        <w:gridCol w:w="1134"/>
        <w:gridCol w:w="999"/>
        <w:gridCol w:w="1128"/>
        <w:gridCol w:w="992"/>
        <w:gridCol w:w="709"/>
        <w:gridCol w:w="939"/>
      </w:tblGrid>
      <w:tr w:rsidR="00F12253" w:rsidRPr="00DF4B50" w:rsidTr="003E7B4F">
        <w:trPr>
          <w:cantSplit/>
          <w:trHeight w:val="175"/>
          <w:jc w:val="center"/>
        </w:trPr>
        <w:tc>
          <w:tcPr>
            <w:tcW w:w="634" w:type="dxa"/>
            <w:vMerge w:val="restart"/>
            <w:vAlign w:val="center"/>
          </w:tcPr>
          <w:p w:rsidR="00F12253" w:rsidRPr="00CD1E9E" w:rsidRDefault="00F12253" w:rsidP="003E7B4F">
            <w:pPr>
              <w:jc w:val="center"/>
              <w:rPr>
                <w:b/>
                <w:sz w:val="22"/>
                <w:szCs w:val="22"/>
              </w:rPr>
            </w:pPr>
            <w:r w:rsidRPr="00CD1E9E">
              <w:rPr>
                <w:b/>
                <w:sz w:val="22"/>
                <w:szCs w:val="22"/>
              </w:rPr>
              <w:t>№</w:t>
            </w:r>
          </w:p>
          <w:p w:rsidR="00F12253" w:rsidRPr="00CD1E9E" w:rsidRDefault="00F12253" w:rsidP="003E7B4F">
            <w:pPr>
              <w:jc w:val="center"/>
              <w:rPr>
                <w:b/>
                <w:sz w:val="22"/>
                <w:szCs w:val="22"/>
              </w:rPr>
            </w:pPr>
            <w:proofErr w:type="spellStart"/>
            <w:proofErr w:type="gramStart"/>
            <w:r w:rsidRPr="00CD1E9E">
              <w:rPr>
                <w:b/>
                <w:sz w:val="22"/>
                <w:szCs w:val="22"/>
              </w:rPr>
              <w:t>п</w:t>
            </w:r>
            <w:proofErr w:type="spellEnd"/>
            <w:proofErr w:type="gramEnd"/>
            <w:r w:rsidRPr="00CD1E9E">
              <w:rPr>
                <w:b/>
                <w:sz w:val="22"/>
                <w:szCs w:val="22"/>
              </w:rPr>
              <w:t>/</w:t>
            </w:r>
            <w:proofErr w:type="spellStart"/>
            <w:r w:rsidRPr="00CD1E9E">
              <w:rPr>
                <w:b/>
                <w:sz w:val="22"/>
                <w:szCs w:val="22"/>
              </w:rPr>
              <w:t>п</w:t>
            </w:r>
            <w:proofErr w:type="spellEnd"/>
          </w:p>
        </w:tc>
        <w:tc>
          <w:tcPr>
            <w:tcW w:w="1724" w:type="dxa"/>
            <w:vMerge w:val="restart"/>
            <w:vAlign w:val="center"/>
          </w:tcPr>
          <w:p w:rsidR="00F12253" w:rsidRPr="00CC15DA" w:rsidRDefault="00F12253" w:rsidP="003E7B4F">
            <w:pPr>
              <w:rPr>
                <w:rStyle w:val="afc"/>
                <w:b/>
                <w:i w:val="0"/>
                <w:sz w:val="22"/>
                <w:szCs w:val="22"/>
              </w:rPr>
            </w:pPr>
            <w:r w:rsidRPr="00CC15DA">
              <w:rPr>
                <w:rStyle w:val="afc"/>
                <w:b/>
                <w:i w:val="0"/>
                <w:sz w:val="24"/>
                <w:szCs w:val="24"/>
              </w:rPr>
              <w:t>Темы занятий</w:t>
            </w:r>
          </w:p>
        </w:tc>
        <w:tc>
          <w:tcPr>
            <w:tcW w:w="4253" w:type="dxa"/>
            <w:gridSpan w:val="4"/>
            <w:vAlign w:val="center"/>
          </w:tcPr>
          <w:p w:rsidR="00F12253" w:rsidRPr="00CD1E9E" w:rsidRDefault="00F12253" w:rsidP="003E7B4F">
            <w:pPr>
              <w:jc w:val="center"/>
              <w:rPr>
                <w:b/>
                <w:sz w:val="22"/>
                <w:szCs w:val="22"/>
              </w:rPr>
            </w:pPr>
            <w:r w:rsidRPr="00CD1E9E">
              <w:rPr>
                <w:b/>
                <w:sz w:val="22"/>
                <w:szCs w:val="22"/>
              </w:rPr>
              <w:t>Контактная работа, в т.ч. в электронной информационно-образовательной среде</w:t>
            </w:r>
          </w:p>
        </w:tc>
        <w:tc>
          <w:tcPr>
            <w:tcW w:w="992" w:type="dxa"/>
            <w:vMerge w:val="restart"/>
            <w:vAlign w:val="center"/>
          </w:tcPr>
          <w:p w:rsidR="00F12253" w:rsidRDefault="00F12253" w:rsidP="003E7B4F">
            <w:pPr>
              <w:jc w:val="center"/>
              <w:rPr>
                <w:b/>
                <w:sz w:val="22"/>
                <w:szCs w:val="22"/>
              </w:rPr>
            </w:pPr>
            <w:r>
              <w:rPr>
                <w:b/>
                <w:sz w:val="22"/>
                <w:szCs w:val="22"/>
              </w:rPr>
              <w:t xml:space="preserve"> </w:t>
            </w:r>
          </w:p>
          <w:p w:rsidR="00F12253" w:rsidRPr="00CD1E9E" w:rsidRDefault="00F12253" w:rsidP="003E7B4F">
            <w:pPr>
              <w:jc w:val="center"/>
              <w:rPr>
                <w:b/>
                <w:sz w:val="22"/>
                <w:szCs w:val="22"/>
              </w:rPr>
            </w:pPr>
            <w:proofErr w:type="spellStart"/>
            <w:proofErr w:type="gramStart"/>
            <w:r>
              <w:rPr>
                <w:b/>
                <w:sz w:val="22"/>
                <w:szCs w:val="22"/>
              </w:rPr>
              <w:t>Самосто-ятельная</w:t>
            </w:r>
            <w:proofErr w:type="spellEnd"/>
            <w:proofErr w:type="gramEnd"/>
            <w:r>
              <w:rPr>
                <w:b/>
                <w:sz w:val="22"/>
                <w:szCs w:val="22"/>
              </w:rPr>
              <w:t xml:space="preserve"> работа</w:t>
            </w:r>
          </w:p>
        </w:tc>
        <w:tc>
          <w:tcPr>
            <w:tcW w:w="709" w:type="dxa"/>
            <w:vMerge w:val="restart"/>
            <w:vAlign w:val="center"/>
          </w:tcPr>
          <w:p w:rsidR="00F12253" w:rsidRPr="00CD1E9E" w:rsidRDefault="00F12253" w:rsidP="003E7B4F">
            <w:pPr>
              <w:jc w:val="center"/>
              <w:rPr>
                <w:b/>
                <w:sz w:val="22"/>
                <w:szCs w:val="22"/>
              </w:rPr>
            </w:pPr>
            <w:r w:rsidRPr="00CD1E9E">
              <w:rPr>
                <w:b/>
                <w:sz w:val="22"/>
                <w:szCs w:val="22"/>
              </w:rPr>
              <w:t>Всего часов</w:t>
            </w:r>
          </w:p>
        </w:tc>
        <w:tc>
          <w:tcPr>
            <w:tcW w:w="939" w:type="dxa"/>
            <w:vMerge w:val="restart"/>
            <w:vAlign w:val="center"/>
          </w:tcPr>
          <w:p w:rsidR="00F12253" w:rsidRPr="00CD1E9E" w:rsidRDefault="00F12253" w:rsidP="003E7B4F">
            <w:pPr>
              <w:jc w:val="center"/>
              <w:rPr>
                <w:b/>
                <w:sz w:val="22"/>
                <w:szCs w:val="22"/>
              </w:rPr>
            </w:pPr>
            <w:r w:rsidRPr="00CD1E9E">
              <w:rPr>
                <w:b/>
                <w:sz w:val="22"/>
                <w:szCs w:val="22"/>
              </w:rPr>
              <w:t>Из них в интерактивной форме</w:t>
            </w:r>
          </w:p>
        </w:tc>
      </w:tr>
      <w:tr w:rsidR="00F12253" w:rsidRPr="00A533E0" w:rsidTr="003E7B4F">
        <w:trPr>
          <w:cantSplit/>
          <w:trHeight w:val="1200"/>
          <w:jc w:val="center"/>
        </w:trPr>
        <w:tc>
          <w:tcPr>
            <w:tcW w:w="634" w:type="dxa"/>
            <w:vMerge/>
            <w:vAlign w:val="center"/>
          </w:tcPr>
          <w:p w:rsidR="00F12253" w:rsidRPr="00CC15DA" w:rsidRDefault="00F12253" w:rsidP="003E7B4F">
            <w:pPr>
              <w:jc w:val="center"/>
              <w:rPr>
                <w:b/>
                <w:sz w:val="24"/>
                <w:szCs w:val="24"/>
              </w:rPr>
            </w:pPr>
          </w:p>
        </w:tc>
        <w:tc>
          <w:tcPr>
            <w:tcW w:w="1724" w:type="dxa"/>
            <w:vMerge/>
            <w:vAlign w:val="center"/>
          </w:tcPr>
          <w:p w:rsidR="00F12253" w:rsidRPr="00CC15DA" w:rsidRDefault="00F12253" w:rsidP="003E7B4F">
            <w:pPr>
              <w:rPr>
                <w:b/>
                <w:bCs/>
                <w:sz w:val="24"/>
                <w:szCs w:val="24"/>
              </w:rPr>
            </w:pPr>
          </w:p>
        </w:tc>
        <w:tc>
          <w:tcPr>
            <w:tcW w:w="992" w:type="dxa"/>
            <w:vAlign w:val="center"/>
          </w:tcPr>
          <w:p w:rsidR="00F12253" w:rsidRPr="00CC15DA" w:rsidRDefault="00F12253" w:rsidP="003E7B4F">
            <w:pPr>
              <w:jc w:val="center"/>
              <w:rPr>
                <w:b/>
                <w:sz w:val="24"/>
                <w:szCs w:val="24"/>
              </w:rPr>
            </w:pPr>
            <w:r w:rsidRPr="00CC15DA">
              <w:rPr>
                <w:b/>
                <w:sz w:val="24"/>
                <w:szCs w:val="24"/>
              </w:rPr>
              <w:t>Лекции</w:t>
            </w:r>
          </w:p>
        </w:tc>
        <w:tc>
          <w:tcPr>
            <w:tcW w:w="1134" w:type="dxa"/>
            <w:vAlign w:val="center"/>
          </w:tcPr>
          <w:p w:rsidR="00F12253" w:rsidRPr="00CC15DA" w:rsidRDefault="00F12253" w:rsidP="003E7B4F">
            <w:pPr>
              <w:jc w:val="center"/>
              <w:rPr>
                <w:b/>
                <w:sz w:val="24"/>
                <w:szCs w:val="24"/>
              </w:rPr>
            </w:pPr>
            <w:r w:rsidRPr="00CC15DA">
              <w:rPr>
                <w:b/>
                <w:sz w:val="24"/>
                <w:szCs w:val="24"/>
              </w:rPr>
              <w:t>Практические занятия</w:t>
            </w:r>
          </w:p>
        </w:tc>
        <w:tc>
          <w:tcPr>
            <w:tcW w:w="999" w:type="dxa"/>
            <w:vAlign w:val="center"/>
          </w:tcPr>
          <w:p w:rsidR="00F12253" w:rsidRPr="00CC15DA" w:rsidRDefault="00F12253" w:rsidP="003E7B4F">
            <w:pPr>
              <w:jc w:val="center"/>
              <w:rPr>
                <w:b/>
                <w:sz w:val="24"/>
                <w:szCs w:val="24"/>
              </w:rPr>
            </w:pPr>
            <w:r w:rsidRPr="00CC15DA">
              <w:rPr>
                <w:b/>
                <w:sz w:val="24"/>
                <w:szCs w:val="24"/>
              </w:rPr>
              <w:t>Лабораторные занятия</w:t>
            </w:r>
          </w:p>
        </w:tc>
        <w:tc>
          <w:tcPr>
            <w:tcW w:w="1128" w:type="dxa"/>
            <w:vAlign w:val="center"/>
          </w:tcPr>
          <w:p w:rsidR="00F12253" w:rsidRPr="00CC15DA" w:rsidRDefault="00F12253" w:rsidP="003E7B4F">
            <w:pPr>
              <w:jc w:val="center"/>
              <w:rPr>
                <w:b/>
                <w:sz w:val="24"/>
                <w:szCs w:val="24"/>
              </w:rPr>
            </w:pPr>
            <w:r w:rsidRPr="00CC15DA">
              <w:rPr>
                <w:b/>
                <w:sz w:val="22"/>
                <w:szCs w:val="22"/>
              </w:rPr>
              <w:t>Контроль самостоятельной работы</w:t>
            </w:r>
          </w:p>
        </w:tc>
        <w:tc>
          <w:tcPr>
            <w:tcW w:w="992" w:type="dxa"/>
            <w:vMerge/>
            <w:vAlign w:val="center"/>
          </w:tcPr>
          <w:p w:rsidR="00F12253" w:rsidRPr="00CC15DA" w:rsidRDefault="00F12253" w:rsidP="003E7B4F">
            <w:pPr>
              <w:jc w:val="center"/>
              <w:rPr>
                <w:b/>
                <w:sz w:val="24"/>
                <w:szCs w:val="24"/>
              </w:rPr>
            </w:pPr>
          </w:p>
        </w:tc>
        <w:tc>
          <w:tcPr>
            <w:tcW w:w="709" w:type="dxa"/>
            <w:vMerge/>
            <w:vAlign w:val="center"/>
          </w:tcPr>
          <w:p w:rsidR="00F12253" w:rsidRPr="00CC15DA" w:rsidRDefault="00F12253" w:rsidP="003E7B4F">
            <w:pPr>
              <w:jc w:val="center"/>
              <w:rPr>
                <w:b/>
                <w:sz w:val="24"/>
                <w:szCs w:val="24"/>
              </w:rPr>
            </w:pPr>
          </w:p>
        </w:tc>
        <w:tc>
          <w:tcPr>
            <w:tcW w:w="939" w:type="dxa"/>
            <w:vMerge/>
            <w:vAlign w:val="center"/>
          </w:tcPr>
          <w:p w:rsidR="00F12253" w:rsidRPr="00CC15DA" w:rsidRDefault="00F12253" w:rsidP="003E7B4F">
            <w:pPr>
              <w:jc w:val="center"/>
              <w:rPr>
                <w:b/>
                <w:sz w:val="24"/>
                <w:szCs w:val="24"/>
              </w:rPr>
            </w:pPr>
          </w:p>
        </w:tc>
      </w:tr>
      <w:tr w:rsidR="003E7B4F" w:rsidRPr="00A533E0" w:rsidTr="003E7B4F">
        <w:trPr>
          <w:cantSplit/>
          <w:jc w:val="center"/>
        </w:trPr>
        <w:tc>
          <w:tcPr>
            <w:tcW w:w="9251" w:type="dxa"/>
            <w:gridSpan w:val="9"/>
            <w:vAlign w:val="center"/>
          </w:tcPr>
          <w:p w:rsidR="003E7B4F" w:rsidRPr="00CC15DA" w:rsidRDefault="003E7B4F" w:rsidP="003E7B4F">
            <w:pPr>
              <w:jc w:val="center"/>
              <w:rPr>
                <w:sz w:val="24"/>
                <w:szCs w:val="24"/>
              </w:rPr>
            </w:pPr>
            <w:r w:rsidRPr="00CC15DA">
              <w:rPr>
                <w:rStyle w:val="afc"/>
                <w:b/>
                <w:i w:val="0"/>
                <w:sz w:val="24"/>
                <w:szCs w:val="24"/>
              </w:rPr>
              <w:t xml:space="preserve">Семестр </w:t>
            </w:r>
            <w:r>
              <w:rPr>
                <w:rStyle w:val="afc"/>
                <w:b/>
                <w:i w:val="0"/>
                <w:sz w:val="24"/>
                <w:szCs w:val="24"/>
              </w:rPr>
              <w:t>2</w:t>
            </w:r>
          </w:p>
        </w:tc>
      </w:tr>
      <w:tr w:rsidR="003E7B4F" w:rsidRPr="00A533E0" w:rsidTr="003E7B4F">
        <w:trPr>
          <w:cantSplit/>
          <w:jc w:val="center"/>
        </w:trPr>
        <w:tc>
          <w:tcPr>
            <w:tcW w:w="9251" w:type="dxa"/>
            <w:gridSpan w:val="9"/>
            <w:vAlign w:val="center"/>
          </w:tcPr>
          <w:p w:rsidR="003E7B4F" w:rsidRPr="00CC15DA" w:rsidRDefault="003E7B4F" w:rsidP="003E7B4F">
            <w:pPr>
              <w:jc w:val="center"/>
              <w:rPr>
                <w:rStyle w:val="afc"/>
                <w:b/>
                <w:i w:val="0"/>
                <w:sz w:val="24"/>
                <w:szCs w:val="24"/>
              </w:rPr>
            </w:pPr>
            <w:r w:rsidRPr="002500AE">
              <w:rPr>
                <w:bCs/>
                <w:kern w:val="36"/>
                <w:sz w:val="22"/>
                <w:szCs w:val="22"/>
              </w:rPr>
              <w:t xml:space="preserve">Раздел 1. </w:t>
            </w:r>
            <w:r w:rsidRPr="002500AE">
              <w:rPr>
                <w:kern w:val="36"/>
                <w:sz w:val="22"/>
                <w:szCs w:val="22"/>
              </w:rPr>
              <w:t>Техника речи</w:t>
            </w:r>
          </w:p>
        </w:tc>
      </w:tr>
      <w:tr w:rsidR="009F7F14" w:rsidRPr="00A533E0" w:rsidTr="003E7B4F">
        <w:trPr>
          <w:cantSplit/>
          <w:jc w:val="center"/>
        </w:trPr>
        <w:tc>
          <w:tcPr>
            <w:tcW w:w="634" w:type="dxa"/>
          </w:tcPr>
          <w:p w:rsidR="009F7F14" w:rsidRPr="00CC15DA" w:rsidRDefault="009F7F14" w:rsidP="003E7B4F">
            <w:pPr>
              <w:widowControl w:val="0"/>
              <w:tabs>
                <w:tab w:val="left" w:pos="298"/>
              </w:tabs>
              <w:suppressAutoHyphens/>
              <w:overflowPunct/>
              <w:autoSpaceDE/>
              <w:autoSpaceDN/>
              <w:adjustRightInd/>
              <w:ind w:left="360"/>
              <w:jc w:val="right"/>
              <w:textAlignment w:val="auto"/>
              <w:rPr>
                <w:sz w:val="24"/>
                <w:szCs w:val="24"/>
                <w:lang w:eastAsia="ar-SA"/>
              </w:rPr>
            </w:pPr>
            <w:bookmarkStart w:id="5" w:name="_Hlk93390343"/>
            <w:bookmarkStart w:id="6" w:name="_Hlk101522475"/>
            <w:r>
              <w:rPr>
                <w:sz w:val="24"/>
                <w:szCs w:val="24"/>
                <w:lang w:eastAsia="ar-SA"/>
              </w:rPr>
              <w:t>1</w:t>
            </w:r>
          </w:p>
        </w:tc>
        <w:tc>
          <w:tcPr>
            <w:tcW w:w="1724" w:type="dxa"/>
          </w:tcPr>
          <w:p w:rsidR="009F7F14" w:rsidRPr="002500AE" w:rsidRDefault="009F7F14" w:rsidP="004121BD">
            <w:pPr>
              <w:rPr>
                <w:iCs/>
                <w:sz w:val="22"/>
                <w:szCs w:val="22"/>
              </w:rPr>
            </w:pPr>
            <w:r w:rsidRPr="002500AE">
              <w:rPr>
                <w:sz w:val="22"/>
                <w:szCs w:val="22"/>
                <w:lang w:eastAsia="ar-SA"/>
              </w:rPr>
              <w:t>Тема 1. Акустические качества хорошей речи</w:t>
            </w:r>
          </w:p>
        </w:tc>
        <w:tc>
          <w:tcPr>
            <w:tcW w:w="992" w:type="dxa"/>
          </w:tcPr>
          <w:p w:rsidR="009F7F14" w:rsidRPr="00CC15DA" w:rsidRDefault="009F7F14" w:rsidP="003E7B4F">
            <w:pPr>
              <w:suppressAutoHyphens/>
              <w:jc w:val="center"/>
              <w:rPr>
                <w:sz w:val="24"/>
                <w:szCs w:val="24"/>
                <w:lang w:eastAsia="ar-SA"/>
              </w:rPr>
            </w:pPr>
          </w:p>
        </w:tc>
        <w:tc>
          <w:tcPr>
            <w:tcW w:w="1134" w:type="dxa"/>
          </w:tcPr>
          <w:p w:rsidR="009F7F14" w:rsidRPr="00CC15DA" w:rsidRDefault="009F7F14" w:rsidP="003E7B4F">
            <w:pPr>
              <w:suppressAutoHyphens/>
              <w:jc w:val="center"/>
              <w:rPr>
                <w:sz w:val="24"/>
                <w:szCs w:val="24"/>
                <w:lang w:eastAsia="ar-SA"/>
              </w:rPr>
            </w:pPr>
            <w:r>
              <w:rPr>
                <w:sz w:val="24"/>
                <w:szCs w:val="24"/>
                <w:lang w:eastAsia="ar-SA"/>
              </w:rPr>
              <w:t>1</w:t>
            </w:r>
          </w:p>
        </w:tc>
        <w:tc>
          <w:tcPr>
            <w:tcW w:w="999" w:type="dxa"/>
          </w:tcPr>
          <w:p w:rsidR="009F7F14" w:rsidRPr="00CC15DA" w:rsidRDefault="009F7F14" w:rsidP="003E7B4F">
            <w:pPr>
              <w:suppressAutoHyphens/>
              <w:jc w:val="center"/>
              <w:rPr>
                <w:sz w:val="24"/>
                <w:szCs w:val="24"/>
                <w:lang w:eastAsia="ar-SA"/>
              </w:rPr>
            </w:pPr>
          </w:p>
        </w:tc>
        <w:tc>
          <w:tcPr>
            <w:tcW w:w="1128" w:type="dxa"/>
          </w:tcPr>
          <w:p w:rsidR="009F7F14" w:rsidRPr="00CC15DA" w:rsidRDefault="009F7F14" w:rsidP="003E7B4F">
            <w:pPr>
              <w:suppressAutoHyphens/>
              <w:jc w:val="center"/>
              <w:rPr>
                <w:sz w:val="24"/>
                <w:szCs w:val="24"/>
                <w:lang w:eastAsia="ar-SA"/>
              </w:rPr>
            </w:pPr>
          </w:p>
        </w:tc>
        <w:tc>
          <w:tcPr>
            <w:tcW w:w="992" w:type="dxa"/>
          </w:tcPr>
          <w:p w:rsidR="009F7F14" w:rsidRPr="00CC15DA" w:rsidRDefault="00F12253" w:rsidP="003E7B4F">
            <w:pPr>
              <w:suppressAutoHyphens/>
              <w:jc w:val="center"/>
              <w:rPr>
                <w:sz w:val="24"/>
                <w:szCs w:val="24"/>
                <w:lang w:eastAsia="ar-SA"/>
              </w:rPr>
            </w:pPr>
            <w:r>
              <w:rPr>
                <w:sz w:val="24"/>
                <w:szCs w:val="24"/>
                <w:lang w:eastAsia="ar-SA"/>
              </w:rPr>
              <w:t>12</w:t>
            </w:r>
          </w:p>
        </w:tc>
        <w:tc>
          <w:tcPr>
            <w:tcW w:w="709" w:type="dxa"/>
          </w:tcPr>
          <w:p w:rsidR="009F7F14" w:rsidRPr="00CC15DA" w:rsidRDefault="004121BD" w:rsidP="003E7B4F">
            <w:pPr>
              <w:suppressAutoHyphens/>
              <w:jc w:val="center"/>
              <w:rPr>
                <w:sz w:val="24"/>
                <w:szCs w:val="24"/>
                <w:lang w:eastAsia="ar-SA"/>
              </w:rPr>
            </w:pPr>
            <w:r>
              <w:rPr>
                <w:sz w:val="24"/>
                <w:szCs w:val="24"/>
                <w:lang w:eastAsia="ar-SA"/>
              </w:rPr>
              <w:t>13</w:t>
            </w:r>
          </w:p>
        </w:tc>
        <w:tc>
          <w:tcPr>
            <w:tcW w:w="939" w:type="dxa"/>
          </w:tcPr>
          <w:p w:rsidR="009F7F14" w:rsidRPr="00CC15DA" w:rsidRDefault="00F12253" w:rsidP="003E7B4F">
            <w:pPr>
              <w:suppressAutoHyphens/>
              <w:jc w:val="center"/>
              <w:rPr>
                <w:sz w:val="24"/>
                <w:szCs w:val="24"/>
                <w:lang w:eastAsia="ar-SA"/>
              </w:rPr>
            </w:pPr>
            <w:r>
              <w:rPr>
                <w:sz w:val="24"/>
                <w:szCs w:val="24"/>
                <w:lang w:eastAsia="ar-SA"/>
              </w:rPr>
              <w:t>2</w:t>
            </w:r>
          </w:p>
        </w:tc>
      </w:tr>
      <w:bookmarkEnd w:id="5"/>
      <w:tr w:rsidR="009F7F14" w:rsidRPr="00A533E0" w:rsidTr="003E7B4F">
        <w:trPr>
          <w:cantSplit/>
          <w:jc w:val="center"/>
        </w:trPr>
        <w:tc>
          <w:tcPr>
            <w:tcW w:w="634" w:type="dxa"/>
          </w:tcPr>
          <w:p w:rsidR="009F7F14" w:rsidRPr="00CC15DA" w:rsidRDefault="009F7F14" w:rsidP="003E7B4F">
            <w:pPr>
              <w:widowControl w:val="0"/>
              <w:tabs>
                <w:tab w:val="left" w:pos="298"/>
              </w:tabs>
              <w:suppressAutoHyphens/>
              <w:overflowPunct/>
              <w:autoSpaceDE/>
              <w:autoSpaceDN/>
              <w:adjustRightInd/>
              <w:ind w:left="360"/>
              <w:jc w:val="right"/>
              <w:textAlignment w:val="auto"/>
              <w:rPr>
                <w:sz w:val="24"/>
                <w:szCs w:val="24"/>
                <w:lang w:eastAsia="ar-SA"/>
              </w:rPr>
            </w:pPr>
            <w:r>
              <w:rPr>
                <w:sz w:val="24"/>
                <w:szCs w:val="24"/>
                <w:lang w:eastAsia="ar-SA"/>
              </w:rPr>
              <w:t>2</w:t>
            </w:r>
          </w:p>
        </w:tc>
        <w:tc>
          <w:tcPr>
            <w:tcW w:w="1724" w:type="dxa"/>
          </w:tcPr>
          <w:p w:rsidR="009F7F14" w:rsidRPr="002500AE" w:rsidRDefault="009F7F14" w:rsidP="004121BD">
            <w:pPr>
              <w:rPr>
                <w:iCs/>
                <w:sz w:val="22"/>
                <w:szCs w:val="22"/>
              </w:rPr>
            </w:pPr>
            <w:r w:rsidRPr="002500AE">
              <w:rPr>
                <w:sz w:val="22"/>
                <w:szCs w:val="22"/>
                <w:lang w:eastAsia="ar-SA"/>
              </w:rPr>
              <w:t>Тема 2. Речевое дыхание</w:t>
            </w:r>
          </w:p>
        </w:tc>
        <w:tc>
          <w:tcPr>
            <w:tcW w:w="992" w:type="dxa"/>
          </w:tcPr>
          <w:p w:rsidR="009F7F14" w:rsidRPr="00CC15DA" w:rsidRDefault="009F7F14" w:rsidP="003E7B4F">
            <w:pPr>
              <w:suppressAutoHyphens/>
              <w:jc w:val="center"/>
              <w:rPr>
                <w:sz w:val="24"/>
                <w:szCs w:val="24"/>
                <w:lang w:eastAsia="ar-SA"/>
              </w:rPr>
            </w:pPr>
          </w:p>
        </w:tc>
        <w:tc>
          <w:tcPr>
            <w:tcW w:w="1134" w:type="dxa"/>
          </w:tcPr>
          <w:p w:rsidR="009F7F14" w:rsidRPr="00CC15DA" w:rsidRDefault="009F7F14" w:rsidP="003E7B4F">
            <w:pPr>
              <w:suppressAutoHyphens/>
              <w:jc w:val="center"/>
              <w:rPr>
                <w:sz w:val="24"/>
                <w:szCs w:val="24"/>
                <w:lang w:eastAsia="ar-SA"/>
              </w:rPr>
            </w:pPr>
            <w:r>
              <w:rPr>
                <w:sz w:val="24"/>
                <w:szCs w:val="24"/>
                <w:lang w:eastAsia="ar-SA"/>
              </w:rPr>
              <w:t>1</w:t>
            </w:r>
          </w:p>
        </w:tc>
        <w:tc>
          <w:tcPr>
            <w:tcW w:w="999" w:type="dxa"/>
          </w:tcPr>
          <w:p w:rsidR="009F7F14" w:rsidRPr="00CC15DA" w:rsidRDefault="009F7F14" w:rsidP="003E7B4F">
            <w:pPr>
              <w:suppressAutoHyphens/>
              <w:jc w:val="center"/>
              <w:rPr>
                <w:sz w:val="24"/>
                <w:szCs w:val="24"/>
                <w:lang w:eastAsia="ar-SA"/>
              </w:rPr>
            </w:pPr>
          </w:p>
        </w:tc>
        <w:tc>
          <w:tcPr>
            <w:tcW w:w="1128" w:type="dxa"/>
          </w:tcPr>
          <w:p w:rsidR="009F7F14" w:rsidRPr="00CC15DA" w:rsidRDefault="009F7F14" w:rsidP="003E7B4F">
            <w:pPr>
              <w:suppressAutoHyphens/>
              <w:jc w:val="center"/>
              <w:rPr>
                <w:sz w:val="24"/>
                <w:szCs w:val="24"/>
                <w:lang w:eastAsia="ar-SA"/>
              </w:rPr>
            </w:pPr>
          </w:p>
        </w:tc>
        <w:tc>
          <w:tcPr>
            <w:tcW w:w="992" w:type="dxa"/>
          </w:tcPr>
          <w:p w:rsidR="009F7F14" w:rsidRPr="00CC15DA" w:rsidRDefault="00F12253" w:rsidP="003E7B4F">
            <w:pPr>
              <w:suppressAutoHyphens/>
              <w:jc w:val="center"/>
              <w:rPr>
                <w:sz w:val="24"/>
                <w:szCs w:val="24"/>
                <w:lang w:eastAsia="ar-SA"/>
              </w:rPr>
            </w:pPr>
            <w:r>
              <w:rPr>
                <w:sz w:val="24"/>
                <w:szCs w:val="24"/>
                <w:lang w:eastAsia="ar-SA"/>
              </w:rPr>
              <w:t>12</w:t>
            </w:r>
          </w:p>
        </w:tc>
        <w:tc>
          <w:tcPr>
            <w:tcW w:w="709" w:type="dxa"/>
          </w:tcPr>
          <w:p w:rsidR="009F7F14" w:rsidRPr="00CC15DA" w:rsidRDefault="004121BD" w:rsidP="003E7B4F">
            <w:pPr>
              <w:suppressAutoHyphens/>
              <w:jc w:val="center"/>
              <w:rPr>
                <w:sz w:val="24"/>
                <w:szCs w:val="24"/>
                <w:lang w:eastAsia="ar-SA"/>
              </w:rPr>
            </w:pPr>
            <w:r>
              <w:rPr>
                <w:sz w:val="24"/>
                <w:szCs w:val="24"/>
                <w:lang w:eastAsia="ar-SA"/>
              </w:rPr>
              <w:t>13</w:t>
            </w:r>
          </w:p>
        </w:tc>
        <w:tc>
          <w:tcPr>
            <w:tcW w:w="939" w:type="dxa"/>
          </w:tcPr>
          <w:p w:rsidR="009F7F14" w:rsidRPr="00CC15DA" w:rsidRDefault="009F7F14" w:rsidP="003E7B4F">
            <w:pPr>
              <w:suppressAutoHyphens/>
              <w:jc w:val="center"/>
              <w:rPr>
                <w:sz w:val="24"/>
                <w:szCs w:val="24"/>
                <w:lang w:eastAsia="ar-SA"/>
              </w:rPr>
            </w:pPr>
          </w:p>
        </w:tc>
      </w:tr>
      <w:tr w:rsidR="009F7F14" w:rsidRPr="00A533E0" w:rsidTr="003E7B4F">
        <w:trPr>
          <w:cantSplit/>
          <w:jc w:val="center"/>
        </w:trPr>
        <w:tc>
          <w:tcPr>
            <w:tcW w:w="634" w:type="dxa"/>
          </w:tcPr>
          <w:p w:rsidR="009F7F14" w:rsidRPr="00CC15DA" w:rsidRDefault="009F7F14" w:rsidP="003E7B4F">
            <w:pPr>
              <w:widowControl w:val="0"/>
              <w:tabs>
                <w:tab w:val="left" w:pos="298"/>
              </w:tabs>
              <w:suppressAutoHyphens/>
              <w:overflowPunct/>
              <w:autoSpaceDE/>
              <w:autoSpaceDN/>
              <w:adjustRightInd/>
              <w:ind w:left="360"/>
              <w:jc w:val="right"/>
              <w:textAlignment w:val="auto"/>
              <w:rPr>
                <w:sz w:val="24"/>
                <w:szCs w:val="24"/>
                <w:lang w:eastAsia="ar-SA"/>
              </w:rPr>
            </w:pPr>
            <w:r>
              <w:rPr>
                <w:sz w:val="24"/>
                <w:szCs w:val="24"/>
                <w:lang w:eastAsia="ar-SA"/>
              </w:rPr>
              <w:t>3</w:t>
            </w:r>
          </w:p>
        </w:tc>
        <w:tc>
          <w:tcPr>
            <w:tcW w:w="1724" w:type="dxa"/>
          </w:tcPr>
          <w:p w:rsidR="009F7F14" w:rsidRPr="002500AE" w:rsidRDefault="009F7F14" w:rsidP="004121BD">
            <w:pPr>
              <w:rPr>
                <w:sz w:val="22"/>
                <w:szCs w:val="22"/>
              </w:rPr>
            </w:pPr>
            <w:r w:rsidRPr="002500AE">
              <w:rPr>
                <w:sz w:val="22"/>
                <w:szCs w:val="22"/>
                <w:lang w:eastAsia="ar-SA"/>
              </w:rPr>
              <w:t>Тема 3. Дикция</w:t>
            </w:r>
          </w:p>
        </w:tc>
        <w:tc>
          <w:tcPr>
            <w:tcW w:w="992" w:type="dxa"/>
          </w:tcPr>
          <w:p w:rsidR="009F7F14" w:rsidRPr="00CC15DA" w:rsidRDefault="009F7F14" w:rsidP="003E7B4F">
            <w:pPr>
              <w:suppressAutoHyphens/>
              <w:jc w:val="center"/>
              <w:rPr>
                <w:sz w:val="24"/>
                <w:szCs w:val="24"/>
                <w:lang w:eastAsia="ar-SA"/>
              </w:rPr>
            </w:pPr>
          </w:p>
        </w:tc>
        <w:tc>
          <w:tcPr>
            <w:tcW w:w="1134" w:type="dxa"/>
          </w:tcPr>
          <w:p w:rsidR="009F7F14" w:rsidRPr="00CC15DA" w:rsidRDefault="009F7F14" w:rsidP="003E7B4F">
            <w:pPr>
              <w:suppressAutoHyphens/>
              <w:jc w:val="center"/>
              <w:rPr>
                <w:sz w:val="24"/>
                <w:szCs w:val="24"/>
                <w:lang w:eastAsia="ar-SA"/>
              </w:rPr>
            </w:pPr>
            <w:r>
              <w:rPr>
                <w:sz w:val="24"/>
                <w:szCs w:val="24"/>
                <w:lang w:eastAsia="ar-SA"/>
              </w:rPr>
              <w:t>1</w:t>
            </w:r>
          </w:p>
        </w:tc>
        <w:tc>
          <w:tcPr>
            <w:tcW w:w="999" w:type="dxa"/>
          </w:tcPr>
          <w:p w:rsidR="009F7F14" w:rsidRPr="00CC15DA" w:rsidRDefault="009F7F14" w:rsidP="003E7B4F">
            <w:pPr>
              <w:suppressAutoHyphens/>
              <w:jc w:val="center"/>
              <w:rPr>
                <w:sz w:val="24"/>
                <w:szCs w:val="24"/>
                <w:lang w:eastAsia="ar-SA"/>
              </w:rPr>
            </w:pPr>
          </w:p>
        </w:tc>
        <w:tc>
          <w:tcPr>
            <w:tcW w:w="1128" w:type="dxa"/>
          </w:tcPr>
          <w:p w:rsidR="009F7F14" w:rsidRPr="00CC15DA" w:rsidRDefault="009F7F14" w:rsidP="003E7B4F">
            <w:pPr>
              <w:suppressAutoHyphens/>
              <w:jc w:val="center"/>
              <w:rPr>
                <w:sz w:val="24"/>
                <w:szCs w:val="24"/>
                <w:lang w:eastAsia="ar-SA"/>
              </w:rPr>
            </w:pPr>
          </w:p>
        </w:tc>
        <w:tc>
          <w:tcPr>
            <w:tcW w:w="992" w:type="dxa"/>
          </w:tcPr>
          <w:p w:rsidR="009F7F14" w:rsidRPr="00CC15DA" w:rsidRDefault="00F12253" w:rsidP="003E7B4F">
            <w:pPr>
              <w:suppressAutoHyphens/>
              <w:jc w:val="center"/>
              <w:rPr>
                <w:sz w:val="24"/>
                <w:szCs w:val="24"/>
                <w:lang w:eastAsia="ar-SA"/>
              </w:rPr>
            </w:pPr>
            <w:r>
              <w:rPr>
                <w:sz w:val="24"/>
                <w:szCs w:val="24"/>
                <w:lang w:eastAsia="ar-SA"/>
              </w:rPr>
              <w:t>12</w:t>
            </w:r>
          </w:p>
        </w:tc>
        <w:tc>
          <w:tcPr>
            <w:tcW w:w="709" w:type="dxa"/>
          </w:tcPr>
          <w:p w:rsidR="009F7F14" w:rsidRPr="00CC15DA" w:rsidRDefault="004121BD" w:rsidP="003E7B4F">
            <w:pPr>
              <w:suppressAutoHyphens/>
              <w:jc w:val="center"/>
              <w:rPr>
                <w:sz w:val="24"/>
                <w:szCs w:val="24"/>
                <w:lang w:eastAsia="ar-SA"/>
              </w:rPr>
            </w:pPr>
            <w:r>
              <w:rPr>
                <w:sz w:val="24"/>
                <w:szCs w:val="24"/>
                <w:lang w:eastAsia="ar-SA"/>
              </w:rPr>
              <w:t>13</w:t>
            </w:r>
          </w:p>
        </w:tc>
        <w:tc>
          <w:tcPr>
            <w:tcW w:w="939" w:type="dxa"/>
          </w:tcPr>
          <w:p w:rsidR="009F7F14" w:rsidRPr="00CC15DA" w:rsidRDefault="009F7F14" w:rsidP="003E7B4F">
            <w:pPr>
              <w:suppressAutoHyphens/>
              <w:jc w:val="center"/>
              <w:rPr>
                <w:sz w:val="24"/>
                <w:szCs w:val="24"/>
                <w:lang w:eastAsia="ar-SA"/>
              </w:rPr>
            </w:pPr>
          </w:p>
        </w:tc>
      </w:tr>
      <w:tr w:rsidR="009F7F14" w:rsidRPr="00A533E0" w:rsidTr="003E7B4F">
        <w:trPr>
          <w:cantSplit/>
          <w:jc w:val="center"/>
        </w:trPr>
        <w:tc>
          <w:tcPr>
            <w:tcW w:w="634" w:type="dxa"/>
          </w:tcPr>
          <w:p w:rsidR="009F7F14" w:rsidRPr="00CC15DA" w:rsidRDefault="009F7F14" w:rsidP="003E7B4F">
            <w:pPr>
              <w:widowControl w:val="0"/>
              <w:tabs>
                <w:tab w:val="left" w:pos="298"/>
              </w:tabs>
              <w:suppressAutoHyphens/>
              <w:overflowPunct/>
              <w:autoSpaceDE/>
              <w:autoSpaceDN/>
              <w:adjustRightInd/>
              <w:ind w:left="360"/>
              <w:jc w:val="right"/>
              <w:textAlignment w:val="auto"/>
              <w:rPr>
                <w:sz w:val="24"/>
                <w:szCs w:val="24"/>
                <w:lang w:eastAsia="ar-SA"/>
              </w:rPr>
            </w:pPr>
            <w:r>
              <w:rPr>
                <w:sz w:val="24"/>
                <w:szCs w:val="24"/>
                <w:lang w:eastAsia="ar-SA"/>
              </w:rPr>
              <w:t>4</w:t>
            </w:r>
          </w:p>
        </w:tc>
        <w:tc>
          <w:tcPr>
            <w:tcW w:w="1724" w:type="dxa"/>
          </w:tcPr>
          <w:p w:rsidR="009F7F14" w:rsidRPr="002500AE" w:rsidRDefault="009F7F14" w:rsidP="004121BD">
            <w:pPr>
              <w:rPr>
                <w:sz w:val="22"/>
                <w:szCs w:val="22"/>
              </w:rPr>
            </w:pPr>
            <w:r w:rsidRPr="002500AE">
              <w:rPr>
                <w:sz w:val="22"/>
                <w:szCs w:val="22"/>
                <w:lang w:eastAsia="ar-SA"/>
              </w:rPr>
              <w:t>Тема 4. «Речевой» голос</w:t>
            </w:r>
          </w:p>
        </w:tc>
        <w:tc>
          <w:tcPr>
            <w:tcW w:w="992" w:type="dxa"/>
          </w:tcPr>
          <w:p w:rsidR="009F7F14" w:rsidRPr="00CC15DA" w:rsidRDefault="009F7F14" w:rsidP="003E7B4F">
            <w:pPr>
              <w:suppressAutoHyphens/>
              <w:jc w:val="center"/>
              <w:rPr>
                <w:sz w:val="24"/>
                <w:szCs w:val="24"/>
                <w:lang w:eastAsia="ar-SA"/>
              </w:rPr>
            </w:pPr>
          </w:p>
        </w:tc>
        <w:tc>
          <w:tcPr>
            <w:tcW w:w="1134" w:type="dxa"/>
          </w:tcPr>
          <w:p w:rsidR="009F7F14" w:rsidRPr="00CC15DA" w:rsidRDefault="009F7F14" w:rsidP="003E7B4F">
            <w:pPr>
              <w:suppressAutoHyphens/>
              <w:jc w:val="center"/>
              <w:rPr>
                <w:sz w:val="24"/>
                <w:szCs w:val="24"/>
                <w:lang w:eastAsia="ar-SA"/>
              </w:rPr>
            </w:pPr>
            <w:r>
              <w:rPr>
                <w:sz w:val="24"/>
                <w:szCs w:val="24"/>
                <w:lang w:eastAsia="ar-SA"/>
              </w:rPr>
              <w:t>1</w:t>
            </w:r>
          </w:p>
        </w:tc>
        <w:tc>
          <w:tcPr>
            <w:tcW w:w="999" w:type="dxa"/>
          </w:tcPr>
          <w:p w:rsidR="009F7F14" w:rsidRPr="00CC15DA" w:rsidRDefault="009F7F14" w:rsidP="003E7B4F">
            <w:pPr>
              <w:suppressAutoHyphens/>
              <w:jc w:val="center"/>
              <w:rPr>
                <w:sz w:val="24"/>
                <w:szCs w:val="24"/>
                <w:lang w:eastAsia="ar-SA"/>
              </w:rPr>
            </w:pPr>
          </w:p>
        </w:tc>
        <w:tc>
          <w:tcPr>
            <w:tcW w:w="1128" w:type="dxa"/>
          </w:tcPr>
          <w:p w:rsidR="009F7F14" w:rsidRPr="00CC15DA" w:rsidRDefault="009F7F14" w:rsidP="003E7B4F">
            <w:pPr>
              <w:suppressAutoHyphens/>
              <w:jc w:val="center"/>
              <w:rPr>
                <w:sz w:val="24"/>
                <w:szCs w:val="24"/>
                <w:lang w:eastAsia="ar-SA"/>
              </w:rPr>
            </w:pPr>
          </w:p>
        </w:tc>
        <w:tc>
          <w:tcPr>
            <w:tcW w:w="992" w:type="dxa"/>
          </w:tcPr>
          <w:p w:rsidR="009F7F14" w:rsidRPr="00CC15DA" w:rsidRDefault="00F12253" w:rsidP="003E7B4F">
            <w:pPr>
              <w:suppressAutoHyphens/>
              <w:jc w:val="center"/>
              <w:rPr>
                <w:sz w:val="24"/>
                <w:szCs w:val="24"/>
                <w:lang w:eastAsia="ar-SA"/>
              </w:rPr>
            </w:pPr>
            <w:r>
              <w:rPr>
                <w:sz w:val="24"/>
                <w:szCs w:val="24"/>
                <w:lang w:eastAsia="ar-SA"/>
              </w:rPr>
              <w:t>12</w:t>
            </w:r>
          </w:p>
        </w:tc>
        <w:tc>
          <w:tcPr>
            <w:tcW w:w="709" w:type="dxa"/>
          </w:tcPr>
          <w:p w:rsidR="009F7F14" w:rsidRPr="00CC15DA" w:rsidRDefault="004121BD" w:rsidP="003E7B4F">
            <w:pPr>
              <w:suppressAutoHyphens/>
              <w:jc w:val="center"/>
              <w:rPr>
                <w:sz w:val="24"/>
                <w:szCs w:val="24"/>
                <w:lang w:eastAsia="ar-SA"/>
              </w:rPr>
            </w:pPr>
            <w:r>
              <w:rPr>
                <w:sz w:val="24"/>
                <w:szCs w:val="24"/>
                <w:lang w:eastAsia="ar-SA"/>
              </w:rPr>
              <w:t>13</w:t>
            </w:r>
          </w:p>
        </w:tc>
        <w:tc>
          <w:tcPr>
            <w:tcW w:w="939" w:type="dxa"/>
          </w:tcPr>
          <w:p w:rsidR="009F7F14" w:rsidRPr="00CC15DA" w:rsidRDefault="009F7F14" w:rsidP="003E7B4F">
            <w:pPr>
              <w:suppressAutoHyphens/>
              <w:jc w:val="center"/>
              <w:rPr>
                <w:sz w:val="24"/>
                <w:szCs w:val="24"/>
                <w:lang w:eastAsia="ar-SA"/>
              </w:rPr>
            </w:pPr>
          </w:p>
        </w:tc>
      </w:tr>
      <w:tr w:rsidR="009F7F14" w:rsidRPr="00A533E0" w:rsidTr="003E7B4F">
        <w:trPr>
          <w:cantSplit/>
          <w:jc w:val="center"/>
        </w:trPr>
        <w:tc>
          <w:tcPr>
            <w:tcW w:w="634" w:type="dxa"/>
          </w:tcPr>
          <w:p w:rsidR="009F7F14" w:rsidRPr="00CC15DA" w:rsidRDefault="009F7F14" w:rsidP="003E7B4F">
            <w:pPr>
              <w:widowControl w:val="0"/>
              <w:tabs>
                <w:tab w:val="left" w:pos="298"/>
              </w:tabs>
              <w:suppressAutoHyphens/>
              <w:overflowPunct/>
              <w:autoSpaceDE/>
              <w:autoSpaceDN/>
              <w:adjustRightInd/>
              <w:ind w:left="360"/>
              <w:jc w:val="right"/>
              <w:textAlignment w:val="auto"/>
              <w:rPr>
                <w:sz w:val="24"/>
                <w:szCs w:val="24"/>
                <w:lang w:eastAsia="ar-SA"/>
              </w:rPr>
            </w:pPr>
            <w:r>
              <w:rPr>
                <w:sz w:val="24"/>
                <w:szCs w:val="24"/>
                <w:lang w:eastAsia="ar-SA"/>
              </w:rPr>
              <w:t>5</w:t>
            </w:r>
          </w:p>
        </w:tc>
        <w:tc>
          <w:tcPr>
            <w:tcW w:w="1724" w:type="dxa"/>
          </w:tcPr>
          <w:p w:rsidR="009F7F14" w:rsidRPr="002500AE" w:rsidRDefault="009F7F14" w:rsidP="004121BD">
            <w:pPr>
              <w:pStyle w:val="a5"/>
              <w:spacing w:line="240" w:lineRule="auto"/>
              <w:ind w:firstLine="0"/>
              <w:rPr>
                <w:sz w:val="22"/>
                <w:szCs w:val="22"/>
              </w:rPr>
            </w:pPr>
            <w:r w:rsidRPr="002500AE">
              <w:rPr>
                <w:sz w:val="22"/>
                <w:szCs w:val="22"/>
                <w:lang w:eastAsia="ar-SA"/>
              </w:rPr>
              <w:t>Тема 5. Высота и тон голоса</w:t>
            </w:r>
          </w:p>
        </w:tc>
        <w:tc>
          <w:tcPr>
            <w:tcW w:w="992" w:type="dxa"/>
          </w:tcPr>
          <w:p w:rsidR="009F7F14" w:rsidRPr="00CC15DA" w:rsidRDefault="009F7F14" w:rsidP="003E7B4F">
            <w:pPr>
              <w:suppressAutoHyphens/>
              <w:jc w:val="center"/>
              <w:rPr>
                <w:sz w:val="24"/>
                <w:szCs w:val="24"/>
                <w:lang w:eastAsia="ar-SA"/>
              </w:rPr>
            </w:pPr>
          </w:p>
        </w:tc>
        <w:tc>
          <w:tcPr>
            <w:tcW w:w="1134" w:type="dxa"/>
          </w:tcPr>
          <w:p w:rsidR="009F7F14" w:rsidRPr="00CC15DA" w:rsidRDefault="009F7F14" w:rsidP="003E7B4F">
            <w:pPr>
              <w:suppressAutoHyphens/>
              <w:jc w:val="center"/>
              <w:rPr>
                <w:sz w:val="24"/>
                <w:szCs w:val="24"/>
                <w:lang w:eastAsia="ar-SA"/>
              </w:rPr>
            </w:pPr>
          </w:p>
        </w:tc>
        <w:tc>
          <w:tcPr>
            <w:tcW w:w="999" w:type="dxa"/>
          </w:tcPr>
          <w:p w:rsidR="009F7F14" w:rsidRPr="00CC15DA" w:rsidRDefault="009F7F14" w:rsidP="003E7B4F">
            <w:pPr>
              <w:suppressAutoHyphens/>
              <w:jc w:val="center"/>
              <w:rPr>
                <w:sz w:val="24"/>
                <w:szCs w:val="24"/>
                <w:lang w:eastAsia="ar-SA"/>
              </w:rPr>
            </w:pPr>
          </w:p>
        </w:tc>
        <w:tc>
          <w:tcPr>
            <w:tcW w:w="1128" w:type="dxa"/>
          </w:tcPr>
          <w:p w:rsidR="009F7F14" w:rsidRPr="00CC15DA" w:rsidRDefault="009F7F14" w:rsidP="003E7B4F">
            <w:pPr>
              <w:suppressAutoHyphens/>
              <w:jc w:val="center"/>
              <w:rPr>
                <w:sz w:val="24"/>
                <w:szCs w:val="24"/>
                <w:lang w:eastAsia="ar-SA"/>
              </w:rPr>
            </w:pPr>
          </w:p>
        </w:tc>
        <w:tc>
          <w:tcPr>
            <w:tcW w:w="992" w:type="dxa"/>
          </w:tcPr>
          <w:p w:rsidR="009F7F14" w:rsidRPr="00CC15DA" w:rsidRDefault="00F12253" w:rsidP="003E7B4F">
            <w:pPr>
              <w:suppressAutoHyphens/>
              <w:jc w:val="center"/>
              <w:rPr>
                <w:sz w:val="24"/>
                <w:szCs w:val="24"/>
                <w:lang w:eastAsia="ar-SA"/>
              </w:rPr>
            </w:pPr>
            <w:r>
              <w:rPr>
                <w:sz w:val="24"/>
                <w:szCs w:val="24"/>
                <w:lang w:eastAsia="ar-SA"/>
              </w:rPr>
              <w:t>12</w:t>
            </w:r>
          </w:p>
        </w:tc>
        <w:tc>
          <w:tcPr>
            <w:tcW w:w="709" w:type="dxa"/>
          </w:tcPr>
          <w:p w:rsidR="009F7F14" w:rsidRPr="00CC15DA" w:rsidRDefault="004121BD" w:rsidP="003E7B4F">
            <w:pPr>
              <w:suppressAutoHyphens/>
              <w:jc w:val="center"/>
              <w:rPr>
                <w:sz w:val="24"/>
                <w:szCs w:val="24"/>
                <w:lang w:eastAsia="ar-SA"/>
              </w:rPr>
            </w:pPr>
            <w:r>
              <w:rPr>
                <w:sz w:val="24"/>
                <w:szCs w:val="24"/>
                <w:lang w:eastAsia="ar-SA"/>
              </w:rPr>
              <w:t>12</w:t>
            </w:r>
          </w:p>
        </w:tc>
        <w:tc>
          <w:tcPr>
            <w:tcW w:w="939" w:type="dxa"/>
          </w:tcPr>
          <w:p w:rsidR="009F7F14" w:rsidRPr="00CC15DA" w:rsidRDefault="009F7F14" w:rsidP="003E7B4F">
            <w:pPr>
              <w:suppressAutoHyphens/>
              <w:jc w:val="center"/>
              <w:rPr>
                <w:sz w:val="24"/>
                <w:szCs w:val="24"/>
                <w:lang w:eastAsia="ar-SA"/>
              </w:rPr>
            </w:pPr>
          </w:p>
        </w:tc>
      </w:tr>
      <w:tr w:rsidR="009F7F14" w:rsidRPr="00A533E0" w:rsidTr="003E7B4F">
        <w:trPr>
          <w:cantSplit/>
          <w:jc w:val="center"/>
        </w:trPr>
        <w:tc>
          <w:tcPr>
            <w:tcW w:w="634" w:type="dxa"/>
          </w:tcPr>
          <w:p w:rsidR="009F7F14" w:rsidRPr="00CC15DA" w:rsidRDefault="009F7F14" w:rsidP="003E7B4F">
            <w:pPr>
              <w:widowControl w:val="0"/>
              <w:tabs>
                <w:tab w:val="left" w:pos="298"/>
              </w:tabs>
              <w:suppressAutoHyphens/>
              <w:overflowPunct/>
              <w:autoSpaceDE/>
              <w:autoSpaceDN/>
              <w:adjustRightInd/>
              <w:ind w:left="360"/>
              <w:jc w:val="right"/>
              <w:textAlignment w:val="auto"/>
              <w:rPr>
                <w:sz w:val="24"/>
                <w:szCs w:val="24"/>
                <w:lang w:eastAsia="ar-SA"/>
              </w:rPr>
            </w:pPr>
            <w:r>
              <w:rPr>
                <w:sz w:val="24"/>
                <w:szCs w:val="24"/>
                <w:lang w:eastAsia="ar-SA"/>
              </w:rPr>
              <w:t>6</w:t>
            </w:r>
          </w:p>
        </w:tc>
        <w:tc>
          <w:tcPr>
            <w:tcW w:w="1724" w:type="dxa"/>
          </w:tcPr>
          <w:p w:rsidR="009F7F14" w:rsidRPr="002500AE" w:rsidRDefault="009F7F14" w:rsidP="004121BD">
            <w:pPr>
              <w:rPr>
                <w:sz w:val="22"/>
                <w:szCs w:val="22"/>
              </w:rPr>
            </w:pPr>
            <w:r w:rsidRPr="002500AE">
              <w:rPr>
                <w:sz w:val="22"/>
                <w:szCs w:val="22"/>
                <w:lang w:eastAsia="ar-SA"/>
              </w:rPr>
              <w:t>Тема 6. Темп речи</w:t>
            </w:r>
          </w:p>
        </w:tc>
        <w:tc>
          <w:tcPr>
            <w:tcW w:w="992" w:type="dxa"/>
          </w:tcPr>
          <w:p w:rsidR="009F7F14" w:rsidRPr="00CC15DA" w:rsidRDefault="009F7F14" w:rsidP="003E7B4F">
            <w:pPr>
              <w:suppressAutoHyphens/>
              <w:jc w:val="center"/>
              <w:rPr>
                <w:sz w:val="24"/>
                <w:szCs w:val="24"/>
                <w:lang w:eastAsia="ar-SA"/>
              </w:rPr>
            </w:pPr>
          </w:p>
        </w:tc>
        <w:tc>
          <w:tcPr>
            <w:tcW w:w="1134" w:type="dxa"/>
          </w:tcPr>
          <w:p w:rsidR="009F7F14" w:rsidRPr="00CC15DA" w:rsidRDefault="009F7F14" w:rsidP="003E7B4F">
            <w:pPr>
              <w:suppressAutoHyphens/>
              <w:jc w:val="center"/>
              <w:rPr>
                <w:sz w:val="24"/>
                <w:szCs w:val="24"/>
                <w:lang w:eastAsia="ar-SA"/>
              </w:rPr>
            </w:pPr>
          </w:p>
        </w:tc>
        <w:tc>
          <w:tcPr>
            <w:tcW w:w="999" w:type="dxa"/>
          </w:tcPr>
          <w:p w:rsidR="009F7F14" w:rsidRPr="00CC15DA" w:rsidRDefault="009F7F14" w:rsidP="003E7B4F">
            <w:pPr>
              <w:suppressAutoHyphens/>
              <w:jc w:val="center"/>
              <w:rPr>
                <w:sz w:val="24"/>
                <w:szCs w:val="24"/>
                <w:lang w:eastAsia="ar-SA"/>
              </w:rPr>
            </w:pPr>
          </w:p>
        </w:tc>
        <w:tc>
          <w:tcPr>
            <w:tcW w:w="1128" w:type="dxa"/>
          </w:tcPr>
          <w:p w:rsidR="009F7F14" w:rsidRPr="00CC15DA" w:rsidRDefault="009F7F14" w:rsidP="003E7B4F">
            <w:pPr>
              <w:suppressAutoHyphens/>
              <w:jc w:val="center"/>
              <w:rPr>
                <w:sz w:val="24"/>
                <w:szCs w:val="24"/>
                <w:lang w:eastAsia="ar-SA"/>
              </w:rPr>
            </w:pPr>
          </w:p>
        </w:tc>
        <w:tc>
          <w:tcPr>
            <w:tcW w:w="992" w:type="dxa"/>
          </w:tcPr>
          <w:p w:rsidR="009F7F14" w:rsidRPr="00CC15DA" w:rsidRDefault="00F12253" w:rsidP="003E7B4F">
            <w:pPr>
              <w:suppressAutoHyphens/>
              <w:jc w:val="center"/>
              <w:rPr>
                <w:sz w:val="24"/>
                <w:szCs w:val="24"/>
                <w:lang w:eastAsia="ar-SA"/>
              </w:rPr>
            </w:pPr>
            <w:r>
              <w:rPr>
                <w:sz w:val="24"/>
                <w:szCs w:val="24"/>
                <w:lang w:eastAsia="ar-SA"/>
              </w:rPr>
              <w:t>12</w:t>
            </w:r>
          </w:p>
        </w:tc>
        <w:tc>
          <w:tcPr>
            <w:tcW w:w="709" w:type="dxa"/>
          </w:tcPr>
          <w:p w:rsidR="009F7F14" w:rsidRPr="00CC15DA" w:rsidRDefault="004121BD" w:rsidP="003E7B4F">
            <w:pPr>
              <w:suppressAutoHyphens/>
              <w:jc w:val="center"/>
              <w:rPr>
                <w:sz w:val="24"/>
                <w:szCs w:val="24"/>
                <w:lang w:eastAsia="ar-SA"/>
              </w:rPr>
            </w:pPr>
            <w:r>
              <w:rPr>
                <w:sz w:val="24"/>
                <w:szCs w:val="24"/>
                <w:lang w:eastAsia="ar-SA"/>
              </w:rPr>
              <w:t>12</w:t>
            </w:r>
          </w:p>
        </w:tc>
        <w:tc>
          <w:tcPr>
            <w:tcW w:w="939" w:type="dxa"/>
          </w:tcPr>
          <w:p w:rsidR="009F7F14" w:rsidRPr="00CC15DA" w:rsidRDefault="009F7F14" w:rsidP="003E7B4F">
            <w:pPr>
              <w:suppressAutoHyphens/>
              <w:jc w:val="center"/>
              <w:rPr>
                <w:sz w:val="24"/>
                <w:szCs w:val="24"/>
                <w:lang w:eastAsia="ar-SA"/>
              </w:rPr>
            </w:pPr>
          </w:p>
        </w:tc>
      </w:tr>
      <w:tr w:rsidR="009F7F14" w:rsidRPr="00A533E0" w:rsidTr="003E7B4F">
        <w:trPr>
          <w:cantSplit/>
          <w:jc w:val="center"/>
        </w:trPr>
        <w:tc>
          <w:tcPr>
            <w:tcW w:w="634" w:type="dxa"/>
          </w:tcPr>
          <w:p w:rsidR="009F7F14" w:rsidRPr="00CC15DA" w:rsidRDefault="009F7F14" w:rsidP="003E7B4F">
            <w:pPr>
              <w:widowControl w:val="0"/>
              <w:tabs>
                <w:tab w:val="left" w:pos="298"/>
              </w:tabs>
              <w:suppressAutoHyphens/>
              <w:overflowPunct/>
              <w:autoSpaceDE/>
              <w:autoSpaceDN/>
              <w:adjustRightInd/>
              <w:ind w:left="360"/>
              <w:jc w:val="right"/>
              <w:textAlignment w:val="auto"/>
              <w:rPr>
                <w:sz w:val="24"/>
                <w:szCs w:val="24"/>
                <w:lang w:eastAsia="ar-SA"/>
              </w:rPr>
            </w:pPr>
            <w:r>
              <w:rPr>
                <w:sz w:val="24"/>
                <w:szCs w:val="24"/>
                <w:lang w:eastAsia="ar-SA"/>
              </w:rPr>
              <w:t>7</w:t>
            </w:r>
          </w:p>
        </w:tc>
        <w:tc>
          <w:tcPr>
            <w:tcW w:w="1724" w:type="dxa"/>
          </w:tcPr>
          <w:p w:rsidR="009F7F14" w:rsidRPr="002500AE" w:rsidRDefault="009F7F14" w:rsidP="004121BD">
            <w:pPr>
              <w:rPr>
                <w:sz w:val="22"/>
                <w:szCs w:val="22"/>
              </w:rPr>
            </w:pPr>
            <w:r w:rsidRPr="002500AE">
              <w:rPr>
                <w:sz w:val="22"/>
                <w:szCs w:val="22"/>
                <w:lang w:eastAsia="ar-SA"/>
              </w:rPr>
              <w:t>Тема 7. Выразительная интонация</w:t>
            </w:r>
          </w:p>
        </w:tc>
        <w:tc>
          <w:tcPr>
            <w:tcW w:w="992" w:type="dxa"/>
          </w:tcPr>
          <w:p w:rsidR="009F7F14" w:rsidRPr="00CC15DA" w:rsidRDefault="009F7F14" w:rsidP="003E7B4F">
            <w:pPr>
              <w:suppressAutoHyphens/>
              <w:jc w:val="center"/>
              <w:rPr>
                <w:sz w:val="24"/>
                <w:szCs w:val="24"/>
                <w:lang w:eastAsia="ar-SA"/>
              </w:rPr>
            </w:pPr>
          </w:p>
        </w:tc>
        <w:tc>
          <w:tcPr>
            <w:tcW w:w="1134" w:type="dxa"/>
          </w:tcPr>
          <w:p w:rsidR="009F7F14" w:rsidRPr="00CC15DA" w:rsidRDefault="009F7F14" w:rsidP="003E7B4F">
            <w:pPr>
              <w:suppressAutoHyphens/>
              <w:jc w:val="center"/>
              <w:rPr>
                <w:sz w:val="24"/>
                <w:szCs w:val="24"/>
                <w:lang w:eastAsia="ar-SA"/>
              </w:rPr>
            </w:pPr>
          </w:p>
        </w:tc>
        <w:tc>
          <w:tcPr>
            <w:tcW w:w="999" w:type="dxa"/>
          </w:tcPr>
          <w:p w:rsidR="009F7F14" w:rsidRPr="00CC15DA" w:rsidRDefault="009F7F14" w:rsidP="003E7B4F">
            <w:pPr>
              <w:suppressAutoHyphens/>
              <w:jc w:val="center"/>
              <w:rPr>
                <w:sz w:val="24"/>
                <w:szCs w:val="24"/>
                <w:lang w:eastAsia="ar-SA"/>
              </w:rPr>
            </w:pPr>
          </w:p>
        </w:tc>
        <w:tc>
          <w:tcPr>
            <w:tcW w:w="1128" w:type="dxa"/>
          </w:tcPr>
          <w:p w:rsidR="009F7F14" w:rsidRPr="00CC15DA" w:rsidRDefault="009F7F14" w:rsidP="003E7B4F">
            <w:pPr>
              <w:suppressAutoHyphens/>
              <w:jc w:val="center"/>
              <w:rPr>
                <w:sz w:val="24"/>
                <w:szCs w:val="24"/>
                <w:lang w:eastAsia="ar-SA"/>
              </w:rPr>
            </w:pPr>
          </w:p>
        </w:tc>
        <w:tc>
          <w:tcPr>
            <w:tcW w:w="992" w:type="dxa"/>
          </w:tcPr>
          <w:p w:rsidR="009F7F14" w:rsidRPr="00CC15DA" w:rsidRDefault="00F12253" w:rsidP="003E7B4F">
            <w:pPr>
              <w:suppressAutoHyphens/>
              <w:jc w:val="center"/>
              <w:rPr>
                <w:sz w:val="24"/>
                <w:szCs w:val="24"/>
                <w:lang w:eastAsia="ar-SA"/>
              </w:rPr>
            </w:pPr>
            <w:r>
              <w:rPr>
                <w:sz w:val="24"/>
                <w:szCs w:val="24"/>
                <w:lang w:eastAsia="ar-SA"/>
              </w:rPr>
              <w:t>12</w:t>
            </w:r>
          </w:p>
        </w:tc>
        <w:tc>
          <w:tcPr>
            <w:tcW w:w="709" w:type="dxa"/>
          </w:tcPr>
          <w:p w:rsidR="009F7F14" w:rsidRPr="00CC15DA" w:rsidRDefault="004121BD" w:rsidP="003E7B4F">
            <w:pPr>
              <w:suppressAutoHyphens/>
              <w:jc w:val="center"/>
              <w:rPr>
                <w:sz w:val="24"/>
                <w:szCs w:val="24"/>
                <w:lang w:eastAsia="ar-SA"/>
              </w:rPr>
            </w:pPr>
            <w:r>
              <w:rPr>
                <w:sz w:val="24"/>
                <w:szCs w:val="24"/>
                <w:lang w:eastAsia="ar-SA"/>
              </w:rPr>
              <w:t>12</w:t>
            </w:r>
          </w:p>
        </w:tc>
        <w:tc>
          <w:tcPr>
            <w:tcW w:w="939" w:type="dxa"/>
          </w:tcPr>
          <w:p w:rsidR="009F7F14" w:rsidRPr="00CC15DA" w:rsidRDefault="009F7F14" w:rsidP="003E7B4F">
            <w:pPr>
              <w:suppressAutoHyphens/>
              <w:jc w:val="center"/>
              <w:rPr>
                <w:sz w:val="24"/>
                <w:szCs w:val="24"/>
                <w:lang w:eastAsia="ar-SA"/>
              </w:rPr>
            </w:pPr>
          </w:p>
        </w:tc>
      </w:tr>
      <w:tr w:rsidR="009F7F14" w:rsidRPr="00A533E0" w:rsidTr="003E7B4F">
        <w:trPr>
          <w:cantSplit/>
          <w:jc w:val="center"/>
        </w:trPr>
        <w:tc>
          <w:tcPr>
            <w:tcW w:w="634" w:type="dxa"/>
          </w:tcPr>
          <w:p w:rsidR="009F7F14" w:rsidRPr="00CC15DA" w:rsidRDefault="009F7F14" w:rsidP="003E7B4F">
            <w:pPr>
              <w:widowControl w:val="0"/>
              <w:tabs>
                <w:tab w:val="left" w:pos="298"/>
              </w:tabs>
              <w:suppressAutoHyphens/>
              <w:overflowPunct/>
              <w:autoSpaceDE/>
              <w:autoSpaceDN/>
              <w:adjustRightInd/>
              <w:ind w:left="360"/>
              <w:jc w:val="right"/>
              <w:textAlignment w:val="auto"/>
              <w:rPr>
                <w:sz w:val="24"/>
                <w:szCs w:val="24"/>
                <w:lang w:eastAsia="ar-SA"/>
              </w:rPr>
            </w:pPr>
            <w:r>
              <w:rPr>
                <w:sz w:val="24"/>
                <w:szCs w:val="24"/>
                <w:lang w:eastAsia="ar-SA"/>
              </w:rPr>
              <w:t>8</w:t>
            </w:r>
          </w:p>
        </w:tc>
        <w:tc>
          <w:tcPr>
            <w:tcW w:w="1724" w:type="dxa"/>
          </w:tcPr>
          <w:p w:rsidR="009F7F14" w:rsidRPr="002500AE" w:rsidRDefault="009F7F14" w:rsidP="004121BD">
            <w:pPr>
              <w:shd w:val="clear" w:color="auto" w:fill="FFFFFF"/>
              <w:rPr>
                <w:i/>
                <w:sz w:val="22"/>
                <w:szCs w:val="22"/>
              </w:rPr>
            </w:pPr>
            <w:r w:rsidRPr="002500AE">
              <w:rPr>
                <w:sz w:val="22"/>
                <w:szCs w:val="22"/>
                <w:lang w:eastAsia="ar-SA"/>
              </w:rPr>
              <w:t>Тема 8. Техника выразительного чтения</w:t>
            </w:r>
          </w:p>
        </w:tc>
        <w:tc>
          <w:tcPr>
            <w:tcW w:w="992" w:type="dxa"/>
          </w:tcPr>
          <w:p w:rsidR="009F7F14" w:rsidRPr="00CC15DA" w:rsidRDefault="009F7F14" w:rsidP="003E7B4F">
            <w:pPr>
              <w:suppressAutoHyphens/>
              <w:jc w:val="center"/>
              <w:rPr>
                <w:sz w:val="24"/>
                <w:szCs w:val="24"/>
                <w:lang w:eastAsia="ar-SA"/>
              </w:rPr>
            </w:pPr>
          </w:p>
        </w:tc>
        <w:tc>
          <w:tcPr>
            <w:tcW w:w="1134" w:type="dxa"/>
          </w:tcPr>
          <w:p w:rsidR="009F7F14" w:rsidRPr="00CC15DA" w:rsidRDefault="009F7F14" w:rsidP="003E7B4F">
            <w:pPr>
              <w:suppressAutoHyphens/>
              <w:jc w:val="center"/>
              <w:rPr>
                <w:sz w:val="24"/>
                <w:szCs w:val="24"/>
                <w:lang w:eastAsia="ar-SA"/>
              </w:rPr>
            </w:pPr>
          </w:p>
        </w:tc>
        <w:tc>
          <w:tcPr>
            <w:tcW w:w="999" w:type="dxa"/>
          </w:tcPr>
          <w:p w:rsidR="009F7F14" w:rsidRPr="00CC15DA" w:rsidRDefault="009F7F14" w:rsidP="003E7B4F">
            <w:pPr>
              <w:suppressAutoHyphens/>
              <w:jc w:val="center"/>
              <w:rPr>
                <w:sz w:val="24"/>
                <w:szCs w:val="24"/>
                <w:lang w:eastAsia="ar-SA"/>
              </w:rPr>
            </w:pPr>
          </w:p>
        </w:tc>
        <w:tc>
          <w:tcPr>
            <w:tcW w:w="1128" w:type="dxa"/>
          </w:tcPr>
          <w:p w:rsidR="009F7F14" w:rsidRPr="00CC15DA" w:rsidRDefault="009F7F14" w:rsidP="003E7B4F">
            <w:pPr>
              <w:suppressAutoHyphens/>
              <w:jc w:val="center"/>
              <w:rPr>
                <w:sz w:val="24"/>
                <w:szCs w:val="24"/>
                <w:lang w:eastAsia="ar-SA"/>
              </w:rPr>
            </w:pPr>
          </w:p>
        </w:tc>
        <w:tc>
          <w:tcPr>
            <w:tcW w:w="992" w:type="dxa"/>
          </w:tcPr>
          <w:p w:rsidR="009F7F14" w:rsidRPr="00CC15DA" w:rsidRDefault="00F12253" w:rsidP="003E7B4F">
            <w:pPr>
              <w:suppressAutoHyphens/>
              <w:jc w:val="center"/>
              <w:rPr>
                <w:sz w:val="24"/>
                <w:szCs w:val="24"/>
                <w:lang w:eastAsia="ar-SA"/>
              </w:rPr>
            </w:pPr>
            <w:r>
              <w:rPr>
                <w:sz w:val="24"/>
                <w:szCs w:val="24"/>
                <w:lang w:eastAsia="ar-SA"/>
              </w:rPr>
              <w:t>12</w:t>
            </w:r>
          </w:p>
        </w:tc>
        <w:tc>
          <w:tcPr>
            <w:tcW w:w="709" w:type="dxa"/>
          </w:tcPr>
          <w:p w:rsidR="009F7F14" w:rsidRPr="00CC15DA" w:rsidRDefault="004121BD" w:rsidP="003E7B4F">
            <w:pPr>
              <w:suppressAutoHyphens/>
              <w:jc w:val="center"/>
              <w:rPr>
                <w:sz w:val="24"/>
                <w:szCs w:val="24"/>
                <w:lang w:eastAsia="ar-SA"/>
              </w:rPr>
            </w:pPr>
            <w:r>
              <w:rPr>
                <w:sz w:val="24"/>
                <w:szCs w:val="24"/>
                <w:lang w:eastAsia="ar-SA"/>
              </w:rPr>
              <w:t>12</w:t>
            </w:r>
          </w:p>
        </w:tc>
        <w:tc>
          <w:tcPr>
            <w:tcW w:w="939" w:type="dxa"/>
          </w:tcPr>
          <w:p w:rsidR="009F7F14" w:rsidRPr="00CC15DA" w:rsidRDefault="009F7F14" w:rsidP="003E7B4F">
            <w:pPr>
              <w:suppressAutoHyphens/>
              <w:jc w:val="center"/>
              <w:rPr>
                <w:sz w:val="24"/>
                <w:szCs w:val="24"/>
                <w:lang w:eastAsia="ar-SA"/>
              </w:rPr>
            </w:pPr>
          </w:p>
        </w:tc>
      </w:tr>
      <w:bookmarkEnd w:id="6"/>
      <w:tr w:rsidR="003E7B4F" w:rsidRPr="00A533E0" w:rsidTr="003E7B4F">
        <w:trPr>
          <w:cantSplit/>
          <w:jc w:val="center"/>
        </w:trPr>
        <w:tc>
          <w:tcPr>
            <w:tcW w:w="634" w:type="dxa"/>
          </w:tcPr>
          <w:p w:rsidR="003E7B4F" w:rsidRPr="00CC15DA" w:rsidRDefault="003E7B4F" w:rsidP="003E7B4F">
            <w:pPr>
              <w:widowControl w:val="0"/>
              <w:tabs>
                <w:tab w:val="left" w:pos="298"/>
              </w:tabs>
              <w:suppressAutoHyphens/>
              <w:overflowPunct/>
              <w:autoSpaceDE/>
              <w:autoSpaceDN/>
              <w:adjustRightInd/>
              <w:ind w:left="360"/>
              <w:jc w:val="right"/>
              <w:textAlignment w:val="auto"/>
              <w:rPr>
                <w:sz w:val="24"/>
                <w:szCs w:val="24"/>
                <w:lang w:eastAsia="ar-SA"/>
              </w:rPr>
            </w:pPr>
          </w:p>
        </w:tc>
        <w:tc>
          <w:tcPr>
            <w:tcW w:w="1724" w:type="dxa"/>
          </w:tcPr>
          <w:p w:rsidR="003E7B4F" w:rsidRPr="00CC15DA" w:rsidRDefault="003E7B4F" w:rsidP="003E7B4F">
            <w:pPr>
              <w:tabs>
                <w:tab w:val="num" w:pos="643"/>
              </w:tabs>
              <w:suppressAutoHyphens/>
              <w:rPr>
                <w:b/>
                <w:sz w:val="24"/>
                <w:szCs w:val="24"/>
                <w:lang w:eastAsia="ar-SA"/>
              </w:rPr>
            </w:pPr>
            <w:r w:rsidRPr="00CC15DA">
              <w:rPr>
                <w:b/>
                <w:sz w:val="24"/>
                <w:szCs w:val="24"/>
                <w:lang w:eastAsia="ar-SA"/>
              </w:rPr>
              <w:t>Контроль (</w:t>
            </w:r>
            <w:r>
              <w:rPr>
                <w:b/>
                <w:sz w:val="24"/>
                <w:szCs w:val="24"/>
                <w:lang w:eastAsia="ar-SA"/>
              </w:rPr>
              <w:t>экзамен</w:t>
            </w:r>
            <w:r w:rsidRPr="00CC15DA">
              <w:rPr>
                <w:b/>
                <w:sz w:val="24"/>
                <w:szCs w:val="24"/>
                <w:lang w:eastAsia="ar-SA"/>
              </w:rPr>
              <w:t>)</w:t>
            </w:r>
          </w:p>
        </w:tc>
        <w:tc>
          <w:tcPr>
            <w:tcW w:w="992" w:type="dxa"/>
          </w:tcPr>
          <w:p w:rsidR="003E7B4F" w:rsidRPr="00CC15DA" w:rsidRDefault="003E7B4F" w:rsidP="003E7B4F">
            <w:pPr>
              <w:suppressAutoHyphens/>
              <w:jc w:val="center"/>
              <w:rPr>
                <w:sz w:val="24"/>
                <w:szCs w:val="24"/>
                <w:lang w:eastAsia="ar-SA"/>
              </w:rPr>
            </w:pPr>
          </w:p>
        </w:tc>
        <w:tc>
          <w:tcPr>
            <w:tcW w:w="1134" w:type="dxa"/>
          </w:tcPr>
          <w:p w:rsidR="003E7B4F" w:rsidRPr="00CC15DA" w:rsidRDefault="003E7B4F" w:rsidP="003E7B4F">
            <w:pPr>
              <w:suppressAutoHyphens/>
              <w:jc w:val="center"/>
              <w:rPr>
                <w:sz w:val="24"/>
                <w:szCs w:val="24"/>
                <w:lang w:eastAsia="ar-SA"/>
              </w:rPr>
            </w:pPr>
          </w:p>
        </w:tc>
        <w:tc>
          <w:tcPr>
            <w:tcW w:w="999" w:type="dxa"/>
          </w:tcPr>
          <w:p w:rsidR="003E7B4F" w:rsidRPr="00CC15DA" w:rsidRDefault="003E7B4F" w:rsidP="003E7B4F">
            <w:pPr>
              <w:suppressAutoHyphens/>
              <w:jc w:val="center"/>
              <w:rPr>
                <w:sz w:val="24"/>
                <w:szCs w:val="24"/>
                <w:lang w:eastAsia="ar-SA"/>
              </w:rPr>
            </w:pPr>
          </w:p>
        </w:tc>
        <w:tc>
          <w:tcPr>
            <w:tcW w:w="1128" w:type="dxa"/>
          </w:tcPr>
          <w:p w:rsidR="003E7B4F" w:rsidRPr="00CC15DA" w:rsidRDefault="003E7B4F" w:rsidP="003E7B4F">
            <w:pPr>
              <w:suppressAutoHyphens/>
              <w:jc w:val="center"/>
              <w:rPr>
                <w:sz w:val="24"/>
                <w:szCs w:val="24"/>
                <w:lang w:eastAsia="ar-SA"/>
              </w:rPr>
            </w:pPr>
          </w:p>
        </w:tc>
        <w:tc>
          <w:tcPr>
            <w:tcW w:w="992" w:type="dxa"/>
          </w:tcPr>
          <w:p w:rsidR="003E7B4F" w:rsidRPr="00CC15DA" w:rsidRDefault="003E7B4F" w:rsidP="003E7B4F">
            <w:pPr>
              <w:jc w:val="center"/>
              <w:rPr>
                <w:sz w:val="24"/>
                <w:szCs w:val="24"/>
              </w:rPr>
            </w:pPr>
          </w:p>
        </w:tc>
        <w:tc>
          <w:tcPr>
            <w:tcW w:w="709" w:type="dxa"/>
          </w:tcPr>
          <w:p w:rsidR="003E7B4F" w:rsidRPr="00CC15DA" w:rsidRDefault="003E7B4F" w:rsidP="003E7B4F">
            <w:pPr>
              <w:jc w:val="center"/>
              <w:rPr>
                <w:sz w:val="24"/>
                <w:szCs w:val="24"/>
              </w:rPr>
            </w:pPr>
          </w:p>
        </w:tc>
        <w:tc>
          <w:tcPr>
            <w:tcW w:w="939" w:type="dxa"/>
          </w:tcPr>
          <w:p w:rsidR="003E7B4F" w:rsidRPr="00CC15DA" w:rsidRDefault="003E7B4F" w:rsidP="003E7B4F">
            <w:pPr>
              <w:suppressAutoHyphens/>
              <w:jc w:val="center"/>
              <w:rPr>
                <w:sz w:val="24"/>
                <w:szCs w:val="24"/>
                <w:lang w:eastAsia="ar-SA"/>
              </w:rPr>
            </w:pPr>
          </w:p>
        </w:tc>
      </w:tr>
      <w:tr w:rsidR="003E7B4F" w:rsidRPr="00A533E0" w:rsidTr="003E7B4F">
        <w:trPr>
          <w:cantSplit/>
          <w:jc w:val="center"/>
        </w:trPr>
        <w:tc>
          <w:tcPr>
            <w:tcW w:w="634" w:type="dxa"/>
          </w:tcPr>
          <w:p w:rsidR="003E7B4F" w:rsidRPr="00CC15DA" w:rsidRDefault="003E7B4F" w:rsidP="003E7B4F">
            <w:pPr>
              <w:suppressAutoHyphens/>
              <w:rPr>
                <w:sz w:val="24"/>
                <w:szCs w:val="24"/>
                <w:lang w:eastAsia="ar-SA"/>
              </w:rPr>
            </w:pPr>
            <w:bookmarkStart w:id="7" w:name="_Hlk93409060"/>
          </w:p>
        </w:tc>
        <w:tc>
          <w:tcPr>
            <w:tcW w:w="1724" w:type="dxa"/>
          </w:tcPr>
          <w:p w:rsidR="003E7B4F" w:rsidRPr="00CC15DA" w:rsidRDefault="003E7B4F" w:rsidP="003E7B4F">
            <w:pPr>
              <w:suppressAutoHyphens/>
              <w:rPr>
                <w:b/>
                <w:sz w:val="24"/>
                <w:szCs w:val="24"/>
                <w:lang w:eastAsia="ar-SA"/>
              </w:rPr>
            </w:pPr>
            <w:r w:rsidRPr="00CC15DA">
              <w:rPr>
                <w:b/>
                <w:sz w:val="24"/>
                <w:szCs w:val="24"/>
                <w:lang w:eastAsia="ar-SA"/>
              </w:rPr>
              <w:t>Итого, час.</w:t>
            </w:r>
          </w:p>
        </w:tc>
        <w:tc>
          <w:tcPr>
            <w:tcW w:w="992" w:type="dxa"/>
          </w:tcPr>
          <w:p w:rsidR="003E7B4F" w:rsidRPr="00CC15DA" w:rsidRDefault="003E7B4F" w:rsidP="003E7B4F">
            <w:pPr>
              <w:suppressAutoHyphens/>
              <w:jc w:val="center"/>
              <w:rPr>
                <w:b/>
                <w:sz w:val="24"/>
                <w:szCs w:val="24"/>
                <w:lang w:eastAsia="ar-SA"/>
              </w:rPr>
            </w:pPr>
          </w:p>
        </w:tc>
        <w:tc>
          <w:tcPr>
            <w:tcW w:w="1134" w:type="dxa"/>
          </w:tcPr>
          <w:p w:rsidR="003E7B4F" w:rsidRPr="00CC15DA" w:rsidRDefault="009F7F14" w:rsidP="003E7B4F">
            <w:pPr>
              <w:suppressAutoHyphens/>
              <w:jc w:val="center"/>
              <w:rPr>
                <w:b/>
                <w:sz w:val="24"/>
                <w:szCs w:val="24"/>
                <w:lang w:eastAsia="ar-SA"/>
              </w:rPr>
            </w:pPr>
            <w:r>
              <w:rPr>
                <w:b/>
                <w:sz w:val="24"/>
                <w:szCs w:val="24"/>
                <w:lang w:eastAsia="ar-SA"/>
              </w:rPr>
              <w:t>4</w:t>
            </w:r>
          </w:p>
        </w:tc>
        <w:tc>
          <w:tcPr>
            <w:tcW w:w="999" w:type="dxa"/>
          </w:tcPr>
          <w:p w:rsidR="003E7B4F" w:rsidRPr="00CC15DA" w:rsidRDefault="003E7B4F" w:rsidP="003E7B4F">
            <w:pPr>
              <w:suppressAutoHyphens/>
              <w:jc w:val="center"/>
              <w:rPr>
                <w:b/>
                <w:sz w:val="24"/>
                <w:szCs w:val="24"/>
                <w:lang w:eastAsia="ar-SA"/>
              </w:rPr>
            </w:pPr>
          </w:p>
        </w:tc>
        <w:tc>
          <w:tcPr>
            <w:tcW w:w="1128" w:type="dxa"/>
          </w:tcPr>
          <w:p w:rsidR="003E7B4F" w:rsidRPr="00CC15DA" w:rsidRDefault="009F7F14" w:rsidP="003E7B4F">
            <w:pPr>
              <w:suppressAutoHyphens/>
              <w:jc w:val="center"/>
              <w:rPr>
                <w:b/>
                <w:sz w:val="24"/>
                <w:szCs w:val="24"/>
                <w:lang w:eastAsia="ar-SA"/>
              </w:rPr>
            </w:pPr>
            <w:r>
              <w:rPr>
                <w:b/>
                <w:sz w:val="24"/>
                <w:szCs w:val="24"/>
                <w:lang w:eastAsia="ar-SA"/>
              </w:rPr>
              <w:t>8</w:t>
            </w:r>
          </w:p>
        </w:tc>
        <w:tc>
          <w:tcPr>
            <w:tcW w:w="992" w:type="dxa"/>
          </w:tcPr>
          <w:p w:rsidR="003E7B4F" w:rsidRPr="00CC15DA" w:rsidRDefault="009F7F14" w:rsidP="003E7B4F">
            <w:pPr>
              <w:suppressAutoHyphens/>
              <w:jc w:val="center"/>
              <w:rPr>
                <w:b/>
                <w:sz w:val="24"/>
                <w:szCs w:val="24"/>
                <w:lang w:eastAsia="ar-SA"/>
              </w:rPr>
            </w:pPr>
            <w:r>
              <w:rPr>
                <w:b/>
                <w:sz w:val="24"/>
                <w:szCs w:val="24"/>
                <w:lang w:eastAsia="ar-SA"/>
              </w:rPr>
              <w:t>96</w:t>
            </w:r>
          </w:p>
        </w:tc>
        <w:tc>
          <w:tcPr>
            <w:tcW w:w="709" w:type="dxa"/>
          </w:tcPr>
          <w:p w:rsidR="003E7B4F" w:rsidRPr="00CC15DA" w:rsidRDefault="00F12253" w:rsidP="003E7B4F">
            <w:pPr>
              <w:suppressAutoHyphens/>
              <w:jc w:val="center"/>
              <w:rPr>
                <w:b/>
                <w:sz w:val="24"/>
                <w:szCs w:val="24"/>
                <w:lang w:eastAsia="ar-SA"/>
              </w:rPr>
            </w:pPr>
            <w:r>
              <w:rPr>
                <w:b/>
                <w:sz w:val="24"/>
                <w:szCs w:val="24"/>
                <w:lang w:eastAsia="ar-SA"/>
              </w:rPr>
              <w:t>108</w:t>
            </w:r>
          </w:p>
        </w:tc>
        <w:tc>
          <w:tcPr>
            <w:tcW w:w="939" w:type="dxa"/>
          </w:tcPr>
          <w:p w:rsidR="003E7B4F" w:rsidRPr="00CC15DA" w:rsidRDefault="00F12253" w:rsidP="003E7B4F">
            <w:pPr>
              <w:suppressAutoHyphens/>
              <w:jc w:val="center"/>
              <w:rPr>
                <w:b/>
                <w:sz w:val="24"/>
                <w:szCs w:val="24"/>
                <w:lang w:eastAsia="ar-SA"/>
              </w:rPr>
            </w:pPr>
            <w:r>
              <w:rPr>
                <w:b/>
                <w:sz w:val="24"/>
                <w:szCs w:val="24"/>
                <w:lang w:eastAsia="ar-SA"/>
              </w:rPr>
              <w:t>2</w:t>
            </w:r>
          </w:p>
        </w:tc>
      </w:tr>
      <w:tr w:rsidR="003E7B4F" w:rsidRPr="00A533E0" w:rsidTr="003E7B4F">
        <w:trPr>
          <w:cantSplit/>
          <w:jc w:val="center"/>
        </w:trPr>
        <w:tc>
          <w:tcPr>
            <w:tcW w:w="634" w:type="dxa"/>
          </w:tcPr>
          <w:p w:rsidR="003E7B4F" w:rsidRPr="00CC15DA" w:rsidRDefault="003E7B4F" w:rsidP="003E7B4F">
            <w:pPr>
              <w:suppressAutoHyphens/>
              <w:rPr>
                <w:sz w:val="24"/>
                <w:szCs w:val="24"/>
                <w:lang w:eastAsia="ar-SA"/>
              </w:rPr>
            </w:pPr>
          </w:p>
        </w:tc>
        <w:tc>
          <w:tcPr>
            <w:tcW w:w="6969" w:type="dxa"/>
            <w:gridSpan w:val="6"/>
          </w:tcPr>
          <w:p w:rsidR="003E7B4F" w:rsidRPr="00CC15DA" w:rsidRDefault="003E7B4F" w:rsidP="003E7B4F">
            <w:pPr>
              <w:suppressAutoHyphens/>
              <w:rPr>
                <w:b/>
                <w:sz w:val="24"/>
                <w:szCs w:val="24"/>
                <w:lang w:eastAsia="ar-SA"/>
              </w:rPr>
            </w:pPr>
            <w:r w:rsidRPr="00CC15DA">
              <w:rPr>
                <w:b/>
                <w:sz w:val="24"/>
                <w:szCs w:val="24"/>
                <w:lang w:eastAsia="ar-SA"/>
              </w:rPr>
              <w:t xml:space="preserve">Итого, </w:t>
            </w:r>
            <w:proofErr w:type="spellStart"/>
            <w:r w:rsidRPr="00CC15DA">
              <w:rPr>
                <w:b/>
                <w:sz w:val="24"/>
                <w:szCs w:val="24"/>
                <w:lang w:eastAsia="ar-SA"/>
              </w:rPr>
              <w:t>з.е</w:t>
            </w:r>
            <w:proofErr w:type="spellEnd"/>
            <w:r w:rsidRPr="00CC15DA">
              <w:rPr>
                <w:b/>
                <w:sz w:val="24"/>
                <w:szCs w:val="24"/>
                <w:lang w:eastAsia="ar-SA"/>
              </w:rPr>
              <w:t>.</w:t>
            </w:r>
          </w:p>
        </w:tc>
        <w:tc>
          <w:tcPr>
            <w:tcW w:w="709" w:type="dxa"/>
          </w:tcPr>
          <w:p w:rsidR="003E7B4F" w:rsidRPr="00CC15DA" w:rsidRDefault="00F12253" w:rsidP="003E7B4F">
            <w:pPr>
              <w:suppressAutoHyphens/>
              <w:jc w:val="center"/>
              <w:rPr>
                <w:b/>
                <w:sz w:val="24"/>
                <w:szCs w:val="24"/>
                <w:lang w:eastAsia="ar-SA"/>
              </w:rPr>
            </w:pPr>
            <w:r>
              <w:rPr>
                <w:b/>
                <w:sz w:val="24"/>
                <w:szCs w:val="24"/>
                <w:lang w:eastAsia="ar-SA"/>
              </w:rPr>
              <w:t>3</w:t>
            </w:r>
          </w:p>
        </w:tc>
        <w:tc>
          <w:tcPr>
            <w:tcW w:w="939" w:type="dxa"/>
          </w:tcPr>
          <w:p w:rsidR="003E7B4F" w:rsidRPr="00CC15DA" w:rsidRDefault="003E7B4F" w:rsidP="003E7B4F">
            <w:pPr>
              <w:suppressAutoHyphens/>
              <w:jc w:val="center"/>
              <w:rPr>
                <w:b/>
                <w:sz w:val="24"/>
                <w:szCs w:val="24"/>
                <w:lang w:eastAsia="ar-SA"/>
              </w:rPr>
            </w:pPr>
          </w:p>
        </w:tc>
      </w:tr>
      <w:tr w:rsidR="009F7F14" w:rsidRPr="00A533E0" w:rsidTr="003E7B4F">
        <w:trPr>
          <w:cantSplit/>
          <w:jc w:val="center"/>
        </w:trPr>
        <w:tc>
          <w:tcPr>
            <w:tcW w:w="634" w:type="dxa"/>
          </w:tcPr>
          <w:p w:rsidR="009F7F14" w:rsidRPr="00CC15DA" w:rsidRDefault="009F7F14" w:rsidP="003E7B4F">
            <w:pPr>
              <w:suppressAutoHyphens/>
              <w:rPr>
                <w:sz w:val="24"/>
                <w:szCs w:val="24"/>
                <w:lang w:eastAsia="ar-SA"/>
              </w:rPr>
            </w:pPr>
          </w:p>
        </w:tc>
        <w:tc>
          <w:tcPr>
            <w:tcW w:w="6969" w:type="dxa"/>
            <w:gridSpan w:val="6"/>
          </w:tcPr>
          <w:p w:rsidR="009F7F14" w:rsidRDefault="009F7F14" w:rsidP="009F7F14">
            <w:pPr>
              <w:suppressAutoHyphens/>
              <w:jc w:val="center"/>
              <w:rPr>
                <w:b/>
                <w:sz w:val="24"/>
                <w:szCs w:val="24"/>
                <w:lang w:eastAsia="ar-SA"/>
              </w:rPr>
            </w:pPr>
            <w:r>
              <w:rPr>
                <w:b/>
                <w:sz w:val="24"/>
                <w:szCs w:val="24"/>
                <w:lang w:eastAsia="ar-SA"/>
              </w:rPr>
              <w:t>Семестр 3</w:t>
            </w:r>
          </w:p>
          <w:p w:rsidR="000745DB" w:rsidRPr="00CC15DA" w:rsidRDefault="000745DB" w:rsidP="009F7F14">
            <w:pPr>
              <w:suppressAutoHyphens/>
              <w:jc w:val="center"/>
              <w:rPr>
                <w:b/>
                <w:sz w:val="24"/>
                <w:szCs w:val="24"/>
                <w:lang w:eastAsia="ar-SA"/>
              </w:rPr>
            </w:pPr>
            <w:r>
              <w:rPr>
                <w:b/>
                <w:sz w:val="24"/>
                <w:szCs w:val="24"/>
                <w:lang w:eastAsia="ar-SA"/>
              </w:rPr>
              <w:t xml:space="preserve">Раздел 2. </w:t>
            </w:r>
            <w:r>
              <w:rPr>
                <w:sz w:val="24"/>
                <w:szCs w:val="24"/>
              </w:rPr>
              <w:t>Основные понятия и история риторики</w:t>
            </w:r>
          </w:p>
        </w:tc>
        <w:tc>
          <w:tcPr>
            <w:tcW w:w="709" w:type="dxa"/>
          </w:tcPr>
          <w:p w:rsidR="009F7F14" w:rsidRDefault="009F7F14" w:rsidP="003E7B4F">
            <w:pPr>
              <w:suppressAutoHyphens/>
              <w:jc w:val="center"/>
              <w:rPr>
                <w:b/>
                <w:sz w:val="24"/>
                <w:szCs w:val="24"/>
                <w:lang w:eastAsia="ar-SA"/>
              </w:rPr>
            </w:pPr>
          </w:p>
        </w:tc>
        <w:tc>
          <w:tcPr>
            <w:tcW w:w="939" w:type="dxa"/>
          </w:tcPr>
          <w:p w:rsidR="009F7F14" w:rsidRPr="00CC15DA" w:rsidRDefault="009F7F14" w:rsidP="003E7B4F">
            <w:pPr>
              <w:suppressAutoHyphens/>
              <w:jc w:val="center"/>
              <w:rPr>
                <w:b/>
                <w:sz w:val="24"/>
                <w:szCs w:val="24"/>
                <w:lang w:eastAsia="ar-SA"/>
              </w:rPr>
            </w:pPr>
          </w:p>
        </w:tc>
      </w:tr>
      <w:bookmarkEnd w:id="7"/>
      <w:tr w:rsidR="009F7F14" w:rsidRPr="00CC15DA" w:rsidTr="004121BD">
        <w:trPr>
          <w:cantSplit/>
          <w:jc w:val="center"/>
        </w:trPr>
        <w:tc>
          <w:tcPr>
            <w:tcW w:w="634" w:type="dxa"/>
          </w:tcPr>
          <w:p w:rsidR="009F7F14" w:rsidRPr="00CC15DA" w:rsidRDefault="009F7F14" w:rsidP="004121BD">
            <w:pPr>
              <w:widowControl w:val="0"/>
              <w:tabs>
                <w:tab w:val="left" w:pos="298"/>
              </w:tabs>
              <w:suppressAutoHyphens/>
              <w:overflowPunct/>
              <w:autoSpaceDE/>
              <w:autoSpaceDN/>
              <w:adjustRightInd/>
              <w:ind w:left="360"/>
              <w:jc w:val="right"/>
              <w:textAlignment w:val="auto"/>
              <w:rPr>
                <w:sz w:val="24"/>
                <w:szCs w:val="24"/>
                <w:lang w:eastAsia="ar-SA"/>
              </w:rPr>
            </w:pPr>
            <w:r>
              <w:rPr>
                <w:sz w:val="24"/>
                <w:szCs w:val="24"/>
                <w:lang w:eastAsia="ar-SA"/>
              </w:rPr>
              <w:t>9</w:t>
            </w:r>
          </w:p>
        </w:tc>
        <w:tc>
          <w:tcPr>
            <w:tcW w:w="1724" w:type="dxa"/>
          </w:tcPr>
          <w:p w:rsidR="009F7F14" w:rsidRPr="002500AE" w:rsidRDefault="009F7F14" w:rsidP="004121BD">
            <w:pPr>
              <w:rPr>
                <w:sz w:val="22"/>
                <w:szCs w:val="22"/>
              </w:rPr>
            </w:pPr>
            <w:r w:rsidRPr="002500AE">
              <w:rPr>
                <w:sz w:val="22"/>
                <w:szCs w:val="22"/>
                <w:lang w:eastAsia="ar-SA"/>
              </w:rPr>
              <w:t>Тема 9. Основные понятия риторики</w:t>
            </w:r>
          </w:p>
        </w:tc>
        <w:tc>
          <w:tcPr>
            <w:tcW w:w="992" w:type="dxa"/>
          </w:tcPr>
          <w:p w:rsidR="009F7F14" w:rsidRPr="00CC15DA" w:rsidRDefault="00F12253" w:rsidP="004121BD">
            <w:pPr>
              <w:suppressAutoHyphens/>
              <w:jc w:val="center"/>
              <w:rPr>
                <w:sz w:val="24"/>
                <w:szCs w:val="24"/>
                <w:lang w:eastAsia="ar-SA"/>
              </w:rPr>
            </w:pPr>
            <w:r>
              <w:rPr>
                <w:sz w:val="24"/>
                <w:szCs w:val="24"/>
                <w:lang w:eastAsia="ar-SA"/>
              </w:rPr>
              <w:t>1</w:t>
            </w:r>
          </w:p>
        </w:tc>
        <w:tc>
          <w:tcPr>
            <w:tcW w:w="1134" w:type="dxa"/>
          </w:tcPr>
          <w:p w:rsidR="009F7F14" w:rsidRPr="00CC15DA" w:rsidRDefault="009F7F14" w:rsidP="004121BD">
            <w:pPr>
              <w:suppressAutoHyphens/>
              <w:jc w:val="center"/>
              <w:rPr>
                <w:sz w:val="24"/>
                <w:szCs w:val="24"/>
                <w:lang w:eastAsia="ar-SA"/>
              </w:rPr>
            </w:pP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4</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5</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04"/>
              </w:tabs>
              <w:suppressAutoHyphens/>
              <w:overflowPunct/>
              <w:autoSpaceDE/>
              <w:autoSpaceDN/>
              <w:adjustRightInd/>
              <w:ind w:left="360" w:hanging="156"/>
              <w:jc w:val="right"/>
              <w:textAlignment w:val="auto"/>
              <w:rPr>
                <w:sz w:val="24"/>
                <w:szCs w:val="24"/>
                <w:lang w:eastAsia="ar-SA"/>
              </w:rPr>
            </w:pPr>
            <w:r>
              <w:rPr>
                <w:sz w:val="24"/>
                <w:szCs w:val="24"/>
                <w:lang w:eastAsia="ar-SA"/>
              </w:rPr>
              <w:t>10</w:t>
            </w:r>
          </w:p>
        </w:tc>
        <w:tc>
          <w:tcPr>
            <w:tcW w:w="1724" w:type="dxa"/>
          </w:tcPr>
          <w:p w:rsidR="009F7F14" w:rsidRPr="002500AE" w:rsidRDefault="009F7F14" w:rsidP="004121BD">
            <w:pPr>
              <w:rPr>
                <w:sz w:val="22"/>
                <w:szCs w:val="22"/>
              </w:rPr>
            </w:pPr>
            <w:r w:rsidRPr="002500AE">
              <w:rPr>
                <w:sz w:val="22"/>
                <w:szCs w:val="22"/>
                <w:lang w:eastAsia="ar-SA"/>
              </w:rPr>
              <w:t>Тема 10. Античная риторика</w:t>
            </w:r>
          </w:p>
        </w:tc>
        <w:tc>
          <w:tcPr>
            <w:tcW w:w="992" w:type="dxa"/>
          </w:tcPr>
          <w:p w:rsidR="009F7F14" w:rsidRPr="00CC15DA" w:rsidRDefault="00F12253" w:rsidP="004121BD">
            <w:pPr>
              <w:suppressAutoHyphens/>
              <w:jc w:val="center"/>
              <w:rPr>
                <w:sz w:val="24"/>
                <w:szCs w:val="24"/>
                <w:lang w:eastAsia="ar-SA"/>
              </w:rPr>
            </w:pPr>
            <w:r>
              <w:rPr>
                <w:sz w:val="24"/>
                <w:szCs w:val="24"/>
                <w:lang w:eastAsia="ar-SA"/>
              </w:rPr>
              <w:t>1</w:t>
            </w:r>
          </w:p>
        </w:tc>
        <w:tc>
          <w:tcPr>
            <w:tcW w:w="1134" w:type="dxa"/>
          </w:tcPr>
          <w:p w:rsidR="009F7F14" w:rsidRPr="00CC15DA" w:rsidRDefault="009F7F14" w:rsidP="004121BD">
            <w:pPr>
              <w:suppressAutoHyphens/>
              <w:jc w:val="center"/>
              <w:rPr>
                <w:sz w:val="24"/>
                <w:szCs w:val="24"/>
                <w:lang w:eastAsia="ar-SA"/>
              </w:rPr>
            </w:pP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4</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5</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11</w:t>
            </w:r>
          </w:p>
        </w:tc>
        <w:tc>
          <w:tcPr>
            <w:tcW w:w="1724" w:type="dxa"/>
          </w:tcPr>
          <w:p w:rsidR="009F7F14" w:rsidRPr="002500AE" w:rsidRDefault="009F7F14" w:rsidP="004121BD">
            <w:pPr>
              <w:rPr>
                <w:sz w:val="22"/>
                <w:szCs w:val="22"/>
              </w:rPr>
            </w:pPr>
            <w:r w:rsidRPr="002500AE">
              <w:rPr>
                <w:sz w:val="22"/>
                <w:szCs w:val="22"/>
                <w:lang w:eastAsia="ar-SA"/>
              </w:rPr>
              <w:t>Тема 11. Средневековая риторика</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9F7F14" w:rsidP="004121BD">
            <w:pPr>
              <w:suppressAutoHyphens/>
              <w:jc w:val="center"/>
              <w:rPr>
                <w:sz w:val="24"/>
                <w:szCs w:val="24"/>
                <w:lang w:eastAsia="ar-SA"/>
              </w:rPr>
            </w:pP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4</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4</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12</w:t>
            </w:r>
          </w:p>
        </w:tc>
        <w:tc>
          <w:tcPr>
            <w:tcW w:w="1724" w:type="dxa"/>
          </w:tcPr>
          <w:p w:rsidR="009F7F14" w:rsidRPr="002500AE" w:rsidRDefault="009F7F14" w:rsidP="004121BD">
            <w:pPr>
              <w:rPr>
                <w:sz w:val="22"/>
                <w:szCs w:val="22"/>
              </w:rPr>
            </w:pPr>
            <w:r w:rsidRPr="002500AE">
              <w:rPr>
                <w:sz w:val="22"/>
                <w:szCs w:val="22"/>
                <w:lang w:eastAsia="ar-SA"/>
              </w:rPr>
              <w:t>Тема 12. Русская риторика</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9F7F14" w:rsidP="004121BD">
            <w:pPr>
              <w:suppressAutoHyphens/>
              <w:jc w:val="center"/>
              <w:rPr>
                <w:sz w:val="24"/>
                <w:szCs w:val="24"/>
                <w:lang w:eastAsia="ar-SA"/>
              </w:rPr>
            </w:pP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4</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4</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13</w:t>
            </w:r>
          </w:p>
        </w:tc>
        <w:tc>
          <w:tcPr>
            <w:tcW w:w="1724" w:type="dxa"/>
          </w:tcPr>
          <w:p w:rsidR="009F7F14" w:rsidRPr="002500AE" w:rsidRDefault="009F7F14" w:rsidP="004121BD">
            <w:pPr>
              <w:rPr>
                <w:sz w:val="22"/>
                <w:szCs w:val="22"/>
                <w:lang w:eastAsia="ar-SA"/>
              </w:rPr>
            </w:pPr>
            <w:r w:rsidRPr="002500AE">
              <w:rPr>
                <w:sz w:val="22"/>
                <w:szCs w:val="22"/>
                <w:lang w:eastAsia="ar-SA"/>
              </w:rPr>
              <w:t>Тема 1</w:t>
            </w:r>
            <w:r w:rsidRPr="002500AE">
              <w:rPr>
                <w:sz w:val="22"/>
                <w:szCs w:val="22"/>
                <w:lang w:val="en-US" w:eastAsia="ar-SA"/>
              </w:rPr>
              <w:t>3</w:t>
            </w:r>
            <w:r w:rsidRPr="002500AE">
              <w:rPr>
                <w:sz w:val="22"/>
                <w:szCs w:val="22"/>
                <w:lang w:eastAsia="ar-SA"/>
              </w:rPr>
              <w:t>. Современная риторика</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0745DB" w:rsidP="004121BD">
            <w:pPr>
              <w:suppressAutoHyphens/>
              <w:jc w:val="center"/>
              <w:rPr>
                <w:sz w:val="24"/>
                <w:szCs w:val="24"/>
                <w:lang w:eastAsia="ar-SA"/>
              </w:rPr>
            </w:pPr>
            <w:r>
              <w:rPr>
                <w:sz w:val="24"/>
                <w:szCs w:val="24"/>
                <w:lang w:eastAsia="ar-SA"/>
              </w:rPr>
              <w:t>1</w:t>
            </w: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4</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5</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14</w:t>
            </w:r>
          </w:p>
        </w:tc>
        <w:tc>
          <w:tcPr>
            <w:tcW w:w="1724" w:type="dxa"/>
          </w:tcPr>
          <w:p w:rsidR="009F7F14" w:rsidRPr="002500AE" w:rsidRDefault="009F7F14" w:rsidP="004121BD">
            <w:pPr>
              <w:rPr>
                <w:sz w:val="22"/>
                <w:szCs w:val="22"/>
                <w:lang w:eastAsia="ar-SA"/>
              </w:rPr>
            </w:pPr>
            <w:r w:rsidRPr="002500AE">
              <w:rPr>
                <w:sz w:val="22"/>
                <w:szCs w:val="22"/>
                <w:lang w:eastAsia="ar-SA"/>
              </w:rPr>
              <w:t>Тема 14. Теория и практика спора в античности</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F12253" w:rsidP="004121BD">
            <w:pPr>
              <w:suppressAutoHyphens/>
              <w:jc w:val="center"/>
              <w:rPr>
                <w:sz w:val="24"/>
                <w:szCs w:val="24"/>
                <w:lang w:eastAsia="ar-SA"/>
              </w:rPr>
            </w:pPr>
            <w:r>
              <w:rPr>
                <w:sz w:val="24"/>
                <w:szCs w:val="24"/>
                <w:lang w:eastAsia="ar-SA"/>
              </w:rPr>
              <w:t>1</w:t>
            </w: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4</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5</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15</w:t>
            </w:r>
          </w:p>
        </w:tc>
        <w:tc>
          <w:tcPr>
            <w:tcW w:w="1724" w:type="dxa"/>
          </w:tcPr>
          <w:p w:rsidR="009F7F14" w:rsidRPr="002500AE" w:rsidRDefault="009F7F14" w:rsidP="004121BD">
            <w:pPr>
              <w:rPr>
                <w:sz w:val="22"/>
                <w:szCs w:val="22"/>
                <w:lang w:eastAsia="ar-SA"/>
              </w:rPr>
            </w:pPr>
            <w:r w:rsidRPr="002500AE">
              <w:rPr>
                <w:sz w:val="22"/>
                <w:szCs w:val="22"/>
                <w:lang w:eastAsia="ar-SA"/>
              </w:rPr>
              <w:t xml:space="preserve">Тема 15. Основы </w:t>
            </w:r>
            <w:proofErr w:type="spellStart"/>
            <w:r w:rsidRPr="002500AE">
              <w:rPr>
                <w:sz w:val="22"/>
                <w:szCs w:val="22"/>
                <w:lang w:eastAsia="ar-SA"/>
              </w:rPr>
              <w:t>дискуссионно-полемической</w:t>
            </w:r>
            <w:proofErr w:type="spellEnd"/>
            <w:r w:rsidRPr="002500AE">
              <w:rPr>
                <w:sz w:val="22"/>
                <w:szCs w:val="22"/>
                <w:lang w:eastAsia="ar-SA"/>
              </w:rPr>
              <w:t xml:space="preserve"> речи</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F12253" w:rsidP="004121BD">
            <w:pPr>
              <w:suppressAutoHyphens/>
              <w:jc w:val="center"/>
              <w:rPr>
                <w:sz w:val="24"/>
                <w:szCs w:val="24"/>
                <w:lang w:eastAsia="ar-SA"/>
              </w:rPr>
            </w:pPr>
            <w:r>
              <w:rPr>
                <w:sz w:val="24"/>
                <w:szCs w:val="24"/>
                <w:lang w:eastAsia="ar-SA"/>
              </w:rPr>
              <w:t>1</w:t>
            </w: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3</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4</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16</w:t>
            </w:r>
          </w:p>
        </w:tc>
        <w:tc>
          <w:tcPr>
            <w:tcW w:w="1724" w:type="dxa"/>
          </w:tcPr>
          <w:p w:rsidR="009F7F14" w:rsidRPr="002500AE" w:rsidRDefault="009F7F14" w:rsidP="004121BD">
            <w:pPr>
              <w:rPr>
                <w:sz w:val="22"/>
                <w:szCs w:val="22"/>
                <w:lang w:eastAsia="ar-SA"/>
              </w:rPr>
            </w:pPr>
            <w:r w:rsidRPr="002500AE">
              <w:rPr>
                <w:sz w:val="22"/>
                <w:szCs w:val="22"/>
                <w:lang w:eastAsia="ar-SA"/>
              </w:rPr>
              <w:t>Тема 1</w:t>
            </w:r>
            <w:r w:rsidRPr="002500AE">
              <w:rPr>
                <w:sz w:val="22"/>
                <w:szCs w:val="22"/>
                <w:lang w:val="en-US" w:eastAsia="ar-SA"/>
              </w:rPr>
              <w:t>6</w:t>
            </w:r>
            <w:r w:rsidRPr="002500AE">
              <w:rPr>
                <w:sz w:val="22"/>
                <w:szCs w:val="22"/>
                <w:lang w:eastAsia="ar-SA"/>
              </w:rPr>
              <w:t>. Риторика делового общения</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F12253" w:rsidP="004121BD">
            <w:pPr>
              <w:suppressAutoHyphens/>
              <w:jc w:val="center"/>
              <w:rPr>
                <w:sz w:val="24"/>
                <w:szCs w:val="24"/>
                <w:lang w:eastAsia="ar-SA"/>
              </w:rPr>
            </w:pPr>
            <w:r>
              <w:rPr>
                <w:sz w:val="24"/>
                <w:szCs w:val="24"/>
                <w:lang w:eastAsia="ar-SA"/>
              </w:rPr>
              <w:t>1</w:t>
            </w: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3</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4</w:t>
            </w:r>
          </w:p>
        </w:tc>
        <w:tc>
          <w:tcPr>
            <w:tcW w:w="939" w:type="dxa"/>
          </w:tcPr>
          <w:p w:rsidR="009F7F14" w:rsidRPr="00CC15DA" w:rsidRDefault="009F7F14" w:rsidP="004121BD">
            <w:pPr>
              <w:suppressAutoHyphens/>
              <w:jc w:val="center"/>
              <w:rPr>
                <w:sz w:val="24"/>
                <w:szCs w:val="24"/>
                <w:lang w:eastAsia="ar-SA"/>
              </w:rPr>
            </w:pPr>
          </w:p>
        </w:tc>
      </w:tr>
      <w:tr w:rsidR="00F12253" w:rsidRPr="000745DB" w:rsidTr="004121BD">
        <w:trPr>
          <w:cantSplit/>
          <w:jc w:val="center"/>
        </w:trPr>
        <w:tc>
          <w:tcPr>
            <w:tcW w:w="634" w:type="dxa"/>
          </w:tcPr>
          <w:p w:rsidR="00F12253" w:rsidRDefault="00F12253" w:rsidP="009F7F14">
            <w:pPr>
              <w:widowControl w:val="0"/>
              <w:tabs>
                <w:tab w:val="left" w:pos="298"/>
              </w:tabs>
              <w:suppressAutoHyphens/>
              <w:overflowPunct/>
              <w:autoSpaceDE/>
              <w:autoSpaceDN/>
              <w:adjustRightInd/>
              <w:ind w:left="360" w:hanging="156"/>
              <w:jc w:val="right"/>
              <w:textAlignment w:val="auto"/>
              <w:rPr>
                <w:sz w:val="24"/>
                <w:szCs w:val="24"/>
                <w:lang w:eastAsia="ar-SA"/>
              </w:rPr>
            </w:pPr>
          </w:p>
        </w:tc>
        <w:tc>
          <w:tcPr>
            <w:tcW w:w="1724" w:type="dxa"/>
          </w:tcPr>
          <w:p w:rsidR="00F12253" w:rsidRPr="00CC15DA" w:rsidRDefault="00F12253" w:rsidP="004121BD">
            <w:pPr>
              <w:suppressAutoHyphens/>
              <w:rPr>
                <w:b/>
                <w:sz w:val="24"/>
                <w:szCs w:val="24"/>
                <w:lang w:eastAsia="ar-SA"/>
              </w:rPr>
            </w:pPr>
            <w:r w:rsidRPr="00CC15DA">
              <w:rPr>
                <w:b/>
                <w:sz w:val="24"/>
                <w:szCs w:val="24"/>
                <w:lang w:eastAsia="ar-SA"/>
              </w:rPr>
              <w:t>Итого, час.</w:t>
            </w:r>
          </w:p>
        </w:tc>
        <w:tc>
          <w:tcPr>
            <w:tcW w:w="992" w:type="dxa"/>
          </w:tcPr>
          <w:p w:rsidR="00F12253" w:rsidRPr="000745DB" w:rsidRDefault="000745DB" w:rsidP="004121BD">
            <w:pPr>
              <w:suppressAutoHyphens/>
              <w:jc w:val="center"/>
              <w:rPr>
                <w:b/>
                <w:sz w:val="24"/>
                <w:szCs w:val="24"/>
                <w:lang w:eastAsia="ar-SA"/>
              </w:rPr>
            </w:pPr>
            <w:r w:rsidRPr="000745DB">
              <w:rPr>
                <w:b/>
                <w:sz w:val="24"/>
                <w:szCs w:val="24"/>
                <w:lang w:eastAsia="ar-SA"/>
              </w:rPr>
              <w:t>2</w:t>
            </w:r>
          </w:p>
        </w:tc>
        <w:tc>
          <w:tcPr>
            <w:tcW w:w="1134" w:type="dxa"/>
          </w:tcPr>
          <w:p w:rsidR="00F12253" w:rsidRPr="000745DB" w:rsidRDefault="00F12253" w:rsidP="004121BD">
            <w:pPr>
              <w:suppressAutoHyphens/>
              <w:jc w:val="center"/>
              <w:rPr>
                <w:b/>
                <w:sz w:val="24"/>
                <w:szCs w:val="24"/>
                <w:lang w:eastAsia="ar-SA"/>
              </w:rPr>
            </w:pPr>
            <w:r w:rsidRPr="000745DB">
              <w:rPr>
                <w:b/>
                <w:sz w:val="24"/>
                <w:szCs w:val="24"/>
                <w:lang w:eastAsia="ar-SA"/>
              </w:rPr>
              <w:t>4</w:t>
            </w:r>
          </w:p>
        </w:tc>
        <w:tc>
          <w:tcPr>
            <w:tcW w:w="999" w:type="dxa"/>
          </w:tcPr>
          <w:p w:rsidR="00F12253" w:rsidRPr="000745DB" w:rsidRDefault="00F12253" w:rsidP="004121BD">
            <w:pPr>
              <w:suppressAutoHyphens/>
              <w:jc w:val="center"/>
              <w:rPr>
                <w:b/>
                <w:sz w:val="24"/>
                <w:szCs w:val="24"/>
                <w:lang w:eastAsia="ar-SA"/>
              </w:rPr>
            </w:pPr>
          </w:p>
        </w:tc>
        <w:tc>
          <w:tcPr>
            <w:tcW w:w="1128" w:type="dxa"/>
          </w:tcPr>
          <w:p w:rsidR="00F12253" w:rsidRPr="000745DB" w:rsidRDefault="00F12253" w:rsidP="004121BD">
            <w:pPr>
              <w:suppressAutoHyphens/>
              <w:jc w:val="center"/>
              <w:rPr>
                <w:b/>
                <w:sz w:val="24"/>
                <w:szCs w:val="24"/>
                <w:lang w:eastAsia="ar-SA"/>
              </w:rPr>
            </w:pPr>
          </w:p>
        </w:tc>
        <w:tc>
          <w:tcPr>
            <w:tcW w:w="992" w:type="dxa"/>
          </w:tcPr>
          <w:p w:rsidR="00F12253" w:rsidRPr="000745DB" w:rsidRDefault="00F12253" w:rsidP="004121BD">
            <w:pPr>
              <w:suppressAutoHyphens/>
              <w:jc w:val="center"/>
              <w:rPr>
                <w:b/>
                <w:sz w:val="24"/>
                <w:szCs w:val="24"/>
                <w:lang w:eastAsia="ar-SA"/>
              </w:rPr>
            </w:pPr>
            <w:r w:rsidRPr="000745DB">
              <w:rPr>
                <w:b/>
                <w:sz w:val="24"/>
                <w:szCs w:val="24"/>
                <w:lang w:eastAsia="ar-SA"/>
              </w:rPr>
              <w:t>30</w:t>
            </w:r>
          </w:p>
        </w:tc>
        <w:tc>
          <w:tcPr>
            <w:tcW w:w="709" w:type="dxa"/>
          </w:tcPr>
          <w:p w:rsidR="00F12253" w:rsidRPr="000745DB" w:rsidRDefault="00F12253" w:rsidP="004121BD">
            <w:pPr>
              <w:suppressAutoHyphens/>
              <w:jc w:val="center"/>
              <w:rPr>
                <w:b/>
                <w:sz w:val="24"/>
                <w:szCs w:val="24"/>
                <w:lang w:eastAsia="ar-SA"/>
              </w:rPr>
            </w:pPr>
            <w:r w:rsidRPr="000745DB">
              <w:rPr>
                <w:b/>
                <w:sz w:val="24"/>
                <w:szCs w:val="24"/>
                <w:lang w:eastAsia="ar-SA"/>
              </w:rPr>
              <w:t>36</w:t>
            </w:r>
          </w:p>
        </w:tc>
        <w:tc>
          <w:tcPr>
            <w:tcW w:w="939" w:type="dxa"/>
          </w:tcPr>
          <w:p w:rsidR="00F12253" w:rsidRPr="000745DB" w:rsidRDefault="00F12253" w:rsidP="004121BD">
            <w:pPr>
              <w:suppressAutoHyphens/>
              <w:jc w:val="center"/>
              <w:rPr>
                <w:b/>
                <w:sz w:val="24"/>
                <w:szCs w:val="24"/>
                <w:lang w:eastAsia="ar-SA"/>
              </w:rPr>
            </w:pPr>
            <w:r w:rsidRPr="000745DB">
              <w:rPr>
                <w:b/>
                <w:sz w:val="24"/>
                <w:szCs w:val="24"/>
                <w:lang w:eastAsia="ar-SA"/>
              </w:rPr>
              <w:t>2</w:t>
            </w:r>
          </w:p>
        </w:tc>
      </w:tr>
      <w:tr w:rsidR="00F12253" w:rsidRPr="000745DB" w:rsidTr="004121BD">
        <w:trPr>
          <w:cantSplit/>
          <w:jc w:val="center"/>
        </w:trPr>
        <w:tc>
          <w:tcPr>
            <w:tcW w:w="634" w:type="dxa"/>
          </w:tcPr>
          <w:p w:rsidR="00F12253" w:rsidRDefault="00F12253" w:rsidP="009F7F14">
            <w:pPr>
              <w:widowControl w:val="0"/>
              <w:tabs>
                <w:tab w:val="left" w:pos="298"/>
              </w:tabs>
              <w:suppressAutoHyphens/>
              <w:overflowPunct/>
              <w:autoSpaceDE/>
              <w:autoSpaceDN/>
              <w:adjustRightInd/>
              <w:ind w:left="360" w:hanging="156"/>
              <w:jc w:val="right"/>
              <w:textAlignment w:val="auto"/>
              <w:rPr>
                <w:sz w:val="24"/>
                <w:szCs w:val="24"/>
                <w:lang w:eastAsia="ar-SA"/>
              </w:rPr>
            </w:pPr>
          </w:p>
        </w:tc>
        <w:tc>
          <w:tcPr>
            <w:tcW w:w="1724" w:type="dxa"/>
          </w:tcPr>
          <w:p w:rsidR="00F12253" w:rsidRPr="00CC15DA" w:rsidRDefault="00F12253" w:rsidP="004121BD">
            <w:pPr>
              <w:suppressAutoHyphens/>
              <w:rPr>
                <w:b/>
                <w:sz w:val="24"/>
                <w:szCs w:val="24"/>
                <w:lang w:eastAsia="ar-SA"/>
              </w:rPr>
            </w:pPr>
            <w:r w:rsidRPr="00CC15DA">
              <w:rPr>
                <w:b/>
                <w:sz w:val="24"/>
                <w:szCs w:val="24"/>
                <w:lang w:eastAsia="ar-SA"/>
              </w:rPr>
              <w:t xml:space="preserve">Итого, </w:t>
            </w:r>
            <w:proofErr w:type="spellStart"/>
            <w:r w:rsidRPr="00CC15DA">
              <w:rPr>
                <w:b/>
                <w:sz w:val="24"/>
                <w:szCs w:val="24"/>
                <w:lang w:eastAsia="ar-SA"/>
              </w:rPr>
              <w:t>з.е</w:t>
            </w:r>
            <w:proofErr w:type="spellEnd"/>
            <w:r w:rsidRPr="00CC15DA">
              <w:rPr>
                <w:b/>
                <w:sz w:val="24"/>
                <w:szCs w:val="24"/>
                <w:lang w:eastAsia="ar-SA"/>
              </w:rPr>
              <w:t>.</w:t>
            </w:r>
          </w:p>
        </w:tc>
        <w:tc>
          <w:tcPr>
            <w:tcW w:w="992" w:type="dxa"/>
          </w:tcPr>
          <w:p w:rsidR="00F12253" w:rsidRPr="000745DB" w:rsidRDefault="00F12253" w:rsidP="004121BD">
            <w:pPr>
              <w:suppressAutoHyphens/>
              <w:jc w:val="center"/>
              <w:rPr>
                <w:b/>
                <w:sz w:val="24"/>
                <w:szCs w:val="24"/>
                <w:lang w:eastAsia="ar-SA"/>
              </w:rPr>
            </w:pPr>
          </w:p>
        </w:tc>
        <w:tc>
          <w:tcPr>
            <w:tcW w:w="1134" w:type="dxa"/>
          </w:tcPr>
          <w:p w:rsidR="00F12253" w:rsidRPr="000745DB" w:rsidRDefault="00F12253" w:rsidP="004121BD">
            <w:pPr>
              <w:suppressAutoHyphens/>
              <w:jc w:val="center"/>
              <w:rPr>
                <w:b/>
                <w:sz w:val="24"/>
                <w:szCs w:val="24"/>
                <w:lang w:eastAsia="ar-SA"/>
              </w:rPr>
            </w:pPr>
          </w:p>
        </w:tc>
        <w:tc>
          <w:tcPr>
            <w:tcW w:w="999" w:type="dxa"/>
          </w:tcPr>
          <w:p w:rsidR="00F12253" w:rsidRPr="000745DB" w:rsidRDefault="00F12253" w:rsidP="004121BD">
            <w:pPr>
              <w:suppressAutoHyphens/>
              <w:jc w:val="center"/>
              <w:rPr>
                <w:b/>
                <w:sz w:val="24"/>
                <w:szCs w:val="24"/>
                <w:lang w:eastAsia="ar-SA"/>
              </w:rPr>
            </w:pPr>
          </w:p>
        </w:tc>
        <w:tc>
          <w:tcPr>
            <w:tcW w:w="1128" w:type="dxa"/>
          </w:tcPr>
          <w:p w:rsidR="00F12253" w:rsidRPr="000745DB" w:rsidRDefault="00F12253" w:rsidP="004121BD">
            <w:pPr>
              <w:suppressAutoHyphens/>
              <w:jc w:val="center"/>
              <w:rPr>
                <w:b/>
                <w:sz w:val="24"/>
                <w:szCs w:val="24"/>
                <w:lang w:eastAsia="ar-SA"/>
              </w:rPr>
            </w:pPr>
          </w:p>
        </w:tc>
        <w:tc>
          <w:tcPr>
            <w:tcW w:w="992" w:type="dxa"/>
          </w:tcPr>
          <w:p w:rsidR="00F12253" w:rsidRPr="000745DB" w:rsidRDefault="00F12253" w:rsidP="004121BD">
            <w:pPr>
              <w:suppressAutoHyphens/>
              <w:jc w:val="center"/>
              <w:rPr>
                <w:b/>
                <w:sz w:val="24"/>
                <w:szCs w:val="24"/>
                <w:lang w:eastAsia="ar-SA"/>
              </w:rPr>
            </w:pPr>
          </w:p>
        </w:tc>
        <w:tc>
          <w:tcPr>
            <w:tcW w:w="709" w:type="dxa"/>
          </w:tcPr>
          <w:p w:rsidR="00F12253" w:rsidRPr="000745DB" w:rsidRDefault="00F12253" w:rsidP="004121BD">
            <w:pPr>
              <w:suppressAutoHyphens/>
              <w:jc w:val="center"/>
              <w:rPr>
                <w:b/>
                <w:sz w:val="24"/>
                <w:szCs w:val="24"/>
                <w:lang w:eastAsia="ar-SA"/>
              </w:rPr>
            </w:pPr>
            <w:r w:rsidRPr="000745DB">
              <w:rPr>
                <w:b/>
                <w:sz w:val="24"/>
                <w:szCs w:val="24"/>
                <w:lang w:eastAsia="ar-SA"/>
              </w:rPr>
              <w:t>1</w:t>
            </w:r>
          </w:p>
        </w:tc>
        <w:tc>
          <w:tcPr>
            <w:tcW w:w="939" w:type="dxa"/>
          </w:tcPr>
          <w:p w:rsidR="00F12253" w:rsidRPr="000745DB" w:rsidRDefault="00F12253" w:rsidP="004121BD">
            <w:pPr>
              <w:suppressAutoHyphens/>
              <w:jc w:val="center"/>
              <w:rPr>
                <w:b/>
                <w:sz w:val="24"/>
                <w:szCs w:val="24"/>
                <w:lang w:eastAsia="ar-SA"/>
              </w:rPr>
            </w:pPr>
          </w:p>
        </w:tc>
      </w:tr>
      <w:tr w:rsidR="009F7F14" w:rsidRPr="00CC15DA" w:rsidTr="004121BD">
        <w:trPr>
          <w:cantSplit/>
          <w:jc w:val="center"/>
        </w:trPr>
        <w:tc>
          <w:tcPr>
            <w:tcW w:w="9251" w:type="dxa"/>
            <w:gridSpan w:val="9"/>
            <w:vAlign w:val="center"/>
          </w:tcPr>
          <w:p w:rsidR="009F7F14" w:rsidRPr="00CC15DA" w:rsidRDefault="009F7F14" w:rsidP="009F7F14">
            <w:pPr>
              <w:jc w:val="center"/>
              <w:rPr>
                <w:sz w:val="24"/>
                <w:szCs w:val="24"/>
              </w:rPr>
            </w:pPr>
            <w:r w:rsidRPr="00CC15DA">
              <w:rPr>
                <w:rStyle w:val="afc"/>
                <w:b/>
                <w:i w:val="0"/>
                <w:sz w:val="24"/>
                <w:szCs w:val="24"/>
              </w:rPr>
              <w:t xml:space="preserve">Семестр </w:t>
            </w:r>
            <w:r>
              <w:rPr>
                <w:rStyle w:val="afc"/>
                <w:b/>
                <w:i w:val="0"/>
                <w:sz w:val="24"/>
                <w:szCs w:val="24"/>
              </w:rPr>
              <w:t>4</w:t>
            </w:r>
          </w:p>
        </w:tc>
      </w:tr>
      <w:tr w:rsidR="009F7F14" w:rsidRPr="00CC15DA" w:rsidTr="004121BD">
        <w:trPr>
          <w:cantSplit/>
          <w:jc w:val="center"/>
        </w:trPr>
        <w:tc>
          <w:tcPr>
            <w:tcW w:w="9251" w:type="dxa"/>
            <w:gridSpan w:val="9"/>
            <w:vAlign w:val="center"/>
          </w:tcPr>
          <w:p w:rsidR="009F7F14" w:rsidRPr="00CC15DA" w:rsidRDefault="009F7F14" w:rsidP="000745DB">
            <w:pPr>
              <w:jc w:val="center"/>
              <w:rPr>
                <w:rStyle w:val="afc"/>
                <w:b/>
                <w:i w:val="0"/>
                <w:sz w:val="24"/>
                <w:szCs w:val="24"/>
              </w:rPr>
            </w:pPr>
            <w:r w:rsidRPr="002500AE">
              <w:rPr>
                <w:bCs/>
                <w:kern w:val="36"/>
                <w:sz w:val="22"/>
                <w:szCs w:val="22"/>
              </w:rPr>
              <w:t xml:space="preserve">Раздел </w:t>
            </w:r>
            <w:r w:rsidR="000745DB">
              <w:rPr>
                <w:bCs/>
                <w:kern w:val="36"/>
                <w:sz w:val="22"/>
                <w:szCs w:val="22"/>
              </w:rPr>
              <w:t>3</w:t>
            </w:r>
            <w:r w:rsidRPr="002500AE">
              <w:rPr>
                <w:bCs/>
                <w:kern w:val="36"/>
                <w:sz w:val="22"/>
                <w:szCs w:val="22"/>
              </w:rPr>
              <w:t xml:space="preserve">. </w:t>
            </w:r>
            <w:r w:rsidR="000745DB" w:rsidRPr="00EB5041">
              <w:rPr>
                <w:sz w:val="24"/>
                <w:szCs w:val="24"/>
              </w:rPr>
              <w:t>Практическая риторика. Риторический канон</w:t>
            </w: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17</w:t>
            </w:r>
          </w:p>
        </w:tc>
        <w:tc>
          <w:tcPr>
            <w:tcW w:w="1724" w:type="dxa"/>
          </w:tcPr>
          <w:p w:rsidR="009F7F14" w:rsidRPr="002500AE" w:rsidRDefault="009F7F14" w:rsidP="004121BD">
            <w:pPr>
              <w:rPr>
                <w:sz w:val="22"/>
                <w:szCs w:val="22"/>
              </w:rPr>
            </w:pPr>
            <w:r w:rsidRPr="002500AE">
              <w:rPr>
                <w:sz w:val="22"/>
                <w:szCs w:val="22"/>
                <w:lang w:eastAsia="ar-SA"/>
              </w:rPr>
              <w:t xml:space="preserve">Тема 17. Виды и жанры </w:t>
            </w:r>
            <w:proofErr w:type="spellStart"/>
            <w:r w:rsidRPr="002500AE">
              <w:rPr>
                <w:sz w:val="22"/>
                <w:szCs w:val="22"/>
                <w:lang w:eastAsia="ar-SA"/>
              </w:rPr>
              <w:t>краснорчеия</w:t>
            </w:r>
            <w:proofErr w:type="spellEnd"/>
          </w:p>
        </w:tc>
        <w:tc>
          <w:tcPr>
            <w:tcW w:w="992" w:type="dxa"/>
          </w:tcPr>
          <w:p w:rsidR="009F7F14" w:rsidRPr="00CC15DA" w:rsidRDefault="00F12253" w:rsidP="004121BD">
            <w:pPr>
              <w:suppressAutoHyphens/>
              <w:jc w:val="center"/>
              <w:rPr>
                <w:sz w:val="24"/>
                <w:szCs w:val="24"/>
                <w:lang w:eastAsia="ar-SA"/>
              </w:rPr>
            </w:pPr>
            <w:r>
              <w:rPr>
                <w:sz w:val="24"/>
                <w:szCs w:val="24"/>
                <w:lang w:eastAsia="ar-SA"/>
              </w:rPr>
              <w:t>1</w:t>
            </w:r>
          </w:p>
        </w:tc>
        <w:tc>
          <w:tcPr>
            <w:tcW w:w="1134" w:type="dxa"/>
          </w:tcPr>
          <w:p w:rsidR="009F7F14" w:rsidRPr="00CC15DA" w:rsidRDefault="009F7F14" w:rsidP="004121BD">
            <w:pPr>
              <w:suppressAutoHyphens/>
              <w:jc w:val="center"/>
              <w:rPr>
                <w:sz w:val="24"/>
                <w:szCs w:val="24"/>
                <w:lang w:eastAsia="ar-SA"/>
              </w:rPr>
            </w:pP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7</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8</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18</w:t>
            </w:r>
          </w:p>
        </w:tc>
        <w:tc>
          <w:tcPr>
            <w:tcW w:w="1724" w:type="dxa"/>
          </w:tcPr>
          <w:p w:rsidR="009F7F14" w:rsidRPr="002500AE" w:rsidRDefault="009F7F14" w:rsidP="004121BD">
            <w:pPr>
              <w:rPr>
                <w:sz w:val="22"/>
                <w:szCs w:val="22"/>
              </w:rPr>
            </w:pPr>
            <w:r w:rsidRPr="002500AE">
              <w:rPr>
                <w:sz w:val="22"/>
                <w:szCs w:val="22"/>
                <w:lang w:eastAsia="ar-SA"/>
              </w:rPr>
              <w:t>Тема 18. Риторический канон. Акция</w:t>
            </w:r>
          </w:p>
        </w:tc>
        <w:tc>
          <w:tcPr>
            <w:tcW w:w="992" w:type="dxa"/>
          </w:tcPr>
          <w:p w:rsidR="009F7F14" w:rsidRPr="00CC15DA" w:rsidRDefault="00F12253" w:rsidP="004121BD">
            <w:pPr>
              <w:suppressAutoHyphens/>
              <w:jc w:val="center"/>
              <w:rPr>
                <w:sz w:val="24"/>
                <w:szCs w:val="24"/>
                <w:lang w:eastAsia="ar-SA"/>
              </w:rPr>
            </w:pPr>
            <w:r>
              <w:rPr>
                <w:sz w:val="24"/>
                <w:szCs w:val="24"/>
                <w:lang w:eastAsia="ar-SA"/>
              </w:rPr>
              <w:t>1</w:t>
            </w:r>
          </w:p>
        </w:tc>
        <w:tc>
          <w:tcPr>
            <w:tcW w:w="1134" w:type="dxa"/>
          </w:tcPr>
          <w:p w:rsidR="009F7F14" w:rsidRPr="00CC15DA" w:rsidRDefault="009F7F14" w:rsidP="004121BD">
            <w:pPr>
              <w:suppressAutoHyphens/>
              <w:jc w:val="center"/>
              <w:rPr>
                <w:sz w:val="24"/>
                <w:szCs w:val="24"/>
                <w:lang w:eastAsia="ar-SA"/>
              </w:rPr>
            </w:pP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7</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8</w:t>
            </w:r>
          </w:p>
        </w:tc>
        <w:tc>
          <w:tcPr>
            <w:tcW w:w="939" w:type="dxa"/>
          </w:tcPr>
          <w:p w:rsidR="009F7F14" w:rsidRPr="00CC15DA" w:rsidRDefault="00F12253" w:rsidP="004121BD">
            <w:pPr>
              <w:suppressAutoHyphens/>
              <w:jc w:val="center"/>
              <w:rPr>
                <w:sz w:val="24"/>
                <w:szCs w:val="24"/>
                <w:lang w:eastAsia="ar-SA"/>
              </w:rPr>
            </w:pPr>
            <w:r>
              <w:rPr>
                <w:sz w:val="24"/>
                <w:szCs w:val="24"/>
                <w:lang w:eastAsia="ar-SA"/>
              </w:rPr>
              <w:t>2</w:t>
            </w: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19</w:t>
            </w:r>
          </w:p>
        </w:tc>
        <w:tc>
          <w:tcPr>
            <w:tcW w:w="1724" w:type="dxa"/>
          </w:tcPr>
          <w:p w:rsidR="009F7F14" w:rsidRPr="002500AE" w:rsidRDefault="009F7F14" w:rsidP="004121BD">
            <w:pPr>
              <w:rPr>
                <w:sz w:val="22"/>
                <w:szCs w:val="22"/>
              </w:rPr>
            </w:pPr>
            <w:r w:rsidRPr="002500AE">
              <w:rPr>
                <w:sz w:val="22"/>
                <w:szCs w:val="22"/>
                <w:lang w:eastAsia="ar-SA"/>
              </w:rPr>
              <w:t>Тема 19. Разработка замысла убеждающей речи.</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F12253" w:rsidP="004121BD">
            <w:pPr>
              <w:suppressAutoHyphens/>
              <w:jc w:val="center"/>
              <w:rPr>
                <w:sz w:val="24"/>
                <w:szCs w:val="24"/>
                <w:lang w:eastAsia="ar-SA"/>
              </w:rPr>
            </w:pPr>
            <w:r>
              <w:rPr>
                <w:sz w:val="24"/>
                <w:szCs w:val="24"/>
                <w:lang w:eastAsia="ar-SA"/>
              </w:rPr>
              <w:t>1</w:t>
            </w: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7</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8</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20</w:t>
            </w:r>
          </w:p>
        </w:tc>
        <w:tc>
          <w:tcPr>
            <w:tcW w:w="1724" w:type="dxa"/>
          </w:tcPr>
          <w:p w:rsidR="009F7F14" w:rsidRPr="002500AE" w:rsidRDefault="009F7F14" w:rsidP="004121BD">
            <w:pPr>
              <w:rPr>
                <w:sz w:val="22"/>
                <w:szCs w:val="22"/>
              </w:rPr>
            </w:pPr>
            <w:r w:rsidRPr="002500AE">
              <w:rPr>
                <w:sz w:val="22"/>
                <w:szCs w:val="22"/>
                <w:lang w:eastAsia="ar-SA"/>
              </w:rPr>
              <w:t>Тема 20. Логическая аргументация</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F12253" w:rsidP="004121BD">
            <w:pPr>
              <w:suppressAutoHyphens/>
              <w:jc w:val="center"/>
              <w:rPr>
                <w:sz w:val="24"/>
                <w:szCs w:val="24"/>
                <w:lang w:eastAsia="ar-SA"/>
              </w:rPr>
            </w:pPr>
            <w:r>
              <w:rPr>
                <w:sz w:val="24"/>
                <w:szCs w:val="24"/>
                <w:lang w:eastAsia="ar-SA"/>
              </w:rPr>
              <w:t>1</w:t>
            </w: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7</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8</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21</w:t>
            </w:r>
          </w:p>
        </w:tc>
        <w:tc>
          <w:tcPr>
            <w:tcW w:w="1724" w:type="dxa"/>
          </w:tcPr>
          <w:p w:rsidR="009F7F14" w:rsidRPr="002500AE" w:rsidRDefault="009F7F14" w:rsidP="004121BD">
            <w:pPr>
              <w:rPr>
                <w:sz w:val="22"/>
                <w:szCs w:val="22"/>
                <w:lang w:eastAsia="ar-SA"/>
              </w:rPr>
            </w:pPr>
            <w:r w:rsidRPr="002500AE">
              <w:rPr>
                <w:sz w:val="22"/>
                <w:szCs w:val="22"/>
                <w:lang w:eastAsia="ar-SA"/>
              </w:rPr>
              <w:t>Тема 21. Психологическая аргументация.</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F12253" w:rsidP="004121BD">
            <w:pPr>
              <w:suppressAutoHyphens/>
              <w:jc w:val="center"/>
              <w:rPr>
                <w:sz w:val="24"/>
                <w:szCs w:val="24"/>
                <w:lang w:eastAsia="ar-SA"/>
              </w:rPr>
            </w:pPr>
            <w:r>
              <w:rPr>
                <w:sz w:val="24"/>
                <w:szCs w:val="24"/>
                <w:lang w:eastAsia="ar-SA"/>
              </w:rPr>
              <w:t>1</w:t>
            </w: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7</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8</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lastRenderedPageBreak/>
              <w:t>22</w:t>
            </w:r>
          </w:p>
        </w:tc>
        <w:tc>
          <w:tcPr>
            <w:tcW w:w="1724" w:type="dxa"/>
          </w:tcPr>
          <w:p w:rsidR="009F7F14" w:rsidRPr="002500AE" w:rsidRDefault="009F7F14" w:rsidP="004121BD">
            <w:pPr>
              <w:rPr>
                <w:sz w:val="22"/>
                <w:szCs w:val="22"/>
                <w:lang w:eastAsia="ar-SA"/>
              </w:rPr>
            </w:pPr>
            <w:r w:rsidRPr="002500AE">
              <w:rPr>
                <w:sz w:val="22"/>
                <w:szCs w:val="22"/>
                <w:lang w:eastAsia="ar-SA"/>
              </w:rPr>
              <w:t>Тема 22. Композиция убеждающего текста</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F12253" w:rsidP="004121BD">
            <w:pPr>
              <w:suppressAutoHyphens/>
              <w:jc w:val="center"/>
              <w:rPr>
                <w:sz w:val="24"/>
                <w:szCs w:val="24"/>
                <w:lang w:eastAsia="ar-SA"/>
              </w:rPr>
            </w:pPr>
            <w:r>
              <w:rPr>
                <w:sz w:val="24"/>
                <w:szCs w:val="24"/>
                <w:lang w:eastAsia="ar-SA"/>
              </w:rPr>
              <w:t>1</w:t>
            </w: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7</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8</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23</w:t>
            </w:r>
          </w:p>
        </w:tc>
        <w:tc>
          <w:tcPr>
            <w:tcW w:w="1724" w:type="dxa"/>
          </w:tcPr>
          <w:p w:rsidR="009F7F14" w:rsidRPr="002500AE" w:rsidRDefault="009F7F14" w:rsidP="004121BD">
            <w:pPr>
              <w:rPr>
                <w:sz w:val="22"/>
                <w:szCs w:val="22"/>
                <w:lang w:eastAsia="ar-SA"/>
              </w:rPr>
            </w:pPr>
            <w:r w:rsidRPr="002500AE">
              <w:rPr>
                <w:sz w:val="22"/>
                <w:szCs w:val="22"/>
                <w:lang w:eastAsia="ar-SA"/>
              </w:rPr>
              <w:t>Тема 23. Словесное изложение. Выразительная ораторская речь.</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9F7F14" w:rsidP="004121BD">
            <w:pPr>
              <w:suppressAutoHyphens/>
              <w:jc w:val="center"/>
              <w:rPr>
                <w:sz w:val="24"/>
                <w:szCs w:val="24"/>
                <w:lang w:eastAsia="ar-SA"/>
              </w:rPr>
            </w:pP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8</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8</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9F7F14">
            <w:pPr>
              <w:widowControl w:val="0"/>
              <w:tabs>
                <w:tab w:val="left" w:pos="298"/>
              </w:tabs>
              <w:suppressAutoHyphens/>
              <w:overflowPunct/>
              <w:autoSpaceDE/>
              <w:autoSpaceDN/>
              <w:adjustRightInd/>
              <w:ind w:left="360" w:hanging="156"/>
              <w:jc w:val="right"/>
              <w:textAlignment w:val="auto"/>
              <w:rPr>
                <w:sz w:val="24"/>
                <w:szCs w:val="24"/>
                <w:lang w:eastAsia="ar-SA"/>
              </w:rPr>
            </w:pPr>
            <w:r>
              <w:rPr>
                <w:sz w:val="24"/>
                <w:szCs w:val="24"/>
                <w:lang w:eastAsia="ar-SA"/>
              </w:rPr>
              <w:t>24</w:t>
            </w:r>
          </w:p>
        </w:tc>
        <w:tc>
          <w:tcPr>
            <w:tcW w:w="1724" w:type="dxa"/>
          </w:tcPr>
          <w:p w:rsidR="009F7F14" w:rsidRPr="002500AE" w:rsidRDefault="00F12253" w:rsidP="004121BD">
            <w:pPr>
              <w:rPr>
                <w:sz w:val="22"/>
                <w:szCs w:val="22"/>
              </w:rPr>
            </w:pPr>
            <w:r w:rsidRPr="002500AE">
              <w:rPr>
                <w:sz w:val="22"/>
                <w:szCs w:val="22"/>
                <w:lang w:eastAsia="ar-SA"/>
              </w:rPr>
              <w:t xml:space="preserve">Тема 24. </w:t>
            </w:r>
            <w:proofErr w:type="spellStart"/>
            <w:r w:rsidRPr="002500AE">
              <w:rPr>
                <w:sz w:val="22"/>
                <w:szCs w:val="22"/>
                <w:lang w:eastAsia="ar-SA"/>
              </w:rPr>
              <w:t>Мемория</w:t>
            </w:r>
            <w:proofErr w:type="spellEnd"/>
            <w:r w:rsidRPr="002500AE">
              <w:rPr>
                <w:sz w:val="22"/>
                <w:szCs w:val="22"/>
                <w:lang w:eastAsia="ar-SA"/>
              </w:rPr>
              <w:t>.</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9F7F14" w:rsidP="004121BD">
            <w:pPr>
              <w:suppressAutoHyphens/>
              <w:jc w:val="center"/>
              <w:rPr>
                <w:sz w:val="24"/>
                <w:szCs w:val="24"/>
                <w:lang w:eastAsia="ar-SA"/>
              </w:rPr>
            </w:pP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F12253" w:rsidP="004121BD">
            <w:pPr>
              <w:suppressAutoHyphens/>
              <w:jc w:val="center"/>
              <w:rPr>
                <w:sz w:val="24"/>
                <w:szCs w:val="24"/>
                <w:lang w:eastAsia="ar-SA"/>
              </w:rPr>
            </w:pPr>
            <w:r>
              <w:rPr>
                <w:sz w:val="24"/>
                <w:szCs w:val="24"/>
                <w:lang w:eastAsia="ar-SA"/>
              </w:rPr>
              <w:t>8</w:t>
            </w:r>
          </w:p>
        </w:tc>
        <w:tc>
          <w:tcPr>
            <w:tcW w:w="709" w:type="dxa"/>
          </w:tcPr>
          <w:p w:rsidR="009F7F14" w:rsidRPr="00CC15DA" w:rsidRDefault="000745DB" w:rsidP="004121BD">
            <w:pPr>
              <w:suppressAutoHyphens/>
              <w:jc w:val="center"/>
              <w:rPr>
                <w:sz w:val="24"/>
                <w:szCs w:val="24"/>
                <w:lang w:eastAsia="ar-SA"/>
              </w:rPr>
            </w:pPr>
            <w:r>
              <w:rPr>
                <w:sz w:val="24"/>
                <w:szCs w:val="24"/>
                <w:lang w:eastAsia="ar-SA"/>
              </w:rPr>
              <w:t>8</w:t>
            </w: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4121BD">
            <w:pPr>
              <w:widowControl w:val="0"/>
              <w:tabs>
                <w:tab w:val="left" w:pos="298"/>
              </w:tabs>
              <w:suppressAutoHyphens/>
              <w:overflowPunct/>
              <w:autoSpaceDE/>
              <w:autoSpaceDN/>
              <w:adjustRightInd/>
              <w:ind w:left="360"/>
              <w:jc w:val="right"/>
              <w:textAlignment w:val="auto"/>
              <w:rPr>
                <w:sz w:val="24"/>
                <w:szCs w:val="24"/>
                <w:lang w:eastAsia="ar-SA"/>
              </w:rPr>
            </w:pPr>
          </w:p>
        </w:tc>
        <w:tc>
          <w:tcPr>
            <w:tcW w:w="1724" w:type="dxa"/>
          </w:tcPr>
          <w:p w:rsidR="009F7F14" w:rsidRPr="00CC15DA" w:rsidRDefault="009F7F14" w:rsidP="004121BD">
            <w:pPr>
              <w:tabs>
                <w:tab w:val="num" w:pos="643"/>
              </w:tabs>
              <w:suppressAutoHyphens/>
              <w:rPr>
                <w:b/>
                <w:sz w:val="24"/>
                <w:szCs w:val="24"/>
                <w:lang w:eastAsia="ar-SA"/>
              </w:rPr>
            </w:pPr>
            <w:r w:rsidRPr="00CC15DA">
              <w:rPr>
                <w:b/>
                <w:sz w:val="24"/>
                <w:szCs w:val="24"/>
                <w:lang w:eastAsia="ar-SA"/>
              </w:rPr>
              <w:t>Контроль (</w:t>
            </w:r>
            <w:r>
              <w:rPr>
                <w:b/>
                <w:sz w:val="24"/>
                <w:szCs w:val="24"/>
                <w:lang w:eastAsia="ar-SA"/>
              </w:rPr>
              <w:t>экзамен</w:t>
            </w:r>
            <w:r w:rsidRPr="00CC15DA">
              <w:rPr>
                <w:b/>
                <w:sz w:val="24"/>
                <w:szCs w:val="24"/>
                <w:lang w:eastAsia="ar-SA"/>
              </w:rPr>
              <w:t>)</w:t>
            </w:r>
          </w:p>
        </w:tc>
        <w:tc>
          <w:tcPr>
            <w:tcW w:w="992" w:type="dxa"/>
          </w:tcPr>
          <w:p w:rsidR="009F7F14" w:rsidRPr="00CC15DA" w:rsidRDefault="009F7F14" w:rsidP="004121BD">
            <w:pPr>
              <w:suppressAutoHyphens/>
              <w:jc w:val="center"/>
              <w:rPr>
                <w:sz w:val="24"/>
                <w:szCs w:val="24"/>
                <w:lang w:eastAsia="ar-SA"/>
              </w:rPr>
            </w:pPr>
          </w:p>
        </w:tc>
        <w:tc>
          <w:tcPr>
            <w:tcW w:w="1134" w:type="dxa"/>
          </w:tcPr>
          <w:p w:rsidR="009F7F14" w:rsidRPr="00CC15DA" w:rsidRDefault="009F7F14" w:rsidP="004121BD">
            <w:pPr>
              <w:suppressAutoHyphens/>
              <w:jc w:val="center"/>
              <w:rPr>
                <w:sz w:val="24"/>
                <w:szCs w:val="24"/>
                <w:lang w:eastAsia="ar-SA"/>
              </w:rPr>
            </w:pPr>
          </w:p>
        </w:tc>
        <w:tc>
          <w:tcPr>
            <w:tcW w:w="999" w:type="dxa"/>
          </w:tcPr>
          <w:p w:rsidR="009F7F14" w:rsidRPr="00CC15DA" w:rsidRDefault="009F7F14" w:rsidP="004121BD">
            <w:pPr>
              <w:suppressAutoHyphens/>
              <w:jc w:val="center"/>
              <w:rPr>
                <w:sz w:val="24"/>
                <w:szCs w:val="24"/>
                <w:lang w:eastAsia="ar-SA"/>
              </w:rPr>
            </w:pPr>
          </w:p>
        </w:tc>
        <w:tc>
          <w:tcPr>
            <w:tcW w:w="1128" w:type="dxa"/>
          </w:tcPr>
          <w:p w:rsidR="009F7F14" w:rsidRPr="00CC15DA" w:rsidRDefault="009F7F14" w:rsidP="004121BD">
            <w:pPr>
              <w:suppressAutoHyphens/>
              <w:jc w:val="center"/>
              <w:rPr>
                <w:sz w:val="24"/>
                <w:szCs w:val="24"/>
                <w:lang w:eastAsia="ar-SA"/>
              </w:rPr>
            </w:pPr>
          </w:p>
        </w:tc>
        <w:tc>
          <w:tcPr>
            <w:tcW w:w="992" w:type="dxa"/>
          </w:tcPr>
          <w:p w:rsidR="009F7F14" w:rsidRPr="00CC15DA" w:rsidRDefault="009F7F14" w:rsidP="004121BD">
            <w:pPr>
              <w:jc w:val="center"/>
              <w:rPr>
                <w:sz w:val="24"/>
                <w:szCs w:val="24"/>
              </w:rPr>
            </w:pPr>
          </w:p>
        </w:tc>
        <w:tc>
          <w:tcPr>
            <w:tcW w:w="709" w:type="dxa"/>
          </w:tcPr>
          <w:p w:rsidR="009F7F14" w:rsidRPr="00CC15DA" w:rsidRDefault="009F7F14" w:rsidP="004121BD">
            <w:pPr>
              <w:jc w:val="center"/>
              <w:rPr>
                <w:sz w:val="24"/>
                <w:szCs w:val="24"/>
              </w:rPr>
            </w:pPr>
          </w:p>
        </w:tc>
        <w:tc>
          <w:tcPr>
            <w:tcW w:w="939" w:type="dxa"/>
          </w:tcPr>
          <w:p w:rsidR="009F7F14" w:rsidRPr="00CC15DA" w:rsidRDefault="009F7F14" w:rsidP="004121BD">
            <w:pPr>
              <w:suppressAutoHyphens/>
              <w:jc w:val="center"/>
              <w:rPr>
                <w:sz w:val="24"/>
                <w:szCs w:val="24"/>
                <w:lang w:eastAsia="ar-SA"/>
              </w:rPr>
            </w:pPr>
          </w:p>
        </w:tc>
      </w:tr>
      <w:tr w:rsidR="009F7F14" w:rsidRPr="00CC15DA" w:rsidTr="004121BD">
        <w:trPr>
          <w:cantSplit/>
          <w:jc w:val="center"/>
        </w:trPr>
        <w:tc>
          <w:tcPr>
            <w:tcW w:w="634" w:type="dxa"/>
          </w:tcPr>
          <w:p w:rsidR="009F7F14" w:rsidRPr="00CC15DA" w:rsidRDefault="009F7F14" w:rsidP="004121BD">
            <w:pPr>
              <w:suppressAutoHyphens/>
              <w:rPr>
                <w:sz w:val="24"/>
                <w:szCs w:val="24"/>
                <w:lang w:eastAsia="ar-SA"/>
              </w:rPr>
            </w:pPr>
          </w:p>
        </w:tc>
        <w:tc>
          <w:tcPr>
            <w:tcW w:w="1724" w:type="dxa"/>
          </w:tcPr>
          <w:p w:rsidR="009F7F14" w:rsidRPr="00CC15DA" w:rsidRDefault="009F7F14" w:rsidP="004121BD">
            <w:pPr>
              <w:suppressAutoHyphens/>
              <w:rPr>
                <w:b/>
                <w:sz w:val="24"/>
                <w:szCs w:val="24"/>
                <w:lang w:eastAsia="ar-SA"/>
              </w:rPr>
            </w:pPr>
            <w:r w:rsidRPr="00CC15DA">
              <w:rPr>
                <w:b/>
                <w:sz w:val="24"/>
                <w:szCs w:val="24"/>
                <w:lang w:eastAsia="ar-SA"/>
              </w:rPr>
              <w:t>Итого, час.</w:t>
            </w:r>
          </w:p>
        </w:tc>
        <w:tc>
          <w:tcPr>
            <w:tcW w:w="992" w:type="dxa"/>
          </w:tcPr>
          <w:p w:rsidR="009F7F14" w:rsidRPr="00CC15DA" w:rsidRDefault="00F12253" w:rsidP="004121BD">
            <w:pPr>
              <w:suppressAutoHyphens/>
              <w:jc w:val="center"/>
              <w:rPr>
                <w:b/>
                <w:sz w:val="24"/>
                <w:szCs w:val="24"/>
                <w:lang w:eastAsia="ar-SA"/>
              </w:rPr>
            </w:pPr>
            <w:r>
              <w:rPr>
                <w:b/>
                <w:sz w:val="24"/>
                <w:szCs w:val="24"/>
                <w:lang w:eastAsia="ar-SA"/>
              </w:rPr>
              <w:t>2</w:t>
            </w:r>
          </w:p>
        </w:tc>
        <w:tc>
          <w:tcPr>
            <w:tcW w:w="1134" w:type="dxa"/>
          </w:tcPr>
          <w:p w:rsidR="009F7F14" w:rsidRPr="00CC15DA" w:rsidRDefault="00F12253" w:rsidP="004121BD">
            <w:pPr>
              <w:suppressAutoHyphens/>
              <w:jc w:val="center"/>
              <w:rPr>
                <w:b/>
                <w:sz w:val="24"/>
                <w:szCs w:val="24"/>
                <w:lang w:eastAsia="ar-SA"/>
              </w:rPr>
            </w:pPr>
            <w:r>
              <w:rPr>
                <w:b/>
                <w:sz w:val="24"/>
                <w:szCs w:val="24"/>
                <w:lang w:eastAsia="ar-SA"/>
              </w:rPr>
              <w:t>4</w:t>
            </w:r>
          </w:p>
        </w:tc>
        <w:tc>
          <w:tcPr>
            <w:tcW w:w="999" w:type="dxa"/>
          </w:tcPr>
          <w:p w:rsidR="009F7F14" w:rsidRPr="00CC15DA" w:rsidRDefault="009F7F14" w:rsidP="004121BD">
            <w:pPr>
              <w:suppressAutoHyphens/>
              <w:jc w:val="center"/>
              <w:rPr>
                <w:b/>
                <w:sz w:val="24"/>
                <w:szCs w:val="24"/>
                <w:lang w:eastAsia="ar-SA"/>
              </w:rPr>
            </w:pPr>
          </w:p>
        </w:tc>
        <w:tc>
          <w:tcPr>
            <w:tcW w:w="1128" w:type="dxa"/>
          </w:tcPr>
          <w:p w:rsidR="009F7F14" w:rsidRPr="00CC15DA" w:rsidRDefault="00F12253" w:rsidP="004121BD">
            <w:pPr>
              <w:suppressAutoHyphens/>
              <w:jc w:val="center"/>
              <w:rPr>
                <w:b/>
                <w:sz w:val="24"/>
                <w:szCs w:val="24"/>
                <w:lang w:eastAsia="ar-SA"/>
              </w:rPr>
            </w:pPr>
            <w:r>
              <w:rPr>
                <w:b/>
                <w:sz w:val="24"/>
                <w:szCs w:val="24"/>
                <w:lang w:eastAsia="ar-SA"/>
              </w:rPr>
              <w:t>8</w:t>
            </w:r>
          </w:p>
        </w:tc>
        <w:tc>
          <w:tcPr>
            <w:tcW w:w="992" w:type="dxa"/>
          </w:tcPr>
          <w:p w:rsidR="009F7F14" w:rsidRPr="00CC15DA" w:rsidRDefault="00F12253" w:rsidP="004121BD">
            <w:pPr>
              <w:suppressAutoHyphens/>
              <w:jc w:val="center"/>
              <w:rPr>
                <w:b/>
                <w:sz w:val="24"/>
                <w:szCs w:val="24"/>
                <w:lang w:eastAsia="ar-SA"/>
              </w:rPr>
            </w:pPr>
            <w:r>
              <w:rPr>
                <w:b/>
                <w:sz w:val="24"/>
                <w:szCs w:val="24"/>
                <w:lang w:eastAsia="ar-SA"/>
              </w:rPr>
              <w:t>58</w:t>
            </w:r>
          </w:p>
        </w:tc>
        <w:tc>
          <w:tcPr>
            <w:tcW w:w="709" w:type="dxa"/>
          </w:tcPr>
          <w:p w:rsidR="009F7F14" w:rsidRPr="00CC15DA" w:rsidRDefault="00F12253" w:rsidP="004121BD">
            <w:pPr>
              <w:suppressAutoHyphens/>
              <w:jc w:val="center"/>
              <w:rPr>
                <w:b/>
                <w:sz w:val="24"/>
                <w:szCs w:val="24"/>
                <w:lang w:eastAsia="ar-SA"/>
              </w:rPr>
            </w:pPr>
            <w:r>
              <w:rPr>
                <w:b/>
                <w:sz w:val="24"/>
                <w:szCs w:val="24"/>
                <w:lang w:eastAsia="ar-SA"/>
              </w:rPr>
              <w:t>72</w:t>
            </w:r>
          </w:p>
        </w:tc>
        <w:tc>
          <w:tcPr>
            <w:tcW w:w="939" w:type="dxa"/>
          </w:tcPr>
          <w:p w:rsidR="009F7F14" w:rsidRPr="00CC15DA" w:rsidRDefault="00F12253" w:rsidP="004121BD">
            <w:pPr>
              <w:suppressAutoHyphens/>
              <w:jc w:val="center"/>
              <w:rPr>
                <w:b/>
                <w:sz w:val="24"/>
                <w:szCs w:val="24"/>
                <w:lang w:eastAsia="ar-SA"/>
              </w:rPr>
            </w:pPr>
            <w:r>
              <w:rPr>
                <w:b/>
                <w:sz w:val="24"/>
                <w:szCs w:val="24"/>
                <w:lang w:eastAsia="ar-SA"/>
              </w:rPr>
              <w:t>2</w:t>
            </w:r>
          </w:p>
        </w:tc>
      </w:tr>
      <w:tr w:rsidR="009F7F14" w:rsidRPr="00CC15DA" w:rsidTr="004121BD">
        <w:trPr>
          <w:cantSplit/>
          <w:jc w:val="center"/>
        </w:trPr>
        <w:tc>
          <w:tcPr>
            <w:tcW w:w="634" w:type="dxa"/>
          </w:tcPr>
          <w:p w:rsidR="009F7F14" w:rsidRPr="00CC15DA" w:rsidRDefault="009F7F14" w:rsidP="004121BD">
            <w:pPr>
              <w:suppressAutoHyphens/>
              <w:rPr>
                <w:sz w:val="24"/>
                <w:szCs w:val="24"/>
                <w:lang w:eastAsia="ar-SA"/>
              </w:rPr>
            </w:pPr>
          </w:p>
        </w:tc>
        <w:tc>
          <w:tcPr>
            <w:tcW w:w="6969" w:type="dxa"/>
            <w:gridSpan w:val="6"/>
          </w:tcPr>
          <w:p w:rsidR="009F7F14" w:rsidRPr="00CC15DA" w:rsidRDefault="009F7F14" w:rsidP="004121BD">
            <w:pPr>
              <w:suppressAutoHyphens/>
              <w:rPr>
                <w:b/>
                <w:sz w:val="24"/>
                <w:szCs w:val="24"/>
                <w:lang w:eastAsia="ar-SA"/>
              </w:rPr>
            </w:pPr>
            <w:r w:rsidRPr="00CC15DA">
              <w:rPr>
                <w:b/>
                <w:sz w:val="24"/>
                <w:szCs w:val="24"/>
                <w:lang w:eastAsia="ar-SA"/>
              </w:rPr>
              <w:t xml:space="preserve">Итого, </w:t>
            </w:r>
            <w:proofErr w:type="spellStart"/>
            <w:r w:rsidRPr="00CC15DA">
              <w:rPr>
                <w:b/>
                <w:sz w:val="24"/>
                <w:szCs w:val="24"/>
                <w:lang w:eastAsia="ar-SA"/>
              </w:rPr>
              <w:t>з.е</w:t>
            </w:r>
            <w:proofErr w:type="spellEnd"/>
            <w:r w:rsidRPr="00CC15DA">
              <w:rPr>
                <w:b/>
                <w:sz w:val="24"/>
                <w:szCs w:val="24"/>
                <w:lang w:eastAsia="ar-SA"/>
              </w:rPr>
              <w:t>.</w:t>
            </w:r>
          </w:p>
        </w:tc>
        <w:tc>
          <w:tcPr>
            <w:tcW w:w="709" w:type="dxa"/>
          </w:tcPr>
          <w:p w:rsidR="009F7F14" w:rsidRPr="00CC15DA" w:rsidRDefault="00F12253" w:rsidP="004121BD">
            <w:pPr>
              <w:suppressAutoHyphens/>
              <w:jc w:val="center"/>
              <w:rPr>
                <w:b/>
                <w:sz w:val="24"/>
                <w:szCs w:val="24"/>
                <w:lang w:eastAsia="ar-SA"/>
              </w:rPr>
            </w:pPr>
            <w:r>
              <w:rPr>
                <w:b/>
                <w:sz w:val="24"/>
                <w:szCs w:val="24"/>
                <w:lang w:eastAsia="ar-SA"/>
              </w:rPr>
              <w:t>2</w:t>
            </w:r>
          </w:p>
        </w:tc>
        <w:tc>
          <w:tcPr>
            <w:tcW w:w="939" w:type="dxa"/>
          </w:tcPr>
          <w:p w:rsidR="009F7F14" w:rsidRPr="00CC15DA" w:rsidRDefault="009F7F14" w:rsidP="004121BD">
            <w:pPr>
              <w:suppressAutoHyphens/>
              <w:jc w:val="center"/>
              <w:rPr>
                <w:b/>
                <w:sz w:val="24"/>
                <w:szCs w:val="24"/>
                <w:lang w:eastAsia="ar-SA"/>
              </w:rPr>
            </w:pPr>
          </w:p>
        </w:tc>
      </w:tr>
    </w:tbl>
    <w:p w:rsidR="003E7B4F" w:rsidRDefault="003E7B4F" w:rsidP="003E7B4F">
      <w:pPr>
        <w:ind w:firstLine="567"/>
        <w:jc w:val="center"/>
        <w:rPr>
          <w:sz w:val="24"/>
          <w:szCs w:val="24"/>
        </w:rPr>
      </w:pPr>
    </w:p>
    <w:p w:rsidR="003E7B4F" w:rsidRDefault="003E7B4F" w:rsidP="002500AE">
      <w:pPr>
        <w:pStyle w:val="Heading2"/>
        <w:ind w:firstLine="709"/>
        <w:jc w:val="center"/>
        <w:rPr>
          <w:rFonts w:ascii="Times New Roman" w:hAnsi="Times New Roman"/>
          <w:sz w:val="24"/>
          <w:szCs w:val="24"/>
        </w:rPr>
      </w:pPr>
    </w:p>
    <w:p w:rsidR="002500AE" w:rsidRDefault="002500AE" w:rsidP="002500AE">
      <w:pPr>
        <w:pStyle w:val="Heading2"/>
        <w:ind w:firstLine="709"/>
        <w:jc w:val="center"/>
        <w:rPr>
          <w:rFonts w:ascii="Times New Roman" w:hAnsi="Times New Roman"/>
          <w:sz w:val="24"/>
          <w:szCs w:val="24"/>
        </w:rPr>
      </w:pPr>
      <w:r>
        <w:rPr>
          <w:rFonts w:ascii="Times New Roman" w:hAnsi="Times New Roman"/>
          <w:sz w:val="24"/>
          <w:szCs w:val="24"/>
        </w:rPr>
        <w:t>4.3. Темы занятий и краткое содержание</w:t>
      </w:r>
    </w:p>
    <w:p w:rsidR="00E1299A" w:rsidRPr="00A04661" w:rsidRDefault="00E1299A" w:rsidP="00E1299A">
      <w:pPr>
        <w:tabs>
          <w:tab w:val="num" w:pos="643"/>
        </w:tabs>
        <w:suppressAutoHyphens/>
        <w:ind w:firstLine="567"/>
        <w:jc w:val="center"/>
        <w:rPr>
          <w:rFonts w:cs="Verdana"/>
          <w:b/>
          <w:sz w:val="24"/>
          <w:lang w:eastAsia="ar-SA"/>
        </w:rPr>
      </w:pPr>
      <w:r w:rsidRPr="00A04661">
        <w:rPr>
          <w:rFonts w:cs="Verdana"/>
          <w:b/>
          <w:sz w:val="24"/>
          <w:lang w:eastAsia="ar-SA"/>
        </w:rPr>
        <w:t>Раздел 1.</w:t>
      </w:r>
      <w:r w:rsidR="00EB5041" w:rsidRPr="00A04661">
        <w:rPr>
          <w:rFonts w:cs="Verdana"/>
          <w:b/>
          <w:sz w:val="24"/>
          <w:lang w:eastAsia="ar-SA"/>
        </w:rPr>
        <w:t xml:space="preserve"> </w:t>
      </w:r>
      <w:r w:rsidR="004D1655" w:rsidRPr="00A04661">
        <w:rPr>
          <w:rFonts w:cs="Verdana"/>
          <w:b/>
          <w:sz w:val="24"/>
          <w:lang w:eastAsia="ar-SA"/>
        </w:rPr>
        <w:t>Техника речи</w:t>
      </w:r>
    </w:p>
    <w:p w:rsidR="00E1299A" w:rsidRPr="00A04661" w:rsidRDefault="00E1299A" w:rsidP="00E1299A">
      <w:pPr>
        <w:widowControl w:val="0"/>
        <w:overflowPunct/>
        <w:autoSpaceDE/>
        <w:autoSpaceDN/>
        <w:adjustRightInd/>
        <w:ind w:firstLine="567"/>
        <w:jc w:val="center"/>
        <w:textAlignment w:val="auto"/>
        <w:rPr>
          <w:b/>
          <w:bCs/>
          <w:sz w:val="24"/>
          <w:szCs w:val="24"/>
        </w:rPr>
      </w:pPr>
      <w:r w:rsidRPr="00A04661">
        <w:rPr>
          <w:b/>
          <w:bCs/>
          <w:sz w:val="24"/>
          <w:szCs w:val="24"/>
        </w:rPr>
        <w:t xml:space="preserve">Тема 1. </w:t>
      </w:r>
      <w:r w:rsidR="00F04D94" w:rsidRPr="00A04661">
        <w:rPr>
          <w:b/>
          <w:bCs/>
          <w:sz w:val="24"/>
          <w:szCs w:val="24"/>
        </w:rPr>
        <w:t>Акустические качества хорошей речи</w:t>
      </w:r>
    </w:p>
    <w:p w:rsidR="004F7EDE" w:rsidRPr="00A04661" w:rsidRDefault="004F7EDE" w:rsidP="00E1299A">
      <w:pPr>
        <w:widowControl w:val="0"/>
        <w:overflowPunct/>
        <w:autoSpaceDE/>
        <w:autoSpaceDN/>
        <w:adjustRightInd/>
        <w:ind w:firstLine="567"/>
        <w:jc w:val="center"/>
        <w:textAlignment w:val="auto"/>
        <w:rPr>
          <w:b/>
          <w:bCs/>
          <w:sz w:val="24"/>
          <w:szCs w:val="24"/>
        </w:rPr>
      </w:pPr>
      <w:r w:rsidRPr="00A04661">
        <w:rPr>
          <w:b/>
          <w:bCs/>
          <w:sz w:val="24"/>
          <w:szCs w:val="24"/>
        </w:rPr>
        <w:t>Лекция 1</w:t>
      </w:r>
    </w:p>
    <w:p w:rsidR="00E1299A" w:rsidRDefault="00EC0676" w:rsidP="00E1299A">
      <w:pPr>
        <w:widowControl w:val="0"/>
        <w:overflowPunct/>
        <w:autoSpaceDE/>
        <w:autoSpaceDN/>
        <w:adjustRightInd/>
        <w:ind w:firstLine="567"/>
        <w:jc w:val="both"/>
        <w:textAlignment w:val="auto"/>
        <w:rPr>
          <w:bCs/>
          <w:sz w:val="24"/>
          <w:szCs w:val="24"/>
        </w:rPr>
      </w:pPr>
      <w:r>
        <w:rPr>
          <w:bCs/>
          <w:sz w:val="24"/>
          <w:szCs w:val="24"/>
        </w:rPr>
        <w:t>Риторический канон. Акция – пятая часть риторики. Техника речи как часть акции. А</w:t>
      </w:r>
      <w:r w:rsidR="00F04D94">
        <w:rPr>
          <w:bCs/>
          <w:sz w:val="24"/>
          <w:szCs w:val="24"/>
        </w:rPr>
        <w:t>кустические качества хорошей речи.</w:t>
      </w:r>
    </w:p>
    <w:p w:rsidR="00F04D94" w:rsidRDefault="00F04D94" w:rsidP="00F04D94">
      <w:pPr>
        <w:widowControl w:val="0"/>
        <w:overflowPunct/>
        <w:autoSpaceDE/>
        <w:autoSpaceDN/>
        <w:adjustRightInd/>
        <w:ind w:firstLine="567"/>
        <w:jc w:val="both"/>
        <w:textAlignment w:val="auto"/>
        <w:rPr>
          <w:bCs/>
          <w:sz w:val="24"/>
          <w:szCs w:val="24"/>
        </w:rPr>
      </w:pPr>
      <w:r>
        <w:rPr>
          <w:bCs/>
          <w:sz w:val="24"/>
          <w:szCs w:val="24"/>
        </w:rPr>
        <w:t xml:space="preserve">Коммуникативные и некоммуникативные качество речи. </w:t>
      </w:r>
      <w:r w:rsidR="002601F9">
        <w:rPr>
          <w:bCs/>
          <w:sz w:val="24"/>
          <w:szCs w:val="24"/>
        </w:rPr>
        <w:t>Акустические качество речи. Просмотр и анализ видеоматериала.</w:t>
      </w:r>
    </w:p>
    <w:p w:rsidR="00A04661" w:rsidRPr="00A04661" w:rsidRDefault="004D1655" w:rsidP="00A04661">
      <w:pPr>
        <w:widowControl w:val="0"/>
        <w:overflowPunct/>
        <w:autoSpaceDE/>
        <w:autoSpaceDN/>
        <w:adjustRightInd/>
        <w:ind w:firstLine="567"/>
        <w:jc w:val="center"/>
        <w:textAlignment w:val="auto"/>
        <w:rPr>
          <w:b/>
          <w:bCs/>
          <w:sz w:val="24"/>
          <w:szCs w:val="24"/>
        </w:rPr>
      </w:pPr>
      <w:r w:rsidRPr="00A04661">
        <w:rPr>
          <w:b/>
          <w:bCs/>
          <w:sz w:val="24"/>
          <w:szCs w:val="24"/>
        </w:rPr>
        <w:t xml:space="preserve">Практическое занятие </w:t>
      </w:r>
      <w:r w:rsidR="004F7EDE" w:rsidRPr="00A04661">
        <w:rPr>
          <w:b/>
          <w:bCs/>
          <w:sz w:val="24"/>
          <w:szCs w:val="24"/>
        </w:rPr>
        <w:t>1</w:t>
      </w:r>
    </w:p>
    <w:p w:rsidR="004D1655" w:rsidRPr="00815EEA" w:rsidRDefault="00F04D94" w:rsidP="004D1655">
      <w:pPr>
        <w:widowControl w:val="0"/>
        <w:overflowPunct/>
        <w:autoSpaceDE/>
        <w:autoSpaceDN/>
        <w:adjustRightInd/>
        <w:ind w:firstLine="567"/>
        <w:jc w:val="both"/>
        <w:textAlignment w:val="auto"/>
        <w:rPr>
          <w:bCs/>
          <w:sz w:val="24"/>
          <w:szCs w:val="24"/>
        </w:rPr>
      </w:pPr>
      <w:r>
        <w:rPr>
          <w:bCs/>
          <w:sz w:val="24"/>
          <w:szCs w:val="24"/>
        </w:rPr>
        <w:t>Основные этапы работы с голосом. Физическое расслабление. Речевое дыхание, дикция, речевой голос, выразительная интонация. Системы работы с голосом.</w:t>
      </w:r>
      <w:r w:rsidR="00815EEA">
        <w:rPr>
          <w:bCs/>
          <w:sz w:val="24"/>
          <w:szCs w:val="24"/>
        </w:rPr>
        <w:t xml:space="preserve"> Система упражнений для</w:t>
      </w:r>
      <w:r w:rsidR="00815EEA" w:rsidRPr="004732C7">
        <w:rPr>
          <w:bCs/>
          <w:sz w:val="24"/>
          <w:szCs w:val="24"/>
        </w:rPr>
        <w:t xml:space="preserve"> </w:t>
      </w:r>
      <w:r w:rsidR="00815EEA">
        <w:rPr>
          <w:bCs/>
          <w:sz w:val="24"/>
          <w:szCs w:val="24"/>
        </w:rPr>
        <w:t>работы с голосом</w:t>
      </w:r>
    </w:p>
    <w:p w:rsidR="00F04D94" w:rsidRDefault="00F04D94" w:rsidP="004D1655">
      <w:pPr>
        <w:widowControl w:val="0"/>
        <w:overflowPunct/>
        <w:autoSpaceDE/>
        <w:autoSpaceDN/>
        <w:adjustRightInd/>
        <w:ind w:firstLine="567"/>
        <w:jc w:val="both"/>
        <w:textAlignment w:val="auto"/>
        <w:rPr>
          <w:bCs/>
          <w:sz w:val="24"/>
          <w:szCs w:val="24"/>
        </w:rPr>
      </w:pPr>
    </w:p>
    <w:p w:rsidR="00E1299A" w:rsidRPr="00FD4ADD" w:rsidRDefault="00E1299A" w:rsidP="00E1299A">
      <w:pPr>
        <w:widowControl w:val="0"/>
        <w:overflowPunct/>
        <w:autoSpaceDE/>
        <w:autoSpaceDN/>
        <w:adjustRightInd/>
        <w:ind w:firstLine="567"/>
        <w:jc w:val="center"/>
        <w:textAlignment w:val="auto"/>
        <w:rPr>
          <w:b/>
          <w:bCs/>
          <w:i/>
          <w:sz w:val="24"/>
          <w:szCs w:val="24"/>
        </w:rPr>
      </w:pPr>
      <w:r w:rsidRPr="00FD4ADD">
        <w:rPr>
          <w:b/>
          <w:bCs/>
          <w:i/>
          <w:sz w:val="24"/>
          <w:szCs w:val="24"/>
        </w:rPr>
        <w:t xml:space="preserve">Тема 2. </w:t>
      </w:r>
      <w:r w:rsidR="00F04D94" w:rsidRPr="00FD4ADD">
        <w:rPr>
          <w:b/>
          <w:bCs/>
          <w:i/>
          <w:sz w:val="24"/>
          <w:szCs w:val="24"/>
        </w:rPr>
        <w:t>Речевое дыхание</w:t>
      </w:r>
    </w:p>
    <w:p w:rsidR="00FD4ADD" w:rsidRPr="00FD4ADD" w:rsidRDefault="00FD4ADD" w:rsidP="00FD4ADD">
      <w:pPr>
        <w:widowControl w:val="0"/>
        <w:overflowPunct/>
        <w:autoSpaceDE/>
        <w:autoSpaceDN/>
        <w:adjustRightInd/>
        <w:ind w:firstLine="567"/>
        <w:jc w:val="center"/>
        <w:textAlignment w:val="auto"/>
        <w:rPr>
          <w:b/>
          <w:bCs/>
          <w:i/>
          <w:sz w:val="24"/>
          <w:szCs w:val="24"/>
        </w:rPr>
      </w:pPr>
      <w:r w:rsidRPr="00FD4ADD">
        <w:rPr>
          <w:b/>
          <w:bCs/>
          <w:i/>
          <w:sz w:val="24"/>
          <w:szCs w:val="24"/>
        </w:rPr>
        <w:t>Лекция 2</w:t>
      </w:r>
    </w:p>
    <w:p w:rsidR="004D1655" w:rsidRPr="00A04661" w:rsidRDefault="004D1655" w:rsidP="004D1655">
      <w:pPr>
        <w:widowControl w:val="0"/>
        <w:overflowPunct/>
        <w:autoSpaceDE/>
        <w:autoSpaceDN/>
        <w:adjustRightInd/>
        <w:ind w:firstLine="567"/>
        <w:jc w:val="both"/>
        <w:textAlignment w:val="auto"/>
        <w:rPr>
          <w:b/>
          <w:bCs/>
          <w:sz w:val="24"/>
          <w:szCs w:val="24"/>
        </w:rPr>
      </w:pPr>
      <w:r w:rsidRPr="008852D6">
        <w:rPr>
          <w:bCs/>
          <w:sz w:val="24"/>
          <w:szCs w:val="24"/>
        </w:rPr>
        <w:t xml:space="preserve"> </w:t>
      </w:r>
      <w:r w:rsidR="00F04D94">
        <w:rPr>
          <w:bCs/>
          <w:sz w:val="24"/>
          <w:szCs w:val="24"/>
        </w:rPr>
        <w:t xml:space="preserve">Речевое фонационное дыхание. Виды дыхания. Грудное, диафрагмально-реберное, дыхание животом. Работа с диафрагмой. </w:t>
      </w:r>
      <w:r w:rsidR="00815EEA">
        <w:rPr>
          <w:bCs/>
          <w:sz w:val="24"/>
          <w:szCs w:val="24"/>
        </w:rPr>
        <w:t>Просмотр видеоматериалов. Упражнения для развития речевого дыхания.</w:t>
      </w:r>
    </w:p>
    <w:p w:rsidR="00A04661" w:rsidRPr="00A04661" w:rsidRDefault="004D1655" w:rsidP="00A04661">
      <w:pPr>
        <w:widowControl w:val="0"/>
        <w:overflowPunct/>
        <w:autoSpaceDE/>
        <w:autoSpaceDN/>
        <w:adjustRightInd/>
        <w:ind w:firstLine="567"/>
        <w:jc w:val="center"/>
        <w:textAlignment w:val="auto"/>
        <w:rPr>
          <w:b/>
          <w:bCs/>
          <w:sz w:val="24"/>
          <w:szCs w:val="24"/>
        </w:rPr>
      </w:pPr>
      <w:r w:rsidRPr="00A04661">
        <w:rPr>
          <w:b/>
          <w:bCs/>
          <w:sz w:val="24"/>
          <w:szCs w:val="24"/>
        </w:rPr>
        <w:t xml:space="preserve">Практическое занятие </w:t>
      </w:r>
      <w:r w:rsidR="00FD4ADD" w:rsidRPr="00A04661">
        <w:rPr>
          <w:b/>
          <w:bCs/>
          <w:sz w:val="24"/>
          <w:szCs w:val="24"/>
        </w:rPr>
        <w:t>2</w:t>
      </w:r>
    </w:p>
    <w:p w:rsidR="004D1655" w:rsidRPr="008852D6" w:rsidRDefault="002601F9" w:rsidP="004D1655">
      <w:pPr>
        <w:widowControl w:val="0"/>
        <w:overflowPunct/>
        <w:autoSpaceDE/>
        <w:autoSpaceDN/>
        <w:adjustRightInd/>
        <w:ind w:firstLine="567"/>
        <w:jc w:val="both"/>
        <w:textAlignment w:val="auto"/>
        <w:rPr>
          <w:bCs/>
          <w:sz w:val="24"/>
          <w:szCs w:val="24"/>
        </w:rPr>
      </w:pPr>
      <w:r>
        <w:rPr>
          <w:bCs/>
          <w:sz w:val="24"/>
          <w:szCs w:val="24"/>
        </w:rPr>
        <w:t xml:space="preserve">Система упражнений на отработку речевого дыхания. </w:t>
      </w:r>
      <w:r w:rsidR="00815EEA">
        <w:rPr>
          <w:bCs/>
          <w:sz w:val="24"/>
          <w:szCs w:val="24"/>
        </w:rPr>
        <w:t>Отработка речевого дыхания.</w:t>
      </w:r>
    </w:p>
    <w:p w:rsidR="00FD4ADD" w:rsidRDefault="00FD4ADD" w:rsidP="00E1299A">
      <w:pPr>
        <w:widowControl w:val="0"/>
        <w:overflowPunct/>
        <w:autoSpaceDE/>
        <w:autoSpaceDN/>
        <w:adjustRightInd/>
        <w:ind w:firstLine="567"/>
        <w:jc w:val="center"/>
        <w:textAlignment w:val="auto"/>
        <w:rPr>
          <w:bCs/>
          <w:i/>
          <w:sz w:val="24"/>
          <w:szCs w:val="24"/>
        </w:rPr>
      </w:pPr>
    </w:p>
    <w:p w:rsidR="00E1299A" w:rsidRPr="00FD4ADD" w:rsidRDefault="00E1299A" w:rsidP="00E1299A">
      <w:pPr>
        <w:widowControl w:val="0"/>
        <w:overflowPunct/>
        <w:autoSpaceDE/>
        <w:autoSpaceDN/>
        <w:adjustRightInd/>
        <w:ind w:firstLine="567"/>
        <w:jc w:val="center"/>
        <w:textAlignment w:val="auto"/>
        <w:rPr>
          <w:b/>
          <w:bCs/>
          <w:i/>
          <w:sz w:val="24"/>
          <w:szCs w:val="24"/>
        </w:rPr>
      </w:pPr>
      <w:r w:rsidRPr="00FD4ADD">
        <w:rPr>
          <w:b/>
          <w:bCs/>
          <w:i/>
          <w:sz w:val="24"/>
          <w:szCs w:val="24"/>
        </w:rPr>
        <w:t xml:space="preserve">Тема 3. </w:t>
      </w:r>
      <w:r w:rsidR="002601F9" w:rsidRPr="00FD4ADD">
        <w:rPr>
          <w:b/>
          <w:bCs/>
          <w:i/>
          <w:sz w:val="24"/>
          <w:szCs w:val="24"/>
        </w:rPr>
        <w:t>Дикция</w:t>
      </w:r>
    </w:p>
    <w:p w:rsidR="00FD4ADD" w:rsidRDefault="00FD4ADD" w:rsidP="00E1299A">
      <w:pPr>
        <w:widowControl w:val="0"/>
        <w:overflowPunct/>
        <w:autoSpaceDE/>
        <w:autoSpaceDN/>
        <w:adjustRightInd/>
        <w:ind w:firstLine="567"/>
        <w:jc w:val="center"/>
        <w:textAlignment w:val="auto"/>
        <w:rPr>
          <w:bCs/>
          <w:i/>
          <w:sz w:val="24"/>
          <w:szCs w:val="24"/>
        </w:rPr>
      </w:pPr>
      <w:r>
        <w:rPr>
          <w:b/>
          <w:bCs/>
          <w:i/>
          <w:sz w:val="24"/>
          <w:szCs w:val="24"/>
        </w:rPr>
        <w:t>Лекция 3</w:t>
      </w:r>
    </w:p>
    <w:p w:rsidR="004D1655" w:rsidRPr="008852D6" w:rsidRDefault="002601F9" w:rsidP="004D1655">
      <w:pPr>
        <w:widowControl w:val="0"/>
        <w:overflowPunct/>
        <w:autoSpaceDE/>
        <w:autoSpaceDN/>
        <w:adjustRightInd/>
        <w:ind w:firstLine="567"/>
        <w:jc w:val="both"/>
        <w:textAlignment w:val="auto"/>
        <w:rPr>
          <w:bCs/>
          <w:sz w:val="24"/>
          <w:szCs w:val="24"/>
        </w:rPr>
      </w:pPr>
      <w:r>
        <w:rPr>
          <w:bCs/>
          <w:sz w:val="24"/>
          <w:szCs w:val="24"/>
        </w:rPr>
        <w:t>Дикция. Пластическая гимнастика мышц органов речи.</w:t>
      </w:r>
      <w:r w:rsidR="00815EEA">
        <w:rPr>
          <w:bCs/>
          <w:sz w:val="24"/>
          <w:szCs w:val="24"/>
        </w:rPr>
        <w:t xml:space="preserve"> Упражнения на развитие мышц нижней челюсти, губ, языка.</w:t>
      </w:r>
    </w:p>
    <w:p w:rsidR="00A04661" w:rsidRPr="00A04661" w:rsidRDefault="004D1655" w:rsidP="00A04661">
      <w:pPr>
        <w:widowControl w:val="0"/>
        <w:overflowPunct/>
        <w:autoSpaceDE/>
        <w:autoSpaceDN/>
        <w:adjustRightInd/>
        <w:ind w:firstLine="567"/>
        <w:jc w:val="center"/>
        <w:textAlignment w:val="auto"/>
        <w:rPr>
          <w:b/>
          <w:bCs/>
          <w:sz w:val="24"/>
          <w:szCs w:val="24"/>
        </w:rPr>
      </w:pPr>
      <w:r w:rsidRPr="00A04661">
        <w:rPr>
          <w:b/>
          <w:bCs/>
          <w:sz w:val="24"/>
          <w:szCs w:val="24"/>
        </w:rPr>
        <w:t xml:space="preserve">Практическое занятие </w:t>
      </w:r>
      <w:r w:rsidR="00FD4ADD" w:rsidRPr="00A04661">
        <w:rPr>
          <w:b/>
          <w:bCs/>
          <w:sz w:val="24"/>
          <w:szCs w:val="24"/>
        </w:rPr>
        <w:t>3</w:t>
      </w:r>
    </w:p>
    <w:p w:rsidR="004D1655" w:rsidRPr="00401B5C" w:rsidRDefault="002601F9" w:rsidP="004D1655">
      <w:pPr>
        <w:widowControl w:val="0"/>
        <w:overflowPunct/>
        <w:autoSpaceDE/>
        <w:autoSpaceDN/>
        <w:adjustRightInd/>
        <w:ind w:firstLine="567"/>
        <w:jc w:val="both"/>
        <w:textAlignment w:val="auto"/>
        <w:rPr>
          <w:bCs/>
          <w:sz w:val="24"/>
          <w:szCs w:val="24"/>
        </w:rPr>
      </w:pPr>
      <w:r>
        <w:rPr>
          <w:bCs/>
          <w:sz w:val="24"/>
          <w:szCs w:val="24"/>
        </w:rPr>
        <w:t>Отработка произнесения звуков в словах, словосочетаниях, предложениях.</w:t>
      </w:r>
      <w:r w:rsidR="00815EEA">
        <w:rPr>
          <w:bCs/>
          <w:sz w:val="24"/>
          <w:szCs w:val="24"/>
        </w:rPr>
        <w:t xml:space="preserve"> Работа со скороговорками.</w:t>
      </w:r>
    </w:p>
    <w:p w:rsidR="00A04661" w:rsidRDefault="00A04661" w:rsidP="00E1299A">
      <w:pPr>
        <w:widowControl w:val="0"/>
        <w:overflowPunct/>
        <w:autoSpaceDE/>
        <w:autoSpaceDN/>
        <w:adjustRightInd/>
        <w:ind w:firstLine="400"/>
        <w:jc w:val="center"/>
        <w:textAlignment w:val="auto"/>
        <w:rPr>
          <w:b/>
          <w:bCs/>
          <w:i/>
          <w:sz w:val="24"/>
          <w:szCs w:val="24"/>
        </w:rPr>
      </w:pPr>
    </w:p>
    <w:p w:rsidR="00E1299A" w:rsidRPr="00A04661" w:rsidRDefault="00E1299A" w:rsidP="00E1299A">
      <w:pPr>
        <w:widowControl w:val="0"/>
        <w:overflowPunct/>
        <w:autoSpaceDE/>
        <w:autoSpaceDN/>
        <w:adjustRightInd/>
        <w:ind w:firstLine="400"/>
        <w:jc w:val="center"/>
        <w:textAlignment w:val="auto"/>
        <w:rPr>
          <w:b/>
          <w:bCs/>
          <w:sz w:val="24"/>
          <w:szCs w:val="24"/>
        </w:rPr>
      </w:pPr>
      <w:r w:rsidRPr="00A04661">
        <w:rPr>
          <w:b/>
          <w:bCs/>
          <w:sz w:val="24"/>
          <w:szCs w:val="24"/>
        </w:rPr>
        <w:t xml:space="preserve">Тема 4. </w:t>
      </w:r>
      <w:r w:rsidR="00815EEA" w:rsidRPr="00A04661">
        <w:rPr>
          <w:b/>
          <w:bCs/>
          <w:sz w:val="24"/>
          <w:szCs w:val="24"/>
        </w:rPr>
        <w:t>«Речевой» голос</w:t>
      </w:r>
    </w:p>
    <w:p w:rsidR="00FD4ADD" w:rsidRPr="00A04661" w:rsidRDefault="00FD4ADD" w:rsidP="00E1299A">
      <w:pPr>
        <w:widowControl w:val="0"/>
        <w:overflowPunct/>
        <w:autoSpaceDE/>
        <w:autoSpaceDN/>
        <w:adjustRightInd/>
        <w:ind w:firstLine="400"/>
        <w:jc w:val="center"/>
        <w:textAlignment w:val="auto"/>
        <w:rPr>
          <w:b/>
          <w:bCs/>
          <w:sz w:val="24"/>
          <w:szCs w:val="24"/>
        </w:rPr>
      </w:pPr>
      <w:r w:rsidRPr="00A04661">
        <w:rPr>
          <w:b/>
          <w:bCs/>
          <w:sz w:val="24"/>
          <w:szCs w:val="24"/>
        </w:rPr>
        <w:t>Лекция 4</w:t>
      </w:r>
    </w:p>
    <w:p w:rsidR="004D1655" w:rsidRDefault="00815EEA" w:rsidP="004D1655">
      <w:pPr>
        <w:widowControl w:val="0"/>
        <w:overflowPunct/>
        <w:autoSpaceDE/>
        <w:autoSpaceDN/>
        <w:adjustRightInd/>
        <w:ind w:firstLine="567"/>
        <w:jc w:val="both"/>
        <w:textAlignment w:val="auto"/>
        <w:rPr>
          <w:bCs/>
          <w:sz w:val="24"/>
          <w:szCs w:val="24"/>
        </w:rPr>
      </w:pPr>
      <w:r>
        <w:rPr>
          <w:bCs/>
          <w:sz w:val="24"/>
          <w:szCs w:val="24"/>
        </w:rPr>
        <w:t>Основные характеристики «речевого» голоса. Вибрационный массаж для включения резонаторов звука.</w:t>
      </w:r>
    </w:p>
    <w:p w:rsidR="00A04661" w:rsidRPr="00A04661" w:rsidRDefault="004D1655" w:rsidP="00A04661">
      <w:pPr>
        <w:widowControl w:val="0"/>
        <w:overflowPunct/>
        <w:autoSpaceDE/>
        <w:autoSpaceDN/>
        <w:adjustRightInd/>
        <w:ind w:firstLine="567"/>
        <w:jc w:val="center"/>
        <w:textAlignment w:val="auto"/>
        <w:rPr>
          <w:b/>
          <w:bCs/>
          <w:sz w:val="24"/>
          <w:szCs w:val="24"/>
        </w:rPr>
      </w:pPr>
      <w:r w:rsidRPr="00A04661">
        <w:rPr>
          <w:b/>
          <w:bCs/>
          <w:sz w:val="24"/>
          <w:szCs w:val="24"/>
        </w:rPr>
        <w:t xml:space="preserve">Практическое занятие </w:t>
      </w:r>
      <w:r w:rsidR="00FD4ADD" w:rsidRPr="00A04661">
        <w:rPr>
          <w:b/>
          <w:bCs/>
          <w:sz w:val="24"/>
          <w:szCs w:val="24"/>
        </w:rPr>
        <w:t>4</w:t>
      </w:r>
    </w:p>
    <w:p w:rsidR="00815EEA" w:rsidRDefault="00815EEA" w:rsidP="00815EEA">
      <w:pPr>
        <w:widowControl w:val="0"/>
        <w:overflowPunct/>
        <w:autoSpaceDE/>
        <w:autoSpaceDN/>
        <w:adjustRightInd/>
        <w:ind w:firstLine="567"/>
        <w:jc w:val="both"/>
        <w:textAlignment w:val="auto"/>
        <w:rPr>
          <w:bCs/>
          <w:sz w:val="24"/>
          <w:szCs w:val="24"/>
        </w:rPr>
      </w:pPr>
      <w:r>
        <w:rPr>
          <w:bCs/>
          <w:sz w:val="24"/>
          <w:szCs w:val="24"/>
        </w:rPr>
        <w:t>Развитие объемности и звучности голоса. Развитие гортани.</w:t>
      </w:r>
    </w:p>
    <w:p w:rsidR="004D1655" w:rsidRDefault="004D1655" w:rsidP="004D1655">
      <w:pPr>
        <w:widowControl w:val="0"/>
        <w:overflowPunct/>
        <w:autoSpaceDE/>
        <w:autoSpaceDN/>
        <w:adjustRightInd/>
        <w:ind w:firstLine="567"/>
        <w:jc w:val="both"/>
        <w:textAlignment w:val="auto"/>
        <w:rPr>
          <w:bCs/>
          <w:sz w:val="24"/>
          <w:szCs w:val="24"/>
        </w:rPr>
      </w:pPr>
    </w:p>
    <w:p w:rsidR="004D1655" w:rsidRPr="00A04661" w:rsidRDefault="004D1655" w:rsidP="004D1655">
      <w:pPr>
        <w:widowControl w:val="0"/>
        <w:overflowPunct/>
        <w:autoSpaceDE/>
        <w:autoSpaceDN/>
        <w:adjustRightInd/>
        <w:ind w:firstLine="567"/>
        <w:jc w:val="center"/>
        <w:textAlignment w:val="auto"/>
        <w:rPr>
          <w:bCs/>
          <w:sz w:val="24"/>
          <w:szCs w:val="24"/>
        </w:rPr>
      </w:pPr>
      <w:r w:rsidRPr="00A04661">
        <w:rPr>
          <w:b/>
          <w:bCs/>
          <w:sz w:val="24"/>
          <w:szCs w:val="24"/>
        </w:rPr>
        <w:t xml:space="preserve">Тема </w:t>
      </w:r>
      <w:r w:rsidR="00815EEA" w:rsidRPr="00A04661">
        <w:rPr>
          <w:b/>
          <w:bCs/>
          <w:sz w:val="24"/>
          <w:szCs w:val="24"/>
        </w:rPr>
        <w:t>5</w:t>
      </w:r>
      <w:r w:rsidRPr="00A04661">
        <w:rPr>
          <w:b/>
          <w:bCs/>
          <w:sz w:val="24"/>
          <w:szCs w:val="24"/>
        </w:rPr>
        <w:t xml:space="preserve">. </w:t>
      </w:r>
      <w:r w:rsidR="00815EEA" w:rsidRPr="00A04661">
        <w:rPr>
          <w:b/>
          <w:bCs/>
          <w:sz w:val="24"/>
          <w:szCs w:val="24"/>
        </w:rPr>
        <w:t>Высота и тон голоса</w:t>
      </w:r>
      <w:r w:rsidR="00FD4ADD" w:rsidRPr="00A04661">
        <w:rPr>
          <w:b/>
          <w:bCs/>
          <w:sz w:val="24"/>
          <w:szCs w:val="24"/>
        </w:rPr>
        <w:br/>
        <w:t>Лекция 5</w:t>
      </w:r>
    </w:p>
    <w:p w:rsidR="004D1655" w:rsidRDefault="00815EEA" w:rsidP="004D1655">
      <w:pPr>
        <w:widowControl w:val="0"/>
        <w:overflowPunct/>
        <w:autoSpaceDE/>
        <w:autoSpaceDN/>
        <w:adjustRightInd/>
        <w:ind w:firstLine="567"/>
        <w:jc w:val="both"/>
        <w:textAlignment w:val="auto"/>
        <w:rPr>
          <w:bCs/>
          <w:sz w:val="24"/>
          <w:szCs w:val="24"/>
        </w:rPr>
      </w:pPr>
      <w:r>
        <w:rPr>
          <w:bCs/>
          <w:sz w:val="24"/>
          <w:szCs w:val="24"/>
        </w:rPr>
        <w:t>Высота и тон голоса. Система упражнений на развитие оптимальной высоты звука. Работа с тоном и интонированием.</w:t>
      </w:r>
    </w:p>
    <w:p w:rsidR="00A04661" w:rsidRPr="00A04661" w:rsidRDefault="004D1655" w:rsidP="00A04661">
      <w:pPr>
        <w:widowControl w:val="0"/>
        <w:overflowPunct/>
        <w:autoSpaceDE/>
        <w:autoSpaceDN/>
        <w:adjustRightInd/>
        <w:ind w:firstLine="567"/>
        <w:jc w:val="center"/>
        <w:textAlignment w:val="auto"/>
        <w:rPr>
          <w:b/>
          <w:bCs/>
          <w:sz w:val="24"/>
          <w:szCs w:val="24"/>
        </w:rPr>
      </w:pPr>
      <w:r w:rsidRPr="00A04661">
        <w:rPr>
          <w:b/>
          <w:bCs/>
          <w:sz w:val="24"/>
          <w:szCs w:val="24"/>
        </w:rPr>
        <w:t xml:space="preserve">Практическое занятие </w:t>
      </w:r>
      <w:r w:rsidR="00585151">
        <w:rPr>
          <w:b/>
          <w:bCs/>
          <w:sz w:val="24"/>
          <w:szCs w:val="24"/>
        </w:rPr>
        <w:t>5</w:t>
      </w:r>
    </w:p>
    <w:p w:rsidR="004D1655" w:rsidRDefault="00815EEA" w:rsidP="004D1655">
      <w:pPr>
        <w:widowControl w:val="0"/>
        <w:overflowPunct/>
        <w:autoSpaceDE/>
        <w:autoSpaceDN/>
        <w:adjustRightInd/>
        <w:ind w:firstLine="567"/>
        <w:jc w:val="both"/>
        <w:textAlignment w:val="auto"/>
        <w:rPr>
          <w:bCs/>
          <w:sz w:val="24"/>
          <w:szCs w:val="24"/>
        </w:rPr>
      </w:pPr>
      <w:r>
        <w:rPr>
          <w:bCs/>
          <w:sz w:val="24"/>
          <w:szCs w:val="24"/>
        </w:rPr>
        <w:t>Система упражнений на развитие оптимальной высоты звука. Работа с тоном и интонированием.</w:t>
      </w:r>
    </w:p>
    <w:p w:rsidR="004D1655" w:rsidRDefault="004D1655" w:rsidP="004D1655">
      <w:pPr>
        <w:widowControl w:val="0"/>
        <w:overflowPunct/>
        <w:autoSpaceDE/>
        <w:autoSpaceDN/>
        <w:adjustRightInd/>
        <w:ind w:firstLine="567"/>
        <w:jc w:val="both"/>
        <w:textAlignment w:val="auto"/>
        <w:rPr>
          <w:bCs/>
          <w:sz w:val="24"/>
          <w:szCs w:val="24"/>
        </w:rPr>
      </w:pPr>
    </w:p>
    <w:p w:rsidR="004D1655" w:rsidRPr="00A04661" w:rsidRDefault="004D1655" w:rsidP="004D1655">
      <w:pPr>
        <w:widowControl w:val="0"/>
        <w:overflowPunct/>
        <w:autoSpaceDE/>
        <w:autoSpaceDN/>
        <w:adjustRightInd/>
        <w:ind w:firstLine="567"/>
        <w:jc w:val="center"/>
        <w:textAlignment w:val="auto"/>
        <w:rPr>
          <w:b/>
          <w:bCs/>
          <w:sz w:val="24"/>
          <w:szCs w:val="24"/>
        </w:rPr>
      </w:pPr>
      <w:r w:rsidRPr="00A04661">
        <w:rPr>
          <w:b/>
          <w:bCs/>
          <w:sz w:val="24"/>
          <w:szCs w:val="24"/>
        </w:rPr>
        <w:t xml:space="preserve">Тема </w:t>
      </w:r>
      <w:r w:rsidR="00815EEA" w:rsidRPr="00A04661">
        <w:rPr>
          <w:b/>
          <w:bCs/>
          <w:sz w:val="24"/>
          <w:szCs w:val="24"/>
        </w:rPr>
        <w:t>6</w:t>
      </w:r>
      <w:r w:rsidRPr="00A04661">
        <w:rPr>
          <w:b/>
          <w:bCs/>
          <w:sz w:val="24"/>
          <w:szCs w:val="24"/>
        </w:rPr>
        <w:t xml:space="preserve">. </w:t>
      </w:r>
      <w:r w:rsidR="00815EEA" w:rsidRPr="00A04661">
        <w:rPr>
          <w:b/>
          <w:bCs/>
          <w:sz w:val="24"/>
          <w:szCs w:val="24"/>
        </w:rPr>
        <w:t>Темп речи</w:t>
      </w:r>
    </w:p>
    <w:p w:rsidR="00FD4ADD" w:rsidRPr="00A04661" w:rsidRDefault="00FD4ADD" w:rsidP="004D1655">
      <w:pPr>
        <w:widowControl w:val="0"/>
        <w:overflowPunct/>
        <w:autoSpaceDE/>
        <w:autoSpaceDN/>
        <w:adjustRightInd/>
        <w:ind w:firstLine="567"/>
        <w:jc w:val="center"/>
        <w:textAlignment w:val="auto"/>
        <w:rPr>
          <w:bCs/>
          <w:sz w:val="24"/>
          <w:szCs w:val="24"/>
        </w:rPr>
      </w:pPr>
      <w:r w:rsidRPr="00A04661">
        <w:rPr>
          <w:b/>
          <w:bCs/>
          <w:sz w:val="24"/>
          <w:szCs w:val="24"/>
        </w:rPr>
        <w:t>Лекция 6</w:t>
      </w:r>
    </w:p>
    <w:p w:rsidR="004D1655" w:rsidRDefault="00815EEA" w:rsidP="004D1655">
      <w:pPr>
        <w:widowControl w:val="0"/>
        <w:overflowPunct/>
        <w:autoSpaceDE/>
        <w:autoSpaceDN/>
        <w:adjustRightInd/>
        <w:ind w:firstLine="567"/>
        <w:jc w:val="both"/>
        <w:textAlignment w:val="auto"/>
        <w:rPr>
          <w:bCs/>
          <w:sz w:val="24"/>
          <w:szCs w:val="24"/>
        </w:rPr>
      </w:pPr>
      <w:r>
        <w:rPr>
          <w:bCs/>
          <w:sz w:val="24"/>
          <w:szCs w:val="24"/>
        </w:rPr>
        <w:t xml:space="preserve">Оптимальный темп речи в зависимости от условий общения. Тест на определение скорости чтения и говорения. </w:t>
      </w:r>
    </w:p>
    <w:p w:rsidR="00A04661" w:rsidRPr="00A04661" w:rsidRDefault="004D1655" w:rsidP="00A04661">
      <w:pPr>
        <w:widowControl w:val="0"/>
        <w:overflowPunct/>
        <w:autoSpaceDE/>
        <w:autoSpaceDN/>
        <w:adjustRightInd/>
        <w:ind w:firstLine="567"/>
        <w:jc w:val="center"/>
        <w:textAlignment w:val="auto"/>
        <w:rPr>
          <w:b/>
          <w:bCs/>
          <w:sz w:val="24"/>
          <w:szCs w:val="24"/>
        </w:rPr>
      </w:pPr>
      <w:r w:rsidRPr="00A04661">
        <w:rPr>
          <w:b/>
          <w:bCs/>
          <w:sz w:val="24"/>
          <w:szCs w:val="24"/>
        </w:rPr>
        <w:t xml:space="preserve">Практическое занятие </w:t>
      </w:r>
      <w:r w:rsidR="00A04661">
        <w:rPr>
          <w:b/>
          <w:bCs/>
          <w:sz w:val="24"/>
          <w:szCs w:val="24"/>
        </w:rPr>
        <w:t>6</w:t>
      </w:r>
    </w:p>
    <w:p w:rsidR="004D1655" w:rsidRDefault="00815EEA" w:rsidP="004D1655">
      <w:pPr>
        <w:widowControl w:val="0"/>
        <w:overflowPunct/>
        <w:autoSpaceDE/>
        <w:autoSpaceDN/>
        <w:adjustRightInd/>
        <w:ind w:firstLine="567"/>
        <w:jc w:val="both"/>
        <w:textAlignment w:val="auto"/>
        <w:rPr>
          <w:bCs/>
          <w:sz w:val="24"/>
          <w:szCs w:val="24"/>
        </w:rPr>
      </w:pPr>
      <w:r>
        <w:rPr>
          <w:bCs/>
          <w:sz w:val="24"/>
          <w:szCs w:val="24"/>
        </w:rPr>
        <w:t>Упражнения на отработку оптимального темпа речи.</w:t>
      </w:r>
    </w:p>
    <w:p w:rsidR="004D1655" w:rsidRDefault="004D1655" w:rsidP="004D1655">
      <w:pPr>
        <w:widowControl w:val="0"/>
        <w:overflowPunct/>
        <w:autoSpaceDE/>
        <w:autoSpaceDN/>
        <w:adjustRightInd/>
        <w:ind w:firstLine="400"/>
        <w:jc w:val="both"/>
        <w:textAlignment w:val="auto"/>
        <w:rPr>
          <w:bCs/>
          <w:sz w:val="24"/>
          <w:szCs w:val="24"/>
        </w:rPr>
      </w:pPr>
    </w:p>
    <w:p w:rsidR="004D1655" w:rsidRPr="00A04661" w:rsidRDefault="004D1655" w:rsidP="004D1655">
      <w:pPr>
        <w:widowControl w:val="0"/>
        <w:overflowPunct/>
        <w:autoSpaceDE/>
        <w:autoSpaceDN/>
        <w:adjustRightInd/>
        <w:ind w:firstLine="400"/>
        <w:jc w:val="center"/>
        <w:textAlignment w:val="auto"/>
        <w:rPr>
          <w:b/>
          <w:bCs/>
          <w:sz w:val="24"/>
          <w:szCs w:val="24"/>
        </w:rPr>
      </w:pPr>
      <w:r w:rsidRPr="00A04661">
        <w:rPr>
          <w:b/>
          <w:bCs/>
          <w:sz w:val="24"/>
          <w:szCs w:val="24"/>
        </w:rPr>
        <w:t xml:space="preserve">Тема </w:t>
      </w:r>
      <w:r w:rsidR="00815EEA" w:rsidRPr="00A04661">
        <w:rPr>
          <w:b/>
          <w:bCs/>
          <w:sz w:val="24"/>
          <w:szCs w:val="24"/>
        </w:rPr>
        <w:t>7</w:t>
      </w:r>
      <w:r w:rsidRPr="00A04661">
        <w:rPr>
          <w:b/>
          <w:bCs/>
          <w:sz w:val="24"/>
          <w:szCs w:val="24"/>
        </w:rPr>
        <w:t xml:space="preserve">. </w:t>
      </w:r>
      <w:r w:rsidR="005D0985" w:rsidRPr="00A04661">
        <w:rPr>
          <w:b/>
          <w:bCs/>
          <w:sz w:val="24"/>
          <w:szCs w:val="24"/>
        </w:rPr>
        <w:t>Выразительная интонация</w:t>
      </w:r>
    </w:p>
    <w:p w:rsidR="00FD4ADD" w:rsidRPr="00A04661" w:rsidRDefault="00FD4ADD" w:rsidP="004D1655">
      <w:pPr>
        <w:widowControl w:val="0"/>
        <w:overflowPunct/>
        <w:autoSpaceDE/>
        <w:autoSpaceDN/>
        <w:adjustRightInd/>
        <w:ind w:firstLine="400"/>
        <w:jc w:val="center"/>
        <w:textAlignment w:val="auto"/>
        <w:rPr>
          <w:bCs/>
          <w:sz w:val="24"/>
          <w:szCs w:val="24"/>
        </w:rPr>
      </w:pPr>
      <w:r w:rsidRPr="00A04661">
        <w:rPr>
          <w:b/>
          <w:bCs/>
          <w:sz w:val="24"/>
          <w:szCs w:val="24"/>
        </w:rPr>
        <w:t>Лекция 7</w:t>
      </w:r>
    </w:p>
    <w:p w:rsidR="00815EEA" w:rsidRDefault="00815EEA" w:rsidP="00815EEA">
      <w:pPr>
        <w:widowControl w:val="0"/>
        <w:overflowPunct/>
        <w:autoSpaceDE/>
        <w:autoSpaceDN/>
        <w:adjustRightInd/>
        <w:ind w:firstLine="567"/>
        <w:jc w:val="both"/>
        <w:textAlignment w:val="auto"/>
        <w:rPr>
          <w:bCs/>
          <w:sz w:val="24"/>
          <w:szCs w:val="24"/>
        </w:rPr>
      </w:pPr>
      <w:r>
        <w:rPr>
          <w:bCs/>
          <w:sz w:val="24"/>
          <w:szCs w:val="24"/>
        </w:rPr>
        <w:t>Выразительная интонация. Правильное интонирование. Фразовое ударение. Логическое ударение. Эмфатическое ударение.</w:t>
      </w:r>
    </w:p>
    <w:p w:rsidR="00A04661" w:rsidRPr="00A04661" w:rsidRDefault="004D1655" w:rsidP="00A04661">
      <w:pPr>
        <w:widowControl w:val="0"/>
        <w:overflowPunct/>
        <w:autoSpaceDE/>
        <w:autoSpaceDN/>
        <w:adjustRightInd/>
        <w:ind w:firstLine="567"/>
        <w:jc w:val="center"/>
        <w:textAlignment w:val="auto"/>
        <w:rPr>
          <w:b/>
          <w:bCs/>
          <w:sz w:val="24"/>
          <w:szCs w:val="24"/>
        </w:rPr>
      </w:pPr>
      <w:r w:rsidRPr="00A04661">
        <w:rPr>
          <w:b/>
          <w:bCs/>
          <w:sz w:val="24"/>
          <w:szCs w:val="24"/>
        </w:rPr>
        <w:t xml:space="preserve">Практическое занятие </w:t>
      </w:r>
      <w:r w:rsidR="00FD4ADD" w:rsidRPr="00A04661">
        <w:rPr>
          <w:b/>
          <w:bCs/>
          <w:sz w:val="24"/>
          <w:szCs w:val="24"/>
        </w:rPr>
        <w:t>7</w:t>
      </w:r>
    </w:p>
    <w:p w:rsidR="004D1655" w:rsidRDefault="00815EEA" w:rsidP="004D1655">
      <w:pPr>
        <w:widowControl w:val="0"/>
        <w:overflowPunct/>
        <w:autoSpaceDE/>
        <w:autoSpaceDN/>
        <w:adjustRightInd/>
        <w:ind w:firstLine="567"/>
        <w:jc w:val="both"/>
        <w:textAlignment w:val="auto"/>
        <w:rPr>
          <w:bCs/>
          <w:sz w:val="24"/>
          <w:szCs w:val="24"/>
        </w:rPr>
      </w:pPr>
      <w:r>
        <w:rPr>
          <w:bCs/>
          <w:sz w:val="24"/>
          <w:szCs w:val="24"/>
        </w:rPr>
        <w:t>Выразительная интонация. Эмоции и их выражение в интонации. Упражнения на отработку правильной интонации.</w:t>
      </w:r>
    </w:p>
    <w:p w:rsidR="00815EEA" w:rsidRDefault="00815EEA" w:rsidP="004D1655">
      <w:pPr>
        <w:widowControl w:val="0"/>
        <w:overflowPunct/>
        <w:autoSpaceDE/>
        <w:autoSpaceDN/>
        <w:adjustRightInd/>
        <w:ind w:firstLine="567"/>
        <w:jc w:val="both"/>
        <w:textAlignment w:val="auto"/>
        <w:rPr>
          <w:bCs/>
          <w:sz w:val="24"/>
          <w:szCs w:val="24"/>
        </w:rPr>
      </w:pPr>
    </w:p>
    <w:p w:rsidR="00815EEA" w:rsidRPr="00A04661" w:rsidRDefault="00815EEA" w:rsidP="00815EEA">
      <w:pPr>
        <w:widowControl w:val="0"/>
        <w:overflowPunct/>
        <w:autoSpaceDE/>
        <w:autoSpaceDN/>
        <w:adjustRightInd/>
        <w:ind w:firstLine="400"/>
        <w:jc w:val="center"/>
        <w:textAlignment w:val="auto"/>
        <w:rPr>
          <w:b/>
          <w:bCs/>
          <w:sz w:val="24"/>
          <w:szCs w:val="24"/>
        </w:rPr>
      </w:pPr>
      <w:r w:rsidRPr="00A04661">
        <w:rPr>
          <w:b/>
          <w:bCs/>
          <w:sz w:val="24"/>
          <w:szCs w:val="24"/>
        </w:rPr>
        <w:t xml:space="preserve">Тема 8. </w:t>
      </w:r>
      <w:r w:rsidR="00980E44" w:rsidRPr="00A04661">
        <w:rPr>
          <w:b/>
          <w:bCs/>
          <w:sz w:val="24"/>
          <w:szCs w:val="24"/>
        </w:rPr>
        <w:t>Техника выразительного чтения</w:t>
      </w:r>
    </w:p>
    <w:p w:rsidR="00FD4ADD" w:rsidRPr="00A04661" w:rsidRDefault="00FD4ADD" w:rsidP="00815EEA">
      <w:pPr>
        <w:widowControl w:val="0"/>
        <w:overflowPunct/>
        <w:autoSpaceDE/>
        <w:autoSpaceDN/>
        <w:adjustRightInd/>
        <w:ind w:firstLine="400"/>
        <w:jc w:val="center"/>
        <w:textAlignment w:val="auto"/>
        <w:rPr>
          <w:b/>
          <w:bCs/>
          <w:sz w:val="24"/>
          <w:szCs w:val="24"/>
        </w:rPr>
      </w:pPr>
      <w:r w:rsidRPr="00A04661">
        <w:rPr>
          <w:b/>
          <w:bCs/>
          <w:sz w:val="24"/>
          <w:szCs w:val="24"/>
        </w:rPr>
        <w:t>Лекция 8</w:t>
      </w:r>
    </w:p>
    <w:p w:rsidR="00815EEA" w:rsidRDefault="00815EEA" w:rsidP="00815EEA">
      <w:pPr>
        <w:widowControl w:val="0"/>
        <w:overflowPunct/>
        <w:autoSpaceDE/>
        <w:autoSpaceDN/>
        <w:adjustRightInd/>
        <w:ind w:firstLine="567"/>
        <w:jc w:val="both"/>
        <w:textAlignment w:val="auto"/>
        <w:rPr>
          <w:bCs/>
          <w:sz w:val="24"/>
          <w:szCs w:val="24"/>
        </w:rPr>
      </w:pPr>
      <w:bookmarkStart w:id="8" w:name="_GoBack"/>
      <w:bookmarkEnd w:id="8"/>
      <w:r>
        <w:rPr>
          <w:bCs/>
          <w:sz w:val="24"/>
          <w:szCs w:val="24"/>
        </w:rPr>
        <w:t>Техника выразительного чтения. Просмотр видеоматериалов.</w:t>
      </w:r>
    </w:p>
    <w:p w:rsidR="00A04661" w:rsidRPr="00A04661" w:rsidRDefault="00815EEA" w:rsidP="00A04661">
      <w:pPr>
        <w:widowControl w:val="0"/>
        <w:overflowPunct/>
        <w:autoSpaceDE/>
        <w:autoSpaceDN/>
        <w:adjustRightInd/>
        <w:ind w:firstLine="567"/>
        <w:jc w:val="center"/>
        <w:textAlignment w:val="auto"/>
        <w:rPr>
          <w:b/>
          <w:bCs/>
          <w:sz w:val="24"/>
          <w:szCs w:val="24"/>
        </w:rPr>
      </w:pPr>
      <w:r w:rsidRPr="00A04661">
        <w:rPr>
          <w:b/>
          <w:bCs/>
          <w:sz w:val="24"/>
          <w:szCs w:val="24"/>
        </w:rPr>
        <w:t xml:space="preserve">Практическое занятие </w:t>
      </w:r>
      <w:r w:rsidR="00FD4ADD" w:rsidRPr="00A04661">
        <w:rPr>
          <w:b/>
          <w:bCs/>
          <w:sz w:val="24"/>
          <w:szCs w:val="24"/>
        </w:rPr>
        <w:t>8</w:t>
      </w:r>
    </w:p>
    <w:p w:rsidR="00815EEA" w:rsidRDefault="00815EEA" w:rsidP="00815EEA">
      <w:pPr>
        <w:widowControl w:val="0"/>
        <w:overflowPunct/>
        <w:autoSpaceDE/>
        <w:autoSpaceDN/>
        <w:adjustRightInd/>
        <w:ind w:firstLine="567"/>
        <w:jc w:val="both"/>
        <w:textAlignment w:val="auto"/>
        <w:rPr>
          <w:bCs/>
          <w:sz w:val="24"/>
          <w:szCs w:val="24"/>
        </w:rPr>
      </w:pPr>
      <w:r>
        <w:rPr>
          <w:bCs/>
          <w:sz w:val="24"/>
          <w:szCs w:val="24"/>
        </w:rPr>
        <w:t>Отработка выразительного чтения прозаических и стихотворных произведений. Выразительное произнесение собственной речи.</w:t>
      </w:r>
    </w:p>
    <w:p w:rsidR="00A21F07" w:rsidRDefault="00A21F07" w:rsidP="00D90A46">
      <w:pPr>
        <w:widowControl w:val="0"/>
        <w:overflowPunct/>
        <w:autoSpaceDE/>
        <w:autoSpaceDN/>
        <w:adjustRightInd/>
        <w:ind w:firstLine="400"/>
        <w:jc w:val="center"/>
        <w:textAlignment w:val="auto"/>
        <w:rPr>
          <w:bCs/>
          <w:sz w:val="24"/>
          <w:szCs w:val="24"/>
        </w:rPr>
      </w:pPr>
    </w:p>
    <w:p w:rsidR="00C81C32" w:rsidRPr="00A04661" w:rsidRDefault="00D90A46" w:rsidP="00D90A46">
      <w:pPr>
        <w:widowControl w:val="0"/>
        <w:overflowPunct/>
        <w:autoSpaceDE/>
        <w:autoSpaceDN/>
        <w:adjustRightInd/>
        <w:ind w:firstLine="400"/>
        <w:jc w:val="center"/>
        <w:textAlignment w:val="auto"/>
        <w:rPr>
          <w:b/>
          <w:bCs/>
          <w:sz w:val="24"/>
          <w:szCs w:val="24"/>
        </w:rPr>
      </w:pPr>
      <w:r w:rsidRPr="00A04661">
        <w:rPr>
          <w:b/>
          <w:bCs/>
          <w:sz w:val="24"/>
          <w:szCs w:val="24"/>
        </w:rPr>
        <w:t>Раздел 2. Основные понятия и история риторики</w:t>
      </w:r>
    </w:p>
    <w:p w:rsidR="00E1299A" w:rsidRPr="00A04661" w:rsidRDefault="00E1299A" w:rsidP="00E1299A">
      <w:pPr>
        <w:widowControl w:val="0"/>
        <w:overflowPunct/>
        <w:autoSpaceDE/>
        <w:autoSpaceDN/>
        <w:adjustRightInd/>
        <w:ind w:firstLine="400"/>
        <w:jc w:val="center"/>
        <w:textAlignment w:val="auto"/>
        <w:rPr>
          <w:b/>
          <w:bCs/>
          <w:sz w:val="24"/>
          <w:szCs w:val="24"/>
        </w:rPr>
      </w:pPr>
      <w:r w:rsidRPr="00A04661">
        <w:rPr>
          <w:b/>
          <w:bCs/>
          <w:sz w:val="24"/>
          <w:szCs w:val="24"/>
        </w:rPr>
        <w:t xml:space="preserve">Тема </w:t>
      </w:r>
      <w:r w:rsidR="004D1655" w:rsidRPr="00A04661">
        <w:rPr>
          <w:b/>
          <w:bCs/>
          <w:sz w:val="24"/>
          <w:szCs w:val="24"/>
        </w:rPr>
        <w:t>9</w:t>
      </w:r>
      <w:r w:rsidRPr="00A04661">
        <w:rPr>
          <w:b/>
          <w:bCs/>
          <w:sz w:val="24"/>
          <w:szCs w:val="24"/>
        </w:rPr>
        <w:t xml:space="preserve">. </w:t>
      </w:r>
      <w:r w:rsidR="00A21F07" w:rsidRPr="00A04661">
        <w:rPr>
          <w:b/>
          <w:bCs/>
          <w:sz w:val="24"/>
          <w:szCs w:val="24"/>
        </w:rPr>
        <w:t>Основные понятия риторики</w:t>
      </w:r>
    </w:p>
    <w:p w:rsidR="00FD4ADD" w:rsidRPr="00A04661" w:rsidRDefault="00FD4ADD" w:rsidP="00E1299A">
      <w:pPr>
        <w:widowControl w:val="0"/>
        <w:overflowPunct/>
        <w:autoSpaceDE/>
        <w:autoSpaceDN/>
        <w:adjustRightInd/>
        <w:ind w:firstLine="400"/>
        <w:jc w:val="center"/>
        <w:textAlignment w:val="auto"/>
        <w:rPr>
          <w:b/>
          <w:bCs/>
          <w:sz w:val="24"/>
          <w:szCs w:val="24"/>
        </w:rPr>
      </w:pPr>
      <w:r w:rsidRPr="00A04661">
        <w:rPr>
          <w:b/>
          <w:bCs/>
          <w:sz w:val="24"/>
          <w:szCs w:val="24"/>
        </w:rPr>
        <w:t xml:space="preserve">Лекция </w:t>
      </w:r>
      <w:r w:rsidR="00A04661">
        <w:rPr>
          <w:b/>
          <w:bCs/>
          <w:sz w:val="24"/>
          <w:szCs w:val="24"/>
        </w:rPr>
        <w:t>9</w:t>
      </w:r>
    </w:p>
    <w:p w:rsidR="00A21F07" w:rsidRDefault="00A21F07" w:rsidP="00A21F07">
      <w:pPr>
        <w:widowControl w:val="0"/>
        <w:overflowPunct/>
        <w:autoSpaceDE/>
        <w:autoSpaceDN/>
        <w:adjustRightInd/>
        <w:ind w:firstLine="567"/>
        <w:jc w:val="both"/>
        <w:textAlignment w:val="auto"/>
        <w:rPr>
          <w:bCs/>
          <w:sz w:val="24"/>
          <w:szCs w:val="24"/>
        </w:rPr>
      </w:pPr>
      <w:r>
        <w:rPr>
          <w:bCs/>
          <w:sz w:val="24"/>
          <w:szCs w:val="24"/>
        </w:rPr>
        <w:t>Определение риторики в разные исторические периоды. Риторика логического убеждения. Риторика психологического воздействия. Риторика украшения. Риторика прозаического текста. Риторика коммуникации. Риторика языковой личности.</w:t>
      </w:r>
    </w:p>
    <w:p w:rsidR="00A21F07" w:rsidRDefault="00A21F07" w:rsidP="00A21F07">
      <w:pPr>
        <w:widowControl w:val="0"/>
        <w:overflowPunct/>
        <w:autoSpaceDE/>
        <w:autoSpaceDN/>
        <w:adjustRightInd/>
        <w:ind w:firstLine="567"/>
        <w:jc w:val="both"/>
        <w:textAlignment w:val="auto"/>
        <w:rPr>
          <w:bCs/>
          <w:sz w:val="24"/>
          <w:szCs w:val="24"/>
        </w:rPr>
      </w:pPr>
      <w:r>
        <w:rPr>
          <w:bCs/>
          <w:sz w:val="24"/>
          <w:szCs w:val="24"/>
        </w:rPr>
        <w:t xml:space="preserve">Универсальные условия развития риторики. </w:t>
      </w:r>
    </w:p>
    <w:p w:rsidR="00A04661" w:rsidRPr="00A04661" w:rsidRDefault="00E1299A" w:rsidP="00A04661">
      <w:pPr>
        <w:widowControl w:val="0"/>
        <w:overflowPunct/>
        <w:autoSpaceDE/>
        <w:autoSpaceDN/>
        <w:adjustRightInd/>
        <w:ind w:firstLine="567"/>
        <w:jc w:val="center"/>
        <w:textAlignment w:val="auto"/>
        <w:rPr>
          <w:b/>
          <w:bCs/>
          <w:sz w:val="24"/>
          <w:szCs w:val="24"/>
        </w:rPr>
      </w:pPr>
      <w:r w:rsidRPr="00A04661">
        <w:rPr>
          <w:b/>
          <w:bCs/>
          <w:sz w:val="24"/>
          <w:szCs w:val="24"/>
        </w:rPr>
        <w:t xml:space="preserve">Практическое занятие </w:t>
      </w:r>
      <w:r w:rsidR="00FD4ADD" w:rsidRPr="00A04661">
        <w:rPr>
          <w:b/>
          <w:bCs/>
          <w:sz w:val="24"/>
          <w:szCs w:val="24"/>
        </w:rPr>
        <w:t>9</w:t>
      </w:r>
      <w:r w:rsidRPr="00A04661">
        <w:rPr>
          <w:b/>
          <w:bCs/>
          <w:sz w:val="24"/>
          <w:szCs w:val="24"/>
        </w:rPr>
        <w:t>.</w:t>
      </w:r>
    </w:p>
    <w:p w:rsidR="00A21F07" w:rsidRDefault="00A21F07" w:rsidP="00A21F07">
      <w:pPr>
        <w:widowControl w:val="0"/>
        <w:overflowPunct/>
        <w:autoSpaceDE/>
        <w:autoSpaceDN/>
        <w:adjustRightInd/>
        <w:ind w:firstLine="567"/>
        <w:jc w:val="both"/>
        <w:textAlignment w:val="auto"/>
        <w:rPr>
          <w:bCs/>
          <w:sz w:val="24"/>
          <w:szCs w:val="24"/>
        </w:rPr>
      </w:pPr>
      <w:r>
        <w:rPr>
          <w:bCs/>
          <w:sz w:val="24"/>
          <w:szCs w:val="24"/>
        </w:rPr>
        <w:t>Анализ различных определений риторики. Знакомство с литературой по курсу. Анализ разнообразных устных и письменных текстов с риторической точки зрения. Анализ устных ораторских выступлений разных стилей и жанров. Выступление с речью «Для чего мне нужна риторика?»</w:t>
      </w:r>
      <w:r w:rsidR="00A04661">
        <w:rPr>
          <w:bCs/>
          <w:sz w:val="24"/>
          <w:szCs w:val="24"/>
        </w:rPr>
        <w:t xml:space="preserve"> </w:t>
      </w:r>
      <w:r>
        <w:rPr>
          <w:bCs/>
          <w:sz w:val="24"/>
          <w:szCs w:val="24"/>
        </w:rPr>
        <w:t xml:space="preserve">Выступление по пословицам и поговоркам о языке и речи. </w:t>
      </w:r>
    </w:p>
    <w:p w:rsidR="00266321" w:rsidRPr="00A04661" w:rsidRDefault="00266321" w:rsidP="00266321">
      <w:pPr>
        <w:widowControl w:val="0"/>
        <w:overflowPunct/>
        <w:autoSpaceDE/>
        <w:autoSpaceDN/>
        <w:adjustRightInd/>
        <w:ind w:firstLine="567"/>
        <w:jc w:val="both"/>
        <w:textAlignment w:val="auto"/>
        <w:rPr>
          <w:b/>
          <w:bCs/>
          <w:sz w:val="24"/>
          <w:szCs w:val="24"/>
        </w:rPr>
      </w:pPr>
    </w:p>
    <w:p w:rsidR="00A21F07" w:rsidRPr="00A04661" w:rsidRDefault="00266321" w:rsidP="00A21F07">
      <w:pPr>
        <w:widowControl w:val="0"/>
        <w:overflowPunct/>
        <w:autoSpaceDE/>
        <w:autoSpaceDN/>
        <w:adjustRightInd/>
        <w:ind w:firstLine="567"/>
        <w:jc w:val="center"/>
        <w:textAlignment w:val="auto"/>
        <w:rPr>
          <w:b/>
          <w:bCs/>
          <w:sz w:val="24"/>
          <w:szCs w:val="24"/>
        </w:rPr>
      </w:pPr>
      <w:r w:rsidRPr="00A04661">
        <w:rPr>
          <w:b/>
          <w:bCs/>
          <w:sz w:val="24"/>
          <w:szCs w:val="24"/>
        </w:rPr>
        <w:t xml:space="preserve">Тема 10. </w:t>
      </w:r>
      <w:r w:rsidR="00A21F07" w:rsidRPr="00A04661">
        <w:rPr>
          <w:b/>
          <w:bCs/>
          <w:sz w:val="24"/>
          <w:szCs w:val="24"/>
        </w:rPr>
        <w:t>Античная риторика</w:t>
      </w:r>
    </w:p>
    <w:p w:rsidR="00A04661" w:rsidRPr="00A04661" w:rsidRDefault="00A04661" w:rsidP="00A21F07">
      <w:pPr>
        <w:widowControl w:val="0"/>
        <w:overflowPunct/>
        <w:autoSpaceDE/>
        <w:autoSpaceDN/>
        <w:adjustRightInd/>
        <w:ind w:firstLine="567"/>
        <w:jc w:val="center"/>
        <w:textAlignment w:val="auto"/>
        <w:rPr>
          <w:b/>
          <w:bCs/>
          <w:sz w:val="24"/>
          <w:szCs w:val="24"/>
        </w:rPr>
      </w:pPr>
      <w:r w:rsidRPr="00A04661">
        <w:rPr>
          <w:b/>
          <w:bCs/>
          <w:sz w:val="24"/>
          <w:szCs w:val="24"/>
        </w:rPr>
        <w:t xml:space="preserve">Лекция </w:t>
      </w:r>
      <w:r>
        <w:rPr>
          <w:b/>
          <w:bCs/>
          <w:sz w:val="24"/>
          <w:szCs w:val="24"/>
        </w:rPr>
        <w:t xml:space="preserve">10. </w:t>
      </w:r>
      <w:r>
        <w:rPr>
          <w:bCs/>
          <w:sz w:val="24"/>
          <w:szCs w:val="24"/>
        </w:rPr>
        <w:t>Античное ораторское искусство</w:t>
      </w:r>
    </w:p>
    <w:p w:rsidR="00ED1979" w:rsidRPr="007E70F3" w:rsidRDefault="00A21F07" w:rsidP="00ED1979">
      <w:pPr>
        <w:widowControl w:val="0"/>
        <w:overflowPunct/>
        <w:autoSpaceDE/>
        <w:autoSpaceDN/>
        <w:adjustRightInd/>
        <w:ind w:firstLine="567"/>
        <w:jc w:val="both"/>
        <w:textAlignment w:val="auto"/>
        <w:rPr>
          <w:bCs/>
          <w:sz w:val="24"/>
          <w:szCs w:val="24"/>
        </w:rPr>
      </w:pPr>
      <w:r>
        <w:rPr>
          <w:bCs/>
          <w:sz w:val="24"/>
          <w:szCs w:val="24"/>
        </w:rPr>
        <w:t xml:space="preserve">Античное ораторское искусство. Лисий, </w:t>
      </w:r>
      <w:proofErr w:type="spellStart"/>
      <w:r>
        <w:rPr>
          <w:bCs/>
          <w:sz w:val="24"/>
          <w:szCs w:val="24"/>
        </w:rPr>
        <w:t>Исократ</w:t>
      </w:r>
      <w:proofErr w:type="spellEnd"/>
      <w:r>
        <w:rPr>
          <w:bCs/>
          <w:sz w:val="24"/>
          <w:szCs w:val="24"/>
        </w:rPr>
        <w:t xml:space="preserve">,  Демосфен – яркие представители трех родов красноречия. Софисты и Платон: два взгляда на риторику. Риторика Аристотеля. </w:t>
      </w:r>
      <w:r w:rsidR="00ED1979" w:rsidRPr="00E65CED">
        <w:rPr>
          <w:bCs/>
          <w:sz w:val="24"/>
          <w:szCs w:val="24"/>
        </w:rPr>
        <w:t xml:space="preserve"> </w:t>
      </w:r>
      <w:r>
        <w:rPr>
          <w:bCs/>
          <w:sz w:val="24"/>
          <w:szCs w:val="24"/>
        </w:rPr>
        <w:t>Римское красноречие. Цицерон. Греко-римская «вторая софистика».</w:t>
      </w:r>
    </w:p>
    <w:p w:rsidR="00A04661" w:rsidRPr="00A04661" w:rsidRDefault="00266321" w:rsidP="00A04661">
      <w:pPr>
        <w:widowControl w:val="0"/>
        <w:overflowPunct/>
        <w:autoSpaceDE/>
        <w:autoSpaceDN/>
        <w:adjustRightInd/>
        <w:ind w:firstLine="567"/>
        <w:jc w:val="center"/>
        <w:textAlignment w:val="auto"/>
        <w:rPr>
          <w:b/>
          <w:bCs/>
          <w:sz w:val="24"/>
          <w:szCs w:val="24"/>
        </w:rPr>
      </w:pPr>
      <w:r w:rsidRPr="00A04661">
        <w:rPr>
          <w:b/>
          <w:bCs/>
          <w:sz w:val="24"/>
          <w:szCs w:val="24"/>
        </w:rPr>
        <w:t xml:space="preserve">Практическое занятие </w:t>
      </w:r>
      <w:r w:rsidR="00A04661" w:rsidRPr="00A04661">
        <w:rPr>
          <w:b/>
          <w:bCs/>
          <w:sz w:val="24"/>
          <w:szCs w:val="24"/>
        </w:rPr>
        <w:t>10</w:t>
      </w:r>
    </w:p>
    <w:p w:rsidR="00A21F07" w:rsidRDefault="00A21F07" w:rsidP="00A21F07">
      <w:pPr>
        <w:widowControl w:val="0"/>
        <w:overflowPunct/>
        <w:autoSpaceDE/>
        <w:autoSpaceDN/>
        <w:adjustRightInd/>
        <w:ind w:firstLine="567"/>
        <w:jc w:val="both"/>
        <w:textAlignment w:val="auto"/>
        <w:rPr>
          <w:bCs/>
          <w:sz w:val="24"/>
          <w:szCs w:val="24"/>
        </w:rPr>
      </w:pPr>
      <w:r w:rsidRPr="007E745F">
        <w:rPr>
          <w:bCs/>
          <w:sz w:val="24"/>
          <w:szCs w:val="24"/>
        </w:rPr>
        <w:t>Анализ текстов античных ораторов</w:t>
      </w:r>
      <w:r>
        <w:rPr>
          <w:bCs/>
          <w:sz w:val="24"/>
          <w:szCs w:val="24"/>
        </w:rPr>
        <w:t xml:space="preserve"> (Лисий, Демосфен, </w:t>
      </w:r>
      <w:proofErr w:type="spellStart"/>
      <w:r>
        <w:rPr>
          <w:bCs/>
          <w:sz w:val="24"/>
          <w:szCs w:val="24"/>
        </w:rPr>
        <w:t>Исократ</w:t>
      </w:r>
      <w:proofErr w:type="spellEnd"/>
      <w:r>
        <w:rPr>
          <w:bCs/>
          <w:sz w:val="24"/>
          <w:szCs w:val="24"/>
        </w:rPr>
        <w:t>, Цицерон).</w:t>
      </w:r>
      <w:r w:rsidR="00A04661">
        <w:rPr>
          <w:bCs/>
          <w:sz w:val="24"/>
          <w:szCs w:val="24"/>
        </w:rPr>
        <w:t xml:space="preserve"> </w:t>
      </w:r>
      <w:r>
        <w:rPr>
          <w:bCs/>
          <w:sz w:val="24"/>
          <w:szCs w:val="24"/>
        </w:rPr>
        <w:t xml:space="preserve">Взгляды </w:t>
      </w:r>
      <w:r>
        <w:rPr>
          <w:bCs/>
          <w:sz w:val="24"/>
          <w:szCs w:val="24"/>
        </w:rPr>
        <w:lastRenderedPageBreak/>
        <w:t>софистов, Аристотеля и Платона на риторику. Принцип правдоподобия в риторике. Древние трактаты по риторике.</w:t>
      </w:r>
    </w:p>
    <w:p w:rsidR="00266321" w:rsidRDefault="00C932C8" w:rsidP="00266321">
      <w:pPr>
        <w:widowControl w:val="0"/>
        <w:overflowPunct/>
        <w:autoSpaceDE/>
        <w:autoSpaceDN/>
        <w:adjustRightInd/>
        <w:ind w:firstLine="567"/>
        <w:jc w:val="both"/>
        <w:textAlignment w:val="auto"/>
        <w:rPr>
          <w:bCs/>
          <w:sz w:val="24"/>
          <w:szCs w:val="24"/>
        </w:rPr>
      </w:pPr>
      <w:r>
        <w:rPr>
          <w:bCs/>
          <w:sz w:val="24"/>
          <w:szCs w:val="24"/>
        </w:rPr>
        <w:t>Выступление с речью по античному образцу.</w:t>
      </w:r>
    </w:p>
    <w:p w:rsidR="00C932C8" w:rsidRPr="00DB75A3" w:rsidRDefault="00C932C8" w:rsidP="00266321">
      <w:pPr>
        <w:widowControl w:val="0"/>
        <w:overflowPunct/>
        <w:autoSpaceDE/>
        <w:autoSpaceDN/>
        <w:adjustRightInd/>
        <w:ind w:firstLine="567"/>
        <w:jc w:val="both"/>
        <w:textAlignment w:val="auto"/>
        <w:rPr>
          <w:bCs/>
          <w:sz w:val="24"/>
          <w:szCs w:val="24"/>
        </w:rPr>
      </w:pPr>
    </w:p>
    <w:p w:rsidR="00E1299A" w:rsidRPr="00882966" w:rsidRDefault="00E1299A" w:rsidP="00882966">
      <w:pPr>
        <w:widowControl w:val="0"/>
        <w:overflowPunct/>
        <w:autoSpaceDE/>
        <w:autoSpaceDN/>
        <w:adjustRightInd/>
        <w:ind w:firstLine="567"/>
        <w:jc w:val="center"/>
        <w:textAlignment w:val="auto"/>
        <w:rPr>
          <w:b/>
          <w:bCs/>
          <w:sz w:val="24"/>
          <w:szCs w:val="24"/>
        </w:rPr>
      </w:pPr>
      <w:r w:rsidRPr="00882966">
        <w:rPr>
          <w:b/>
          <w:bCs/>
          <w:sz w:val="24"/>
          <w:szCs w:val="24"/>
        </w:rPr>
        <w:t xml:space="preserve">Тема </w:t>
      </w:r>
      <w:r w:rsidR="00266321" w:rsidRPr="00882966">
        <w:rPr>
          <w:b/>
          <w:bCs/>
          <w:sz w:val="24"/>
          <w:szCs w:val="24"/>
        </w:rPr>
        <w:t>11</w:t>
      </w:r>
      <w:r w:rsidRPr="00882966">
        <w:rPr>
          <w:b/>
          <w:bCs/>
          <w:sz w:val="24"/>
          <w:szCs w:val="24"/>
        </w:rPr>
        <w:t xml:space="preserve">. </w:t>
      </w:r>
      <w:r w:rsidR="00A21F07" w:rsidRPr="00882966">
        <w:rPr>
          <w:b/>
          <w:bCs/>
          <w:sz w:val="24"/>
          <w:szCs w:val="24"/>
        </w:rPr>
        <w:t>Средневековая риторика</w:t>
      </w:r>
    </w:p>
    <w:p w:rsidR="00266321" w:rsidRPr="00882966" w:rsidRDefault="00266321" w:rsidP="00882966">
      <w:pPr>
        <w:widowControl w:val="0"/>
        <w:overflowPunct/>
        <w:autoSpaceDE/>
        <w:autoSpaceDN/>
        <w:adjustRightInd/>
        <w:ind w:firstLine="567"/>
        <w:jc w:val="center"/>
        <w:textAlignment w:val="auto"/>
        <w:rPr>
          <w:b/>
          <w:bCs/>
          <w:sz w:val="24"/>
          <w:szCs w:val="24"/>
        </w:rPr>
      </w:pPr>
      <w:r w:rsidRPr="00882966">
        <w:rPr>
          <w:b/>
          <w:bCs/>
          <w:sz w:val="24"/>
          <w:szCs w:val="24"/>
        </w:rPr>
        <w:t xml:space="preserve">Лекция </w:t>
      </w:r>
      <w:r w:rsidR="00882966">
        <w:rPr>
          <w:b/>
          <w:bCs/>
          <w:sz w:val="24"/>
          <w:szCs w:val="24"/>
        </w:rPr>
        <w:t>11</w:t>
      </w:r>
      <w:r w:rsidRPr="00882966">
        <w:rPr>
          <w:b/>
          <w:bCs/>
          <w:sz w:val="24"/>
          <w:szCs w:val="24"/>
        </w:rPr>
        <w:t xml:space="preserve">. </w:t>
      </w:r>
      <w:r w:rsidR="00A21F07" w:rsidRPr="00882966">
        <w:rPr>
          <w:b/>
          <w:bCs/>
          <w:sz w:val="24"/>
          <w:szCs w:val="24"/>
        </w:rPr>
        <w:t>Средневековая риторика</w:t>
      </w:r>
    </w:p>
    <w:p w:rsidR="00266321" w:rsidRPr="001C3AF1" w:rsidRDefault="00C932C8" w:rsidP="00266321">
      <w:pPr>
        <w:widowControl w:val="0"/>
        <w:overflowPunct/>
        <w:autoSpaceDE/>
        <w:autoSpaceDN/>
        <w:adjustRightInd/>
        <w:ind w:firstLine="567"/>
        <w:jc w:val="both"/>
        <w:textAlignment w:val="auto"/>
        <w:rPr>
          <w:bCs/>
          <w:sz w:val="24"/>
          <w:szCs w:val="24"/>
        </w:rPr>
      </w:pPr>
      <w:r>
        <w:rPr>
          <w:bCs/>
          <w:sz w:val="24"/>
          <w:szCs w:val="24"/>
        </w:rPr>
        <w:t>Изменение риторического идеала в Византии. Особенности средневековой риторики. «Отцы церкви» и их роль в развитии риторики.</w:t>
      </w:r>
    </w:p>
    <w:p w:rsidR="00266321" w:rsidRDefault="00C932C8" w:rsidP="00266321">
      <w:pPr>
        <w:widowControl w:val="0"/>
        <w:overflowPunct/>
        <w:autoSpaceDE/>
        <w:autoSpaceDN/>
        <w:adjustRightInd/>
        <w:ind w:firstLine="567"/>
        <w:jc w:val="both"/>
        <w:textAlignment w:val="auto"/>
        <w:rPr>
          <w:bCs/>
          <w:sz w:val="24"/>
          <w:szCs w:val="24"/>
        </w:rPr>
      </w:pPr>
      <w:r>
        <w:rPr>
          <w:bCs/>
          <w:sz w:val="24"/>
          <w:szCs w:val="24"/>
        </w:rPr>
        <w:t>Проповедь «отцов церкви». Василий Великий. Иоанн Златоуст.</w:t>
      </w:r>
    </w:p>
    <w:p w:rsidR="00882966" w:rsidRPr="00882966" w:rsidRDefault="00C81C32" w:rsidP="00882966">
      <w:pPr>
        <w:widowControl w:val="0"/>
        <w:overflowPunct/>
        <w:autoSpaceDE/>
        <w:autoSpaceDN/>
        <w:adjustRightInd/>
        <w:ind w:firstLine="567"/>
        <w:jc w:val="center"/>
        <w:textAlignment w:val="auto"/>
        <w:rPr>
          <w:b/>
          <w:bCs/>
          <w:sz w:val="24"/>
          <w:szCs w:val="24"/>
        </w:rPr>
      </w:pPr>
      <w:r w:rsidRPr="00882966">
        <w:rPr>
          <w:b/>
          <w:bCs/>
          <w:sz w:val="24"/>
          <w:szCs w:val="24"/>
        </w:rPr>
        <w:t xml:space="preserve">Практическое занятие </w:t>
      </w:r>
      <w:r w:rsidR="00882966" w:rsidRPr="00882966">
        <w:rPr>
          <w:b/>
          <w:bCs/>
          <w:sz w:val="24"/>
          <w:szCs w:val="24"/>
        </w:rPr>
        <w:t>11</w:t>
      </w:r>
    </w:p>
    <w:p w:rsidR="00C81C32" w:rsidRDefault="00C932C8" w:rsidP="00C81C32">
      <w:pPr>
        <w:widowControl w:val="0"/>
        <w:overflowPunct/>
        <w:autoSpaceDE/>
        <w:autoSpaceDN/>
        <w:adjustRightInd/>
        <w:ind w:firstLine="567"/>
        <w:jc w:val="both"/>
        <w:textAlignment w:val="auto"/>
        <w:rPr>
          <w:bCs/>
          <w:sz w:val="24"/>
          <w:szCs w:val="24"/>
        </w:rPr>
      </w:pPr>
      <w:r>
        <w:rPr>
          <w:bCs/>
          <w:sz w:val="24"/>
          <w:szCs w:val="24"/>
        </w:rPr>
        <w:t>Изменение риторического идеала в Византии. Особенности средневековой риторики. «Отцы церкви» и их роль в развитии риторики.</w:t>
      </w:r>
    </w:p>
    <w:p w:rsidR="00C81C32" w:rsidRPr="00DB75A3" w:rsidRDefault="00C932C8" w:rsidP="00C81C32">
      <w:pPr>
        <w:widowControl w:val="0"/>
        <w:overflowPunct/>
        <w:autoSpaceDE/>
        <w:autoSpaceDN/>
        <w:adjustRightInd/>
        <w:ind w:firstLine="567"/>
        <w:jc w:val="both"/>
        <w:textAlignment w:val="auto"/>
        <w:rPr>
          <w:bCs/>
          <w:sz w:val="24"/>
          <w:szCs w:val="24"/>
        </w:rPr>
      </w:pPr>
      <w:r>
        <w:rPr>
          <w:bCs/>
          <w:sz w:val="24"/>
          <w:szCs w:val="24"/>
        </w:rPr>
        <w:t xml:space="preserve">Проповедь «отцов церкви». Василий Великий. Иоанн Златоуст. Анализ текстов. </w:t>
      </w:r>
      <w:r w:rsidR="00A340E3">
        <w:rPr>
          <w:bCs/>
          <w:sz w:val="24"/>
          <w:szCs w:val="24"/>
        </w:rPr>
        <w:t>В</w:t>
      </w:r>
      <w:r>
        <w:rPr>
          <w:bCs/>
          <w:sz w:val="24"/>
          <w:szCs w:val="24"/>
        </w:rPr>
        <w:t>ыступление с речью по типу проповеди.</w:t>
      </w:r>
    </w:p>
    <w:p w:rsidR="00D90A46" w:rsidRDefault="00D90A46" w:rsidP="00D90A46">
      <w:pPr>
        <w:widowControl w:val="0"/>
        <w:overflowPunct/>
        <w:autoSpaceDE/>
        <w:autoSpaceDN/>
        <w:adjustRightInd/>
        <w:ind w:firstLine="567"/>
        <w:jc w:val="center"/>
        <w:textAlignment w:val="auto"/>
        <w:rPr>
          <w:bCs/>
          <w:i/>
          <w:sz w:val="24"/>
          <w:szCs w:val="24"/>
        </w:rPr>
      </w:pPr>
    </w:p>
    <w:p w:rsidR="00D90A46" w:rsidRPr="00882966" w:rsidRDefault="00D90A46" w:rsidP="00D90A46">
      <w:pPr>
        <w:widowControl w:val="0"/>
        <w:overflowPunct/>
        <w:autoSpaceDE/>
        <w:autoSpaceDN/>
        <w:adjustRightInd/>
        <w:ind w:firstLine="567"/>
        <w:jc w:val="center"/>
        <w:textAlignment w:val="auto"/>
        <w:rPr>
          <w:b/>
          <w:bCs/>
          <w:sz w:val="24"/>
          <w:szCs w:val="24"/>
        </w:rPr>
      </w:pPr>
      <w:r w:rsidRPr="00882966">
        <w:rPr>
          <w:b/>
          <w:bCs/>
          <w:sz w:val="24"/>
          <w:szCs w:val="24"/>
        </w:rPr>
        <w:t xml:space="preserve">Тема 12.  </w:t>
      </w:r>
      <w:r w:rsidR="00A340E3" w:rsidRPr="00882966">
        <w:rPr>
          <w:b/>
          <w:bCs/>
          <w:sz w:val="24"/>
          <w:szCs w:val="24"/>
        </w:rPr>
        <w:t>Русская риторика</w:t>
      </w:r>
    </w:p>
    <w:p w:rsidR="00E1299A" w:rsidRPr="00882966" w:rsidRDefault="00E1299A" w:rsidP="00882966">
      <w:pPr>
        <w:widowControl w:val="0"/>
        <w:overflowPunct/>
        <w:autoSpaceDE/>
        <w:autoSpaceDN/>
        <w:adjustRightInd/>
        <w:ind w:firstLine="567"/>
        <w:jc w:val="center"/>
        <w:textAlignment w:val="auto"/>
        <w:rPr>
          <w:b/>
          <w:bCs/>
          <w:sz w:val="24"/>
          <w:szCs w:val="24"/>
        </w:rPr>
      </w:pPr>
      <w:r w:rsidRPr="00882966">
        <w:rPr>
          <w:b/>
          <w:bCs/>
          <w:sz w:val="24"/>
          <w:szCs w:val="24"/>
        </w:rPr>
        <w:t>Лекция</w:t>
      </w:r>
      <w:r w:rsidR="008D1CC6" w:rsidRPr="00882966">
        <w:rPr>
          <w:b/>
          <w:bCs/>
          <w:sz w:val="24"/>
          <w:szCs w:val="24"/>
        </w:rPr>
        <w:t xml:space="preserve"> </w:t>
      </w:r>
      <w:r w:rsidR="00882966" w:rsidRPr="00882966">
        <w:rPr>
          <w:b/>
          <w:bCs/>
          <w:sz w:val="24"/>
          <w:szCs w:val="24"/>
        </w:rPr>
        <w:t>12</w:t>
      </w:r>
      <w:r w:rsidRPr="00882966">
        <w:rPr>
          <w:b/>
          <w:bCs/>
          <w:sz w:val="24"/>
          <w:szCs w:val="24"/>
        </w:rPr>
        <w:t xml:space="preserve">. </w:t>
      </w:r>
      <w:r w:rsidR="00A340E3" w:rsidRPr="00882966">
        <w:rPr>
          <w:b/>
          <w:bCs/>
          <w:sz w:val="24"/>
          <w:szCs w:val="24"/>
        </w:rPr>
        <w:t>Русская риторика</w:t>
      </w:r>
    </w:p>
    <w:p w:rsidR="00E1299A" w:rsidRPr="00DB75A3" w:rsidRDefault="00E1299A" w:rsidP="008D1CC6">
      <w:pPr>
        <w:widowControl w:val="0"/>
        <w:overflowPunct/>
        <w:autoSpaceDE/>
        <w:autoSpaceDN/>
        <w:adjustRightInd/>
        <w:ind w:firstLine="567"/>
        <w:jc w:val="both"/>
        <w:textAlignment w:val="auto"/>
        <w:rPr>
          <w:bCs/>
          <w:sz w:val="24"/>
          <w:szCs w:val="24"/>
        </w:rPr>
      </w:pPr>
      <w:r w:rsidRPr="00DB75A3">
        <w:rPr>
          <w:bCs/>
          <w:sz w:val="24"/>
          <w:szCs w:val="24"/>
        </w:rPr>
        <w:t xml:space="preserve">1. </w:t>
      </w:r>
      <w:r w:rsidR="00A340E3">
        <w:rPr>
          <w:bCs/>
          <w:sz w:val="24"/>
          <w:szCs w:val="24"/>
        </w:rPr>
        <w:t xml:space="preserve">Особенности древнерусской ораторской прозы. Кирилл </w:t>
      </w:r>
      <w:proofErr w:type="spellStart"/>
      <w:r w:rsidR="00A340E3">
        <w:rPr>
          <w:bCs/>
          <w:sz w:val="24"/>
          <w:szCs w:val="24"/>
        </w:rPr>
        <w:t>Туровский</w:t>
      </w:r>
      <w:proofErr w:type="spellEnd"/>
      <w:r w:rsidR="00A340E3">
        <w:rPr>
          <w:bCs/>
          <w:sz w:val="24"/>
          <w:szCs w:val="24"/>
        </w:rPr>
        <w:t>.</w:t>
      </w:r>
    </w:p>
    <w:p w:rsidR="00E1299A" w:rsidRDefault="00E1299A" w:rsidP="008D1CC6">
      <w:pPr>
        <w:widowControl w:val="0"/>
        <w:overflowPunct/>
        <w:autoSpaceDE/>
        <w:autoSpaceDN/>
        <w:adjustRightInd/>
        <w:ind w:firstLine="567"/>
        <w:jc w:val="both"/>
        <w:textAlignment w:val="auto"/>
        <w:rPr>
          <w:bCs/>
          <w:sz w:val="24"/>
          <w:szCs w:val="24"/>
        </w:rPr>
      </w:pPr>
      <w:r w:rsidRPr="00DB75A3">
        <w:rPr>
          <w:bCs/>
          <w:sz w:val="24"/>
          <w:szCs w:val="24"/>
        </w:rPr>
        <w:t xml:space="preserve">2. </w:t>
      </w:r>
      <w:r w:rsidR="00A340E3">
        <w:rPr>
          <w:bCs/>
          <w:sz w:val="24"/>
          <w:szCs w:val="24"/>
        </w:rPr>
        <w:t xml:space="preserve">Особенности русской риторики. Первая русская риторика 1620 года. </w:t>
      </w:r>
    </w:p>
    <w:p w:rsidR="00A340E3" w:rsidRDefault="00A340E3" w:rsidP="008D1CC6">
      <w:pPr>
        <w:widowControl w:val="0"/>
        <w:overflowPunct/>
        <w:autoSpaceDE/>
        <w:autoSpaceDN/>
        <w:adjustRightInd/>
        <w:ind w:firstLine="567"/>
        <w:jc w:val="both"/>
        <w:textAlignment w:val="auto"/>
        <w:rPr>
          <w:bCs/>
          <w:sz w:val="24"/>
          <w:szCs w:val="24"/>
        </w:rPr>
      </w:pPr>
      <w:r>
        <w:rPr>
          <w:bCs/>
          <w:sz w:val="24"/>
          <w:szCs w:val="24"/>
        </w:rPr>
        <w:t>Развитие русской риторики в 18-19 веках. Риторика М.В. Ломоносова.</w:t>
      </w:r>
    </w:p>
    <w:p w:rsidR="00882966" w:rsidRPr="00882966" w:rsidRDefault="00C81C32" w:rsidP="00882966">
      <w:pPr>
        <w:widowControl w:val="0"/>
        <w:overflowPunct/>
        <w:autoSpaceDE/>
        <w:autoSpaceDN/>
        <w:adjustRightInd/>
        <w:ind w:firstLine="567"/>
        <w:jc w:val="center"/>
        <w:textAlignment w:val="auto"/>
        <w:rPr>
          <w:b/>
          <w:bCs/>
          <w:sz w:val="24"/>
          <w:szCs w:val="24"/>
        </w:rPr>
      </w:pPr>
      <w:r w:rsidRPr="00882966">
        <w:rPr>
          <w:b/>
          <w:bCs/>
          <w:sz w:val="24"/>
          <w:szCs w:val="24"/>
        </w:rPr>
        <w:t xml:space="preserve">Практическое занятие </w:t>
      </w:r>
      <w:r w:rsidR="00882966" w:rsidRPr="00882966">
        <w:rPr>
          <w:b/>
          <w:bCs/>
          <w:sz w:val="24"/>
          <w:szCs w:val="24"/>
        </w:rPr>
        <w:t>12</w:t>
      </w:r>
    </w:p>
    <w:p w:rsidR="00A340E3" w:rsidRDefault="00A340E3" w:rsidP="00A340E3">
      <w:pPr>
        <w:widowControl w:val="0"/>
        <w:overflowPunct/>
        <w:autoSpaceDE/>
        <w:autoSpaceDN/>
        <w:adjustRightInd/>
        <w:ind w:firstLine="567"/>
        <w:jc w:val="both"/>
        <w:textAlignment w:val="auto"/>
        <w:rPr>
          <w:bCs/>
          <w:sz w:val="24"/>
          <w:szCs w:val="24"/>
        </w:rPr>
      </w:pPr>
      <w:r>
        <w:rPr>
          <w:bCs/>
          <w:sz w:val="24"/>
          <w:szCs w:val="24"/>
        </w:rPr>
        <w:t xml:space="preserve">Особенности древнерусской ораторской прозы. Кирилл </w:t>
      </w:r>
      <w:proofErr w:type="spellStart"/>
      <w:r>
        <w:rPr>
          <w:bCs/>
          <w:sz w:val="24"/>
          <w:szCs w:val="24"/>
        </w:rPr>
        <w:t>Туровский</w:t>
      </w:r>
      <w:proofErr w:type="spellEnd"/>
      <w:r>
        <w:rPr>
          <w:bCs/>
          <w:sz w:val="24"/>
          <w:szCs w:val="24"/>
        </w:rPr>
        <w:t>.</w:t>
      </w:r>
      <w:r w:rsidR="00882966">
        <w:rPr>
          <w:bCs/>
          <w:sz w:val="24"/>
          <w:szCs w:val="24"/>
        </w:rPr>
        <w:t xml:space="preserve"> </w:t>
      </w:r>
      <w:r>
        <w:rPr>
          <w:bCs/>
          <w:sz w:val="24"/>
          <w:szCs w:val="24"/>
        </w:rPr>
        <w:t xml:space="preserve">Особенности русской риторики. Первая русская риторика 1620 года. </w:t>
      </w:r>
      <w:r w:rsidR="00882966">
        <w:rPr>
          <w:bCs/>
          <w:sz w:val="24"/>
          <w:szCs w:val="24"/>
        </w:rPr>
        <w:t xml:space="preserve"> </w:t>
      </w:r>
      <w:r>
        <w:rPr>
          <w:bCs/>
          <w:sz w:val="24"/>
          <w:szCs w:val="24"/>
        </w:rPr>
        <w:t>Развитие русской риторики в 18-19 веках. Риторика М.В. Ломоносова.</w:t>
      </w:r>
    </w:p>
    <w:p w:rsidR="00C81C32" w:rsidRPr="00DB75A3" w:rsidRDefault="00C81C32" w:rsidP="00C81C32">
      <w:pPr>
        <w:widowControl w:val="0"/>
        <w:overflowPunct/>
        <w:autoSpaceDE/>
        <w:autoSpaceDN/>
        <w:adjustRightInd/>
        <w:ind w:firstLine="567"/>
        <w:jc w:val="both"/>
        <w:textAlignment w:val="auto"/>
        <w:rPr>
          <w:bCs/>
          <w:sz w:val="24"/>
          <w:szCs w:val="24"/>
        </w:rPr>
      </w:pPr>
    </w:p>
    <w:p w:rsidR="00D90A46" w:rsidRPr="00882966" w:rsidRDefault="00D90A46" w:rsidP="00D90A46">
      <w:pPr>
        <w:widowControl w:val="0"/>
        <w:overflowPunct/>
        <w:autoSpaceDE/>
        <w:autoSpaceDN/>
        <w:adjustRightInd/>
        <w:ind w:firstLine="400"/>
        <w:jc w:val="center"/>
        <w:textAlignment w:val="auto"/>
        <w:rPr>
          <w:b/>
          <w:bCs/>
          <w:sz w:val="24"/>
          <w:szCs w:val="24"/>
        </w:rPr>
      </w:pPr>
      <w:r w:rsidRPr="00882966">
        <w:rPr>
          <w:b/>
          <w:bCs/>
          <w:sz w:val="24"/>
          <w:szCs w:val="24"/>
        </w:rPr>
        <w:t xml:space="preserve">Тема 13. </w:t>
      </w:r>
      <w:r w:rsidR="00E57BA2" w:rsidRPr="00882966">
        <w:rPr>
          <w:b/>
          <w:bCs/>
          <w:sz w:val="24"/>
          <w:szCs w:val="24"/>
        </w:rPr>
        <w:t>Современная риторика</w:t>
      </w:r>
    </w:p>
    <w:p w:rsidR="00E1299A" w:rsidRPr="00882966" w:rsidRDefault="00E1299A" w:rsidP="00882966">
      <w:pPr>
        <w:widowControl w:val="0"/>
        <w:overflowPunct/>
        <w:autoSpaceDE/>
        <w:autoSpaceDN/>
        <w:adjustRightInd/>
        <w:ind w:firstLine="567"/>
        <w:jc w:val="center"/>
        <w:textAlignment w:val="auto"/>
        <w:rPr>
          <w:b/>
          <w:bCs/>
          <w:sz w:val="24"/>
          <w:szCs w:val="24"/>
        </w:rPr>
      </w:pPr>
      <w:r w:rsidRPr="00882966">
        <w:rPr>
          <w:b/>
          <w:bCs/>
          <w:sz w:val="24"/>
          <w:szCs w:val="24"/>
        </w:rPr>
        <w:t xml:space="preserve">Лекция </w:t>
      </w:r>
      <w:r w:rsidR="00882966">
        <w:rPr>
          <w:b/>
          <w:bCs/>
          <w:sz w:val="24"/>
          <w:szCs w:val="24"/>
        </w:rPr>
        <w:t>13</w:t>
      </w:r>
      <w:r w:rsidRPr="00882966">
        <w:rPr>
          <w:b/>
          <w:bCs/>
          <w:sz w:val="24"/>
          <w:szCs w:val="24"/>
        </w:rPr>
        <w:t xml:space="preserve">. </w:t>
      </w:r>
      <w:r w:rsidR="00E57BA2" w:rsidRPr="00882966">
        <w:rPr>
          <w:b/>
          <w:bCs/>
          <w:sz w:val="24"/>
          <w:szCs w:val="24"/>
        </w:rPr>
        <w:t>Современная риторика</w:t>
      </w:r>
    </w:p>
    <w:p w:rsidR="00E1299A" w:rsidRDefault="00E57BA2" w:rsidP="00E57BA2">
      <w:pPr>
        <w:widowControl w:val="0"/>
        <w:overflowPunct/>
        <w:autoSpaceDE/>
        <w:autoSpaceDN/>
        <w:adjustRightInd/>
        <w:ind w:firstLine="567"/>
        <w:jc w:val="both"/>
        <w:textAlignment w:val="auto"/>
        <w:rPr>
          <w:bCs/>
          <w:sz w:val="24"/>
          <w:szCs w:val="24"/>
        </w:rPr>
      </w:pPr>
      <w:r>
        <w:rPr>
          <w:bCs/>
          <w:sz w:val="24"/>
          <w:szCs w:val="24"/>
        </w:rPr>
        <w:t xml:space="preserve">Современная риторика как наука, изучающая языковую личность в системе убеждающей коммуникации. Понятие </w:t>
      </w:r>
      <w:proofErr w:type="spellStart"/>
      <w:r>
        <w:rPr>
          <w:bCs/>
          <w:sz w:val="24"/>
          <w:szCs w:val="24"/>
        </w:rPr>
        <w:t>неориторики</w:t>
      </w:r>
      <w:proofErr w:type="spellEnd"/>
      <w:r>
        <w:rPr>
          <w:bCs/>
          <w:sz w:val="24"/>
          <w:szCs w:val="24"/>
        </w:rPr>
        <w:t xml:space="preserve">. </w:t>
      </w:r>
    </w:p>
    <w:p w:rsidR="00E57BA2" w:rsidRPr="00CF100C" w:rsidRDefault="00E57BA2" w:rsidP="00E57BA2">
      <w:pPr>
        <w:widowControl w:val="0"/>
        <w:overflowPunct/>
        <w:autoSpaceDE/>
        <w:autoSpaceDN/>
        <w:adjustRightInd/>
        <w:ind w:firstLine="567"/>
        <w:jc w:val="both"/>
        <w:textAlignment w:val="auto"/>
        <w:rPr>
          <w:bCs/>
          <w:sz w:val="24"/>
          <w:szCs w:val="24"/>
        </w:rPr>
      </w:pPr>
      <w:r>
        <w:rPr>
          <w:bCs/>
          <w:sz w:val="24"/>
          <w:szCs w:val="24"/>
        </w:rPr>
        <w:t xml:space="preserve">Риторика  для </w:t>
      </w:r>
      <w:proofErr w:type="gramStart"/>
      <w:r>
        <w:rPr>
          <w:bCs/>
          <w:sz w:val="24"/>
          <w:szCs w:val="24"/>
        </w:rPr>
        <w:t>говорящего</w:t>
      </w:r>
      <w:proofErr w:type="gramEnd"/>
      <w:r>
        <w:rPr>
          <w:bCs/>
          <w:sz w:val="24"/>
          <w:szCs w:val="24"/>
        </w:rPr>
        <w:t xml:space="preserve"> и риторика для слушающего. Риторическая манипуляция и способы противодействия. </w:t>
      </w:r>
    </w:p>
    <w:p w:rsidR="00882966" w:rsidRPr="00882966" w:rsidRDefault="00C81C32" w:rsidP="00882966">
      <w:pPr>
        <w:widowControl w:val="0"/>
        <w:overflowPunct/>
        <w:autoSpaceDE/>
        <w:autoSpaceDN/>
        <w:adjustRightInd/>
        <w:ind w:firstLine="567"/>
        <w:jc w:val="center"/>
        <w:textAlignment w:val="auto"/>
        <w:rPr>
          <w:b/>
          <w:bCs/>
          <w:sz w:val="24"/>
          <w:szCs w:val="24"/>
        </w:rPr>
      </w:pPr>
      <w:r w:rsidRPr="00882966">
        <w:rPr>
          <w:b/>
          <w:bCs/>
          <w:sz w:val="24"/>
          <w:szCs w:val="24"/>
        </w:rPr>
        <w:t xml:space="preserve">Практическое занятие </w:t>
      </w:r>
      <w:r w:rsidR="00882966" w:rsidRPr="00882966">
        <w:rPr>
          <w:b/>
          <w:bCs/>
          <w:sz w:val="24"/>
          <w:szCs w:val="24"/>
        </w:rPr>
        <w:t>13</w:t>
      </w:r>
    </w:p>
    <w:p w:rsidR="00C81C32" w:rsidRDefault="00E57BA2" w:rsidP="00C81C32">
      <w:pPr>
        <w:widowControl w:val="0"/>
        <w:overflowPunct/>
        <w:autoSpaceDE/>
        <w:autoSpaceDN/>
        <w:adjustRightInd/>
        <w:ind w:firstLine="567"/>
        <w:jc w:val="both"/>
        <w:textAlignment w:val="auto"/>
        <w:rPr>
          <w:bCs/>
          <w:sz w:val="24"/>
          <w:szCs w:val="24"/>
        </w:rPr>
      </w:pPr>
      <w:r>
        <w:rPr>
          <w:bCs/>
          <w:sz w:val="24"/>
          <w:szCs w:val="24"/>
        </w:rPr>
        <w:t xml:space="preserve">Современная риторика как наука, изучающая языковую личность в системе убеждающей коммуникации. Понятие </w:t>
      </w:r>
      <w:proofErr w:type="spellStart"/>
      <w:r>
        <w:rPr>
          <w:bCs/>
          <w:sz w:val="24"/>
          <w:szCs w:val="24"/>
        </w:rPr>
        <w:t>неориторики</w:t>
      </w:r>
      <w:proofErr w:type="spellEnd"/>
      <w:r>
        <w:rPr>
          <w:bCs/>
          <w:sz w:val="24"/>
          <w:szCs w:val="24"/>
        </w:rPr>
        <w:t>. Особенности современного ораторского искусства. Стилистический статус ораторской речи. Анализ видеоматериалов.</w:t>
      </w:r>
    </w:p>
    <w:p w:rsidR="00C81C32" w:rsidRDefault="00E57BA2" w:rsidP="00C81C32">
      <w:pPr>
        <w:widowControl w:val="0"/>
        <w:overflowPunct/>
        <w:autoSpaceDE/>
        <w:autoSpaceDN/>
        <w:adjustRightInd/>
        <w:ind w:firstLine="567"/>
        <w:jc w:val="both"/>
        <w:textAlignment w:val="auto"/>
        <w:rPr>
          <w:bCs/>
          <w:sz w:val="24"/>
          <w:szCs w:val="24"/>
        </w:rPr>
      </w:pPr>
      <w:r>
        <w:rPr>
          <w:bCs/>
          <w:sz w:val="24"/>
          <w:szCs w:val="24"/>
        </w:rPr>
        <w:t xml:space="preserve">Риторика  для </w:t>
      </w:r>
      <w:proofErr w:type="gramStart"/>
      <w:r>
        <w:rPr>
          <w:bCs/>
          <w:sz w:val="24"/>
          <w:szCs w:val="24"/>
        </w:rPr>
        <w:t>говорящего</w:t>
      </w:r>
      <w:proofErr w:type="gramEnd"/>
      <w:r>
        <w:rPr>
          <w:bCs/>
          <w:sz w:val="24"/>
          <w:szCs w:val="24"/>
        </w:rPr>
        <w:t xml:space="preserve"> и риторика для слушающего. Риторическая манипуляция и способы противодействия. Провокационные вопросы и способы ответов на них. </w:t>
      </w:r>
    </w:p>
    <w:p w:rsidR="00D90A46" w:rsidRDefault="00D90A46" w:rsidP="00C81C32">
      <w:pPr>
        <w:widowControl w:val="0"/>
        <w:overflowPunct/>
        <w:autoSpaceDE/>
        <w:autoSpaceDN/>
        <w:adjustRightInd/>
        <w:ind w:firstLine="567"/>
        <w:jc w:val="both"/>
        <w:textAlignment w:val="auto"/>
        <w:rPr>
          <w:bCs/>
          <w:sz w:val="24"/>
          <w:szCs w:val="24"/>
        </w:rPr>
      </w:pPr>
    </w:p>
    <w:p w:rsidR="00D90A46" w:rsidRPr="00882966" w:rsidRDefault="00D90A46" w:rsidP="00882966">
      <w:pPr>
        <w:widowControl w:val="0"/>
        <w:overflowPunct/>
        <w:autoSpaceDE/>
        <w:autoSpaceDN/>
        <w:adjustRightInd/>
        <w:ind w:firstLine="400"/>
        <w:jc w:val="center"/>
        <w:textAlignment w:val="auto"/>
        <w:rPr>
          <w:b/>
          <w:bCs/>
          <w:sz w:val="24"/>
          <w:szCs w:val="24"/>
        </w:rPr>
      </w:pPr>
      <w:r w:rsidRPr="00882966">
        <w:rPr>
          <w:b/>
          <w:bCs/>
          <w:sz w:val="24"/>
          <w:szCs w:val="24"/>
        </w:rPr>
        <w:t xml:space="preserve">Тема 14. </w:t>
      </w:r>
      <w:r w:rsidR="00E57BA2" w:rsidRPr="00882966">
        <w:rPr>
          <w:b/>
          <w:bCs/>
          <w:sz w:val="24"/>
          <w:szCs w:val="24"/>
        </w:rPr>
        <w:t>Теория и практика спора в античности</w:t>
      </w:r>
    </w:p>
    <w:p w:rsidR="00E1299A" w:rsidRPr="00882966" w:rsidRDefault="00E1299A" w:rsidP="00882966">
      <w:pPr>
        <w:widowControl w:val="0"/>
        <w:overflowPunct/>
        <w:autoSpaceDE/>
        <w:autoSpaceDN/>
        <w:adjustRightInd/>
        <w:ind w:firstLine="400"/>
        <w:jc w:val="center"/>
        <w:textAlignment w:val="auto"/>
        <w:rPr>
          <w:b/>
          <w:bCs/>
          <w:sz w:val="24"/>
          <w:szCs w:val="24"/>
        </w:rPr>
      </w:pPr>
      <w:r w:rsidRPr="00882966">
        <w:rPr>
          <w:b/>
          <w:bCs/>
          <w:sz w:val="24"/>
          <w:szCs w:val="24"/>
        </w:rPr>
        <w:t xml:space="preserve">Лекция </w:t>
      </w:r>
      <w:r w:rsidR="00882966">
        <w:rPr>
          <w:b/>
          <w:bCs/>
          <w:sz w:val="24"/>
          <w:szCs w:val="24"/>
        </w:rPr>
        <w:t>14</w:t>
      </w:r>
      <w:r w:rsidRPr="00882966">
        <w:rPr>
          <w:b/>
          <w:bCs/>
          <w:sz w:val="24"/>
          <w:szCs w:val="24"/>
        </w:rPr>
        <w:t>.</w:t>
      </w:r>
      <w:r w:rsidRPr="00882966">
        <w:rPr>
          <w:b/>
          <w:sz w:val="24"/>
          <w:szCs w:val="24"/>
        </w:rPr>
        <w:t xml:space="preserve"> </w:t>
      </w:r>
      <w:r w:rsidR="00E57BA2" w:rsidRPr="00882966">
        <w:rPr>
          <w:b/>
          <w:sz w:val="24"/>
          <w:szCs w:val="24"/>
        </w:rPr>
        <w:t>Теория и практика спора в античности</w:t>
      </w:r>
    </w:p>
    <w:p w:rsidR="00E1299A" w:rsidRDefault="00E57BA2" w:rsidP="008D1CC6">
      <w:pPr>
        <w:widowControl w:val="0"/>
        <w:overflowPunct/>
        <w:autoSpaceDE/>
        <w:autoSpaceDN/>
        <w:adjustRightInd/>
        <w:ind w:firstLine="400"/>
        <w:jc w:val="both"/>
        <w:textAlignment w:val="auto"/>
        <w:rPr>
          <w:bCs/>
          <w:sz w:val="24"/>
          <w:szCs w:val="24"/>
        </w:rPr>
      </w:pPr>
      <w:r>
        <w:rPr>
          <w:bCs/>
          <w:sz w:val="24"/>
          <w:szCs w:val="24"/>
        </w:rPr>
        <w:t xml:space="preserve">Универсальные условия риторики и теория спора в античности и последующих периодах развития риторики.  </w:t>
      </w:r>
    </w:p>
    <w:p w:rsidR="00E57BA2" w:rsidRDefault="00E57BA2" w:rsidP="00E57BA2">
      <w:pPr>
        <w:widowControl w:val="0"/>
        <w:overflowPunct/>
        <w:autoSpaceDE/>
        <w:autoSpaceDN/>
        <w:adjustRightInd/>
        <w:ind w:firstLine="400"/>
        <w:jc w:val="both"/>
        <w:textAlignment w:val="auto"/>
        <w:rPr>
          <w:bCs/>
          <w:sz w:val="24"/>
          <w:szCs w:val="24"/>
        </w:rPr>
      </w:pPr>
      <w:r>
        <w:rPr>
          <w:bCs/>
          <w:sz w:val="24"/>
          <w:szCs w:val="24"/>
        </w:rPr>
        <w:t xml:space="preserve">Теория спора Сократа. Эристика и </w:t>
      </w:r>
      <w:proofErr w:type="spellStart"/>
      <w:r>
        <w:rPr>
          <w:bCs/>
          <w:sz w:val="24"/>
          <w:szCs w:val="24"/>
        </w:rPr>
        <w:t>майевтика</w:t>
      </w:r>
      <w:proofErr w:type="spellEnd"/>
      <w:r>
        <w:rPr>
          <w:bCs/>
          <w:sz w:val="24"/>
          <w:szCs w:val="24"/>
        </w:rPr>
        <w:t>.</w:t>
      </w:r>
    </w:p>
    <w:p w:rsidR="00E1299A" w:rsidRPr="001C3AF1" w:rsidRDefault="00E1299A" w:rsidP="00E1299A">
      <w:pPr>
        <w:widowControl w:val="0"/>
        <w:overflowPunct/>
        <w:autoSpaceDE/>
        <w:autoSpaceDN/>
        <w:adjustRightInd/>
        <w:ind w:firstLine="400"/>
        <w:jc w:val="both"/>
        <w:textAlignment w:val="auto"/>
        <w:rPr>
          <w:bCs/>
          <w:sz w:val="24"/>
          <w:szCs w:val="24"/>
        </w:rPr>
      </w:pPr>
    </w:p>
    <w:p w:rsidR="00882966" w:rsidRPr="00882966" w:rsidRDefault="00C81C32" w:rsidP="00882966">
      <w:pPr>
        <w:widowControl w:val="0"/>
        <w:overflowPunct/>
        <w:autoSpaceDE/>
        <w:autoSpaceDN/>
        <w:adjustRightInd/>
        <w:ind w:firstLine="400"/>
        <w:jc w:val="center"/>
        <w:textAlignment w:val="auto"/>
        <w:rPr>
          <w:b/>
          <w:bCs/>
          <w:sz w:val="24"/>
          <w:szCs w:val="24"/>
        </w:rPr>
      </w:pPr>
      <w:r w:rsidRPr="00882966">
        <w:rPr>
          <w:b/>
          <w:bCs/>
          <w:sz w:val="24"/>
          <w:szCs w:val="24"/>
        </w:rPr>
        <w:t xml:space="preserve">Практическое занятие </w:t>
      </w:r>
      <w:r w:rsidR="00882966" w:rsidRPr="00882966">
        <w:rPr>
          <w:b/>
          <w:bCs/>
          <w:sz w:val="24"/>
          <w:szCs w:val="24"/>
        </w:rPr>
        <w:t>14</w:t>
      </w:r>
    </w:p>
    <w:p w:rsidR="003052B3" w:rsidRDefault="00E57BA2" w:rsidP="003052B3">
      <w:pPr>
        <w:widowControl w:val="0"/>
        <w:overflowPunct/>
        <w:autoSpaceDE/>
        <w:autoSpaceDN/>
        <w:adjustRightInd/>
        <w:ind w:firstLine="400"/>
        <w:jc w:val="both"/>
        <w:textAlignment w:val="auto"/>
        <w:rPr>
          <w:bCs/>
          <w:sz w:val="24"/>
          <w:szCs w:val="24"/>
        </w:rPr>
      </w:pPr>
      <w:r>
        <w:rPr>
          <w:bCs/>
          <w:sz w:val="24"/>
          <w:szCs w:val="24"/>
        </w:rPr>
        <w:t xml:space="preserve">Универсальные условия риторики и теория спора в античности и последующих периодах развития риторики.  </w:t>
      </w:r>
      <w:r w:rsidR="003052B3">
        <w:rPr>
          <w:bCs/>
          <w:sz w:val="24"/>
          <w:szCs w:val="24"/>
        </w:rPr>
        <w:t xml:space="preserve">Теория спора Сократа. Эристика и </w:t>
      </w:r>
      <w:proofErr w:type="spellStart"/>
      <w:r w:rsidR="003052B3">
        <w:rPr>
          <w:bCs/>
          <w:sz w:val="24"/>
          <w:szCs w:val="24"/>
        </w:rPr>
        <w:t>майевтика</w:t>
      </w:r>
      <w:proofErr w:type="spellEnd"/>
      <w:r w:rsidR="003052B3">
        <w:rPr>
          <w:bCs/>
          <w:sz w:val="24"/>
          <w:szCs w:val="24"/>
        </w:rPr>
        <w:t>.</w:t>
      </w:r>
    </w:p>
    <w:p w:rsidR="003052B3" w:rsidRPr="00DB75A3" w:rsidRDefault="003052B3" w:rsidP="00C81C32">
      <w:pPr>
        <w:widowControl w:val="0"/>
        <w:overflowPunct/>
        <w:autoSpaceDE/>
        <w:autoSpaceDN/>
        <w:adjustRightInd/>
        <w:ind w:firstLine="567"/>
        <w:jc w:val="both"/>
        <w:textAlignment w:val="auto"/>
        <w:rPr>
          <w:bCs/>
          <w:sz w:val="24"/>
          <w:szCs w:val="24"/>
        </w:rPr>
      </w:pPr>
    </w:p>
    <w:p w:rsidR="00D90A46" w:rsidRPr="00882966" w:rsidRDefault="00D90A46" w:rsidP="00882966">
      <w:pPr>
        <w:widowControl w:val="0"/>
        <w:overflowPunct/>
        <w:autoSpaceDE/>
        <w:autoSpaceDN/>
        <w:adjustRightInd/>
        <w:ind w:firstLine="400"/>
        <w:jc w:val="center"/>
        <w:textAlignment w:val="auto"/>
        <w:rPr>
          <w:b/>
          <w:bCs/>
          <w:sz w:val="24"/>
          <w:szCs w:val="24"/>
        </w:rPr>
      </w:pPr>
      <w:r w:rsidRPr="00882966">
        <w:rPr>
          <w:b/>
          <w:bCs/>
          <w:sz w:val="24"/>
          <w:szCs w:val="24"/>
        </w:rPr>
        <w:t xml:space="preserve">Тема 15. </w:t>
      </w:r>
      <w:r w:rsidR="00E57BA2" w:rsidRPr="00882966">
        <w:rPr>
          <w:b/>
          <w:bCs/>
          <w:sz w:val="24"/>
          <w:szCs w:val="24"/>
        </w:rPr>
        <w:t xml:space="preserve">Основы </w:t>
      </w:r>
      <w:proofErr w:type="spellStart"/>
      <w:r w:rsidR="00E57BA2" w:rsidRPr="00882966">
        <w:rPr>
          <w:b/>
          <w:bCs/>
          <w:sz w:val="24"/>
          <w:szCs w:val="24"/>
        </w:rPr>
        <w:t>дискуссионно-полемической</w:t>
      </w:r>
      <w:proofErr w:type="spellEnd"/>
      <w:r w:rsidR="00E57BA2" w:rsidRPr="00882966">
        <w:rPr>
          <w:b/>
          <w:bCs/>
          <w:sz w:val="24"/>
          <w:szCs w:val="24"/>
        </w:rPr>
        <w:t xml:space="preserve"> речи</w:t>
      </w:r>
    </w:p>
    <w:p w:rsidR="008D1CC6" w:rsidRPr="00882966" w:rsidRDefault="008D1CC6" w:rsidP="00882966">
      <w:pPr>
        <w:widowControl w:val="0"/>
        <w:overflowPunct/>
        <w:autoSpaceDE/>
        <w:autoSpaceDN/>
        <w:adjustRightInd/>
        <w:ind w:firstLine="400"/>
        <w:jc w:val="center"/>
        <w:textAlignment w:val="auto"/>
        <w:rPr>
          <w:b/>
          <w:bCs/>
          <w:sz w:val="24"/>
          <w:szCs w:val="24"/>
        </w:rPr>
      </w:pPr>
      <w:r w:rsidRPr="00882966">
        <w:rPr>
          <w:b/>
          <w:bCs/>
          <w:sz w:val="24"/>
          <w:szCs w:val="24"/>
        </w:rPr>
        <w:t xml:space="preserve">Лекция </w:t>
      </w:r>
      <w:r w:rsidR="00882966">
        <w:rPr>
          <w:b/>
          <w:bCs/>
          <w:sz w:val="24"/>
          <w:szCs w:val="24"/>
        </w:rPr>
        <w:t>15</w:t>
      </w:r>
      <w:r w:rsidRPr="00882966">
        <w:rPr>
          <w:b/>
          <w:bCs/>
          <w:sz w:val="24"/>
          <w:szCs w:val="24"/>
        </w:rPr>
        <w:t>.</w:t>
      </w:r>
      <w:r w:rsidRPr="00882966">
        <w:rPr>
          <w:b/>
        </w:rPr>
        <w:t xml:space="preserve"> </w:t>
      </w:r>
      <w:r w:rsidR="003052B3" w:rsidRPr="00882966">
        <w:rPr>
          <w:b/>
        </w:rPr>
        <w:t xml:space="preserve"> </w:t>
      </w:r>
      <w:r w:rsidR="003052B3" w:rsidRPr="00882966">
        <w:rPr>
          <w:b/>
          <w:sz w:val="24"/>
          <w:szCs w:val="24"/>
        </w:rPr>
        <w:t xml:space="preserve">Основы </w:t>
      </w:r>
      <w:proofErr w:type="spellStart"/>
      <w:r w:rsidR="003052B3" w:rsidRPr="00882966">
        <w:rPr>
          <w:b/>
          <w:sz w:val="24"/>
          <w:szCs w:val="24"/>
        </w:rPr>
        <w:t>дискуссионно-полемической</w:t>
      </w:r>
      <w:proofErr w:type="spellEnd"/>
      <w:r w:rsidR="003052B3" w:rsidRPr="00882966">
        <w:rPr>
          <w:b/>
          <w:sz w:val="24"/>
          <w:szCs w:val="24"/>
        </w:rPr>
        <w:t xml:space="preserve"> речи</w:t>
      </w:r>
    </w:p>
    <w:p w:rsidR="00E57BA2" w:rsidRDefault="00E57BA2" w:rsidP="00E57BA2">
      <w:pPr>
        <w:widowControl w:val="0"/>
        <w:overflowPunct/>
        <w:autoSpaceDE/>
        <w:autoSpaceDN/>
        <w:adjustRightInd/>
        <w:ind w:firstLine="567"/>
        <w:jc w:val="both"/>
        <w:textAlignment w:val="auto"/>
        <w:rPr>
          <w:bCs/>
          <w:sz w:val="24"/>
          <w:szCs w:val="24"/>
        </w:rPr>
      </w:pPr>
      <w:r>
        <w:rPr>
          <w:bCs/>
          <w:sz w:val="24"/>
          <w:szCs w:val="24"/>
        </w:rPr>
        <w:t xml:space="preserve">Теория и практика спора в современности. Виды спора. Диспут, дискуссия, </w:t>
      </w:r>
      <w:r>
        <w:rPr>
          <w:bCs/>
          <w:sz w:val="24"/>
          <w:szCs w:val="24"/>
        </w:rPr>
        <w:lastRenderedPageBreak/>
        <w:t xml:space="preserve">полемика. Условия спора. </w:t>
      </w:r>
    </w:p>
    <w:p w:rsidR="00CE58DD" w:rsidRDefault="00CE58DD" w:rsidP="00CE58DD">
      <w:pPr>
        <w:widowControl w:val="0"/>
        <w:overflowPunct/>
        <w:autoSpaceDE/>
        <w:autoSpaceDN/>
        <w:adjustRightInd/>
        <w:ind w:firstLine="567"/>
        <w:jc w:val="both"/>
        <w:textAlignment w:val="auto"/>
        <w:rPr>
          <w:bCs/>
          <w:sz w:val="24"/>
          <w:szCs w:val="24"/>
        </w:rPr>
      </w:pPr>
      <w:r>
        <w:rPr>
          <w:bCs/>
          <w:sz w:val="24"/>
          <w:szCs w:val="24"/>
        </w:rPr>
        <w:t xml:space="preserve">Аргументация и </w:t>
      </w:r>
      <w:proofErr w:type="spellStart"/>
      <w:r>
        <w:rPr>
          <w:bCs/>
          <w:sz w:val="24"/>
          <w:szCs w:val="24"/>
        </w:rPr>
        <w:t>контраргументация</w:t>
      </w:r>
      <w:proofErr w:type="spellEnd"/>
      <w:r>
        <w:rPr>
          <w:bCs/>
          <w:sz w:val="24"/>
          <w:szCs w:val="24"/>
        </w:rPr>
        <w:t xml:space="preserve"> в разных видах спора. </w:t>
      </w:r>
    </w:p>
    <w:p w:rsidR="00CE58DD" w:rsidRDefault="00CE58DD" w:rsidP="00CE58DD">
      <w:pPr>
        <w:widowControl w:val="0"/>
        <w:overflowPunct/>
        <w:autoSpaceDE/>
        <w:autoSpaceDN/>
        <w:adjustRightInd/>
        <w:ind w:firstLine="567"/>
        <w:jc w:val="both"/>
        <w:textAlignment w:val="auto"/>
        <w:rPr>
          <w:bCs/>
          <w:sz w:val="24"/>
          <w:szCs w:val="24"/>
        </w:rPr>
      </w:pPr>
      <w:r>
        <w:rPr>
          <w:bCs/>
          <w:sz w:val="24"/>
          <w:szCs w:val="24"/>
        </w:rPr>
        <w:t>Контраргументы, направленные на сам аргумент; на логическую связь между тезисом и аргументом; на заложенные в аргументе ценности; на логическое и психологическое подтверждение аргумента. Логические ошибки и уловки в споре.</w:t>
      </w:r>
    </w:p>
    <w:p w:rsidR="00882966" w:rsidRPr="00882966" w:rsidRDefault="00C81C32" w:rsidP="00882966">
      <w:pPr>
        <w:widowControl w:val="0"/>
        <w:overflowPunct/>
        <w:autoSpaceDE/>
        <w:autoSpaceDN/>
        <w:adjustRightInd/>
        <w:ind w:firstLine="400"/>
        <w:jc w:val="center"/>
        <w:textAlignment w:val="auto"/>
        <w:rPr>
          <w:b/>
          <w:bCs/>
          <w:sz w:val="24"/>
          <w:szCs w:val="24"/>
        </w:rPr>
      </w:pPr>
      <w:r w:rsidRPr="00882966">
        <w:rPr>
          <w:b/>
          <w:bCs/>
          <w:sz w:val="24"/>
          <w:szCs w:val="24"/>
        </w:rPr>
        <w:t xml:space="preserve">Практическое занятие </w:t>
      </w:r>
      <w:r w:rsidR="00882966" w:rsidRPr="00882966">
        <w:rPr>
          <w:b/>
          <w:bCs/>
          <w:sz w:val="24"/>
          <w:szCs w:val="24"/>
        </w:rPr>
        <w:t>15</w:t>
      </w:r>
    </w:p>
    <w:p w:rsidR="00C81C32" w:rsidRDefault="00E57BA2" w:rsidP="00CE58DD">
      <w:pPr>
        <w:widowControl w:val="0"/>
        <w:overflowPunct/>
        <w:autoSpaceDE/>
        <w:autoSpaceDN/>
        <w:adjustRightInd/>
        <w:ind w:firstLine="400"/>
        <w:jc w:val="both"/>
        <w:textAlignment w:val="auto"/>
        <w:rPr>
          <w:bCs/>
          <w:sz w:val="24"/>
          <w:szCs w:val="24"/>
        </w:rPr>
      </w:pPr>
      <w:r>
        <w:rPr>
          <w:bCs/>
          <w:sz w:val="24"/>
          <w:szCs w:val="24"/>
        </w:rPr>
        <w:t>Теория и практика спора в современности. Виды спора. Диспут, дискуссия, полемика. Условия спора. Дискуссионные шоу по ТВ.</w:t>
      </w:r>
      <w:r w:rsidR="00CE58DD">
        <w:rPr>
          <w:bCs/>
          <w:sz w:val="24"/>
          <w:szCs w:val="24"/>
        </w:rPr>
        <w:t xml:space="preserve"> </w:t>
      </w:r>
    </w:p>
    <w:p w:rsidR="00C81C32" w:rsidRPr="00DB75A3" w:rsidRDefault="00C81C32" w:rsidP="00C81C32">
      <w:pPr>
        <w:widowControl w:val="0"/>
        <w:overflowPunct/>
        <w:autoSpaceDE/>
        <w:autoSpaceDN/>
        <w:adjustRightInd/>
        <w:ind w:firstLine="567"/>
        <w:jc w:val="both"/>
        <w:textAlignment w:val="auto"/>
        <w:rPr>
          <w:bCs/>
          <w:sz w:val="24"/>
          <w:szCs w:val="24"/>
        </w:rPr>
      </w:pPr>
      <w:r w:rsidRPr="00DB75A3">
        <w:rPr>
          <w:bCs/>
          <w:sz w:val="24"/>
          <w:szCs w:val="24"/>
        </w:rPr>
        <w:t xml:space="preserve">Практическое занятие </w:t>
      </w:r>
      <w:r>
        <w:rPr>
          <w:bCs/>
          <w:sz w:val="24"/>
          <w:szCs w:val="24"/>
        </w:rPr>
        <w:t>30</w:t>
      </w:r>
      <w:r w:rsidRPr="00DB75A3">
        <w:rPr>
          <w:bCs/>
          <w:sz w:val="24"/>
          <w:szCs w:val="24"/>
        </w:rPr>
        <w:t xml:space="preserve">. </w:t>
      </w:r>
      <w:r w:rsidR="00E57BA2">
        <w:rPr>
          <w:bCs/>
          <w:sz w:val="24"/>
          <w:szCs w:val="24"/>
        </w:rPr>
        <w:t>Проведение игры «Дебаты»</w:t>
      </w:r>
    </w:p>
    <w:p w:rsidR="008D1CC6" w:rsidRDefault="008D1CC6" w:rsidP="008D1CC6">
      <w:pPr>
        <w:widowControl w:val="0"/>
        <w:overflowPunct/>
        <w:autoSpaceDE/>
        <w:autoSpaceDN/>
        <w:adjustRightInd/>
        <w:ind w:firstLine="400"/>
        <w:jc w:val="both"/>
        <w:textAlignment w:val="auto"/>
        <w:rPr>
          <w:bCs/>
          <w:sz w:val="24"/>
          <w:szCs w:val="24"/>
        </w:rPr>
      </w:pPr>
    </w:p>
    <w:p w:rsidR="00D90A46" w:rsidRPr="00882966" w:rsidRDefault="00D90A46" w:rsidP="00D90A46">
      <w:pPr>
        <w:widowControl w:val="0"/>
        <w:overflowPunct/>
        <w:autoSpaceDE/>
        <w:autoSpaceDN/>
        <w:adjustRightInd/>
        <w:ind w:firstLine="400"/>
        <w:jc w:val="center"/>
        <w:textAlignment w:val="auto"/>
        <w:rPr>
          <w:b/>
          <w:bCs/>
          <w:sz w:val="24"/>
          <w:szCs w:val="24"/>
        </w:rPr>
      </w:pPr>
      <w:r w:rsidRPr="00882966">
        <w:rPr>
          <w:b/>
          <w:bCs/>
          <w:sz w:val="24"/>
          <w:szCs w:val="24"/>
        </w:rPr>
        <w:t xml:space="preserve">Тема 16. </w:t>
      </w:r>
      <w:r w:rsidR="00E57BA2" w:rsidRPr="00882966">
        <w:rPr>
          <w:b/>
          <w:bCs/>
          <w:sz w:val="24"/>
          <w:szCs w:val="24"/>
        </w:rPr>
        <w:t>Риторика делового общения</w:t>
      </w:r>
    </w:p>
    <w:p w:rsidR="00266321" w:rsidRPr="00882966" w:rsidRDefault="00266321" w:rsidP="00882966">
      <w:pPr>
        <w:widowControl w:val="0"/>
        <w:overflowPunct/>
        <w:autoSpaceDE/>
        <w:autoSpaceDN/>
        <w:adjustRightInd/>
        <w:ind w:firstLine="400"/>
        <w:jc w:val="center"/>
        <w:textAlignment w:val="auto"/>
        <w:rPr>
          <w:b/>
          <w:bCs/>
          <w:sz w:val="24"/>
          <w:szCs w:val="24"/>
        </w:rPr>
      </w:pPr>
      <w:r w:rsidRPr="00882966">
        <w:rPr>
          <w:b/>
          <w:bCs/>
          <w:sz w:val="24"/>
          <w:szCs w:val="24"/>
        </w:rPr>
        <w:t xml:space="preserve">Лекция </w:t>
      </w:r>
      <w:r w:rsidR="00882966" w:rsidRPr="00882966">
        <w:rPr>
          <w:b/>
          <w:bCs/>
          <w:sz w:val="24"/>
          <w:szCs w:val="24"/>
        </w:rPr>
        <w:t>16</w:t>
      </w:r>
      <w:r w:rsidRPr="00882966">
        <w:rPr>
          <w:b/>
          <w:bCs/>
          <w:sz w:val="24"/>
          <w:szCs w:val="24"/>
        </w:rPr>
        <w:t>.</w:t>
      </w:r>
      <w:r w:rsidRPr="00882966">
        <w:rPr>
          <w:b/>
        </w:rPr>
        <w:t xml:space="preserve"> </w:t>
      </w:r>
      <w:r w:rsidR="00E57BA2" w:rsidRPr="00882966">
        <w:rPr>
          <w:b/>
        </w:rPr>
        <w:t xml:space="preserve"> </w:t>
      </w:r>
      <w:r w:rsidR="00E57BA2" w:rsidRPr="00882966">
        <w:rPr>
          <w:b/>
          <w:sz w:val="24"/>
          <w:szCs w:val="24"/>
        </w:rPr>
        <w:t>Риторика делового общения</w:t>
      </w:r>
    </w:p>
    <w:p w:rsidR="00C81C32" w:rsidRDefault="00E57BA2" w:rsidP="00CE58DD">
      <w:pPr>
        <w:widowControl w:val="0"/>
        <w:overflowPunct/>
        <w:autoSpaceDE/>
        <w:autoSpaceDN/>
        <w:adjustRightInd/>
        <w:ind w:firstLine="567"/>
        <w:jc w:val="both"/>
        <w:textAlignment w:val="auto"/>
        <w:rPr>
          <w:bCs/>
          <w:sz w:val="24"/>
          <w:szCs w:val="24"/>
        </w:rPr>
      </w:pPr>
      <w:r>
        <w:rPr>
          <w:bCs/>
          <w:sz w:val="24"/>
          <w:szCs w:val="24"/>
        </w:rPr>
        <w:t xml:space="preserve">Риторика делового общения. </w:t>
      </w:r>
      <w:r w:rsidR="00CE58DD">
        <w:rPr>
          <w:bCs/>
          <w:sz w:val="24"/>
          <w:szCs w:val="24"/>
        </w:rPr>
        <w:t xml:space="preserve">Виды делового общения и его эффективность с точки зрения риторики.  </w:t>
      </w:r>
      <w:r>
        <w:rPr>
          <w:bCs/>
          <w:sz w:val="24"/>
          <w:szCs w:val="24"/>
        </w:rPr>
        <w:t>Деловые совещания. Проведение презентаций. Этика переговоров</w:t>
      </w:r>
      <w:proofErr w:type="gramStart"/>
      <w:r>
        <w:rPr>
          <w:bCs/>
          <w:sz w:val="24"/>
          <w:szCs w:val="24"/>
        </w:rPr>
        <w:t>.</w:t>
      </w:r>
      <w:proofErr w:type="gramEnd"/>
      <w:r>
        <w:rPr>
          <w:bCs/>
          <w:sz w:val="24"/>
          <w:szCs w:val="24"/>
        </w:rPr>
        <w:t xml:space="preserve"> </w:t>
      </w:r>
      <w:proofErr w:type="gramStart"/>
      <w:r>
        <w:rPr>
          <w:bCs/>
          <w:sz w:val="24"/>
          <w:szCs w:val="24"/>
        </w:rPr>
        <w:t>р</w:t>
      </w:r>
      <w:proofErr w:type="gramEnd"/>
      <w:r>
        <w:rPr>
          <w:bCs/>
          <w:sz w:val="24"/>
          <w:szCs w:val="24"/>
        </w:rPr>
        <w:t>ечевой этикет. Невербальное деловое общение.</w:t>
      </w:r>
    </w:p>
    <w:p w:rsidR="00C81C32" w:rsidRPr="001C3AF1" w:rsidRDefault="00E57BA2" w:rsidP="00C81C32">
      <w:pPr>
        <w:widowControl w:val="0"/>
        <w:overflowPunct/>
        <w:autoSpaceDE/>
        <w:autoSpaceDN/>
        <w:adjustRightInd/>
        <w:ind w:firstLine="400"/>
        <w:jc w:val="both"/>
        <w:textAlignment w:val="auto"/>
        <w:rPr>
          <w:bCs/>
          <w:sz w:val="24"/>
          <w:szCs w:val="24"/>
        </w:rPr>
      </w:pPr>
      <w:r>
        <w:rPr>
          <w:bCs/>
          <w:sz w:val="24"/>
          <w:szCs w:val="24"/>
        </w:rPr>
        <w:t xml:space="preserve">Риторика деловых переговоров. Школы переговоров. </w:t>
      </w:r>
      <w:r w:rsidR="00CE58DD">
        <w:rPr>
          <w:bCs/>
          <w:sz w:val="24"/>
          <w:szCs w:val="24"/>
        </w:rPr>
        <w:t xml:space="preserve">Гарвардская, кремлевская, европейская, американская, восточная школы переговоров. </w:t>
      </w:r>
      <w:r>
        <w:rPr>
          <w:bCs/>
          <w:sz w:val="24"/>
          <w:szCs w:val="24"/>
        </w:rPr>
        <w:t xml:space="preserve">Стратегии переговоров. Аргументация и </w:t>
      </w:r>
      <w:proofErr w:type="spellStart"/>
      <w:r>
        <w:rPr>
          <w:bCs/>
          <w:sz w:val="24"/>
          <w:szCs w:val="24"/>
        </w:rPr>
        <w:t>контраргументация</w:t>
      </w:r>
      <w:proofErr w:type="spellEnd"/>
      <w:r>
        <w:rPr>
          <w:bCs/>
          <w:sz w:val="24"/>
          <w:szCs w:val="24"/>
        </w:rPr>
        <w:t xml:space="preserve"> в переговорах.</w:t>
      </w:r>
    </w:p>
    <w:p w:rsidR="00882966" w:rsidRPr="00882966" w:rsidRDefault="00C81C32" w:rsidP="00882966">
      <w:pPr>
        <w:widowControl w:val="0"/>
        <w:overflowPunct/>
        <w:autoSpaceDE/>
        <w:autoSpaceDN/>
        <w:adjustRightInd/>
        <w:ind w:firstLine="567"/>
        <w:jc w:val="center"/>
        <w:textAlignment w:val="auto"/>
        <w:rPr>
          <w:b/>
          <w:bCs/>
          <w:sz w:val="24"/>
          <w:szCs w:val="24"/>
        </w:rPr>
      </w:pPr>
      <w:r w:rsidRPr="00882966">
        <w:rPr>
          <w:b/>
          <w:bCs/>
          <w:sz w:val="24"/>
          <w:szCs w:val="24"/>
        </w:rPr>
        <w:t xml:space="preserve">Практическое занятие </w:t>
      </w:r>
      <w:r w:rsidR="00882966" w:rsidRPr="00882966">
        <w:rPr>
          <w:b/>
          <w:bCs/>
          <w:sz w:val="24"/>
          <w:szCs w:val="24"/>
        </w:rPr>
        <w:t>16</w:t>
      </w:r>
    </w:p>
    <w:p w:rsidR="00CE58DD" w:rsidRDefault="00E57BA2" w:rsidP="00CE58DD">
      <w:pPr>
        <w:widowControl w:val="0"/>
        <w:overflowPunct/>
        <w:autoSpaceDE/>
        <w:autoSpaceDN/>
        <w:adjustRightInd/>
        <w:ind w:firstLine="567"/>
        <w:jc w:val="both"/>
        <w:textAlignment w:val="auto"/>
        <w:rPr>
          <w:bCs/>
          <w:sz w:val="24"/>
          <w:szCs w:val="24"/>
        </w:rPr>
      </w:pPr>
      <w:r>
        <w:rPr>
          <w:bCs/>
          <w:sz w:val="24"/>
          <w:szCs w:val="24"/>
        </w:rPr>
        <w:t xml:space="preserve">Риторика делового общения. Деловые совещания. Проведение презентаций. </w:t>
      </w:r>
      <w:r w:rsidR="00CE58DD">
        <w:rPr>
          <w:bCs/>
          <w:sz w:val="24"/>
          <w:szCs w:val="24"/>
        </w:rPr>
        <w:t>Анализ разных видов спора, поведения участников спора.</w:t>
      </w:r>
      <w:r w:rsidR="00585151">
        <w:rPr>
          <w:bCs/>
          <w:sz w:val="24"/>
          <w:szCs w:val="24"/>
        </w:rPr>
        <w:t xml:space="preserve"> </w:t>
      </w:r>
      <w:r w:rsidR="00CE58DD">
        <w:rPr>
          <w:bCs/>
          <w:sz w:val="24"/>
          <w:szCs w:val="24"/>
        </w:rPr>
        <w:t>Просмотр и анализ видеоматериала.</w:t>
      </w:r>
    </w:p>
    <w:p w:rsidR="00CE58DD" w:rsidRDefault="00E57BA2" w:rsidP="00CE58DD">
      <w:pPr>
        <w:widowControl w:val="0"/>
        <w:overflowPunct/>
        <w:autoSpaceDE/>
        <w:autoSpaceDN/>
        <w:adjustRightInd/>
        <w:ind w:firstLine="567"/>
        <w:jc w:val="both"/>
        <w:textAlignment w:val="auto"/>
        <w:rPr>
          <w:bCs/>
          <w:sz w:val="24"/>
          <w:szCs w:val="24"/>
        </w:rPr>
      </w:pPr>
      <w:r>
        <w:rPr>
          <w:bCs/>
          <w:sz w:val="24"/>
          <w:szCs w:val="24"/>
        </w:rPr>
        <w:t xml:space="preserve">Риторика деловых переговоров. Школы переговоров. Стратегии переговоров. Аргументация и </w:t>
      </w:r>
      <w:proofErr w:type="spellStart"/>
      <w:r>
        <w:rPr>
          <w:bCs/>
          <w:sz w:val="24"/>
          <w:szCs w:val="24"/>
        </w:rPr>
        <w:t>контраргументация</w:t>
      </w:r>
      <w:proofErr w:type="spellEnd"/>
      <w:r>
        <w:rPr>
          <w:bCs/>
          <w:sz w:val="24"/>
          <w:szCs w:val="24"/>
        </w:rPr>
        <w:t xml:space="preserve"> в переговорах. </w:t>
      </w:r>
      <w:r w:rsidR="00CE58DD">
        <w:rPr>
          <w:bCs/>
          <w:sz w:val="24"/>
          <w:szCs w:val="24"/>
        </w:rPr>
        <w:t>Этапы переговорного процесса и способы их риторической оптимизации.</w:t>
      </w:r>
    </w:p>
    <w:p w:rsidR="00266321" w:rsidRDefault="00266321" w:rsidP="008D1CC6">
      <w:pPr>
        <w:widowControl w:val="0"/>
        <w:overflowPunct/>
        <w:autoSpaceDE/>
        <w:autoSpaceDN/>
        <w:adjustRightInd/>
        <w:ind w:firstLine="400"/>
        <w:jc w:val="both"/>
        <w:textAlignment w:val="auto"/>
        <w:rPr>
          <w:bCs/>
          <w:sz w:val="24"/>
          <w:szCs w:val="24"/>
        </w:rPr>
      </w:pPr>
    </w:p>
    <w:p w:rsidR="00D90A46" w:rsidRPr="00585151" w:rsidRDefault="00D90A46" w:rsidP="00D90A46">
      <w:pPr>
        <w:widowControl w:val="0"/>
        <w:overflowPunct/>
        <w:autoSpaceDE/>
        <w:autoSpaceDN/>
        <w:adjustRightInd/>
        <w:ind w:firstLine="400"/>
        <w:jc w:val="center"/>
        <w:textAlignment w:val="auto"/>
        <w:rPr>
          <w:b/>
          <w:sz w:val="24"/>
          <w:szCs w:val="24"/>
        </w:rPr>
      </w:pPr>
      <w:r w:rsidRPr="00585151">
        <w:rPr>
          <w:b/>
          <w:bCs/>
          <w:sz w:val="24"/>
          <w:szCs w:val="24"/>
        </w:rPr>
        <w:t xml:space="preserve">Раздел 3. </w:t>
      </w:r>
      <w:r w:rsidRPr="00585151">
        <w:rPr>
          <w:b/>
          <w:sz w:val="24"/>
          <w:szCs w:val="24"/>
        </w:rPr>
        <w:t>Практическая риторика. Риторический канон</w:t>
      </w:r>
    </w:p>
    <w:p w:rsidR="00E57BA2" w:rsidRPr="00585151" w:rsidRDefault="00E1299A" w:rsidP="00E57BA2">
      <w:pPr>
        <w:widowControl w:val="0"/>
        <w:overflowPunct/>
        <w:autoSpaceDE/>
        <w:autoSpaceDN/>
        <w:adjustRightInd/>
        <w:ind w:firstLine="567"/>
        <w:jc w:val="center"/>
        <w:textAlignment w:val="auto"/>
        <w:rPr>
          <w:b/>
          <w:bCs/>
          <w:sz w:val="24"/>
          <w:szCs w:val="24"/>
        </w:rPr>
      </w:pPr>
      <w:r w:rsidRPr="00585151">
        <w:rPr>
          <w:b/>
          <w:bCs/>
          <w:sz w:val="24"/>
          <w:szCs w:val="24"/>
        </w:rPr>
        <w:t>Тема 1</w:t>
      </w:r>
      <w:r w:rsidR="00D90A46" w:rsidRPr="00585151">
        <w:rPr>
          <w:b/>
          <w:bCs/>
          <w:sz w:val="24"/>
          <w:szCs w:val="24"/>
        </w:rPr>
        <w:t>7</w:t>
      </w:r>
      <w:r w:rsidRPr="00585151">
        <w:rPr>
          <w:b/>
          <w:bCs/>
          <w:sz w:val="24"/>
          <w:szCs w:val="24"/>
        </w:rPr>
        <w:t xml:space="preserve">. </w:t>
      </w:r>
      <w:r w:rsidR="00E57BA2" w:rsidRPr="00585151">
        <w:rPr>
          <w:b/>
          <w:bCs/>
          <w:sz w:val="24"/>
          <w:szCs w:val="24"/>
        </w:rPr>
        <w:t>Виды и жанры ораторского искусства.</w:t>
      </w:r>
    </w:p>
    <w:p w:rsidR="00E57BA2" w:rsidRPr="00585151" w:rsidRDefault="00E57BA2" w:rsidP="00882966">
      <w:pPr>
        <w:widowControl w:val="0"/>
        <w:overflowPunct/>
        <w:autoSpaceDE/>
        <w:autoSpaceDN/>
        <w:adjustRightInd/>
        <w:ind w:firstLine="567"/>
        <w:jc w:val="center"/>
        <w:textAlignment w:val="auto"/>
        <w:rPr>
          <w:b/>
          <w:bCs/>
          <w:sz w:val="24"/>
          <w:szCs w:val="24"/>
        </w:rPr>
      </w:pPr>
      <w:r w:rsidRPr="00585151">
        <w:rPr>
          <w:b/>
          <w:bCs/>
          <w:sz w:val="24"/>
          <w:szCs w:val="24"/>
        </w:rPr>
        <w:t xml:space="preserve">Лекция </w:t>
      </w:r>
      <w:r w:rsidR="00882966" w:rsidRPr="00585151">
        <w:rPr>
          <w:b/>
          <w:bCs/>
          <w:sz w:val="24"/>
          <w:szCs w:val="24"/>
        </w:rPr>
        <w:t>17</w:t>
      </w:r>
      <w:r w:rsidRPr="00585151">
        <w:rPr>
          <w:b/>
          <w:bCs/>
          <w:sz w:val="24"/>
          <w:szCs w:val="24"/>
        </w:rPr>
        <w:t>. Виды и жанры ораторского искусства.</w:t>
      </w:r>
    </w:p>
    <w:p w:rsidR="00E57BA2" w:rsidRDefault="00E57BA2" w:rsidP="00E57BA2">
      <w:pPr>
        <w:widowControl w:val="0"/>
        <w:overflowPunct/>
        <w:autoSpaceDE/>
        <w:autoSpaceDN/>
        <w:adjustRightInd/>
        <w:ind w:firstLine="567"/>
        <w:jc w:val="both"/>
        <w:textAlignment w:val="auto"/>
        <w:rPr>
          <w:bCs/>
          <w:sz w:val="24"/>
          <w:szCs w:val="24"/>
        </w:rPr>
      </w:pPr>
      <w:r>
        <w:rPr>
          <w:bCs/>
          <w:sz w:val="24"/>
          <w:szCs w:val="24"/>
        </w:rPr>
        <w:t xml:space="preserve">Историческая классификация видов красноречия. </w:t>
      </w:r>
    </w:p>
    <w:p w:rsidR="00E57BA2" w:rsidRDefault="00E57BA2" w:rsidP="00E57BA2">
      <w:pPr>
        <w:widowControl w:val="0"/>
        <w:overflowPunct/>
        <w:autoSpaceDE/>
        <w:autoSpaceDN/>
        <w:adjustRightInd/>
        <w:ind w:firstLine="567"/>
        <w:jc w:val="both"/>
        <w:textAlignment w:val="auto"/>
        <w:rPr>
          <w:bCs/>
          <w:sz w:val="24"/>
          <w:szCs w:val="24"/>
        </w:rPr>
      </w:pPr>
      <w:proofErr w:type="gramStart"/>
      <w:r>
        <w:rPr>
          <w:bCs/>
          <w:sz w:val="24"/>
          <w:szCs w:val="24"/>
        </w:rPr>
        <w:t xml:space="preserve">Классификация красноречия по ситуации общения: академическое, судебное, социально-политическое, социально-бытовое, церковно-религиозное, деловое, публицистическое красноречие. </w:t>
      </w:r>
      <w:proofErr w:type="gramEnd"/>
    </w:p>
    <w:p w:rsidR="00E57BA2" w:rsidRDefault="00E57BA2" w:rsidP="00E57BA2">
      <w:pPr>
        <w:widowControl w:val="0"/>
        <w:overflowPunct/>
        <w:autoSpaceDE/>
        <w:autoSpaceDN/>
        <w:adjustRightInd/>
        <w:ind w:firstLine="567"/>
        <w:jc w:val="both"/>
        <w:textAlignment w:val="auto"/>
        <w:rPr>
          <w:bCs/>
          <w:sz w:val="24"/>
          <w:szCs w:val="24"/>
        </w:rPr>
      </w:pPr>
      <w:r>
        <w:rPr>
          <w:bCs/>
          <w:sz w:val="24"/>
          <w:szCs w:val="24"/>
        </w:rPr>
        <w:t>Классификация по целям: информационная, убеждающая и развлекательная речь. Повествование, описание, рассуждение.</w:t>
      </w:r>
    </w:p>
    <w:p w:rsidR="00585151" w:rsidRPr="00585151" w:rsidRDefault="00E1299A" w:rsidP="00585151">
      <w:pPr>
        <w:widowControl w:val="0"/>
        <w:overflowPunct/>
        <w:autoSpaceDE/>
        <w:autoSpaceDN/>
        <w:adjustRightInd/>
        <w:ind w:firstLine="567"/>
        <w:jc w:val="center"/>
        <w:textAlignment w:val="auto"/>
        <w:rPr>
          <w:b/>
          <w:bCs/>
          <w:sz w:val="24"/>
          <w:szCs w:val="24"/>
        </w:rPr>
      </w:pPr>
      <w:r w:rsidRPr="00585151">
        <w:rPr>
          <w:b/>
          <w:bCs/>
          <w:sz w:val="24"/>
          <w:szCs w:val="24"/>
        </w:rPr>
        <w:t>Практическое занятие</w:t>
      </w:r>
      <w:r w:rsidR="00585151">
        <w:rPr>
          <w:b/>
          <w:bCs/>
          <w:sz w:val="24"/>
          <w:szCs w:val="24"/>
        </w:rPr>
        <w:t xml:space="preserve"> 17</w:t>
      </w:r>
    </w:p>
    <w:p w:rsidR="003052B3" w:rsidRDefault="003052B3" w:rsidP="003052B3">
      <w:pPr>
        <w:widowControl w:val="0"/>
        <w:overflowPunct/>
        <w:autoSpaceDE/>
        <w:autoSpaceDN/>
        <w:adjustRightInd/>
        <w:ind w:firstLine="567"/>
        <w:jc w:val="both"/>
        <w:textAlignment w:val="auto"/>
        <w:rPr>
          <w:bCs/>
          <w:i/>
          <w:sz w:val="24"/>
          <w:szCs w:val="24"/>
        </w:rPr>
      </w:pPr>
      <w:r w:rsidRPr="005F68E8">
        <w:rPr>
          <w:bCs/>
          <w:i/>
          <w:sz w:val="24"/>
          <w:szCs w:val="24"/>
        </w:rPr>
        <w:t>Виды и жанры ораторского искусства.</w:t>
      </w:r>
    </w:p>
    <w:p w:rsidR="003052B3" w:rsidRPr="001B2256" w:rsidRDefault="003052B3" w:rsidP="003052B3">
      <w:pPr>
        <w:widowControl w:val="0"/>
        <w:overflowPunct/>
        <w:autoSpaceDE/>
        <w:autoSpaceDN/>
        <w:adjustRightInd/>
        <w:ind w:firstLine="567"/>
        <w:jc w:val="both"/>
        <w:textAlignment w:val="auto"/>
        <w:rPr>
          <w:bCs/>
          <w:sz w:val="24"/>
          <w:szCs w:val="24"/>
        </w:rPr>
      </w:pPr>
      <w:r w:rsidRPr="001B2256">
        <w:rPr>
          <w:bCs/>
          <w:sz w:val="24"/>
          <w:szCs w:val="24"/>
        </w:rPr>
        <w:t>Анализ выступлений ораторов разных видов и жанров.</w:t>
      </w:r>
      <w:r>
        <w:rPr>
          <w:bCs/>
          <w:sz w:val="24"/>
          <w:szCs w:val="24"/>
        </w:rPr>
        <w:t xml:space="preserve"> Социально-политическое красноречие в прошлом и современности. Социально-бытовое красноречие в прошлом и современности. Судебное красноречие в прошлом и современности. Церковно-религиозное красноречие в прошлом и современности. Академическое красноречие в прошлом и современности. </w:t>
      </w:r>
      <w:proofErr w:type="gramStart"/>
      <w:r>
        <w:rPr>
          <w:bCs/>
          <w:sz w:val="24"/>
          <w:szCs w:val="24"/>
        </w:rPr>
        <w:t>Деловое</w:t>
      </w:r>
      <w:proofErr w:type="gramEnd"/>
      <w:r>
        <w:rPr>
          <w:bCs/>
          <w:sz w:val="24"/>
          <w:szCs w:val="24"/>
        </w:rPr>
        <w:t xml:space="preserve"> в прошлом и современности. Публицистическое красноречие средств массовой коммуникации в современности.</w:t>
      </w:r>
    </w:p>
    <w:p w:rsidR="003052B3" w:rsidRDefault="003052B3" w:rsidP="003052B3">
      <w:pPr>
        <w:widowControl w:val="0"/>
        <w:overflowPunct/>
        <w:autoSpaceDE/>
        <w:autoSpaceDN/>
        <w:adjustRightInd/>
        <w:ind w:firstLine="567"/>
        <w:jc w:val="both"/>
        <w:textAlignment w:val="auto"/>
        <w:rPr>
          <w:bCs/>
          <w:sz w:val="24"/>
          <w:szCs w:val="24"/>
        </w:rPr>
      </w:pPr>
      <w:r w:rsidRPr="001B2256">
        <w:rPr>
          <w:bCs/>
          <w:sz w:val="24"/>
          <w:szCs w:val="24"/>
        </w:rPr>
        <w:t>Составление речи-описания</w:t>
      </w:r>
      <w:r>
        <w:rPr>
          <w:bCs/>
          <w:sz w:val="24"/>
          <w:szCs w:val="24"/>
        </w:rPr>
        <w:t xml:space="preserve"> и выступление с ней.</w:t>
      </w:r>
    </w:p>
    <w:p w:rsidR="003052B3" w:rsidRDefault="003052B3" w:rsidP="003052B3">
      <w:pPr>
        <w:widowControl w:val="0"/>
        <w:overflowPunct/>
        <w:autoSpaceDE/>
        <w:autoSpaceDN/>
        <w:adjustRightInd/>
        <w:ind w:firstLine="567"/>
        <w:jc w:val="both"/>
        <w:textAlignment w:val="auto"/>
        <w:rPr>
          <w:bCs/>
          <w:sz w:val="24"/>
          <w:szCs w:val="24"/>
        </w:rPr>
      </w:pPr>
      <w:r>
        <w:rPr>
          <w:bCs/>
          <w:sz w:val="24"/>
          <w:szCs w:val="24"/>
        </w:rPr>
        <w:t xml:space="preserve">История как повествование с элементами описания и рассуждения. </w:t>
      </w:r>
    </w:p>
    <w:p w:rsidR="003052B3" w:rsidRPr="001B2256" w:rsidRDefault="003052B3" w:rsidP="003052B3">
      <w:pPr>
        <w:widowControl w:val="0"/>
        <w:overflowPunct/>
        <w:autoSpaceDE/>
        <w:autoSpaceDN/>
        <w:adjustRightInd/>
        <w:ind w:firstLine="567"/>
        <w:jc w:val="both"/>
        <w:textAlignment w:val="auto"/>
        <w:rPr>
          <w:bCs/>
          <w:sz w:val="24"/>
          <w:szCs w:val="24"/>
        </w:rPr>
      </w:pPr>
      <w:r>
        <w:rPr>
          <w:bCs/>
          <w:sz w:val="24"/>
          <w:szCs w:val="24"/>
        </w:rPr>
        <w:t>Искусство рассказывания историй («</w:t>
      </w:r>
      <w:proofErr w:type="spellStart"/>
      <w:r>
        <w:rPr>
          <w:bCs/>
          <w:sz w:val="24"/>
          <w:szCs w:val="24"/>
        </w:rPr>
        <w:t>сторителлинг</w:t>
      </w:r>
      <w:proofErr w:type="spellEnd"/>
      <w:r>
        <w:rPr>
          <w:bCs/>
          <w:sz w:val="24"/>
          <w:szCs w:val="24"/>
        </w:rPr>
        <w:t>») как прием привлечения внимания, аргументации, самостоятельный жанр.</w:t>
      </w:r>
    </w:p>
    <w:p w:rsidR="003052B3" w:rsidRPr="001B2256" w:rsidRDefault="003052B3" w:rsidP="003052B3">
      <w:pPr>
        <w:widowControl w:val="0"/>
        <w:overflowPunct/>
        <w:autoSpaceDE/>
        <w:autoSpaceDN/>
        <w:adjustRightInd/>
        <w:ind w:firstLine="567"/>
        <w:jc w:val="both"/>
        <w:textAlignment w:val="auto"/>
        <w:rPr>
          <w:bCs/>
          <w:sz w:val="24"/>
          <w:szCs w:val="24"/>
        </w:rPr>
      </w:pPr>
      <w:r w:rsidRPr="001B2256">
        <w:rPr>
          <w:bCs/>
          <w:sz w:val="24"/>
          <w:szCs w:val="24"/>
        </w:rPr>
        <w:t>Составление собственной истории и выступление с ней.</w:t>
      </w:r>
    </w:p>
    <w:p w:rsidR="00D90A46" w:rsidRPr="00971C9B" w:rsidRDefault="00D90A46" w:rsidP="00D90A46">
      <w:pPr>
        <w:widowControl w:val="0"/>
        <w:overflowPunct/>
        <w:autoSpaceDE/>
        <w:autoSpaceDN/>
        <w:adjustRightInd/>
        <w:ind w:firstLine="400"/>
        <w:jc w:val="both"/>
        <w:textAlignment w:val="auto"/>
        <w:rPr>
          <w:bCs/>
          <w:sz w:val="24"/>
          <w:szCs w:val="24"/>
        </w:rPr>
      </w:pPr>
    </w:p>
    <w:p w:rsidR="00D90A46"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 xml:space="preserve">Тема 18. </w:t>
      </w:r>
      <w:r w:rsidR="003052B3" w:rsidRPr="00585151">
        <w:rPr>
          <w:b/>
          <w:bCs/>
          <w:sz w:val="24"/>
          <w:szCs w:val="24"/>
        </w:rPr>
        <w:t>Риторический канон.</w:t>
      </w:r>
    </w:p>
    <w:p w:rsidR="003052B3" w:rsidRPr="00585151" w:rsidRDefault="003052B3" w:rsidP="00585151">
      <w:pPr>
        <w:widowControl w:val="0"/>
        <w:overflowPunct/>
        <w:autoSpaceDE/>
        <w:autoSpaceDN/>
        <w:adjustRightInd/>
        <w:ind w:firstLine="567"/>
        <w:jc w:val="center"/>
        <w:textAlignment w:val="auto"/>
        <w:rPr>
          <w:b/>
          <w:bCs/>
          <w:sz w:val="24"/>
          <w:szCs w:val="24"/>
        </w:rPr>
      </w:pPr>
      <w:r w:rsidRPr="00585151">
        <w:rPr>
          <w:b/>
          <w:bCs/>
          <w:sz w:val="24"/>
          <w:szCs w:val="24"/>
        </w:rPr>
        <w:t>Лекция 1</w:t>
      </w:r>
      <w:r w:rsidR="00585151">
        <w:rPr>
          <w:b/>
          <w:bCs/>
          <w:sz w:val="24"/>
          <w:szCs w:val="24"/>
        </w:rPr>
        <w:t>8</w:t>
      </w:r>
      <w:r w:rsidRPr="00585151">
        <w:rPr>
          <w:b/>
          <w:bCs/>
          <w:sz w:val="24"/>
          <w:szCs w:val="24"/>
        </w:rPr>
        <w:t>. Риторический канон.</w:t>
      </w:r>
    </w:p>
    <w:p w:rsidR="003052B3" w:rsidRDefault="003052B3" w:rsidP="003052B3">
      <w:pPr>
        <w:widowControl w:val="0"/>
        <w:overflowPunct/>
        <w:autoSpaceDE/>
        <w:autoSpaceDN/>
        <w:adjustRightInd/>
        <w:ind w:firstLine="567"/>
        <w:jc w:val="both"/>
        <w:textAlignment w:val="auto"/>
        <w:rPr>
          <w:bCs/>
          <w:sz w:val="24"/>
          <w:szCs w:val="24"/>
        </w:rPr>
      </w:pPr>
      <w:r>
        <w:rPr>
          <w:bCs/>
          <w:sz w:val="24"/>
          <w:szCs w:val="24"/>
        </w:rPr>
        <w:t>Структура риторики и ее составные части как этапы подготовки публичного выступления. Стратегические и тактические части риторики.</w:t>
      </w:r>
    </w:p>
    <w:p w:rsidR="003052B3" w:rsidRDefault="003052B3" w:rsidP="003052B3">
      <w:pPr>
        <w:widowControl w:val="0"/>
        <w:overflowPunct/>
        <w:autoSpaceDE/>
        <w:autoSpaceDN/>
        <w:adjustRightInd/>
        <w:ind w:firstLine="567"/>
        <w:jc w:val="both"/>
        <w:textAlignment w:val="auto"/>
        <w:rPr>
          <w:bCs/>
          <w:sz w:val="24"/>
          <w:szCs w:val="24"/>
        </w:rPr>
      </w:pPr>
      <w:r>
        <w:rPr>
          <w:bCs/>
          <w:sz w:val="24"/>
          <w:szCs w:val="24"/>
        </w:rPr>
        <w:lastRenderedPageBreak/>
        <w:t>Инвенция, диспозиция и элокуция как необходимые части подготовки устного и письменного текста.</w:t>
      </w:r>
    </w:p>
    <w:p w:rsidR="003052B3" w:rsidRDefault="003052B3" w:rsidP="003052B3">
      <w:pPr>
        <w:widowControl w:val="0"/>
        <w:overflowPunct/>
        <w:autoSpaceDE/>
        <w:autoSpaceDN/>
        <w:adjustRightInd/>
        <w:ind w:firstLine="567"/>
        <w:jc w:val="both"/>
        <w:textAlignment w:val="auto"/>
        <w:rPr>
          <w:bCs/>
          <w:sz w:val="24"/>
          <w:szCs w:val="24"/>
        </w:rPr>
      </w:pPr>
      <w:proofErr w:type="spellStart"/>
      <w:r>
        <w:rPr>
          <w:bCs/>
          <w:sz w:val="24"/>
          <w:szCs w:val="24"/>
        </w:rPr>
        <w:t>Мемория</w:t>
      </w:r>
      <w:proofErr w:type="spellEnd"/>
      <w:r>
        <w:rPr>
          <w:bCs/>
          <w:sz w:val="24"/>
          <w:szCs w:val="24"/>
        </w:rPr>
        <w:t xml:space="preserve"> как этап запоминания текста и выбора способа использования во время выступления. </w:t>
      </w:r>
      <w:proofErr w:type="spellStart"/>
      <w:r>
        <w:rPr>
          <w:bCs/>
          <w:sz w:val="24"/>
          <w:szCs w:val="24"/>
        </w:rPr>
        <w:t>Мемория</w:t>
      </w:r>
      <w:proofErr w:type="spellEnd"/>
      <w:r>
        <w:rPr>
          <w:bCs/>
          <w:sz w:val="24"/>
          <w:szCs w:val="24"/>
        </w:rPr>
        <w:t xml:space="preserve"> как репетиция.</w:t>
      </w:r>
    </w:p>
    <w:p w:rsidR="00585151" w:rsidRPr="00585151" w:rsidRDefault="00D90A46" w:rsidP="00585151">
      <w:pPr>
        <w:widowControl w:val="0"/>
        <w:overflowPunct/>
        <w:autoSpaceDE/>
        <w:autoSpaceDN/>
        <w:adjustRightInd/>
        <w:ind w:firstLine="567"/>
        <w:jc w:val="center"/>
        <w:textAlignment w:val="auto"/>
        <w:rPr>
          <w:b/>
          <w:bCs/>
          <w:sz w:val="24"/>
          <w:szCs w:val="24"/>
        </w:rPr>
      </w:pPr>
      <w:r w:rsidRPr="00585151">
        <w:rPr>
          <w:b/>
          <w:bCs/>
          <w:sz w:val="24"/>
          <w:szCs w:val="24"/>
        </w:rPr>
        <w:t>Практическое занятие</w:t>
      </w:r>
      <w:r w:rsidR="00585151">
        <w:rPr>
          <w:b/>
          <w:bCs/>
          <w:sz w:val="24"/>
          <w:szCs w:val="24"/>
        </w:rPr>
        <w:t xml:space="preserve"> 18</w:t>
      </w:r>
    </w:p>
    <w:p w:rsidR="003052B3" w:rsidRDefault="003052B3" w:rsidP="003052B3">
      <w:pPr>
        <w:widowControl w:val="0"/>
        <w:overflowPunct/>
        <w:autoSpaceDE/>
        <w:autoSpaceDN/>
        <w:adjustRightInd/>
        <w:ind w:firstLine="567"/>
        <w:jc w:val="both"/>
        <w:textAlignment w:val="auto"/>
        <w:rPr>
          <w:bCs/>
          <w:sz w:val="24"/>
          <w:szCs w:val="24"/>
        </w:rPr>
      </w:pPr>
      <w:r>
        <w:rPr>
          <w:bCs/>
          <w:sz w:val="24"/>
          <w:szCs w:val="24"/>
        </w:rPr>
        <w:t xml:space="preserve">Анализ инвенции, диспозиции и </w:t>
      </w:r>
      <w:proofErr w:type="spellStart"/>
      <w:r>
        <w:rPr>
          <w:bCs/>
          <w:sz w:val="24"/>
          <w:szCs w:val="24"/>
        </w:rPr>
        <w:t>элокуции</w:t>
      </w:r>
      <w:proofErr w:type="spellEnd"/>
      <w:r>
        <w:rPr>
          <w:bCs/>
          <w:sz w:val="24"/>
          <w:szCs w:val="24"/>
        </w:rPr>
        <w:t xml:space="preserve"> в устных и письменных текстах.</w:t>
      </w:r>
    </w:p>
    <w:p w:rsidR="003052B3" w:rsidRDefault="003052B3" w:rsidP="003052B3">
      <w:pPr>
        <w:widowControl w:val="0"/>
        <w:overflowPunct/>
        <w:autoSpaceDE/>
        <w:autoSpaceDN/>
        <w:adjustRightInd/>
        <w:ind w:firstLine="567"/>
        <w:jc w:val="both"/>
        <w:textAlignment w:val="auto"/>
        <w:rPr>
          <w:bCs/>
          <w:sz w:val="24"/>
          <w:szCs w:val="24"/>
        </w:rPr>
      </w:pPr>
      <w:r>
        <w:rPr>
          <w:bCs/>
          <w:sz w:val="24"/>
          <w:szCs w:val="24"/>
        </w:rPr>
        <w:t>Выступление с речью «Кто я?»</w:t>
      </w:r>
    </w:p>
    <w:p w:rsidR="003052B3" w:rsidRDefault="003052B3" w:rsidP="003052B3">
      <w:pPr>
        <w:widowControl w:val="0"/>
        <w:overflowPunct/>
        <w:autoSpaceDE/>
        <w:autoSpaceDN/>
        <w:adjustRightInd/>
        <w:ind w:firstLine="567"/>
        <w:jc w:val="both"/>
        <w:textAlignment w:val="auto"/>
        <w:rPr>
          <w:bCs/>
          <w:sz w:val="24"/>
          <w:szCs w:val="24"/>
        </w:rPr>
      </w:pPr>
      <w:r>
        <w:rPr>
          <w:bCs/>
          <w:sz w:val="24"/>
          <w:szCs w:val="24"/>
        </w:rPr>
        <w:t xml:space="preserve">Преодоление страха публичного выступления. Методы самонастройки. Поведение успешного оратора перед аудиторией. Визуальный имидж. Язык тела. Жесты. Мимика. Местоположение и др. </w:t>
      </w:r>
    </w:p>
    <w:p w:rsidR="008D1CC6" w:rsidRDefault="008D1CC6" w:rsidP="00E1299A">
      <w:pPr>
        <w:widowControl w:val="0"/>
        <w:overflowPunct/>
        <w:autoSpaceDE/>
        <w:autoSpaceDN/>
        <w:adjustRightInd/>
        <w:ind w:firstLine="400"/>
        <w:jc w:val="center"/>
        <w:textAlignment w:val="auto"/>
        <w:rPr>
          <w:bCs/>
          <w:i/>
          <w:sz w:val="24"/>
          <w:szCs w:val="24"/>
        </w:rPr>
      </w:pPr>
    </w:p>
    <w:p w:rsidR="00E1299A" w:rsidRPr="00585151" w:rsidRDefault="00E1299A" w:rsidP="00585151">
      <w:pPr>
        <w:widowControl w:val="0"/>
        <w:overflowPunct/>
        <w:autoSpaceDE/>
        <w:autoSpaceDN/>
        <w:adjustRightInd/>
        <w:ind w:firstLine="400"/>
        <w:jc w:val="center"/>
        <w:textAlignment w:val="auto"/>
        <w:rPr>
          <w:b/>
          <w:bCs/>
          <w:sz w:val="24"/>
          <w:szCs w:val="24"/>
        </w:rPr>
      </w:pPr>
      <w:r w:rsidRPr="00585151">
        <w:rPr>
          <w:b/>
          <w:bCs/>
          <w:sz w:val="24"/>
          <w:szCs w:val="24"/>
        </w:rPr>
        <w:t>Тема 1</w:t>
      </w:r>
      <w:r w:rsidR="00D90A46" w:rsidRPr="00585151">
        <w:rPr>
          <w:b/>
          <w:bCs/>
          <w:sz w:val="24"/>
          <w:szCs w:val="24"/>
        </w:rPr>
        <w:t>9</w:t>
      </w:r>
      <w:r w:rsidRPr="00585151">
        <w:rPr>
          <w:b/>
          <w:bCs/>
          <w:sz w:val="24"/>
          <w:szCs w:val="24"/>
        </w:rPr>
        <w:t xml:space="preserve">. </w:t>
      </w:r>
      <w:r w:rsidR="003052B3" w:rsidRPr="00585151">
        <w:rPr>
          <w:b/>
          <w:bCs/>
          <w:sz w:val="24"/>
          <w:szCs w:val="24"/>
        </w:rPr>
        <w:t>Разработка замысла убеждающей речи.</w:t>
      </w:r>
    </w:p>
    <w:p w:rsidR="003052B3" w:rsidRPr="00585151" w:rsidRDefault="003052B3" w:rsidP="00585151">
      <w:pPr>
        <w:widowControl w:val="0"/>
        <w:overflowPunct/>
        <w:autoSpaceDE/>
        <w:autoSpaceDN/>
        <w:adjustRightInd/>
        <w:ind w:firstLine="567"/>
        <w:jc w:val="center"/>
        <w:textAlignment w:val="auto"/>
        <w:rPr>
          <w:b/>
          <w:bCs/>
          <w:sz w:val="24"/>
          <w:szCs w:val="24"/>
        </w:rPr>
      </w:pPr>
      <w:r w:rsidRPr="00585151">
        <w:rPr>
          <w:b/>
          <w:bCs/>
          <w:sz w:val="24"/>
          <w:szCs w:val="24"/>
        </w:rPr>
        <w:t>Лекция 1</w:t>
      </w:r>
      <w:r w:rsidR="00585151">
        <w:rPr>
          <w:b/>
          <w:bCs/>
          <w:sz w:val="24"/>
          <w:szCs w:val="24"/>
        </w:rPr>
        <w:t>9</w:t>
      </w:r>
      <w:r w:rsidRPr="00585151">
        <w:rPr>
          <w:b/>
          <w:bCs/>
          <w:sz w:val="24"/>
          <w:szCs w:val="24"/>
        </w:rPr>
        <w:t>. Разработка замысла убеждающей речи.</w:t>
      </w:r>
    </w:p>
    <w:p w:rsidR="003052B3" w:rsidRDefault="003052B3" w:rsidP="003052B3">
      <w:pPr>
        <w:widowControl w:val="0"/>
        <w:overflowPunct/>
        <w:autoSpaceDE/>
        <w:autoSpaceDN/>
        <w:adjustRightInd/>
        <w:ind w:firstLine="567"/>
        <w:jc w:val="both"/>
        <w:textAlignment w:val="auto"/>
        <w:rPr>
          <w:bCs/>
          <w:sz w:val="24"/>
          <w:szCs w:val="24"/>
        </w:rPr>
      </w:pPr>
      <w:r>
        <w:rPr>
          <w:bCs/>
          <w:sz w:val="24"/>
          <w:szCs w:val="24"/>
        </w:rPr>
        <w:t>Тема, проблема и тезис как логические основы публичного выступления. Уточнение тезиса.</w:t>
      </w:r>
    </w:p>
    <w:p w:rsidR="003052B3" w:rsidRDefault="003052B3" w:rsidP="003052B3">
      <w:pPr>
        <w:widowControl w:val="0"/>
        <w:overflowPunct/>
        <w:autoSpaceDE/>
        <w:autoSpaceDN/>
        <w:adjustRightInd/>
        <w:ind w:firstLine="567"/>
        <w:jc w:val="both"/>
        <w:textAlignment w:val="auto"/>
        <w:rPr>
          <w:bCs/>
          <w:sz w:val="24"/>
          <w:szCs w:val="24"/>
        </w:rPr>
      </w:pPr>
      <w:r>
        <w:rPr>
          <w:bCs/>
          <w:sz w:val="24"/>
          <w:szCs w:val="24"/>
        </w:rPr>
        <w:t>Целевая установка речи. Цель, задача, сверхзадача.</w:t>
      </w:r>
    </w:p>
    <w:p w:rsidR="003052B3" w:rsidRDefault="003052B3" w:rsidP="003052B3">
      <w:pPr>
        <w:widowControl w:val="0"/>
        <w:overflowPunct/>
        <w:autoSpaceDE/>
        <w:autoSpaceDN/>
        <w:adjustRightInd/>
        <w:ind w:firstLine="567"/>
        <w:jc w:val="both"/>
        <w:textAlignment w:val="auto"/>
        <w:rPr>
          <w:bCs/>
          <w:sz w:val="24"/>
          <w:szCs w:val="24"/>
        </w:rPr>
      </w:pPr>
      <w:r>
        <w:rPr>
          <w:bCs/>
          <w:sz w:val="24"/>
          <w:szCs w:val="24"/>
        </w:rPr>
        <w:t>Анализ аудитории. Классификация аудитории по демографическим характеристикам, по степени убеждаемости.</w:t>
      </w:r>
    </w:p>
    <w:p w:rsidR="00585151" w:rsidRPr="00585151" w:rsidRDefault="00D90A46" w:rsidP="00585151">
      <w:pPr>
        <w:widowControl w:val="0"/>
        <w:overflowPunct/>
        <w:autoSpaceDE/>
        <w:autoSpaceDN/>
        <w:adjustRightInd/>
        <w:ind w:firstLine="567"/>
        <w:jc w:val="center"/>
        <w:textAlignment w:val="auto"/>
        <w:rPr>
          <w:b/>
          <w:bCs/>
          <w:sz w:val="24"/>
          <w:szCs w:val="24"/>
        </w:rPr>
      </w:pPr>
      <w:r w:rsidRPr="00585151">
        <w:rPr>
          <w:b/>
          <w:bCs/>
          <w:sz w:val="24"/>
          <w:szCs w:val="24"/>
        </w:rPr>
        <w:t>Практическое занятие</w:t>
      </w:r>
      <w:r w:rsidR="00585151">
        <w:rPr>
          <w:b/>
          <w:bCs/>
          <w:sz w:val="24"/>
          <w:szCs w:val="24"/>
        </w:rPr>
        <w:t xml:space="preserve"> 19</w:t>
      </w:r>
    </w:p>
    <w:p w:rsidR="00206352" w:rsidRDefault="00206352" w:rsidP="00206352">
      <w:pPr>
        <w:widowControl w:val="0"/>
        <w:overflowPunct/>
        <w:autoSpaceDE/>
        <w:autoSpaceDN/>
        <w:adjustRightInd/>
        <w:ind w:firstLine="567"/>
        <w:jc w:val="both"/>
        <w:textAlignment w:val="auto"/>
        <w:rPr>
          <w:bCs/>
          <w:sz w:val="24"/>
          <w:szCs w:val="24"/>
        </w:rPr>
      </w:pPr>
      <w:r w:rsidRPr="008D400E">
        <w:rPr>
          <w:bCs/>
          <w:sz w:val="24"/>
          <w:szCs w:val="24"/>
        </w:rPr>
        <w:t>Анализ замысла убеждающей речи в различных устных и письменных текстах.</w:t>
      </w:r>
      <w:r>
        <w:rPr>
          <w:bCs/>
          <w:sz w:val="24"/>
          <w:szCs w:val="24"/>
        </w:rPr>
        <w:t xml:space="preserve"> Анализ типа аудитории и целевой установки.</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Разработка замысла собственной убеждающей речи на тему по выбору.</w:t>
      </w:r>
    </w:p>
    <w:p w:rsidR="00D90A46" w:rsidRDefault="00D90A46" w:rsidP="00D90A46">
      <w:pPr>
        <w:widowControl w:val="0"/>
        <w:overflowPunct/>
        <w:autoSpaceDE/>
        <w:autoSpaceDN/>
        <w:adjustRightInd/>
        <w:ind w:firstLine="400"/>
        <w:jc w:val="both"/>
        <w:textAlignment w:val="auto"/>
        <w:rPr>
          <w:bCs/>
          <w:sz w:val="24"/>
          <w:szCs w:val="24"/>
        </w:rPr>
      </w:pPr>
    </w:p>
    <w:p w:rsidR="00D90A46"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 xml:space="preserve">Тема 20. </w:t>
      </w:r>
      <w:r w:rsidR="00206352" w:rsidRPr="00585151">
        <w:rPr>
          <w:b/>
          <w:bCs/>
          <w:sz w:val="24"/>
          <w:szCs w:val="24"/>
        </w:rPr>
        <w:t>Логическая аргументация.</w:t>
      </w:r>
    </w:p>
    <w:p w:rsidR="00D90A46"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Лекция  2</w:t>
      </w:r>
      <w:r w:rsidR="00585151">
        <w:rPr>
          <w:b/>
          <w:bCs/>
          <w:sz w:val="24"/>
          <w:szCs w:val="24"/>
        </w:rPr>
        <w:t>0</w:t>
      </w:r>
      <w:r w:rsidRPr="00585151">
        <w:rPr>
          <w:b/>
          <w:bCs/>
          <w:sz w:val="24"/>
          <w:szCs w:val="24"/>
        </w:rPr>
        <w:t>.</w:t>
      </w:r>
      <w:r w:rsidRPr="00585151">
        <w:rPr>
          <w:b/>
        </w:rPr>
        <w:t xml:space="preserve"> </w:t>
      </w:r>
      <w:r w:rsidR="00206352" w:rsidRPr="00585151">
        <w:rPr>
          <w:b/>
          <w:bCs/>
          <w:sz w:val="24"/>
          <w:szCs w:val="24"/>
        </w:rPr>
        <w:t>Логическая аргументация.</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 xml:space="preserve">Рациональная и эмоциональная аргументация. Понятие аргумента. Структура аргумента: аргумент, поддержка, рациональное и эмоциональное подтверждение. </w:t>
      </w:r>
      <w:r>
        <w:rPr>
          <w:bCs/>
          <w:sz w:val="24"/>
          <w:szCs w:val="24"/>
        </w:rPr>
        <w:tab/>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Совещательные аргументы. Аргумент к опыту, оптимуму, долженствованию и др. Аргументы «к массам». Корректные и некорректные приемы аргументации. Ошибки и уловки в аргументации.</w:t>
      </w:r>
    </w:p>
    <w:p w:rsidR="00206352" w:rsidRDefault="00206352" w:rsidP="00206352">
      <w:pPr>
        <w:widowControl w:val="0"/>
        <w:overflowPunct/>
        <w:autoSpaceDE/>
        <w:autoSpaceDN/>
        <w:adjustRightInd/>
        <w:ind w:firstLine="567"/>
        <w:jc w:val="both"/>
        <w:textAlignment w:val="auto"/>
        <w:rPr>
          <w:bCs/>
          <w:sz w:val="24"/>
          <w:szCs w:val="24"/>
        </w:rPr>
      </w:pPr>
      <w:proofErr w:type="gramStart"/>
      <w:r>
        <w:rPr>
          <w:bCs/>
          <w:sz w:val="24"/>
          <w:szCs w:val="24"/>
        </w:rPr>
        <w:t>Подтверждение аргумента: факт, статистика, пример, история, авторитетные свидетельства и т.д.</w:t>
      </w:r>
      <w:proofErr w:type="gramEnd"/>
    </w:p>
    <w:p w:rsidR="00585151" w:rsidRPr="00585151" w:rsidRDefault="00206352" w:rsidP="00585151">
      <w:pPr>
        <w:widowControl w:val="0"/>
        <w:overflowPunct/>
        <w:autoSpaceDE/>
        <w:autoSpaceDN/>
        <w:adjustRightInd/>
        <w:ind w:firstLine="400"/>
        <w:jc w:val="center"/>
        <w:textAlignment w:val="auto"/>
        <w:rPr>
          <w:b/>
          <w:bCs/>
          <w:sz w:val="24"/>
          <w:szCs w:val="24"/>
        </w:rPr>
      </w:pPr>
      <w:r w:rsidRPr="00585151">
        <w:rPr>
          <w:b/>
          <w:bCs/>
          <w:sz w:val="24"/>
          <w:szCs w:val="24"/>
        </w:rPr>
        <w:t>Практическое занятие</w:t>
      </w:r>
      <w:r w:rsidR="00585151">
        <w:rPr>
          <w:b/>
          <w:bCs/>
          <w:sz w:val="24"/>
          <w:szCs w:val="24"/>
        </w:rPr>
        <w:t xml:space="preserve"> 20</w:t>
      </w:r>
    </w:p>
    <w:p w:rsidR="00206352" w:rsidRDefault="00206352" w:rsidP="00585151">
      <w:pPr>
        <w:widowControl w:val="0"/>
        <w:overflowPunct/>
        <w:autoSpaceDE/>
        <w:autoSpaceDN/>
        <w:adjustRightInd/>
        <w:ind w:firstLine="400"/>
        <w:jc w:val="both"/>
        <w:textAlignment w:val="auto"/>
        <w:rPr>
          <w:bCs/>
          <w:sz w:val="24"/>
          <w:szCs w:val="24"/>
        </w:rPr>
      </w:pPr>
      <w:r w:rsidRPr="005F68E8">
        <w:rPr>
          <w:bCs/>
          <w:i/>
          <w:sz w:val="24"/>
          <w:szCs w:val="24"/>
        </w:rPr>
        <w:t>Логическая аргументация.</w:t>
      </w:r>
      <w:r w:rsidR="00585151">
        <w:rPr>
          <w:bCs/>
          <w:i/>
          <w:sz w:val="24"/>
          <w:szCs w:val="24"/>
        </w:rPr>
        <w:t xml:space="preserve"> </w:t>
      </w:r>
      <w:r>
        <w:rPr>
          <w:bCs/>
          <w:sz w:val="24"/>
          <w:szCs w:val="24"/>
        </w:rPr>
        <w:t xml:space="preserve">Анализ </w:t>
      </w:r>
      <w:proofErr w:type="gramStart"/>
      <w:r>
        <w:rPr>
          <w:bCs/>
          <w:sz w:val="24"/>
          <w:szCs w:val="24"/>
        </w:rPr>
        <w:t>рациональной</w:t>
      </w:r>
      <w:proofErr w:type="gramEnd"/>
      <w:r>
        <w:rPr>
          <w:bCs/>
          <w:sz w:val="24"/>
          <w:szCs w:val="24"/>
        </w:rPr>
        <w:t xml:space="preserve"> и эмоциональной аргументация в устных и письменных текстах. </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 xml:space="preserve">Подбор и структурирование аргументов к различным тезисам. Подбор поддержки, рационального и эмоционального подтверждения. </w:t>
      </w:r>
      <w:r>
        <w:rPr>
          <w:bCs/>
          <w:sz w:val="24"/>
          <w:szCs w:val="24"/>
        </w:rPr>
        <w:tab/>
      </w:r>
    </w:p>
    <w:p w:rsidR="00206352" w:rsidRDefault="00206352" w:rsidP="00206352">
      <w:pPr>
        <w:widowControl w:val="0"/>
        <w:overflowPunct/>
        <w:autoSpaceDE/>
        <w:autoSpaceDN/>
        <w:adjustRightInd/>
        <w:ind w:firstLine="400"/>
        <w:jc w:val="both"/>
        <w:textAlignment w:val="auto"/>
        <w:rPr>
          <w:bCs/>
          <w:sz w:val="24"/>
          <w:szCs w:val="24"/>
        </w:rPr>
      </w:pPr>
      <w:r>
        <w:rPr>
          <w:bCs/>
          <w:sz w:val="24"/>
          <w:szCs w:val="24"/>
        </w:rPr>
        <w:t>Анализ и подбор совещательных аргументов, аргументов к опыту, оптимуму, долженствованию, «к массам», корректных и некорректных приемов аргументации, ошибок и уловок в аргументации</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Подбор подтверждения  к аргументам в собственной речи.</w:t>
      </w:r>
    </w:p>
    <w:p w:rsidR="00D90A46" w:rsidRDefault="00D90A46" w:rsidP="00D90A46">
      <w:pPr>
        <w:widowControl w:val="0"/>
        <w:overflowPunct/>
        <w:autoSpaceDE/>
        <w:autoSpaceDN/>
        <w:adjustRightInd/>
        <w:ind w:firstLine="400"/>
        <w:jc w:val="center"/>
        <w:textAlignment w:val="auto"/>
        <w:rPr>
          <w:bCs/>
          <w:i/>
          <w:sz w:val="24"/>
          <w:szCs w:val="24"/>
        </w:rPr>
      </w:pPr>
    </w:p>
    <w:p w:rsidR="00D90A46"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 xml:space="preserve">Тема 21. </w:t>
      </w:r>
      <w:r w:rsidR="00206352" w:rsidRPr="00585151">
        <w:rPr>
          <w:b/>
          <w:bCs/>
          <w:sz w:val="24"/>
          <w:szCs w:val="24"/>
        </w:rPr>
        <w:t>Психологическая аргументация.</w:t>
      </w:r>
    </w:p>
    <w:p w:rsidR="00206352" w:rsidRPr="00585151" w:rsidRDefault="00D90A46" w:rsidP="00585151">
      <w:pPr>
        <w:widowControl w:val="0"/>
        <w:overflowPunct/>
        <w:autoSpaceDE/>
        <w:autoSpaceDN/>
        <w:adjustRightInd/>
        <w:ind w:firstLine="567"/>
        <w:jc w:val="center"/>
        <w:textAlignment w:val="auto"/>
        <w:rPr>
          <w:b/>
          <w:bCs/>
          <w:sz w:val="24"/>
          <w:szCs w:val="24"/>
        </w:rPr>
      </w:pPr>
      <w:r w:rsidRPr="00585151">
        <w:rPr>
          <w:b/>
          <w:bCs/>
          <w:sz w:val="24"/>
          <w:szCs w:val="24"/>
        </w:rPr>
        <w:t xml:space="preserve">Лекция  </w:t>
      </w:r>
      <w:r w:rsidR="00585151">
        <w:rPr>
          <w:b/>
          <w:bCs/>
          <w:sz w:val="24"/>
          <w:szCs w:val="24"/>
        </w:rPr>
        <w:t>21</w:t>
      </w:r>
      <w:r w:rsidRPr="00585151">
        <w:rPr>
          <w:b/>
          <w:bCs/>
          <w:sz w:val="24"/>
          <w:szCs w:val="24"/>
        </w:rPr>
        <w:t>.</w:t>
      </w:r>
      <w:r w:rsidRPr="00585151">
        <w:rPr>
          <w:b/>
        </w:rPr>
        <w:t xml:space="preserve"> </w:t>
      </w:r>
      <w:r w:rsidR="00206352" w:rsidRPr="00585151">
        <w:rPr>
          <w:b/>
          <w:bCs/>
          <w:sz w:val="24"/>
          <w:szCs w:val="24"/>
        </w:rPr>
        <w:t>Психологическая аргументация.</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Основные правила убеждения. Необходимость психологической аргументации.</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Способы создания доверия. Подстройка, уверенность, симпатия, компетентность.</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 xml:space="preserve">Психологическая аргументация к пользе. Пирамида базовых потребностей и ее использование в аргументации. </w:t>
      </w:r>
    </w:p>
    <w:p w:rsidR="00585151"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Практическое занятие</w:t>
      </w:r>
      <w:r w:rsidR="00585151">
        <w:rPr>
          <w:b/>
          <w:bCs/>
          <w:sz w:val="24"/>
          <w:szCs w:val="24"/>
        </w:rPr>
        <w:t xml:space="preserve"> 21</w:t>
      </w:r>
    </w:p>
    <w:p w:rsidR="00206352" w:rsidRDefault="00206352" w:rsidP="00585151">
      <w:pPr>
        <w:widowControl w:val="0"/>
        <w:overflowPunct/>
        <w:autoSpaceDE/>
        <w:autoSpaceDN/>
        <w:adjustRightInd/>
        <w:ind w:firstLine="400"/>
        <w:jc w:val="both"/>
        <w:textAlignment w:val="auto"/>
        <w:rPr>
          <w:bCs/>
          <w:sz w:val="24"/>
          <w:szCs w:val="24"/>
        </w:rPr>
      </w:pPr>
      <w:r w:rsidRPr="005F68E8">
        <w:rPr>
          <w:bCs/>
          <w:i/>
          <w:sz w:val="24"/>
          <w:szCs w:val="24"/>
        </w:rPr>
        <w:t>Психологическая аргументация.</w:t>
      </w:r>
      <w:r w:rsidR="00585151">
        <w:rPr>
          <w:bCs/>
          <w:i/>
          <w:sz w:val="24"/>
          <w:szCs w:val="24"/>
        </w:rPr>
        <w:t xml:space="preserve"> </w:t>
      </w:r>
      <w:r>
        <w:rPr>
          <w:bCs/>
          <w:sz w:val="24"/>
          <w:szCs w:val="24"/>
        </w:rPr>
        <w:t>Анализ основных правил убеждения, способов создания доверия, психологической аргументации к пользе на конкретных примерах.</w:t>
      </w:r>
    </w:p>
    <w:p w:rsidR="00206352" w:rsidRDefault="00206352" w:rsidP="00585151">
      <w:pPr>
        <w:widowControl w:val="0"/>
        <w:overflowPunct/>
        <w:autoSpaceDE/>
        <w:autoSpaceDN/>
        <w:adjustRightInd/>
        <w:ind w:firstLine="400"/>
        <w:jc w:val="both"/>
        <w:textAlignment w:val="auto"/>
        <w:rPr>
          <w:bCs/>
          <w:sz w:val="24"/>
          <w:szCs w:val="24"/>
        </w:rPr>
      </w:pPr>
      <w:r>
        <w:rPr>
          <w:bCs/>
          <w:sz w:val="24"/>
          <w:szCs w:val="24"/>
        </w:rPr>
        <w:t>Разбор рекламной аргументации.</w:t>
      </w:r>
      <w:r w:rsidR="00585151">
        <w:rPr>
          <w:bCs/>
          <w:sz w:val="24"/>
          <w:szCs w:val="24"/>
        </w:rPr>
        <w:t xml:space="preserve"> </w:t>
      </w:r>
      <w:r>
        <w:rPr>
          <w:bCs/>
          <w:sz w:val="24"/>
          <w:szCs w:val="24"/>
        </w:rPr>
        <w:t xml:space="preserve">Подбор психологических аргументов для </w:t>
      </w:r>
      <w:r>
        <w:rPr>
          <w:bCs/>
          <w:sz w:val="24"/>
          <w:szCs w:val="24"/>
        </w:rPr>
        <w:lastRenderedPageBreak/>
        <w:t>собственной речи.</w:t>
      </w:r>
    </w:p>
    <w:p w:rsidR="00206352" w:rsidRDefault="00206352" w:rsidP="00D90A46">
      <w:pPr>
        <w:widowControl w:val="0"/>
        <w:overflowPunct/>
        <w:autoSpaceDE/>
        <w:autoSpaceDN/>
        <w:adjustRightInd/>
        <w:ind w:firstLine="400"/>
        <w:jc w:val="center"/>
        <w:textAlignment w:val="auto"/>
        <w:rPr>
          <w:bCs/>
          <w:i/>
          <w:sz w:val="24"/>
          <w:szCs w:val="24"/>
        </w:rPr>
      </w:pPr>
    </w:p>
    <w:p w:rsidR="00D90A46"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 xml:space="preserve">Тема 22. </w:t>
      </w:r>
      <w:r w:rsidR="00206352" w:rsidRPr="00585151">
        <w:rPr>
          <w:b/>
          <w:bCs/>
          <w:sz w:val="24"/>
          <w:szCs w:val="24"/>
        </w:rPr>
        <w:t>Композиция убеждающего текста.</w:t>
      </w:r>
    </w:p>
    <w:p w:rsidR="00D90A46"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 xml:space="preserve">Лекция  </w:t>
      </w:r>
      <w:r w:rsidR="00585151">
        <w:rPr>
          <w:b/>
          <w:bCs/>
          <w:sz w:val="24"/>
          <w:szCs w:val="24"/>
        </w:rPr>
        <w:t>22</w:t>
      </w:r>
      <w:r w:rsidRPr="00585151">
        <w:rPr>
          <w:b/>
          <w:bCs/>
          <w:sz w:val="24"/>
          <w:szCs w:val="24"/>
        </w:rPr>
        <w:t>.</w:t>
      </w:r>
      <w:r w:rsidRPr="00585151">
        <w:rPr>
          <w:b/>
        </w:rPr>
        <w:t xml:space="preserve"> </w:t>
      </w:r>
      <w:r w:rsidR="00206352" w:rsidRPr="00585151">
        <w:rPr>
          <w:b/>
          <w:bCs/>
          <w:sz w:val="24"/>
          <w:szCs w:val="24"/>
        </w:rPr>
        <w:t>Композиция убеждающего текста.</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Особенности восприятия и необходимость композиции речи. Базовая структура речи: вступление, главная часть, заключение.</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Композиция и виды вступления. Естественное вступление, вступление с ораторской предосторожностью, творческое вступление. Типы композиции главной части. Заключение речи.</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Композиция речи по типу хрии. Композиция рекламной речи.</w:t>
      </w:r>
    </w:p>
    <w:p w:rsidR="00585151" w:rsidRPr="00585151" w:rsidRDefault="00D90A46" w:rsidP="00585151">
      <w:pPr>
        <w:widowControl w:val="0"/>
        <w:overflowPunct/>
        <w:autoSpaceDE/>
        <w:autoSpaceDN/>
        <w:adjustRightInd/>
        <w:ind w:firstLine="567"/>
        <w:jc w:val="center"/>
        <w:textAlignment w:val="auto"/>
        <w:rPr>
          <w:b/>
          <w:bCs/>
          <w:sz w:val="24"/>
          <w:szCs w:val="24"/>
        </w:rPr>
      </w:pPr>
      <w:r w:rsidRPr="00585151">
        <w:rPr>
          <w:b/>
          <w:bCs/>
          <w:sz w:val="24"/>
          <w:szCs w:val="24"/>
        </w:rPr>
        <w:t>Практическое занятие</w:t>
      </w:r>
      <w:r w:rsidR="00585151">
        <w:rPr>
          <w:b/>
          <w:bCs/>
          <w:sz w:val="24"/>
          <w:szCs w:val="24"/>
        </w:rPr>
        <w:t xml:space="preserve"> 22</w:t>
      </w:r>
    </w:p>
    <w:p w:rsidR="00206352" w:rsidRPr="008D400E" w:rsidRDefault="00206352" w:rsidP="00206352">
      <w:pPr>
        <w:widowControl w:val="0"/>
        <w:overflowPunct/>
        <w:autoSpaceDE/>
        <w:autoSpaceDN/>
        <w:adjustRightInd/>
        <w:ind w:firstLine="567"/>
        <w:jc w:val="both"/>
        <w:textAlignment w:val="auto"/>
        <w:rPr>
          <w:bCs/>
          <w:sz w:val="24"/>
          <w:szCs w:val="24"/>
        </w:rPr>
      </w:pPr>
      <w:r w:rsidRPr="005F68E8">
        <w:rPr>
          <w:bCs/>
          <w:i/>
          <w:sz w:val="24"/>
          <w:szCs w:val="24"/>
        </w:rPr>
        <w:t>Композиция убеждающего текста.</w:t>
      </w:r>
      <w:r>
        <w:rPr>
          <w:bCs/>
          <w:i/>
          <w:sz w:val="24"/>
          <w:szCs w:val="24"/>
        </w:rPr>
        <w:t xml:space="preserve"> </w:t>
      </w:r>
      <w:r w:rsidRPr="008D400E">
        <w:rPr>
          <w:bCs/>
          <w:sz w:val="24"/>
          <w:szCs w:val="24"/>
        </w:rPr>
        <w:t xml:space="preserve">Анализ композиции различных устных и письменных текстов. </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 xml:space="preserve">Композиция речи по типу хрии. Композиция рекламной речи. </w:t>
      </w:r>
      <w:r w:rsidRPr="008D400E">
        <w:rPr>
          <w:bCs/>
          <w:sz w:val="24"/>
          <w:szCs w:val="24"/>
        </w:rPr>
        <w:t>Составление свободной «хрии»</w:t>
      </w:r>
      <w:r>
        <w:rPr>
          <w:bCs/>
          <w:sz w:val="24"/>
          <w:szCs w:val="24"/>
        </w:rPr>
        <w:t>.</w:t>
      </w:r>
    </w:p>
    <w:p w:rsidR="00206352" w:rsidRDefault="00206352" w:rsidP="00206352">
      <w:pPr>
        <w:widowControl w:val="0"/>
        <w:overflowPunct/>
        <w:autoSpaceDE/>
        <w:autoSpaceDN/>
        <w:adjustRightInd/>
        <w:ind w:firstLine="567"/>
        <w:jc w:val="both"/>
        <w:textAlignment w:val="auto"/>
        <w:rPr>
          <w:bCs/>
          <w:sz w:val="24"/>
          <w:szCs w:val="24"/>
        </w:rPr>
      </w:pPr>
      <w:r>
        <w:rPr>
          <w:bCs/>
          <w:sz w:val="24"/>
          <w:szCs w:val="24"/>
        </w:rPr>
        <w:t>Составление рекламной речи.</w:t>
      </w:r>
    </w:p>
    <w:p w:rsidR="00206352" w:rsidRPr="008D400E" w:rsidRDefault="00206352" w:rsidP="00206352">
      <w:pPr>
        <w:widowControl w:val="0"/>
        <w:overflowPunct/>
        <w:autoSpaceDE/>
        <w:autoSpaceDN/>
        <w:adjustRightInd/>
        <w:ind w:firstLine="567"/>
        <w:jc w:val="both"/>
        <w:textAlignment w:val="auto"/>
        <w:rPr>
          <w:bCs/>
          <w:sz w:val="24"/>
          <w:szCs w:val="24"/>
        </w:rPr>
      </w:pPr>
      <w:r>
        <w:rPr>
          <w:bCs/>
          <w:sz w:val="24"/>
          <w:szCs w:val="24"/>
        </w:rPr>
        <w:t>Выстраивание композиции собственной убеждающей речи.</w:t>
      </w:r>
    </w:p>
    <w:p w:rsidR="00D90A46" w:rsidRPr="00971C9B" w:rsidRDefault="00D90A46" w:rsidP="00D90A46">
      <w:pPr>
        <w:widowControl w:val="0"/>
        <w:overflowPunct/>
        <w:autoSpaceDE/>
        <w:autoSpaceDN/>
        <w:adjustRightInd/>
        <w:ind w:firstLine="400"/>
        <w:jc w:val="both"/>
        <w:textAlignment w:val="auto"/>
        <w:rPr>
          <w:bCs/>
          <w:sz w:val="24"/>
          <w:szCs w:val="24"/>
        </w:rPr>
      </w:pPr>
    </w:p>
    <w:p w:rsidR="00D90A46"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 xml:space="preserve">Тема 23. </w:t>
      </w:r>
      <w:r w:rsidR="00CE58DD" w:rsidRPr="00585151">
        <w:rPr>
          <w:b/>
          <w:bCs/>
          <w:sz w:val="24"/>
          <w:szCs w:val="24"/>
        </w:rPr>
        <w:t>Словесное изложение. Выразительная ораторская речь.</w:t>
      </w:r>
    </w:p>
    <w:p w:rsidR="00D90A46"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 xml:space="preserve">Лекция  </w:t>
      </w:r>
      <w:r w:rsidR="00585151">
        <w:rPr>
          <w:b/>
          <w:bCs/>
          <w:sz w:val="24"/>
          <w:szCs w:val="24"/>
        </w:rPr>
        <w:t>23</w:t>
      </w:r>
      <w:r w:rsidRPr="00585151">
        <w:rPr>
          <w:b/>
          <w:bCs/>
          <w:sz w:val="24"/>
          <w:szCs w:val="24"/>
        </w:rPr>
        <w:t>.</w:t>
      </w:r>
      <w:r w:rsidRPr="00585151">
        <w:rPr>
          <w:b/>
        </w:rPr>
        <w:t xml:space="preserve"> </w:t>
      </w:r>
      <w:r w:rsidR="00CE58DD" w:rsidRPr="00585151">
        <w:rPr>
          <w:b/>
        </w:rPr>
        <w:t xml:space="preserve"> </w:t>
      </w:r>
      <w:r w:rsidR="00CE58DD" w:rsidRPr="00585151">
        <w:rPr>
          <w:b/>
          <w:bCs/>
          <w:sz w:val="24"/>
          <w:szCs w:val="24"/>
        </w:rPr>
        <w:t>Словесное изложение. Выразительная ораторская речь.</w:t>
      </w:r>
    </w:p>
    <w:p w:rsidR="00CE58DD" w:rsidRDefault="00CE58DD" w:rsidP="00CE58DD">
      <w:pPr>
        <w:widowControl w:val="0"/>
        <w:overflowPunct/>
        <w:autoSpaceDE/>
        <w:autoSpaceDN/>
        <w:adjustRightInd/>
        <w:ind w:firstLine="567"/>
        <w:jc w:val="both"/>
        <w:textAlignment w:val="auto"/>
        <w:rPr>
          <w:bCs/>
          <w:sz w:val="24"/>
          <w:szCs w:val="24"/>
        </w:rPr>
      </w:pPr>
      <w:r>
        <w:rPr>
          <w:bCs/>
          <w:sz w:val="24"/>
          <w:szCs w:val="24"/>
        </w:rPr>
        <w:t>Главные требования к ораторской речи. Коммуникативные качества ораторской речи. Стилистический статус ораторской речи. Ораторская речь как устная публицистика.</w:t>
      </w:r>
    </w:p>
    <w:p w:rsidR="00CE58DD" w:rsidRDefault="00CE58DD" w:rsidP="00CE58DD">
      <w:pPr>
        <w:widowControl w:val="0"/>
        <w:overflowPunct/>
        <w:autoSpaceDE/>
        <w:autoSpaceDN/>
        <w:adjustRightInd/>
        <w:ind w:firstLine="567"/>
        <w:jc w:val="both"/>
        <w:textAlignment w:val="auto"/>
        <w:rPr>
          <w:bCs/>
          <w:sz w:val="24"/>
          <w:szCs w:val="24"/>
        </w:rPr>
      </w:pPr>
      <w:r>
        <w:rPr>
          <w:bCs/>
          <w:sz w:val="24"/>
          <w:szCs w:val="24"/>
        </w:rPr>
        <w:t>Способы создания выразительности ораторской речи. Лексические, синтаксические средства, средства словесной образности.</w:t>
      </w:r>
    </w:p>
    <w:p w:rsidR="00CE58DD" w:rsidRDefault="00CE58DD" w:rsidP="00CE58DD">
      <w:pPr>
        <w:widowControl w:val="0"/>
        <w:overflowPunct/>
        <w:autoSpaceDE/>
        <w:autoSpaceDN/>
        <w:adjustRightInd/>
        <w:ind w:firstLine="567"/>
        <w:jc w:val="both"/>
        <w:textAlignment w:val="auto"/>
        <w:rPr>
          <w:bCs/>
          <w:sz w:val="24"/>
          <w:szCs w:val="24"/>
        </w:rPr>
      </w:pPr>
      <w:r>
        <w:rPr>
          <w:bCs/>
          <w:sz w:val="24"/>
          <w:szCs w:val="24"/>
        </w:rPr>
        <w:t xml:space="preserve">Вербальные способы привлечения внимания. </w:t>
      </w:r>
    </w:p>
    <w:p w:rsidR="00585151" w:rsidRPr="00585151" w:rsidRDefault="00CE58DD" w:rsidP="00585151">
      <w:pPr>
        <w:widowControl w:val="0"/>
        <w:overflowPunct/>
        <w:autoSpaceDE/>
        <w:autoSpaceDN/>
        <w:adjustRightInd/>
        <w:ind w:firstLine="400"/>
        <w:jc w:val="center"/>
        <w:textAlignment w:val="auto"/>
        <w:rPr>
          <w:b/>
          <w:bCs/>
          <w:sz w:val="24"/>
          <w:szCs w:val="24"/>
        </w:rPr>
      </w:pPr>
      <w:r w:rsidRPr="00585151">
        <w:rPr>
          <w:b/>
          <w:bCs/>
          <w:sz w:val="24"/>
          <w:szCs w:val="24"/>
        </w:rPr>
        <w:t>Практическое занятие</w:t>
      </w:r>
      <w:r w:rsidR="00585151">
        <w:rPr>
          <w:b/>
          <w:bCs/>
          <w:sz w:val="24"/>
          <w:szCs w:val="24"/>
        </w:rPr>
        <w:t xml:space="preserve"> 23</w:t>
      </w:r>
    </w:p>
    <w:p w:rsidR="00CE58DD" w:rsidRDefault="00CE58DD" w:rsidP="00CE58DD">
      <w:pPr>
        <w:widowControl w:val="0"/>
        <w:overflowPunct/>
        <w:autoSpaceDE/>
        <w:autoSpaceDN/>
        <w:adjustRightInd/>
        <w:ind w:firstLine="400"/>
        <w:jc w:val="both"/>
        <w:textAlignment w:val="auto"/>
        <w:rPr>
          <w:bCs/>
          <w:sz w:val="24"/>
          <w:szCs w:val="24"/>
        </w:rPr>
      </w:pPr>
      <w:r w:rsidRPr="005F68E8">
        <w:rPr>
          <w:bCs/>
          <w:i/>
          <w:sz w:val="24"/>
          <w:szCs w:val="24"/>
        </w:rPr>
        <w:t>Словесное изложение. Выразительная ораторская речь.</w:t>
      </w:r>
    </w:p>
    <w:p w:rsidR="00CE58DD" w:rsidRPr="001275C9" w:rsidRDefault="00CE58DD" w:rsidP="00CE58DD">
      <w:pPr>
        <w:widowControl w:val="0"/>
        <w:overflowPunct/>
        <w:autoSpaceDE/>
        <w:autoSpaceDN/>
        <w:adjustRightInd/>
        <w:ind w:firstLine="567"/>
        <w:jc w:val="both"/>
        <w:textAlignment w:val="auto"/>
        <w:rPr>
          <w:bCs/>
          <w:sz w:val="24"/>
          <w:szCs w:val="24"/>
        </w:rPr>
      </w:pPr>
      <w:r w:rsidRPr="001275C9">
        <w:rPr>
          <w:bCs/>
          <w:sz w:val="24"/>
          <w:szCs w:val="24"/>
        </w:rPr>
        <w:t>Анализ выразительности различных устных и письменных текстов.</w:t>
      </w:r>
    </w:p>
    <w:p w:rsidR="00CE58DD" w:rsidRPr="001275C9" w:rsidRDefault="00CE58DD" w:rsidP="00CE58DD">
      <w:pPr>
        <w:widowControl w:val="0"/>
        <w:overflowPunct/>
        <w:autoSpaceDE/>
        <w:autoSpaceDN/>
        <w:adjustRightInd/>
        <w:ind w:firstLine="567"/>
        <w:jc w:val="both"/>
        <w:textAlignment w:val="auto"/>
        <w:rPr>
          <w:bCs/>
          <w:sz w:val="24"/>
          <w:szCs w:val="24"/>
        </w:rPr>
      </w:pPr>
      <w:r w:rsidRPr="001275C9">
        <w:rPr>
          <w:bCs/>
          <w:sz w:val="24"/>
          <w:szCs w:val="24"/>
        </w:rPr>
        <w:t>Украшение собственной убеждающей речи.</w:t>
      </w:r>
    </w:p>
    <w:p w:rsidR="00CE58DD" w:rsidRPr="001275C9" w:rsidRDefault="00CE58DD" w:rsidP="00CE58DD">
      <w:pPr>
        <w:widowControl w:val="0"/>
        <w:overflowPunct/>
        <w:autoSpaceDE/>
        <w:autoSpaceDN/>
        <w:adjustRightInd/>
        <w:ind w:firstLine="567"/>
        <w:jc w:val="both"/>
        <w:textAlignment w:val="auto"/>
        <w:rPr>
          <w:bCs/>
          <w:sz w:val="24"/>
          <w:szCs w:val="24"/>
        </w:rPr>
      </w:pPr>
      <w:r w:rsidRPr="001275C9">
        <w:rPr>
          <w:bCs/>
          <w:sz w:val="24"/>
          <w:szCs w:val="24"/>
        </w:rPr>
        <w:t>Использование приемов вербального привлечения внимания: вопросно-ответных конструкций, обращений, метафор и др.</w:t>
      </w:r>
    </w:p>
    <w:p w:rsidR="00D90A46" w:rsidRPr="00971C9B" w:rsidRDefault="00CE58DD" w:rsidP="00D90A46">
      <w:pPr>
        <w:widowControl w:val="0"/>
        <w:overflowPunct/>
        <w:autoSpaceDE/>
        <w:autoSpaceDN/>
        <w:adjustRightInd/>
        <w:ind w:firstLine="400"/>
        <w:jc w:val="both"/>
        <w:textAlignment w:val="auto"/>
        <w:rPr>
          <w:bCs/>
          <w:sz w:val="24"/>
          <w:szCs w:val="24"/>
        </w:rPr>
      </w:pPr>
      <w:r>
        <w:rPr>
          <w:bCs/>
          <w:sz w:val="24"/>
          <w:szCs w:val="24"/>
        </w:rPr>
        <w:t>Анализ выразительности речей известных ораторов. Составление текста собственной убеждающей речи. Украшение речи.</w:t>
      </w:r>
    </w:p>
    <w:p w:rsidR="00CE58DD" w:rsidRDefault="00CE58DD" w:rsidP="00D90A46">
      <w:pPr>
        <w:widowControl w:val="0"/>
        <w:overflowPunct/>
        <w:autoSpaceDE/>
        <w:autoSpaceDN/>
        <w:adjustRightInd/>
        <w:ind w:firstLine="400"/>
        <w:jc w:val="center"/>
        <w:textAlignment w:val="auto"/>
        <w:rPr>
          <w:bCs/>
          <w:i/>
          <w:sz w:val="24"/>
          <w:szCs w:val="24"/>
        </w:rPr>
      </w:pPr>
    </w:p>
    <w:p w:rsidR="00D90A46"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 xml:space="preserve">Тема 24. </w:t>
      </w:r>
      <w:proofErr w:type="spellStart"/>
      <w:r w:rsidR="00CE58DD" w:rsidRPr="00585151">
        <w:rPr>
          <w:b/>
          <w:bCs/>
          <w:sz w:val="24"/>
          <w:szCs w:val="24"/>
        </w:rPr>
        <w:t>Мемория</w:t>
      </w:r>
      <w:proofErr w:type="spellEnd"/>
      <w:r w:rsidR="00CE58DD" w:rsidRPr="00585151">
        <w:rPr>
          <w:b/>
          <w:bCs/>
          <w:sz w:val="24"/>
          <w:szCs w:val="24"/>
        </w:rPr>
        <w:t>.</w:t>
      </w:r>
    </w:p>
    <w:p w:rsidR="00D90A46" w:rsidRPr="00585151" w:rsidRDefault="00D90A46" w:rsidP="00585151">
      <w:pPr>
        <w:widowControl w:val="0"/>
        <w:overflowPunct/>
        <w:autoSpaceDE/>
        <w:autoSpaceDN/>
        <w:adjustRightInd/>
        <w:ind w:firstLine="400"/>
        <w:jc w:val="center"/>
        <w:textAlignment w:val="auto"/>
        <w:rPr>
          <w:b/>
          <w:bCs/>
          <w:sz w:val="24"/>
          <w:szCs w:val="24"/>
        </w:rPr>
      </w:pPr>
      <w:r w:rsidRPr="00585151">
        <w:rPr>
          <w:b/>
          <w:bCs/>
          <w:sz w:val="24"/>
          <w:szCs w:val="24"/>
        </w:rPr>
        <w:t xml:space="preserve">Лекция  </w:t>
      </w:r>
      <w:r w:rsidR="00585151">
        <w:rPr>
          <w:b/>
          <w:bCs/>
          <w:sz w:val="24"/>
          <w:szCs w:val="24"/>
        </w:rPr>
        <w:t>24</w:t>
      </w:r>
      <w:r w:rsidRPr="00585151">
        <w:rPr>
          <w:b/>
          <w:bCs/>
          <w:sz w:val="24"/>
          <w:szCs w:val="24"/>
        </w:rPr>
        <w:t>.</w:t>
      </w:r>
      <w:r w:rsidRPr="00585151">
        <w:rPr>
          <w:b/>
        </w:rPr>
        <w:t xml:space="preserve"> </w:t>
      </w:r>
      <w:r w:rsidR="00CE58DD" w:rsidRPr="00585151">
        <w:rPr>
          <w:b/>
        </w:rPr>
        <w:t xml:space="preserve"> </w:t>
      </w:r>
      <w:proofErr w:type="spellStart"/>
      <w:r w:rsidR="00CE58DD" w:rsidRPr="00585151">
        <w:rPr>
          <w:b/>
          <w:bCs/>
          <w:sz w:val="24"/>
          <w:szCs w:val="24"/>
        </w:rPr>
        <w:t>Мемория</w:t>
      </w:r>
      <w:proofErr w:type="spellEnd"/>
      <w:r w:rsidR="00CE58DD" w:rsidRPr="00585151">
        <w:rPr>
          <w:b/>
          <w:bCs/>
          <w:sz w:val="24"/>
          <w:szCs w:val="24"/>
        </w:rPr>
        <w:t>.</w:t>
      </w:r>
    </w:p>
    <w:p w:rsidR="00CE58DD" w:rsidRDefault="00CE58DD" w:rsidP="00CE58DD">
      <w:pPr>
        <w:widowControl w:val="0"/>
        <w:overflowPunct/>
        <w:autoSpaceDE/>
        <w:autoSpaceDN/>
        <w:adjustRightInd/>
        <w:ind w:firstLine="567"/>
        <w:jc w:val="both"/>
        <w:textAlignment w:val="auto"/>
        <w:rPr>
          <w:bCs/>
          <w:sz w:val="24"/>
          <w:szCs w:val="24"/>
        </w:rPr>
      </w:pPr>
      <w:proofErr w:type="spellStart"/>
      <w:r>
        <w:rPr>
          <w:bCs/>
          <w:sz w:val="24"/>
          <w:szCs w:val="24"/>
        </w:rPr>
        <w:t>Мемория</w:t>
      </w:r>
      <w:proofErr w:type="spellEnd"/>
      <w:r>
        <w:rPr>
          <w:bCs/>
          <w:sz w:val="24"/>
          <w:szCs w:val="24"/>
        </w:rPr>
        <w:t xml:space="preserve"> как этап запоминания текста. Методы эффективного запоминания информации. Метод Цицерона.</w:t>
      </w:r>
    </w:p>
    <w:p w:rsidR="00CE58DD" w:rsidRDefault="00CE58DD" w:rsidP="00CE58DD">
      <w:pPr>
        <w:widowControl w:val="0"/>
        <w:overflowPunct/>
        <w:autoSpaceDE/>
        <w:autoSpaceDN/>
        <w:adjustRightInd/>
        <w:ind w:firstLine="567"/>
        <w:jc w:val="both"/>
        <w:textAlignment w:val="auto"/>
        <w:rPr>
          <w:bCs/>
          <w:sz w:val="24"/>
          <w:szCs w:val="24"/>
        </w:rPr>
      </w:pPr>
      <w:proofErr w:type="spellStart"/>
      <w:r>
        <w:rPr>
          <w:bCs/>
          <w:sz w:val="24"/>
          <w:szCs w:val="24"/>
        </w:rPr>
        <w:t>Мемория</w:t>
      </w:r>
      <w:proofErr w:type="spellEnd"/>
      <w:r>
        <w:rPr>
          <w:bCs/>
          <w:sz w:val="24"/>
          <w:szCs w:val="24"/>
        </w:rPr>
        <w:t xml:space="preserve"> как способ выбора использования текста во время выступления.</w:t>
      </w:r>
    </w:p>
    <w:p w:rsidR="00CE58DD" w:rsidRDefault="00CE58DD" w:rsidP="00CE58DD">
      <w:pPr>
        <w:widowControl w:val="0"/>
        <w:overflowPunct/>
        <w:autoSpaceDE/>
        <w:autoSpaceDN/>
        <w:adjustRightInd/>
        <w:ind w:firstLine="567"/>
        <w:jc w:val="both"/>
        <w:textAlignment w:val="auto"/>
        <w:rPr>
          <w:bCs/>
          <w:sz w:val="24"/>
          <w:szCs w:val="24"/>
        </w:rPr>
      </w:pPr>
      <w:proofErr w:type="spellStart"/>
      <w:r>
        <w:rPr>
          <w:bCs/>
          <w:sz w:val="24"/>
          <w:szCs w:val="24"/>
        </w:rPr>
        <w:t>Мемория</w:t>
      </w:r>
      <w:proofErr w:type="spellEnd"/>
      <w:r>
        <w:rPr>
          <w:bCs/>
          <w:sz w:val="24"/>
          <w:szCs w:val="24"/>
        </w:rPr>
        <w:t xml:space="preserve"> как репетиция выступления.</w:t>
      </w:r>
    </w:p>
    <w:p w:rsidR="00585151" w:rsidRPr="00585151" w:rsidRDefault="00D90A46" w:rsidP="00585151">
      <w:pPr>
        <w:widowControl w:val="0"/>
        <w:overflowPunct/>
        <w:autoSpaceDE/>
        <w:autoSpaceDN/>
        <w:adjustRightInd/>
        <w:ind w:firstLine="567"/>
        <w:jc w:val="center"/>
        <w:textAlignment w:val="auto"/>
        <w:rPr>
          <w:b/>
          <w:bCs/>
          <w:sz w:val="24"/>
          <w:szCs w:val="24"/>
        </w:rPr>
      </w:pPr>
      <w:r w:rsidRPr="00585151">
        <w:rPr>
          <w:b/>
          <w:bCs/>
          <w:sz w:val="24"/>
          <w:szCs w:val="24"/>
        </w:rPr>
        <w:t>Практическое занятие</w:t>
      </w:r>
      <w:r w:rsidR="00585151">
        <w:rPr>
          <w:b/>
          <w:bCs/>
          <w:sz w:val="24"/>
          <w:szCs w:val="24"/>
        </w:rPr>
        <w:t xml:space="preserve"> 24</w:t>
      </w:r>
    </w:p>
    <w:p w:rsidR="00CE58DD" w:rsidRDefault="00CE58DD" w:rsidP="00CE58DD">
      <w:pPr>
        <w:widowControl w:val="0"/>
        <w:overflowPunct/>
        <w:autoSpaceDE/>
        <w:autoSpaceDN/>
        <w:adjustRightInd/>
        <w:ind w:firstLine="567"/>
        <w:jc w:val="both"/>
        <w:textAlignment w:val="auto"/>
        <w:rPr>
          <w:bCs/>
          <w:sz w:val="24"/>
          <w:szCs w:val="24"/>
        </w:rPr>
      </w:pPr>
      <w:proofErr w:type="spellStart"/>
      <w:r w:rsidRPr="005F68E8">
        <w:rPr>
          <w:bCs/>
          <w:i/>
          <w:sz w:val="24"/>
          <w:szCs w:val="24"/>
        </w:rPr>
        <w:t>Мемория</w:t>
      </w:r>
      <w:proofErr w:type="spellEnd"/>
      <w:r w:rsidRPr="005F68E8">
        <w:rPr>
          <w:bCs/>
          <w:i/>
          <w:sz w:val="24"/>
          <w:szCs w:val="24"/>
        </w:rPr>
        <w:t>.</w:t>
      </w:r>
      <w:r>
        <w:rPr>
          <w:bCs/>
          <w:i/>
          <w:sz w:val="24"/>
          <w:szCs w:val="24"/>
        </w:rPr>
        <w:t xml:space="preserve"> </w:t>
      </w:r>
      <w:r w:rsidRPr="001275C9">
        <w:rPr>
          <w:bCs/>
          <w:sz w:val="24"/>
          <w:szCs w:val="24"/>
        </w:rPr>
        <w:t>Применения метода Цицерона для запоминания материала.</w:t>
      </w:r>
    </w:p>
    <w:p w:rsidR="00CE58DD" w:rsidRPr="001275C9" w:rsidRDefault="00CE58DD" w:rsidP="00CE58DD">
      <w:pPr>
        <w:widowControl w:val="0"/>
        <w:overflowPunct/>
        <w:autoSpaceDE/>
        <w:autoSpaceDN/>
        <w:adjustRightInd/>
        <w:ind w:firstLine="567"/>
        <w:jc w:val="both"/>
        <w:textAlignment w:val="auto"/>
        <w:rPr>
          <w:bCs/>
          <w:sz w:val="24"/>
          <w:szCs w:val="24"/>
        </w:rPr>
      </w:pPr>
      <w:r>
        <w:rPr>
          <w:bCs/>
          <w:sz w:val="24"/>
          <w:szCs w:val="24"/>
        </w:rPr>
        <w:t xml:space="preserve">Использования текста во время выступления. Составление плана. Использование карточек, технических средств. </w:t>
      </w:r>
      <w:r w:rsidRPr="001275C9">
        <w:rPr>
          <w:bCs/>
          <w:sz w:val="24"/>
          <w:szCs w:val="24"/>
        </w:rPr>
        <w:t>Репетиция речи. Виды репетиции речи.</w:t>
      </w:r>
    </w:p>
    <w:p w:rsidR="00CE58DD" w:rsidRPr="001275C9" w:rsidRDefault="00CE58DD" w:rsidP="00CE58DD">
      <w:pPr>
        <w:widowControl w:val="0"/>
        <w:overflowPunct/>
        <w:autoSpaceDE/>
        <w:autoSpaceDN/>
        <w:adjustRightInd/>
        <w:ind w:firstLine="567"/>
        <w:jc w:val="both"/>
        <w:textAlignment w:val="auto"/>
        <w:rPr>
          <w:bCs/>
          <w:sz w:val="24"/>
          <w:szCs w:val="24"/>
        </w:rPr>
      </w:pPr>
      <w:proofErr w:type="spellStart"/>
      <w:r w:rsidRPr="005F68E8">
        <w:rPr>
          <w:bCs/>
          <w:i/>
          <w:sz w:val="24"/>
          <w:szCs w:val="24"/>
        </w:rPr>
        <w:t>Мемория</w:t>
      </w:r>
      <w:proofErr w:type="spellEnd"/>
      <w:r w:rsidRPr="005F68E8">
        <w:rPr>
          <w:bCs/>
          <w:i/>
          <w:sz w:val="24"/>
          <w:szCs w:val="24"/>
        </w:rPr>
        <w:t>.</w:t>
      </w:r>
      <w:r w:rsidR="00F57E9A">
        <w:rPr>
          <w:bCs/>
          <w:i/>
          <w:sz w:val="24"/>
          <w:szCs w:val="24"/>
        </w:rPr>
        <w:t xml:space="preserve"> Акция.</w:t>
      </w:r>
      <w:r>
        <w:rPr>
          <w:bCs/>
          <w:i/>
          <w:sz w:val="24"/>
          <w:szCs w:val="24"/>
        </w:rPr>
        <w:t xml:space="preserve"> </w:t>
      </w:r>
      <w:r>
        <w:rPr>
          <w:bCs/>
          <w:sz w:val="24"/>
          <w:szCs w:val="24"/>
        </w:rPr>
        <w:t>Произнесение собственной убеждающей речи</w:t>
      </w:r>
      <w:r w:rsidR="00F57E9A">
        <w:rPr>
          <w:bCs/>
          <w:sz w:val="24"/>
          <w:szCs w:val="24"/>
        </w:rPr>
        <w:t>.</w:t>
      </w:r>
    </w:p>
    <w:p w:rsidR="00D90A46" w:rsidRDefault="00D90A46" w:rsidP="00D90A46">
      <w:pPr>
        <w:widowControl w:val="0"/>
        <w:overflowPunct/>
        <w:autoSpaceDE/>
        <w:autoSpaceDN/>
        <w:adjustRightInd/>
        <w:ind w:firstLine="400"/>
        <w:jc w:val="both"/>
        <w:textAlignment w:val="auto"/>
        <w:rPr>
          <w:bCs/>
          <w:i/>
          <w:sz w:val="24"/>
          <w:szCs w:val="24"/>
        </w:rPr>
      </w:pPr>
    </w:p>
    <w:p w:rsidR="00CA0DB8" w:rsidRPr="005F68E8" w:rsidRDefault="00CA0DB8" w:rsidP="00CA0DB8">
      <w:pPr>
        <w:widowControl w:val="0"/>
        <w:overflowPunct/>
        <w:autoSpaceDE/>
        <w:autoSpaceDN/>
        <w:adjustRightInd/>
        <w:ind w:firstLine="567"/>
        <w:jc w:val="both"/>
        <w:textAlignment w:val="auto"/>
        <w:rPr>
          <w:bCs/>
          <w:sz w:val="24"/>
          <w:szCs w:val="24"/>
        </w:rPr>
      </w:pPr>
    </w:p>
    <w:p w:rsidR="00CA0DB8" w:rsidRPr="00251B4E" w:rsidRDefault="00CA0DB8" w:rsidP="00CA0DB8">
      <w:pPr>
        <w:pStyle w:val="1"/>
        <w:rPr>
          <w:b/>
          <w:szCs w:val="24"/>
        </w:rPr>
      </w:pPr>
      <w:bookmarkStart w:id="9" w:name="_Toc508613735"/>
      <w:r w:rsidRPr="00251B4E">
        <w:rPr>
          <w:b/>
          <w:szCs w:val="24"/>
        </w:rPr>
        <w:t>5. Образовательные технологии</w:t>
      </w:r>
      <w:bookmarkEnd w:id="9"/>
    </w:p>
    <w:p w:rsidR="00CA0DB8" w:rsidRPr="00251B4E" w:rsidRDefault="00CA0DB8" w:rsidP="00CA0DB8">
      <w:pPr>
        <w:pStyle w:val="afe"/>
        <w:rPr>
          <w:sz w:val="24"/>
          <w:szCs w:val="24"/>
        </w:rPr>
      </w:pPr>
      <w:bookmarkStart w:id="10" w:name="_Toc508613737"/>
      <w:r w:rsidRPr="00251B4E">
        <w:rPr>
          <w:sz w:val="24"/>
          <w:szCs w:val="24"/>
        </w:rPr>
        <w:tab/>
        <w:t>В рамках дисциплины используются следующие формы проведения занятий и образовательные технологии:</w:t>
      </w:r>
    </w:p>
    <w:p w:rsidR="00CA0DB8" w:rsidRPr="00251B4E" w:rsidRDefault="00CA0DB8" w:rsidP="00CA0DB8">
      <w:pPr>
        <w:pStyle w:val="afe"/>
        <w:rPr>
          <w:sz w:val="24"/>
          <w:szCs w:val="24"/>
        </w:rPr>
      </w:pPr>
      <w:r w:rsidRPr="00251B4E">
        <w:rPr>
          <w:sz w:val="24"/>
          <w:szCs w:val="24"/>
        </w:rPr>
        <w:tab/>
        <w:t xml:space="preserve">лекции – для изложения нового материала также используется интерактивная форма проведения занятия, а именно – дискуссии с целью лучшего усвоения опыта и </w:t>
      </w:r>
      <w:r w:rsidRPr="00251B4E">
        <w:rPr>
          <w:sz w:val="24"/>
          <w:szCs w:val="24"/>
        </w:rPr>
        <w:lastRenderedPageBreak/>
        <w:t xml:space="preserve">формирования навыков </w:t>
      </w:r>
      <w:proofErr w:type="spellStart"/>
      <w:r w:rsidRPr="00251B4E">
        <w:rPr>
          <w:sz w:val="24"/>
          <w:szCs w:val="24"/>
        </w:rPr>
        <w:t>имиджирования</w:t>
      </w:r>
      <w:proofErr w:type="spellEnd"/>
      <w:r w:rsidRPr="00251B4E">
        <w:rPr>
          <w:sz w:val="24"/>
          <w:szCs w:val="24"/>
        </w:rPr>
        <w:t>;</w:t>
      </w:r>
      <w:r w:rsidRPr="00251B4E">
        <w:rPr>
          <w:iCs/>
          <w:sz w:val="24"/>
          <w:szCs w:val="24"/>
        </w:rPr>
        <w:t xml:space="preserve"> </w:t>
      </w:r>
      <w:r w:rsidRPr="00251B4E">
        <w:rPr>
          <w:sz w:val="24"/>
          <w:szCs w:val="24"/>
        </w:rPr>
        <w:t xml:space="preserve">обсуждение актуальных научно-исследовательских работ, </w:t>
      </w:r>
      <w:proofErr w:type="spellStart"/>
      <w:r w:rsidRPr="00251B4E">
        <w:rPr>
          <w:sz w:val="24"/>
          <w:szCs w:val="24"/>
        </w:rPr>
        <w:t>интернет-ресурсов</w:t>
      </w:r>
      <w:proofErr w:type="spellEnd"/>
      <w:r w:rsidRPr="00251B4E">
        <w:rPr>
          <w:sz w:val="24"/>
          <w:szCs w:val="24"/>
        </w:rPr>
        <w:t xml:space="preserve"> по </w:t>
      </w:r>
      <w:proofErr w:type="spellStart"/>
      <w:r w:rsidRPr="00251B4E">
        <w:rPr>
          <w:sz w:val="24"/>
          <w:szCs w:val="24"/>
        </w:rPr>
        <w:t>имиджелогии</w:t>
      </w:r>
      <w:proofErr w:type="spellEnd"/>
      <w:r w:rsidRPr="00251B4E">
        <w:rPr>
          <w:sz w:val="24"/>
          <w:szCs w:val="24"/>
        </w:rPr>
        <w:t xml:space="preserve">; </w:t>
      </w:r>
    </w:p>
    <w:p w:rsidR="00CA0DB8" w:rsidRPr="00251B4E" w:rsidRDefault="00CA0DB8" w:rsidP="00CA0DB8">
      <w:pPr>
        <w:pStyle w:val="afe"/>
        <w:rPr>
          <w:sz w:val="24"/>
          <w:szCs w:val="24"/>
        </w:rPr>
      </w:pPr>
      <w:r w:rsidRPr="00251B4E">
        <w:rPr>
          <w:sz w:val="24"/>
          <w:szCs w:val="24"/>
        </w:rPr>
        <w:tab/>
        <w:t>практические занятия - в ходе интерактивных занятий проводится групповое обсуждение выполненных заданий, деловые (ролевые) игры, дискуссии с целью лучшего усвоения опыта и формирования навыков формирования и продвижения имиджа;</w:t>
      </w:r>
    </w:p>
    <w:p w:rsidR="00CA0DB8" w:rsidRPr="00251B4E" w:rsidRDefault="00CA0DB8" w:rsidP="00CA0DB8">
      <w:pPr>
        <w:pStyle w:val="afe"/>
        <w:rPr>
          <w:sz w:val="24"/>
          <w:szCs w:val="24"/>
        </w:rPr>
      </w:pPr>
      <w:r w:rsidRPr="00251B4E">
        <w:rPr>
          <w:sz w:val="24"/>
          <w:szCs w:val="24"/>
        </w:rPr>
        <w:tab/>
        <w:t xml:space="preserve">применение </w:t>
      </w:r>
      <w:proofErr w:type="spellStart"/>
      <w:r w:rsidRPr="00251B4E">
        <w:rPr>
          <w:sz w:val="24"/>
          <w:szCs w:val="24"/>
        </w:rPr>
        <w:t>мультимедийных</w:t>
      </w:r>
      <w:proofErr w:type="spellEnd"/>
      <w:r w:rsidRPr="00251B4E">
        <w:rPr>
          <w:sz w:val="24"/>
          <w:szCs w:val="24"/>
        </w:rPr>
        <w:t xml:space="preserve"> средств (электронные доски, проекторы) – для повышения качества восприятия изучаемого материала;</w:t>
      </w:r>
    </w:p>
    <w:p w:rsidR="00CA0DB8" w:rsidRPr="00251B4E" w:rsidRDefault="00CA0DB8" w:rsidP="00CA0DB8">
      <w:pPr>
        <w:pStyle w:val="afe"/>
        <w:rPr>
          <w:sz w:val="24"/>
          <w:szCs w:val="24"/>
        </w:rPr>
      </w:pPr>
      <w:r w:rsidRPr="00251B4E">
        <w:rPr>
          <w:sz w:val="24"/>
          <w:szCs w:val="24"/>
        </w:rPr>
        <w:tab/>
        <w:t xml:space="preserve">контролируемые домашние задания – для побуждения </w:t>
      </w:r>
      <w:proofErr w:type="gramStart"/>
      <w:r w:rsidRPr="00251B4E">
        <w:rPr>
          <w:sz w:val="24"/>
          <w:szCs w:val="24"/>
        </w:rPr>
        <w:t>обучающихся</w:t>
      </w:r>
      <w:proofErr w:type="gramEnd"/>
      <w:r w:rsidRPr="00251B4E">
        <w:rPr>
          <w:sz w:val="24"/>
          <w:szCs w:val="24"/>
        </w:rPr>
        <w:t xml:space="preserve"> к самостоятельной работе.</w:t>
      </w:r>
    </w:p>
    <w:p w:rsidR="00CA0DB8" w:rsidRDefault="00CA0DB8" w:rsidP="00CA0DB8">
      <w:pPr>
        <w:pStyle w:val="afe"/>
      </w:pPr>
    </w:p>
    <w:p w:rsidR="00CA0DB8" w:rsidRDefault="00CA0DB8" w:rsidP="00CA0DB8">
      <w:pPr>
        <w:pStyle w:val="1"/>
        <w:spacing w:line="240" w:lineRule="auto"/>
        <w:rPr>
          <w:b/>
        </w:rPr>
      </w:pPr>
      <w:bookmarkStart w:id="11" w:name="_Toc494985519"/>
      <w:bookmarkStart w:id="12" w:name="_Toc514140891"/>
      <w:bookmarkEnd w:id="11"/>
      <w:r w:rsidRPr="00105658">
        <w:rPr>
          <w:b/>
        </w:rPr>
        <w:t>6. Оценочные средства для текущего контроля успеваемости, промежуточной аттестации по итогам освоения дисциплины.</w:t>
      </w:r>
      <w:bookmarkEnd w:id="12"/>
    </w:p>
    <w:p w:rsidR="00CA0DB8" w:rsidRDefault="00CA0DB8" w:rsidP="00CA0DB8"/>
    <w:p w:rsidR="00CA0DB8" w:rsidRPr="00F06FB6" w:rsidRDefault="00CA0DB8" w:rsidP="00CA0DB8">
      <w:pPr>
        <w:ind w:firstLine="567"/>
        <w:jc w:val="both"/>
        <w:rPr>
          <w:sz w:val="24"/>
          <w:szCs w:val="24"/>
        </w:rPr>
      </w:pPr>
      <w:r w:rsidRPr="00F06FB6">
        <w:rPr>
          <w:sz w:val="24"/>
          <w:szCs w:val="24"/>
        </w:rPr>
        <w:t>Формы и виды контроля знаний обучающихся, предусмотренные по данной дисциплине:</w:t>
      </w:r>
      <w:r>
        <w:rPr>
          <w:sz w:val="24"/>
          <w:szCs w:val="24"/>
        </w:rPr>
        <w:t xml:space="preserve"> </w:t>
      </w:r>
      <w:r w:rsidRPr="00F06FB6">
        <w:rPr>
          <w:sz w:val="24"/>
          <w:szCs w:val="24"/>
        </w:rPr>
        <w:t>текущий контроль (выполнение</w:t>
      </w:r>
      <w:r>
        <w:rPr>
          <w:sz w:val="24"/>
          <w:szCs w:val="24"/>
        </w:rPr>
        <w:t xml:space="preserve"> </w:t>
      </w:r>
      <w:proofErr w:type="spellStart"/>
      <w:r>
        <w:rPr>
          <w:sz w:val="24"/>
          <w:szCs w:val="24"/>
        </w:rPr>
        <w:t>разноуровневых</w:t>
      </w:r>
      <w:proofErr w:type="spellEnd"/>
      <w:r>
        <w:rPr>
          <w:sz w:val="24"/>
          <w:szCs w:val="24"/>
        </w:rPr>
        <w:t xml:space="preserve"> домашних и аудиторных заданий, ответы на контрольные вопросы, </w:t>
      </w:r>
      <w:r w:rsidRPr="000318BF">
        <w:rPr>
          <w:sz w:val="24"/>
          <w:szCs w:val="24"/>
        </w:rPr>
        <w:t>выполнение эссе</w:t>
      </w:r>
      <w:r>
        <w:rPr>
          <w:sz w:val="24"/>
          <w:szCs w:val="24"/>
        </w:rPr>
        <w:t xml:space="preserve">) и </w:t>
      </w:r>
      <w:r w:rsidRPr="00F06FB6">
        <w:rPr>
          <w:sz w:val="24"/>
          <w:szCs w:val="24"/>
        </w:rPr>
        <w:t>промежуточная аттестация (зачет</w:t>
      </w:r>
      <w:r>
        <w:rPr>
          <w:sz w:val="24"/>
          <w:szCs w:val="24"/>
        </w:rPr>
        <w:t>)</w:t>
      </w:r>
      <w:r w:rsidRPr="00F06FB6">
        <w:rPr>
          <w:sz w:val="24"/>
          <w:szCs w:val="24"/>
        </w:rPr>
        <w:t>.</w:t>
      </w:r>
    </w:p>
    <w:p w:rsidR="00CA0DB8" w:rsidRDefault="00CA0DB8" w:rsidP="00CA0DB8">
      <w:pPr>
        <w:ind w:firstLine="567"/>
        <w:jc w:val="both"/>
        <w:rPr>
          <w:sz w:val="24"/>
          <w:szCs w:val="24"/>
        </w:rPr>
      </w:pPr>
    </w:p>
    <w:p w:rsidR="00CA0DB8" w:rsidRDefault="00CA0DB8" w:rsidP="00CA0DB8">
      <w:pPr>
        <w:ind w:firstLine="567"/>
        <w:jc w:val="both"/>
      </w:pPr>
      <w:r>
        <w:rPr>
          <w:sz w:val="24"/>
          <w:szCs w:val="24"/>
        </w:rPr>
        <w:t>Критерии получения зачета по дисциплине:</w:t>
      </w:r>
    </w:p>
    <w:p w:rsidR="00CA0DB8" w:rsidRDefault="00CA0DB8" w:rsidP="00CA0DB8">
      <w:pPr>
        <w:ind w:firstLine="567"/>
        <w:jc w:val="both"/>
      </w:pPr>
      <w:r>
        <w:rPr>
          <w:sz w:val="24"/>
          <w:szCs w:val="24"/>
        </w:rPr>
        <w:t xml:space="preserve">- оценка «зачтено» ставится, если </w:t>
      </w:r>
      <w:proofErr w:type="gramStart"/>
      <w:r>
        <w:rPr>
          <w:sz w:val="24"/>
          <w:szCs w:val="24"/>
        </w:rPr>
        <w:t>обучающийся</w:t>
      </w:r>
      <w:proofErr w:type="gramEnd"/>
      <w:r>
        <w:rPr>
          <w:sz w:val="24"/>
          <w:szCs w:val="24"/>
        </w:rPr>
        <w:t xml:space="preserve"> выполнил не менее половины аудиторных контрольных работ, домашних заданий, докладов, ответил на половину вопросов к зачету;</w:t>
      </w:r>
    </w:p>
    <w:p w:rsidR="00CA0DB8" w:rsidRDefault="00CA0DB8" w:rsidP="00CA0DB8">
      <w:pPr>
        <w:ind w:firstLine="567"/>
        <w:jc w:val="both"/>
      </w:pPr>
      <w:r>
        <w:rPr>
          <w:sz w:val="24"/>
          <w:szCs w:val="24"/>
        </w:rPr>
        <w:t xml:space="preserve">- оценка «не зачтено» ставится, если </w:t>
      </w:r>
      <w:proofErr w:type="gramStart"/>
      <w:r>
        <w:rPr>
          <w:sz w:val="24"/>
          <w:szCs w:val="24"/>
        </w:rPr>
        <w:t>обучающийся</w:t>
      </w:r>
      <w:proofErr w:type="gramEnd"/>
      <w:r>
        <w:rPr>
          <w:sz w:val="24"/>
          <w:szCs w:val="24"/>
        </w:rPr>
        <w:t xml:space="preserve"> выполнил менее половины аудиторных контрольных работ, домашних заданий, докладов, не ответил на половину вопросов к зачету.</w:t>
      </w:r>
    </w:p>
    <w:p w:rsidR="00CA0DB8" w:rsidRDefault="00CA0DB8" w:rsidP="00CA0DB8">
      <w:pPr>
        <w:pStyle w:val="aa"/>
        <w:widowControl w:val="0"/>
        <w:spacing w:before="0" w:beforeAutospacing="0" w:after="0" w:afterAutospacing="0"/>
        <w:ind w:firstLine="400"/>
        <w:jc w:val="both"/>
        <w:rPr>
          <w:iCs/>
        </w:rPr>
      </w:pPr>
    </w:p>
    <w:p w:rsidR="00CA0DB8" w:rsidRPr="001A76C2" w:rsidRDefault="00CA0DB8" w:rsidP="00CA0DB8">
      <w:pPr>
        <w:pStyle w:val="2"/>
        <w:rPr>
          <w:b/>
        </w:rPr>
      </w:pPr>
      <w:bookmarkStart w:id="13" w:name="_Toc500150583"/>
      <w:bookmarkEnd w:id="10"/>
      <w:r w:rsidRPr="001A76C2">
        <w:rPr>
          <w:b/>
        </w:rPr>
        <w:t>6.1. Примерный перечень вопросов к зачету</w:t>
      </w:r>
      <w:bookmarkEnd w:id="13"/>
    </w:p>
    <w:p w:rsidR="00CA0DB8" w:rsidRPr="00464AAB" w:rsidRDefault="00CA0DB8" w:rsidP="00CA0DB8">
      <w:pPr>
        <w:pStyle w:val="afa"/>
        <w:numPr>
          <w:ilvl w:val="0"/>
          <w:numId w:val="21"/>
        </w:numPr>
        <w:spacing w:line="276" w:lineRule="auto"/>
        <w:contextualSpacing/>
        <w:jc w:val="both"/>
      </w:pPr>
      <w:r w:rsidRPr="00464AAB">
        <w:t xml:space="preserve">Риторика как наука об убеждающей коммуникации. Современная риторика и ее составные части. </w:t>
      </w:r>
    </w:p>
    <w:p w:rsidR="00CA0DB8" w:rsidRPr="00464AAB" w:rsidRDefault="00CA0DB8" w:rsidP="00CA0DB8">
      <w:pPr>
        <w:pStyle w:val="afa"/>
        <w:numPr>
          <w:ilvl w:val="0"/>
          <w:numId w:val="21"/>
        </w:numPr>
        <w:spacing w:line="276" w:lineRule="auto"/>
        <w:contextualSpacing/>
        <w:jc w:val="both"/>
      </w:pPr>
      <w:r w:rsidRPr="00464AAB">
        <w:t>История и генезис риторики от античности до наших дней. Основные этапы развития ораторского искусства и его теории.</w:t>
      </w:r>
    </w:p>
    <w:p w:rsidR="00CA0DB8" w:rsidRPr="00464AAB" w:rsidRDefault="00CA0DB8" w:rsidP="00CA0DB8">
      <w:pPr>
        <w:pStyle w:val="afa"/>
        <w:numPr>
          <w:ilvl w:val="0"/>
          <w:numId w:val="21"/>
        </w:numPr>
        <w:spacing w:line="276" w:lineRule="auto"/>
        <w:contextualSpacing/>
        <w:jc w:val="both"/>
      </w:pPr>
      <w:r w:rsidRPr="00464AAB">
        <w:t xml:space="preserve">Классический 5-частный риторический канон. Структура курса "Риторика" в прошлом и современности. </w:t>
      </w:r>
    </w:p>
    <w:p w:rsidR="00CA0DB8" w:rsidRPr="00464AAB" w:rsidRDefault="00CA0DB8" w:rsidP="00CA0DB8">
      <w:pPr>
        <w:pStyle w:val="afa"/>
        <w:numPr>
          <w:ilvl w:val="0"/>
          <w:numId w:val="21"/>
        </w:numPr>
        <w:spacing w:line="276" w:lineRule="auto"/>
        <w:contextualSpacing/>
        <w:jc w:val="both"/>
      </w:pPr>
      <w:r w:rsidRPr="00464AAB">
        <w:t>Разработка замысла убеждающей речи (концепция, тема, предмет речи; тема и название).</w:t>
      </w:r>
    </w:p>
    <w:p w:rsidR="00CA0DB8" w:rsidRPr="00464AAB" w:rsidRDefault="00CA0DB8" w:rsidP="00CA0DB8">
      <w:pPr>
        <w:pStyle w:val="afa"/>
        <w:numPr>
          <w:ilvl w:val="0"/>
          <w:numId w:val="21"/>
        </w:numPr>
        <w:spacing w:line="276" w:lineRule="auto"/>
        <w:contextualSpacing/>
        <w:jc w:val="both"/>
      </w:pPr>
      <w:r w:rsidRPr="00464AAB">
        <w:t>Тезис как основная мысль текста. Способы формулировки тезиса, его уточнение и  расположение в тексте. Ошибки и уловки, связанные с тезисом речи.</w:t>
      </w:r>
    </w:p>
    <w:p w:rsidR="00CA0DB8" w:rsidRPr="00464AAB" w:rsidRDefault="00CA0DB8" w:rsidP="00CA0DB8">
      <w:pPr>
        <w:pStyle w:val="afa"/>
        <w:numPr>
          <w:ilvl w:val="0"/>
          <w:numId w:val="21"/>
        </w:numPr>
        <w:spacing w:line="276" w:lineRule="auto"/>
        <w:contextualSpacing/>
        <w:jc w:val="both"/>
      </w:pPr>
      <w:r w:rsidRPr="00464AAB">
        <w:t>Целевая установка речи (цель, задача, сверхзадача). Примеры целевой установки речей различных родов и видов.</w:t>
      </w:r>
    </w:p>
    <w:p w:rsidR="00CA0DB8" w:rsidRPr="00464AAB" w:rsidRDefault="00CA0DB8" w:rsidP="00CA0DB8">
      <w:pPr>
        <w:pStyle w:val="afa"/>
        <w:numPr>
          <w:ilvl w:val="0"/>
          <w:numId w:val="21"/>
        </w:numPr>
        <w:spacing w:line="276" w:lineRule="auto"/>
        <w:contextualSpacing/>
        <w:jc w:val="both"/>
      </w:pPr>
      <w:r w:rsidRPr="00464AAB">
        <w:t>Оратор и аудитория. Характеристика аудитор</w:t>
      </w:r>
      <w:proofErr w:type="gramStart"/>
      <w:r w:rsidRPr="00464AAB">
        <w:t>ии и ее</w:t>
      </w:r>
      <w:proofErr w:type="gramEnd"/>
      <w:r w:rsidRPr="00464AAB">
        <w:t xml:space="preserve"> интересов. Приемы установления контакта, подстройки, активизации внимания, эффективного взаимодействия.</w:t>
      </w:r>
    </w:p>
    <w:p w:rsidR="00CA0DB8" w:rsidRPr="00464AAB" w:rsidRDefault="00CA0DB8" w:rsidP="00CA0DB8">
      <w:pPr>
        <w:pStyle w:val="afa"/>
        <w:numPr>
          <w:ilvl w:val="0"/>
          <w:numId w:val="21"/>
        </w:numPr>
        <w:spacing w:line="276" w:lineRule="auto"/>
        <w:contextualSpacing/>
        <w:jc w:val="both"/>
      </w:pPr>
      <w:r w:rsidRPr="00464AAB">
        <w:t xml:space="preserve">Убеждение и внушение. Психологическая аргументация. Правила применения психологических доводов. Комплексное воздействие на разум, чувства, веру. </w:t>
      </w:r>
    </w:p>
    <w:p w:rsidR="00CA0DB8" w:rsidRPr="00464AAB" w:rsidRDefault="00CA0DB8" w:rsidP="00CA0DB8">
      <w:pPr>
        <w:pStyle w:val="afa"/>
        <w:numPr>
          <w:ilvl w:val="0"/>
          <w:numId w:val="21"/>
        </w:numPr>
        <w:spacing w:line="276" w:lineRule="auto"/>
        <w:contextualSpacing/>
        <w:jc w:val="both"/>
      </w:pPr>
      <w:r w:rsidRPr="00464AAB">
        <w:t>Поэтика и риторика. Поэтический и прозаический текст. Ораторская речь как разновидность прозаического публицистического текста. Эффективность риторического текста.</w:t>
      </w:r>
    </w:p>
    <w:p w:rsidR="00CA0DB8" w:rsidRPr="00464AAB" w:rsidRDefault="00CA0DB8" w:rsidP="00CA0DB8">
      <w:pPr>
        <w:pStyle w:val="afa"/>
        <w:numPr>
          <w:ilvl w:val="0"/>
          <w:numId w:val="21"/>
        </w:numPr>
        <w:spacing w:line="276" w:lineRule="auto"/>
        <w:contextualSpacing/>
        <w:jc w:val="both"/>
      </w:pPr>
      <w:r w:rsidRPr="00464AAB">
        <w:t>Ошибки и уловки в доказательстве и опровержении. Уловки в споре.</w:t>
      </w:r>
    </w:p>
    <w:p w:rsidR="00CA0DB8" w:rsidRPr="00464AAB" w:rsidRDefault="00CA0DB8" w:rsidP="00CA0DB8">
      <w:pPr>
        <w:pStyle w:val="afa"/>
        <w:numPr>
          <w:ilvl w:val="0"/>
          <w:numId w:val="21"/>
        </w:numPr>
        <w:spacing w:line="276" w:lineRule="auto"/>
        <w:contextualSpacing/>
        <w:jc w:val="both"/>
      </w:pPr>
      <w:r w:rsidRPr="00464AAB">
        <w:lastRenderedPageBreak/>
        <w:t>Подготовка к публичному выступлению. Подбор и отбор основного и вспомогательного материала. Составление основного плана. Конспект. Виды использования письменного текста в процессе выступления перед аудиторией (экспромт, полный текст, план, краткий план).</w:t>
      </w:r>
    </w:p>
    <w:p w:rsidR="00CA0DB8" w:rsidRPr="00464AAB" w:rsidRDefault="00CA0DB8" w:rsidP="00CA0DB8">
      <w:pPr>
        <w:pStyle w:val="afa"/>
        <w:numPr>
          <w:ilvl w:val="0"/>
          <w:numId w:val="21"/>
        </w:numPr>
        <w:spacing w:line="276" w:lineRule="auto"/>
        <w:contextualSpacing/>
        <w:jc w:val="both"/>
      </w:pPr>
      <w:proofErr w:type="gramStart"/>
      <w:r w:rsidRPr="00464AAB">
        <w:t>Языковые средства выразительности публичного выступления (звуковые, акцентуационные, интонационные, лексические, словообразовательные, морфологические, синтаксические).</w:t>
      </w:r>
      <w:proofErr w:type="gramEnd"/>
    </w:p>
    <w:p w:rsidR="00CA0DB8" w:rsidRPr="00464AAB" w:rsidRDefault="00CA0DB8" w:rsidP="00CA0DB8">
      <w:pPr>
        <w:pStyle w:val="afa"/>
        <w:numPr>
          <w:ilvl w:val="0"/>
          <w:numId w:val="21"/>
        </w:numPr>
        <w:spacing w:line="276" w:lineRule="auto"/>
        <w:contextualSpacing/>
        <w:jc w:val="both"/>
      </w:pPr>
      <w:r w:rsidRPr="00464AAB">
        <w:t>Исполнение речи. Техника речи оратора. Работа над голосом и интонацией (речевое дыхание, дикция, «речевой» голос).</w:t>
      </w:r>
    </w:p>
    <w:p w:rsidR="00CA0DB8" w:rsidRPr="00464AAB" w:rsidRDefault="00CA0DB8" w:rsidP="00CA0DB8">
      <w:pPr>
        <w:pStyle w:val="afa"/>
        <w:numPr>
          <w:ilvl w:val="0"/>
          <w:numId w:val="21"/>
        </w:numPr>
        <w:spacing w:line="276" w:lineRule="auto"/>
        <w:contextualSpacing/>
        <w:jc w:val="both"/>
      </w:pPr>
      <w:r w:rsidRPr="00464AAB">
        <w:t xml:space="preserve">Исполнение речи. Образ оратора и эффективное поведение в аудитории (внешний вид, поза, местоположение, жесты, мимика т.д.). </w:t>
      </w:r>
    </w:p>
    <w:p w:rsidR="00CA0DB8" w:rsidRPr="00464AAB" w:rsidRDefault="00CA0DB8" w:rsidP="00CA0DB8">
      <w:pPr>
        <w:pStyle w:val="afa"/>
        <w:numPr>
          <w:ilvl w:val="0"/>
          <w:numId w:val="21"/>
        </w:numPr>
        <w:spacing w:line="276" w:lineRule="auto"/>
        <w:contextualSpacing/>
        <w:jc w:val="both"/>
      </w:pPr>
      <w:r w:rsidRPr="00464AAB">
        <w:t>Речевой имидж оратора.</w:t>
      </w:r>
    </w:p>
    <w:p w:rsidR="00CA0DB8" w:rsidRPr="00464AAB" w:rsidRDefault="00CA0DB8" w:rsidP="00CA0DB8">
      <w:pPr>
        <w:pStyle w:val="afa"/>
        <w:numPr>
          <w:ilvl w:val="0"/>
          <w:numId w:val="21"/>
        </w:numPr>
        <w:spacing w:line="276" w:lineRule="auto"/>
        <w:contextualSpacing/>
        <w:jc w:val="both"/>
      </w:pPr>
      <w:r w:rsidRPr="00464AAB">
        <w:t>Роды и виды речей. Виды классификаций («античная», «по ситуации», «по цели»). Примеры речей разных родов, видов, целевых установок.</w:t>
      </w:r>
    </w:p>
    <w:p w:rsidR="00CA0DB8" w:rsidRPr="00464AAB" w:rsidRDefault="00CA0DB8" w:rsidP="00CA0DB8">
      <w:pPr>
        <w:pStyle w:val="afa"/>
        <w:numPr>
          <w:ilvl w:val="0"/>
          <w:numId w:val="21"/>
        </w:numPr>
        <w:spacing w:line="276" w:lineRule="auto"/>
        <w:contextualSpacing/>
        <w:jc w:val="both"/>
      </w:pPr>
      <w:r w:rsidRPr="00464AAB">
        <w:t>Академическое красноречие. Возникновение, развитие, виды и особенности. Русское академическое красноречие XVIII - XIX веков. Известные академические ораторы. Пример удачной академической речи.</w:t>
      </w:r>
    </w:p>
    <w:p w:rsidR="00CA0DB8" w:rsidRPr="00464AAB" w:rsidRDefault="00CA0DB8" w:rsidP="00CA0DB8">
      <w:pPr>
        <w:pStyle w:val="afa"/>
        <w:numPr>
          <w:ilvl w:val="0"/>
          <w:numId w:val="21"/>
        </w:numPr>
        <w:spacing w:line="276" w:lineRule="auto"/>
        <w:contextualSpacing/>
        <w:jc w:val="both"/>
      </w:pPr>
      <w:r w:rsidRPr="00464AAB">
        <w:t xml:space="preserve">Социально-политическое красноречие. Возникновение, виды, особенности. Русское социально-политическое красноречие XIX - XX веков. </w:t>
      </w:r>
      <w:r w:rsidRPr="00464AAB">
        <w:tab/>
        <w:t>Известные политические ораторы. Современное парламентское красноречие. Пример удачной политической речи.</w:t>
      </w:r>
    </w:p>
    <w:p w:rsidR="00CA0DB8" w:rsidRPr="00464AAB" w:rsidRDefault="00CA0DB8" w:rsidP="00CA0DB8">
      <w:pPr>
        <w:pStyle w:val="afa"/>
        <w:numPr>
          <w:ilvl w:val="0"/>
          <w:numId w:val="21"/>
        </w:numPr>
        <w:spacing w:line="276" w:lineRule="auto"/>
        <w:contextualSpacing/>
        <w:jc w:val="both"/>
      </w:pPr>
      <w:r w:rsidRPr="00464AAB">
        <w:t>Судебное красноречие. История развития, особенности. Русское судебное красноречие XIX века. Наиболее известные судебные ораторы. Пример удачной судебной речи.</w:t>
      </w:r>
    </w:p>
    <w:p w:rsidR="00CA0DB8" w:rsidRPr="00464AAB" w:rsidRDefault="00CA0DB8" w:rsidP="00CA0DB8">
      <w:pPr>
        <w:pStyle w:val="afa"/>
        <w:numPr>
          <w:ilvl w:val="0"/>
          <w:numId w:val="21"/>
        </w:numPr>
        <w:spacing w:line="276" w:lineRule="auto"/>
        <w:contextualSpacing/>
        <w:jc w:val="both"/>
      </w:pPr>
      <w:r w:rsidRPr="00464AAB">
        <w:t>Особенности, подготовка и произнесение развлекательных и торжественных речей и тостов. Пример удачной торжественной речи (тоста).</w:t>
      </w:r>
    </w:p>
    <w:p w:rsidR="00CA0DB8" w:rsidRPr="00464AAB" w:rsidRDefault="00CA0DB8" w:rsidP="00CA0DB8">
      <w:pPr>
        <w:pStyle w:val="afa"/>
        <w:numPr>
          <w:ilvl w:val="0"/>
          <w:numId w:val="21"/>
        </w:numPr>
        <w:spacing w:line="276" w:lineRule="auto"/>
        <w:contextualSpacing/>
        <w:jc w:val="both"/>
      </w:pPr>
      <w:r w:rsidRPr="00464AAB">
        <w:t>Информационная речь. Особенности, композиция, подготовка, произнесение. Пример удачной информационной речи.</w:t>
      </w:r>
    </w:p>
    <w:p w:rsidR="00CA0DB8" w:rsidRPr="00464AAB" w:rsidRDefault="00CA0DB8" w:rsidP="00CA0DB8">
      <w:pPr>
        <w:pStyle w:val="afa"/>
        <w:numPr>
          <w:ilvl w:val="0"/>
          <w:numId w:val="21"/>
        </w:numPr>
        <w:spacing w:line="276" w:lineRule="auto"/>
        <w:contextualSpacing/>
        <w:jc w:val="both"/>
      </w:pPr>
      <w:r w:rsidRPr="00464AAB">
        <w:t>Агитационная речь. Виды агитационных (убеждающих) речей. Особенности, подготовка, произнесение. Пример удачной убеждающей речи.</w:t>
      </w:r>
    </w:p>
    <w:p w:rsidR="00CA0DB8" w:rsidRPr="00464AAB" w:rsidRDefault="00CA0DB8" w:rsidP="00CA0DB8">
      <w:pPr>
        <w:pStyle w:val="afa"/>
        <w:numPr>
          <w:ilvl w:val="0"/>
          <w:numId w:val="21"/>
        </w:numPr>
        <w:spacing w:line="276" w:lineRule="auto"/>
        <w:contextualSpacing/>
        <w:jc w:val="both"/>
      </w:pPr>
      <w:r w:rsidRPr="00464AAB">
        <w:t>Логическая аргументация риторического текста. Виды аргументов. Аргументы "по существу" и аргументы "к человеку". Силлогизм и энтимема.</w:t>
      </w:r>
    </w:p>
    <w:p w:rsidR="00CA0DB8" w:rsidRPr="00464AAB" w:rsidRDefault="00CA0DB8" w:rsidP="00CA0DB8">
      <w:pPr>
        <w:pStyle w:val="afa"/>
        <w:numPr>
          <w:ilvl w:val="0"/>
          <w:numId w:val="21"/>
        </w:numPr>
        <w:spacing w:line="276" w:lineRule="auto"/>
        <w:contextualSpacing/>
        <w:jc w:val="both"/>
      </w:pPr>
      <w:r w:rsidRPr="00464AAB">
        <w:t xml:space="preserve">Логическая аргументация риторического текста. Основные слагаемые убеждения. Доказательство и опровержение. </w:t>
      </w:r>
    </w:p>
    <w:p w:rsidR="00CA0DB8" w:rsidRPr="00464AAB" w:rsidRDefault="00CA0DB8" w:rsidP="00CA0DB8">
      <w:pPr>
        <w:pStyle w:val="afa"/>
        <w:numPr>
          <w:ilvl w:val="0"/>
          <w:numId w:val="21"/>
        </w:numPr>
        <w:spacing w:line="276" w:lineRule="auto"/>
        <w:contextualSpacing/>
        <w:jc w:val="both"/>
      </w:pPr>
      <w:r w:rsidRPr="00464AAB">
        <w:t>Понятие «риторическая аргументация». Строение аргумента.</w:t>
      </w:r>
    </w:p>
    <w:p w:rsidR="00CA0DB8" w:rsidRPr="00464AAB" w:rsidRDefault="00CA0DB8" w:rsidP="00CA0DB8">
      <w:pPr>
        <w:pStyle w:val="afa"/>
        <w:numPr>
          <w:ilvl w:val="0"/>
          <w:numId w:val="21"/>
        </w:numPr>
        <w:spacing w:line="276" w:lineRule="auto"/>
        <w:contextualSpacing/>
        <w:jc w:val="both"/>
      </w:pPr>
      <w:r w:rsidRPr="00464AAB">
        <w:t xml:space="preserve">Композиция речи. Необходимость </w:t>
      </w:r>
      <w:proofErr w:type="spellStart"/>
      <w:r w:rsidRPr="00464AAB">
        <w:t>композицииЦели</w:t>
      </w:r>
      <w:proofErr w:type="spellEnd"/>
      <w:r w:rsidRPr="00464AAB">
        <w:t xml:space="preserve"> и виды вступления. Этикетные формулы, зачин. Примеры удачного вступления.</w:t>
      </w:r>
    </w:p>
    <w:p w:rsidR="00CA0DB8" w:rsidRPr="00464AAB" w:rsidRDefault="00CA0DB8" w:rsidP="00CA0DB8">
      <w:pPr>
        <w:pStyle w:val="afa"/>
        <w:numPr>
          <w:ilvl w:val="0"/>
          <w:numId w:val="21"/>
        </w:numPr>
        <w:spacing w:line="276" w:lineRule="auto"/>
        <w:contextualSpacing/>
        <w:jc w:val="both"/>
      </w:pPr>
      <w:r w:rsidRPr="00464AAB">
        <w:t>Роль заключения в риторическом тексте. Виды заключения. Примеры удачного завершения речи.</w:t>
      </w:r>
    </w:p>
    <w:p w:rsidR="00CA0DB8" w:rsidRPr="00464AAB" w:rsidRDefault="00CA0DB8" w:rsidP="00CA0DB8">
      <w:pPr>
        <w:pStyle w:val="afa"/>
        <w:numPr>
          <w:ilvl w:val="0"/>
          <w:numId w:val="21"/>
        </w:numPr>
        <w:spacing w:line="276" w:lineRule="auto"/>
        <w:contextualSpacing/>
        <w:jc w:val="both"/>
      </w:pPr>
      <w:r w:rsidRPr="00464AAB">
        <w:t>Главная часть публичного выступления. Способы развертывания мысли, виды (ступенчатая, спиральная). Роль повествования и подтверждения (доказательство и опровержение). Индукция. Дедукция. Аналогия.</w:t>
      </w:r>
    </w:p>
    <w:p w:rsidR="00CA0DB8" w:rsidRPr="00464AAB" w:rsidRDefault="00CA0DB8" w:rsidP="00CA0DB8">
      <w:pPr>
        <w:pStyle w:val="afa"/>
        <w:numPr>
          <w:ilvl w:val="0"/>
          <w:numId w:val="21"/>
        </w:numPr>
        <w:spacing w:line="276" w:lineRule="auto"/>
        <w:contextualSpacing/>
        <w:jc w:val="both"/>
      </w:pPr>
      <w:r w:rsidRPr="00464AAB">
        <w:t xml:space="preserve">Теория спора. Виды и способы спора. Полемические приемы. </w:t>
      </w:r>
    </w:p>
    <w:p w:rsidR="00CA0DB8" w:rsidRPr="00464AAB" w:rsidRDefault="00CA0DB8" w:rsidP="00CA0DB8">
      <w:pPr>
        <w:pStyle w:val="afa"/>
        <w:numPr>
          <w:ilvl w:val="0"/>
          <w:numId w:val="21"/>
        </w:numPr>
        <w:spacing w:line="276" w:lineRule="auto"/>
        <w:contextualSpacing/>
        <w:jc w:val="both"/>
      </w:pPr>
      <w:r w:rsidRPr="00464AAB">
        <w:t>Принципы и максимы общения. Этика беседы и спора.</w:t>
      </w:r>
    </w:p>
    <w:p w:rsidR="00CA0DB8" w:rsidRPr="00DD2E90" w:rsidRDefault="00CA0DB8" w:rsidP="00E1299A">
      <w:pPr>
        <w:ind w:firstLine="567"/>
        <w:jc w:val="both"/>
        <w:rPr>
          <w:sz w:val="24"/>
          <w:szCs w:val="24"/>
        </w:rPr>
      </w:pPr>
    </w:p>
    <w:p w:rsidR="00E1299A" w:rsidRPr="00CA0DB8" w:rsidRDefault="00E1299A" w:rsidP="00E1299A">
      <w:pPr>
        <w:pStyle w:val="2"/>
        <w:rPr>
          <w:b/>
        </w:rPr>
      </w:pPr>
      <w:bookmarkStart w:id="14" w:name="_Toc510550996"/>
      <w:r w:rsidRPr="00CA0DB8">
        <w:rPr>
          <w:b/>
        </w:rPr>
        <w:lastRenderedPageBreak/>
        <w:t>6.2. Примерный перечень вопросов к экзамену</w:t>
      </w:r>
      <w:bookmarkEnd w:id="14"/>
    </w:p>
    <w:p w:rsidR="00DF78E4" w:rsidRPr="00DF78E4" w:rsidRDefault="00DF78E4" w:rsidP="00DF78E4">
      <w:pPr>
        <w:ind w:firstLine="567"/>
        <w:jc w:val="both"/>
        <w:rPr>
          <w:sz w:val="24"/>
          <w:szCs w:val="24"/>
        </w:rPr>
      </w:pPr>
      <w:r w:rsidRPr="00DF78E4">
        <w:rPr>
          <w:sz w:val="24"/>
          <w:szCs w:val="24"/>
        </w:rPr>
        <w:t xml:space="preserve">1. Риторика как наука об убеждающей коммуникации. Современная риторика и ее составные части. Отличие риторики от лингвистической прагматики, культуры речи, стилистики и других наук о языке и речи. </w:t>
      </w:r>
    </w:p>
    <w:p w:rsidR="00DF78E4" w:rsidRPr="00DF78E4" w:rsidRDefault="00DF78E4" w:rsidP="00DF78E4">
      <w:pPr>
        <w:ind w:firstLine="567"/>
        <w:jc w:val="both"/>
        <w:rPr>
          <w:sz w:val="24"/>
          <w:szCs w:val="24"/>
        </w:rPr>
      </w:pPr>
      <w:r w:rsidRPr="00DF78E4">
        <w:rPr>
          <w:sz w:val="24"/>
          <w:szCs w:val="24"/>
        </w:rPr>
        <w:t>2. История и генезис риторики от античности до наших дней. Основные этапы развития ораторского искусства и его теории.</w:t>
      </w:r>
    </w:p>
    <w:p w:rsidR="00DF78E4" w:rsidRPr="00DF78E4" w:rsidRDefault="00DF78E4" w:rsidP="00DF78E4">
      <w:pPr>
        <w:ind w:firstLine="567"/>
        <w:jc w:val="both"/>
        <w:rPr>
          <w:sz w:val="24"/>
          <w:szCs w:val="24"/>
        </w:rPr>
      </w:pPr>
      <w:r w:rsidRPr="00DF78E4">
        <w:rPr>
          <w:sz w:val="24"/>
          <w:szCs w:val="24"/>
        </w:rPr>
        <w:t xml:space="preserve">3. Классический 5-частный риторический канон. Структура курса </w:t>
      </w:r>
      <w:r w:rsidR="00E0616E">
        <w:rPr>
          <w:sz w:val="24"/>
          <w:szCs w:val="24"/>
        </w:rPr>
        <w:t>«Основы риторики»</w:t>
      </w:r>
      <w:r w:rsidRPr="00DF78E4">
        <w:rPr>
          <w:sz w:val="24"/>
          <w:szCs w:val="24"/>
        </w:rPr>
        <w:t xml:space="preserve"> в прошлом и современности. Источники; научная, учебная, популярная литература по риторике. </w:t>
      </w:r>
    </w:p>
    <w:p w:rsidR="00DF78E4" w:rsidRPr="00DF78E4" w:rsidRDefault="00DF78E4" w:rsidP="00DF78E4">
      <w:pPr>
        <w:ind w:firstLine="567"/>
        <w:jc w:val="both"/>
        <w:rPr>
          <w:sz w:val="24"/>
          <w:szCs w:val="24"/>
        </w:rPr>
      </w:pPr>
      <w:r w:rsidRPr="00DF78E4">
        <w:rPr>
          <w:sz w:val="24"/>
          <w:szCs w:val="24"/>
        </w:rPr>
        <w:t>4. Условия возникновения и особенности древнегреческого ораторского искусства. «</w:t>
      </w:r>
      <w:proofErr w:type="spellStart"/>
      <w:r w:rsidRPr="00DF78E4">
        <w:rPr>
          <w:sz w:val="24"/>
          <w:szCs w:val="24"/>
        </w:rPr>
        <w:t>Этос</w:t>
      </w:r>
      <w:proofErr w:type="spellEnd"/>
      <w:r w:rsidRPr="00DF78E4">
        <w:rPr>
          <w:sz w:val="24"/>
          <w:szCs w:val="24"/>
        </w:rPr>
        <w:t>», «логос» и «пафос» в риторике.</w:t>
      </w:r>
    </w:p>
    <w:p w:rsidR="00DF78E4" w:rsidRPr="00DF78E4" w:rsidRDefault="00DF78E4" w:rsidP="00DF78E4">
      <w:pPr>
        <w:ind w:firstLine="567"/>
        <w:jc w:val="both"/>
        <w:rPr>
          <w:sz w:val="24"/>
          <w:szCs w:val="24"/>
        </w:rPr>
      </w:pPr>
      <w:r w:rsidRPr="00DF78E4">
        <w:rPr>
          <w:sz w:val="24"/>
          <w:szCs w:val="24"/>
        </w:rPr>
        <w:t xml:space="preserve">5. Торжественное красноречие античности. Роль </w:t>
      </w:r>
      <w:proofErr w:type="spellStart"/>
      <w:r w:rsidRPr="00DF78E4">
        <w:rPr>
          <w:sz w:val="24"/>
          <w:szCs w:val="24"/>
        </w:rPr>
        <w:t>Исократа</w:t>
      </w:r>
      <w:proofErr w:type="spellEnd"/>
      <w:r w:rsidRPr="00DF78E4">
        <w:rPr>
          <w:sz w:val="24"/>
          <w:szCs w:val="24"/>
        </w:rPr>
        <w:t xml:space="preserve"> в развитии теории и практики риторики. Период.</w:t>
      </w:r>
    </w:p>
    <w:p w:rsidR="00DF78E4" w:rsidRPr="00DF78E4" w:rsidRDefault="00DF78E4" w:rsidP="00DF78E4">
      <w:pPr>
        <w:ind w:firstLine="567"/>
        <w:jc w:val="both"/>
        <w:rPr>
          <w:sz w:val="24"/>
          <w:szCs w:val="24"/>
        </w:rPr>
      </w:pPr>
      <w:r w:rsidRPr="00DF78E4">
        <w:rPr>
          <w:sz w:val="24"/>
          <w:szCs w:val="24"/>
        </w:rPr>
        <w:t xml:space="preserve">6. Роль </w:t>
      </w:r>
      <w:proofErr w:type="spellStart"/>
      <w:r w:rsidRPr="00DF78E4">
        <w:rPr>
          <w:sz w:val="24"/>
          <w:szCs w:val="24"/>
        </w:rPr>
        <w:t>Горгия</w:t>
      </w:r>
      <w:proofErr w:type="spellEnd"/>
      <w:r w:rsidRPr="00DF78E4">
        <w:rPr>
          <w:sz w:val="24"/>
          <w:szCs w:val="24"/>
        </w:rPr>
        <w:t xml:space="preserve"> </w:t>
      </w:r>
      <w:proofErr w:type="spellStart"/>
      <w:r w:rsidRPr="00DF78E4">
        <w:rPr>
          <w:sz w:val="24"/>
          <w:szCs w:val="24"/>
        </w:rPr>
        <w:t>Леонтинского</w:t>
      </w:r>
      <w:proofErr w:type="spellEnd"/>
      <w:r w:rsidRPr="00DF78E4">
        <w:rPr>
          <w:sz w:val="24"/>
          <w:szCs w:val="24"/>
        </w:rPr>
        <w:t xml:space="preserve"> в развитии теории и практики красноречия. «Похвала Елене» как апология роли и возможностей языка в ораторском искусстве.  «</w:t>
      </w:r>
      <w:proofErr w:type="spellStart"/>
      <w:r w:rsidRPr="00DF78E4">
        <w:rPr>
          <w:sz w:val="24"/>
          <w:szCs w:val="24"/>
        </w:rPr>
        <w:t>Горгианские</w:t>
      </w:r>
      <w:proofErr w:type="spellEnd"/>
      <w:r w:rsidRPr="00DF78E4">
        <w:rPr>
          <w:sz w:val="24"/>
          <w:szCs w:val="24"/>
        </w:rPr>
        <w:t xml:space="preserve"> фигуры».</w:t>
      </w:r>
    </w:p>
    <w:p w:rsidR="00DF78E4" w:rsidRPr="00DF78E4" w:rsidRDefault="00DF78E4" w:rsidP="00DF78E4">
      <w:pPr>
        <w:ind w:firstLine="567"/>
        <w:jc w:val="both"/>
        <w:rPr>
          <w:sz w:val="24"/>
          <w:szCs w:val="24"/>
        </w:rPr>
      </w:pPr>
      <w:r w:rsidRPr="00DF78E4">
        <w:rPr>
          <w:sz w:val="24"/>
          <w:szCs w:val="24"/>
        </w:rPr>
        <w:t xml:space="preserve">7. Особенности античного судебного красноречия. Логографы. Роль </w:t>
      </w:r>
      <w:proofErr w:type="spellStart"/>
      <w:r w:rsidRPr="00DF78E4">
        <w:rPr>
          <w:sz w:val="24"/>
          <w:szCs w:val="24"/>
        </w:rPr>
        <w:t>Лисия</w:t>
      </w:r>
      <w:proofErr w:type="spellEnd"/>
      <w:r w:rsidRPr="00DF78E4">
        <w:rPr>
          <w:sz w:val="24"/>
          <w:szCs w:val="24"/>
        </w:rPr>
        <w:t xml:space="preserve"> в развитии теории и практики ораторского искусства. Лисий и «аттицизм» в древнем Риме.</w:t>
      </w:r>
    </w:p>
    <w:p w:rsidR="00DF78E4" w:rsidRPr="00DF78E4" w:rsidRDefault="00DF78E4" w:rsidP="00DF78E4">
      <w:pPr>
        <w:ind w:firstLine="567"/>
        <w:jc w:val="both"/>
        <w:rPr>
          <w:sz w:val="24"/>
          <w:szCs w:val="24"/>
        </w:rPr>
      </w:pPr>
      <w:r w:rsidRPr="00DF78E4">
        <w:rPr>
          <w:sz w:val="24"/>
          <w:szCs w:val="24"/>
        </w:rPr>
        <w:t>8. Истоки теории ораторского искусства в Древней Греции. Основные риторические трактаты. Роль софистики в становлении риторики.</w:t>
      </w:r>
    </w:p>
    <w:p w:rsidR="00DF78E4" w:rsidRPr="00DF78E4" w:rsidRDefault="00DF78E4" w:rsidP="00DF78E4">
      <w:pPr>
        <w:ind w:firstLine="567"/>
        <w:jc w:val="both"/>
        <w:rPr>
          <w:sz w:val="24"/>
          <w:szCs w:val="24"/>
        </w:rPr>
      </w:pPr>
      <w:r w:rsidRPr="00DF78E4">
        <w:rPr>
          <w:sz w:val="24"/>
          <w:szCs w:val="24"/>
        </w:rPr>
        <w:t xml:space="preserve">9. Роль риторики в политической жизни Древней Греции. </w:t>
      </w:r>
      <w:proofErr w:type="gramStart"/>
      <w:r w:rsidRPr="00DF78E4">
        <w:rPr>
          <w:sz w:val="24"/>
          <w:szCs w:val="24"/>
        </w:rPr>
        <w:t>Совещательное (политическое) красноречие (Перикл.</w:t>
      </w:r>
      <w:proofErr w:type="gramEnd"/>
      <w:r w:rsidRPr="00DF78E4">
        <w:rPr>
          <w:sz w:val="24"/>
          <w:szCs w:val="24"/>
        </w:rPr>
        <w:t xml:space="preserve"> Демосфен. </w:t>
      </w:r>
      <w:proofErr w:type="spellStart"/>
      <w:proofErr w:type="gramStart"/>
      <w:r w:rsidRPr="00DF78E4">
        <w:rPr>
          <w:sz w:val="24"/>
          <w:szCs w:val="24"/>
        </w:rPr>
        <w:t>Эсхин</w:t>
      </w:r>
      <w:proofErr w:type="spellEnd"/>
      <w:r w:rsidRPr="00DF78E4">
        <w:rPr>
          <w:sz w:val="24"/>
          <w:szCs w:val="24"/>
        </w:rPr>
        <w:t>).</w:t>
      </w:r>
      <w:proofErr w:type="gramEnd"/>
    </w:p>
    <w:p w:rsidR="00DF78E4" w:rsidRPr="00DF78E4" w:rsidRDefault="00DF78E4" w:rsidP="00DF78E4">
      <w:pPr>
        <w:ind w:firstLine="567"/>
        <w:jc w:val="both"/>
        <w:rPr>
          <w:sz w:val="24"/>
          <w:szCs w:val="24"/>
        </w:rPr>
      </w:pPr>
      <w:r w:rsidRPr="00DF78E4">
        <w:rPr>
          <w:sz w:val="24"/>
          <w:szCs w:val="24"/>
        </w:rPr>
        <w:t>10. Софисты и Платон. Два взгляда на риторику. Роль диалогов Платона в становлении риторики.</w:t>
      </w:r>
    </w:p>
    <w:p w:rsidR="00DF78E4" w:rsidRPr="00DF78E4" w:rsidRDefault="00DF78E4" w:rsidP="00DF78E4">
      <w:pPr>
        <w:ind w:firstLine="567"/>
        <w:jc w:val="both"/>
        <w:rPr>
          <w:sz w:val="24"/>
          <w:szCs w:val="24"/>
        </w:rPr>
      </w:pPr>
      <w:r w:rsidRPr="00DF78E4">
        <w:rPr>
          <w:sz w:val="24"/>
          <w:szCs w:val="24"/>
        </w:rPr>
        <w:t xml:space="preserve">11. </w:t>
      </w:r>
      <w:r w:rsidR="00E0616E">
        <w:rPr>
          <w:sz w:val="24"/>
          <w:szCs w:val="24"/>
        </w:rPr>
        <w:t>«Основы риторики»</w:t>
      </w:r>
      <w:r w:rsidRPr="00DF78E4">
        <w:rPr>
          <w:sz w:val="24"/>
          <w:szCs w:val="24"/>
        </w:rPr>
        <w:t xml:space="preserve"> Аристотеля как изложение научных основ красноречия. Необходимость риторики. Принцип правдоподобия.</w:t>
      </w:r>
    </w:p>
    <w:p w:rsidR="00DF78E4" w:rsidRPr="00DF78E4" w:rsidRDefault="00DF78E4" w:rsidP="00DF78E4">
      <w:pPr>
        <w:ind w:firstLine="567"/>
        <w:jc w:val="both"/>
        <w:rPr>
          <w:sz w:val="24"/>
          <w:szCs w:val="24"/>
        </w:rPr>
      </w:pPr>
      <w:r w:rsidRPr="00DF78E4">
        <w:rPr>
          <w:sz w:val="24"/>
          <w:szCs w:val="24"/>
        </w:rPr>
        <w:t>12. Особенности древнеримского красноречия. Цицерон как оратор и политический деятель. Риторический стиль Цицерона. Принцип уместности.</w:t>
      </w:r>
    </w:p>
    <w:p w:rsidR="00DF78E4" w:rsidRPr="00DF78E4" w:rsidRDefault="00DF78E4" w:rsidP="00DF78E4">
      <w:pPr>
        <w:ind w:firstLine="567"/>
        <w:jc w:val="both"/>
        <w:rPr>
          <w:sz w:val="24"/>
          <w:szCs w:val="24"/>
        </w:rPr>
      </w:pPr>
      <w:r w:rsidRPr="00DF78E4">
        <w:rPr>
          <w:sz w:val="24"/>
          <w:szCs w:val="24"/>
        </w:rPr>
        <w:t xml:space="preserve">13. Три трактата об ораторском искусстве Цицерона. Трактат «Оратор». Полемика Цицерона с </w:t>
      </w:r>
      <w:proofErr w:type="spellStart"/>
      <w:r w:rsidRPr="00DF78E4">
        <w:rPr>
          <w:sz w:val="24"/>
          <w:szCs w:val="24"/>
        </w:rPr>
        <w:t>аттицистами</w:t>
      </w:r>
      <w:proofErr w:type="spellEnd"/>
      <w:r w:rsidRPr="00DF78E4">
        <w:rPr>
          <w:sz w:val="24"/>
          <w:szCs w:val="24"/>
        </w:rPr>
        <w:t>.</w:t>
      </w:r>
    </w:p>
    <w:p w:rsidR="00DF78E4" w:rsidRPr="00DF78E4" w:rsidRDefault="00DF78E4" w:rsidP="00DF78E4">
      <w:pPr>
        <w:ind w:firstLine="567"/>
        <w:jc w:val="both"/>
        <w:rPr>
          <w:sz w:val="24"/>
          <w:szCs w:val="24"/>
        </w:rPr>
      </w:pPr>
      <w:r w:rsidRPr="00DF78E4">
        <w:rPr>
          <w:sz w:val="24"/>
          <w:szCs w:val="24"/>
        </w:rPr>
        <w:t>14. Классификация фигур мысли и слова в античной риторике (</w:t>
      </w:r>
      <w:proofErr w:type="spellStart"/>
      <w:r w:rsidRPr="00DF78E4">
        <w:rPr>
          <w:sz w:val="24"/>
          <w:szCs w:val="24"/>
        </w:rPr>
        <w:t>Горгий</w:t>
      </w:r>
      <w:proofErr w:type="spellEnd"/>
      <w:r w:rsidRPr="00DF78E4">
        <w:rPr>
          <w:sz w:val="24"/>
          <w:szCs w:val="24"/>
        </w:rPr>
        <w:t xml:space="preserve">, </w:t>
      </w:r>
      <w:proofErr w:type="spellStart"/>
      <w:r w:rsidRPr="00DF78E4">
        <w:rPr>
          <w:sz w:val="24"/>
          <w:szCs w:val="24"/>
        </w:rPr>
        <w:t>Исократ</w:t>
      </w:r>
      <w:proofErr w:type="spellEnd"/>
      <w:r w:rsidRPr="00DF78E4">
        <w:rPr>
          <w:sz w:val="24"/>
          <w:szCs w:val="24"/>
        </w:rPr>
        <w:t>, Аристотель, Дионисий, Цицерон). Изучение тропов и фигур в современных филологических науках (литературоведение, стилистика, прагматика, риторика).</w:t>
      </w:r>
    </w:p>
    <w:p w:rsidR="00DF78E4" w:rsidRPr="00DF78E4" w:rsidRDefault="00DF78E4" w:rsidP="00DF78E4">
      <w:pPr>
        <w:ind w:firstLine="567"/>
        <w:jc w:val="both"/>
        <w:rPr>
          <w:sz w:val="24"/>
          <w:szCs w:val="24"/>
        </w:rPr>
      </w:pPr>
      <w:r w:rsidRPr="00DF78E4">
        <w:rPr>
          <w:sz w:val="24"/>
          <w:szCs w:val="24"/>
        </w:rPr>
        <w:t xml:space="preserve">15. «Новый стиль» в риторике Римской империи.  Риторика </w:t>
      </w:r>
      <w:proofErr w:type="spellStart"/>
      <w:r w:rsidRPr="00DF78E4">
        <w:rPr>
          <w:sz w:val="24"/>
          <w:szCs w:val="24"/>
        </w:rPr>
        <w:t>Квинтилиана</w:t>
      </w:r>
      <w:proofErr w:type="spellEnd"/>
      <w:r w:rsidRPr="00DF78E4">
        <w:rPr>
          <w:sz w:val="24"/>
          <w:szCs w:val="24"/>
        </w:rPr>
        <w:t>.</w:t>
      </w:r>
    </w:p>
    <w:p w:rsidR="00DF78E4" w:rsidRPr="00DF78E4" w:rsidRDefault="00DF78E4" w:rsidP="00DF78E4">
      <w:pPr>
        <w:ind w:firstLine="567"/>
        <w:jc w:val="both"/>
        <w:rPr>
          <w:sz w:val="24"/>
          <w:szCs w:val="24"/>
        </w:rPr>
      </w:pPr>
      <w:r w:rsidRPr="00DF78E4">
        <w:rPr>
          <w:sz w:val="24"/>
          <w:szCs w:val="24"/>
        </w:rPr>
        <w:t>16. Античная риторика как система. Изобретение речи (инвенция). Система "статусов" и "локусов". Инвенция в трактатах Аристотеля и Цицерона.</w:t>
      </w:r>
    </w:p>
    <w:p w:rsidR="00DF78E4" w:rsidRPr="00DF78E4" w:rsidRDefault="00DF78E4" w:rsidP="00DF78E4">
      <w:pPr>
        <w:ind w:firstLine="567"/>
        <w:jc w:val="both"/>
        <w:rPr>
          <w:sz w:val="24"/>
          <w:szCs w:val="24"/>
        </w:rPr>
      </w:pPr>
      <w:r w:rsidRPr="00DF78E4">
        <w:rPr>
          <w:sz w:val="24"/>
          <w:szCs w:val="24"/>
        </w:rPr>
        <w:t>17. Античная риторика как система. Расположение (диспозиция). Аристотель и Цицерон о композиции.</w:t>
      </w:r>
    </w:p>
    <w:p w:rsidR="00DF78E4" w:rsidRPr="00DF78E4" w:rsidRDefault="00DF78E4" w:rsidP="00DF78E4">
      <w:pPr>
        <w:ind w:firstLine="567"/>
        <w:jc w:val="both"/>
        <w:rPr>
          <w:sz w:val="24"/>
          <w:szCs w:val="24"/>
        </w:rPr>
      </w:pPr>
      <w:r w:rsidRPr="00DF78E4">
        <w:rPr>
          <w:sz w:val="24"/>
          <w:szCs w:val="24"/>
        </w:rPr>
        <w:t>18. Античная риторика как система. Изложение (требования к изложению, понятие о трех стилях, учение об отборе и сочетании слов). Коммуникативные качества речи в античной риторике.</w:t>
      </w:r>
    </w:p>
    <w:p w:rsidR="00DF78E4" w:rsidRPr="00DF78E4" w:rsidRDefault="00DF78E4" w:rsidP="00DF78E4">
      <w:pPr>
        <w:ind w:firstLine="567"/>
        <w:jc w:val="both"/>
        <w:rPr>
          <w:sz w:val="24"/>
          <w:szCs w:val="24"/>
        </w:rPr>
      </w:pPr>
      <w:r w:rsidRPr="00DF78E4">
        <w:rPr>
          <w:sz w:val="24"/>
          <w:szCs w:val="24"/>
        </w:rPr>
        <w:t>19. Античная риторика как система. Изложение. Учение о фигурах мысли и слова. Примеры удачного использования фигур мысли и слова в речи.</w:t>
      </w:r>
    </w:p>
    <w:p w:rsidR="00DF78E4" w:rsidRPr="00DF78E4" w:rsidRDefault="00DF78E4" w:rsidP="00DF78E4">
      <w:pPr>
        <w:ind w:firstLine="567"/>
        <w:jc w:val="both"/>
        <w:rPr>
          <w:sz w:val="24"/>
          <w:szCs w:val="24"/>
        </w:rPr>
      </w:pPr>
      <w:r w:rsidRPr="00DF78E4">
        <w:rPr>
          <w:sz w:val="24"/>
          <w:szCs w:val="24"/>
        </w:rPr>
        <w:t xml:space="preserve">20. Античная риторика как система. </w:t>
      </w:r>
      <w:proofErr w:type="spellStart"/>
      <w:r w:rsidRPr="00DF78E4">
        <w:rPr>
          <w:sz w:val="24"/>
          <w:szCs w:val="24"/>
        </w:rPr>
        <w:t>Мемория</w:t>
      </w:r>
      <w:proofErr w:type="spellEnd"/>
      <w:r w:rsidRPr="00DF78E4">
        <w:rPr>
          <w:sz w:val="24"/>
          <w:szCs w:val="24"/>
        </w:rPr>
        <w:t xml:space="preserve"> и акция. Запоминание и исполнение речи. Сходство и отличие ораторского  и актерского мастерства.</w:t>
      </w:r>
    </w:p>
    <w:p w:rsidR="00DF78E4" w:rsidRPr="00DF78E4" w:rsidRDefault="00DF78E4" w:rsidP="00DF78E4">
      <w:pPr>
        <w:ind w:firstLine="567"/>
        <w:jc w:val="both"/>
        <w:rPr>
          <w:sz w:val="24"/>
          <w:szCs w:val="24"/>
        </w:rPr>
      </w:pPr>
      <w:r w:rsidRPr="00DF78E4">
        <w:rPr>
          <w:sz w:val="24"/>
          <w:szCs w:val="24"/>
        </w:rPr>
        <w:t>21. «Общие места» как общие точки зрения и способы рассмотрения сюжетов и объектов речи. «Общие места» у Аристотеля, Цицерона, М.В. Ломоносова.  «Общие места» в пословицах и поговорках.</w:t>
      </w:r>
    </w:p>
    <w:p w:rsidR="00DF78E4" w:rsidRPr="00DF78E4" w:rsidRDefault="00DF78E4" w:rsidP="00DF78E4">
      <w:pPr>
        <w:ind w:firstLine="567"/>
        <w:jc w:val="both"/>
        <w:rPr>
          <w:sz w:val="24"/>
          <w:szCs w:val="24"/>
        </w:rPr>
      </w:pPr>
      <w:r w:rsidRPr="00DF78E4">
        <w:rPr>
          <w:sz w:val="24"/>
          <w:szCs w:val="24"/>
        </w:rPr>
        <w:t>22. Изменение риторического идеала античности в эпоху эллинизма. Трактат Дионисия Галикарнасского «О соединении слов».</w:t>
      </w:r>
    </w:p>
    <w:p w:rsidR="00DF78E4" w:rsidRPr="00DF78E4" w:rsidRDefault="00DF78E4" w:rsidP="00DF78E4">
      <w:pPr>
        <w:ind w:firstLine="567"/>
        <w:jc w:val="both"/>
        <w:rPr>
          <w:sz w:val="24"/>
          <w:szCs w:val="24"/>
        </w:rPr>
      </w:pPr>
      <w:r w:rsidRPr="00DF78E4">
        <w:rPr>
          <w:sz w:val="24"/>
          <w:szCs w:val="24"/>
        </w:rPr>
        <w:t xml:space="preserve">23. </w:t>
      </w:r>
      <w:proofErr w:type="gramStart"/>
      <w:r w:rsidRPr="00DF78E4">
        <w:rPr>
          <w:sz w:val="24"/>
          <w:szCs w:val="24"/>
        </w:rPr>
        <w:t>Греко-римская "вторая софистика" (</w:t>
      </w:r>
      <w:proofErr w:type="spellStart"/>
      <w:r w:rsidRPr="00DF78E4">
        <w:rPr>
          <w:sz w:val="24"/>
          <w:szCs w:val="24"/>
        </w:rPr>
        <w:t>Либаний</w:t>
      </w:r>
      <w:proofErr w:type="spellEnd"/>
      <w:r w:rsidRPr="00DF78E4">
        <w:rPr>
          <w:sz w:val="24"/>
          <w:szCs w:val="24"/>
        </w:rPr>
        <w:t>.</w:t>
      </w:r>
      <w:proofErr w:type="gramEnd"/>
      <w:r w:rsidRPr="00DF78E4">
        <w:rPr>
          <w:sz w:val="24"/>
          <w:szCs w:val="24"/>
        </w:rPr>
        <w:t xml:space="preserve"> </w:t>
      </w:r>
      <w:proofErr w:type="spellStart"/>
      <w:r w:rsidRPr="00DF78E4">
        <w:rPr>
          <w:sz w:val="24"/>
          <w:szCs w:val="24"/>
        </w:rPr>
        <w:t>Гимерий</w:t>
      </w:r>
      <w:proofErr w:type="spellEnd"/>
      <w:r w:rsidRPr="00DF78E4">
        <w:rPr>
          <w:sz w:val="24"/>
          <w:szCs w:val="24"/>
        </w:rPr>
        <w:t xml:space="preserve">. </w:t>
      </w:r>
      <w:proofErr w:type="spellStart"/>
      <w:r w:rsidRPr="00DF78E4">
        <w:rPr>
          <w:sz w:val="24"/>
          <w:szCs w:val="24"/>
        </w:rPr>
        <w:t>Фемистий</w:t>
      </w:r>
      <w:proofErr w:type="spellEnd"/>
      <w:r w:rsidRPr="00DF78E4">
        <w:rPr>
          <w:sz w:val="24"/>
          <w:szCs w:val="24"/>
        </w:rPr>
        <w:t xml:space="preserve">. </w:t>
      </w:r>
      <w:proofErr w:type="spellStart"/>
      <w:r w:rsidRPr="00DF78E4">
        <w:rPr>
          <w:sz w:val="24"/>
          <w:szCs w:val="24"/>
        </w:rPr>
        <w:t>Гермоген</w:t>
      </w:r>
      <w:proofErr w:type="spellEnd"/>
      <w:r w:rsidRPr="00DF78E4">
        <w:rPr>
          <w:sz w:val="24"/>
          <w:szCs w:val="24"/>
        </w:rPr>
        <w:t xml:space="preserve">. </w:t>
      </w:r>
      <w:proofErr w:type="gramStart"/>
      <w:r w:rsidRPr="00DF78E4">
        <w:rPr>
          <w:sz w:val="24"/>
          <w:szCs w:val="24"/>
        </w:rPr>
        <w:t>Юлиан).</w:t>
      </w:r>
      <w:proofErr w:type="gramEnd"/>
      <w:r w:rsidRPr="00DF78E4">
        <w:rPr>
          <w:sz w:val="24"/>
          <w:szCs w:val="24"/>
        </w:rPr>
        <w:t xml:space="preserve"> «</w:t>
      </w:r>
      <w:proofErr w:type="spellStart"/>
      <w:r w:rsidRPr="00DF78E4">
        <w:rPr>
          <w:sz w:val="24"/>
          <w:szCs w:val="24"/>
        </w:rPr>
        <w:t>Либаниевская</w:t>
      </w:r>
      <w:proofErr w:type="spellEnd"/>
      <w:r w:rsidRPr="00DF78E4">
        <w:rPr>
          <w:sz w:val="24"/>
          <w:szCs w:val="24"/>
        </w:rPr>
        <w:t>» и «</w:t>
      </w:r>
      <w:proofErr w:type="spellStart"/>
      <w:r w:rsidRPr="00DF78E4">
        <w:rPr>
          <w:sz w:val="24"/>
          <w:szCs w:val="24"/>
        </w:rPr>
        <w:t>фемистиевская</w:t>
      </w:r>
      <w:proofErr w:type="spellEnd"/>
      <w:r w:rsidRPr="00DF78E4">
        <w:rPr>
          <w:sz w:val="24"/>
          <w:szCs w:val="24"/>
        </w:rPr>
        <w:t>» позиция оратора.</w:t>
      </w:r>
    </w:p>
    <w:p w:rsidR="00DF78E4" w:rsidRPr="00DF78E4" w:rsidRDefault="00DF78E4" w:rsidP="00DF78E4">
      <w:pPr>
        <w:ind w:firstLine="567"/>
        <w:jc w:val="both"/>
        <w:rPr>
          <w:sz w:val="24"/>
          <w:szCs w:val="24"/>
        </w:rPr>
      </w:pPr>
      <w:r w:rsidRPr="00DF78E4">
        <w:rPr>
          <w:sz w:val="24"/>
          <w:szCs w:val="24"/>
        </w:rPr>
        <w:lastRenderedPageBreak/>
        <w:t xml:space="preserve">24. Сатирические произведения эпохи спада интереса к традиционной, догматической риторике и причины такого спада. Сатирическая </w:t>
      </w:r>
      <w:r w:rsidRPr="00DF78E4">
        <w:rPr>
          <w:sz w:val="24"/>
          <w:szCs w:val="24"/>
        </w:rPr>
        <w:tab/>
        <w:t xml:space="preserve">риторика Лукиана. </w:t>
      </w:r>
    </w:p>
    <w:p w:rsidR="00DF78E4" w:rsidRPr="00DF78E4" w:rsidRDefault="00DF78E4" w:rsidP="00DF78E4">
      <w:pPr>
        <w:ind w:firstLine="567"/>
        <w:jc w:val="both"/>
        <w:rPr>
          <w:sz w:val="24"/>
          <w:szCs w:val="24"/>
        </w:rPr>
      </w:pPr>
      <w:r w:rsidRPr="00DF78E4">
        <w:rPr>
          <w:sz w:val="24"/>
          <w:szCs w:val="24"/>
        </w:rPr>
        <w:t>25. Особенности средневековой риторики. Риторика на службе логики, грамматики, стилистики, делопроизводства.</w:t>
      </w:r>
    </w:p>
    <w:p w:rsidR="00DF78E4" w:rsidRPr="00DF78E4" w:rsidRDefault="00DF78E4" w:rsidP="00DF78E4">
      <w:pPr>
        <w:ind w:firstLine="567"/>
        <w:jc w:val="both"/>
        <w:rPr>
          <w:sz w:val="24"/>
          <w:szCs w:val="24"/>
        </w:rPr>
      </w:pPr>
      <w:r w:rsidRPr="00DF78E4">
        <w:rPr>
          <w:sz w:val="24"/>
          <w:szCs w:val="24"/>
        </w:rPr>
        <w:t xml:space="preserve">26. </w:t>
      </w:r>
      <w:proofErr w:type="gramStart"/>
      <w:r w:rsidRPr="00DF78E4">
        <w:rPr>
          <w:sz w:val="24"/>
          <w:szCs w:val="24"/>
        </w:rPr>
        <w:t>Византийская средневековая патристика (Василий Великий.</w:t>
      </w:r>
      <w:proofErr w:type="gramEnd"/>
      <w:r w:rsidRPr="00DF78E4">
        <w:rPr>
          <w:sz w:val="24"/>
          <w:szCs w:val="24"/>
        </w:rPr>
        <w:t xml:space="preserve"> </w:t>
      </w:r>
      <w:proofErr w:type="gramStart"/>
      <w:r w:rsidRPr="00DF78E4">
        <w:rPr>
          <w:sz w:val="24"/>
          <w:szCs w:val="24"/>
        </w:rPr>
        <w:t xml:space="preserve">Григорий </w:t>
      </w:r>
      <w:proofErr w:type="spellStart"/>
      <w:r w:rsidRPr="00DF78E4">
        <w:rPr>
          <w:sz w:val="24"/>
          <w:szCs w:val="24"/>
        </w:rPr>
        <w:t>Низский</w:t>
      </w:r>
      <w:proofErr w:type="spellEnd"/>
      <w:r w:rsidRPr="00DF78E4">
        <w:rPr>
          <w:sz w:val="24"/>
          <w:szCs w:val="24"/>
        </w:rPr>
        <w:t xml:space="preserve">, Григорий </w:t>
      </w:r>
      <w:proofErr w:type="spellStart"/>
      <w:r w:rsidRPr="00DF78E4">
        <w:rPr>
          <w:sz w:val="24"/>
          <w:szCs w:val="24"/>
        </w:rPr>
        <w:t>Назианзин</w:t>
      </w:r>
      <w:proofErr w:type="spellEnd"/>
      <w:r w:rsidRPr="00DF78E4">
        <w:rPr>
          <w:sz w:val="24"/>
          <w:szCs w:val="24"/>
        </w:rPr>
        <w:t>, Иоанн Златоуст).</w:t>
      </w:r>
      <w:proofErr w:type="gramEnd"/>
      <w:r w:rsidRPr="00DF78E4">
        <w:rPr>
          <w:sz w:val="24"/>
          <w:szCs w:val="24"/>
        </w:rPr>
        <w:t xml:space="preserve"> Отличие языческой (греческой) и христианской риторики.</w:t>
      </w:r>
    </w:p>
    <w:p w:rsidR="00DF78E4" w:rsidRPr="00DF78E4" w:rsidRDefault="00DF78E4" w:rsidP="00DF78E4">
      <w:pPr>
        <w:ind w:firstLine="567"/>
        <w:jc w:val="both"/>
        <w:rPr>
          <w:sz w:val="24"/>
          <w:szCs w:val="24"/>
        </w:rPr>
      </w:pPr>
      <w:r w:rsidRPr="00DF78E4">
        <w:rPr>
          <w:sz w:val="24"/>
          <w:szCs w:val="24"/>
        </w:rPr>
        <w:t xml:space="preserve">27. </w:t>
      </w:r>
      <w:proofErr w:type="spellStart"/>
      <w:r w:rsidRPr="00DF78E4">
        <w:rPr>
          <w:sz w:val="24"/>
          <w:szCs w:val="24"/>
        </w:rPr>
        <w:t>Раннехристианская</w:t>
      </w:r>
      <w:proofErr w:type="spellEnd"/>
      <w:r w:rsidRPr="00DF78E4">
        <w:rPr>
          <w:sz w:val="24"/>
          <w:szCs w:val="24"/>
        </w:rPr>
        <w:t xml:space="preserve"> риторика. Гомилетика. Искусство красноречия в Новом Завете.</w:t>
      </w:r>
    </w:p>
    <w:p w:rsidR="00DF78E4" w:rsidRPr="00DF78E4" w:rsidRDefault="00DF78E4" w:rsidP="00DF78E4">
      <w:pPr>
        <w:ind w:firstLine="567"/>
        <w:jc w:val="both"/>
        <w:rPr>
          <w:sz w:val="24"/>
          <w:szCs w:val="24"/>
        </w:rPr>
      </w:pPr>
      <w:r w:rsidRPr="00DF78E4">
        <w:rPr>
          <w:sz w:val="24"/>
          <w:szCs w:val="24"/>
        </w:rPr>
        <w:t>28. Жанр проповеди в ораторском искусстве. Возникновение гомилетики. Особенности религиозного красноречия и его значимость в современных условиях.</w:t>
      </w:r>
    </w:p>
    <w:p w:rsidR="00DF78E4" w:rsidRPr="00DF78E4" w:rsidRDefault="00DF78E4" w:rsidP="00DF78E4">
      <w:pPr>
        <w:ind w:firstLine="567"/>
        <w:jc w:val="both"/>
        <w:rPr>
          <w:sz w:val="24"/>
          <w:szCs w:val="24"/>
        </w:rPr>
      </w:pPr>
      <w:r w:rsidRPr="00DF78E4">
        <w:rPr>
          <w:sz w:val="24"/>
          <w:szCs w:val="24"/>
        </w:rPr>
        <w:t xml:space="preserve">29. Жанры и образцы древнерусской ораторской прозы (Кирилл </w:t>
      </w:r>
      <w:proofErr w:type="spellStart"/>
      <w:r w:rsidRPr="00DF78E4">
        <w:rPr>
          <w:sz w:val="24"/>
          <w:szCs w:val="24"/>
        </w:rPr>
        <w:t>Туровский</w:t>
      </w:r>
      <w:proofErr w:type="spellEnd"/>
      <w:r w:rsidRPr="00DF78E4">
        <w:rPr>
          <w:sz w:val="24"/>
          <w:szCs w:val="24"/>
        </w:rPr>
        <w:t xml:space="preserve">, Серапион Владимирский, Нил </w:t>
      </w:r>
      <w:proofErr w:type="spellStart"/>
      <w:r w:rsidRPr="00DF78E4">
        <w:rPr>
          <w:sz w:val="24"/>
          <w:szCs w:val="24"/>
        </w:rPr>
        <w:t>Сорский</w:t>
      </w:r>
      <w:proofErr w:type="spellEnd"/>
      <w:r w:rsidRPr="00DF78E4">
        <w:rPr>
          <w:sz w:val="24"/>
          <w:szCs w:val="24"/>
        </w:rPr>
        <w:t>, Аввакум и др.).</w:t>
      </w:r>
    </w:p>
    <w:p w:rsidR="00DF78E4" w:rsidRPr="00DF78E4" w:rsidRDefault="00DF78E4" w:rsidP="00DF78E4">
      <w:pPr>
        <w:ind w:firstLine="567"/>
        <w:jc w:val="both"/>
        <w:rPr>
          <w:sz w:val="24"/>
          <w:szCs w:val="24"/>
        </w:rPr>
      </w:pPr>
      <w:r w:rsidRPr="00DF78E4">
        <w:rPr>
          <w:sz w:val="24"/>
          <w:szCs w:val="24"/>
        </w:rPr>
        <w:t>30. Риторика М.В.Ломоносова. Предмет общей и частной риторики.</w:t>
      </w:r>
    </w:p>
    <w:p w:rsidR="00DF78E4" w:rsidRPr="00DF78E4" w:rsidRDefault="00DF78E4" w:rsidP="00DF78E4">
      <w:pPr>
        <w:ind w:firstLine="567"/>
        <w:jc w:val="both"/>
        <w:rPr>
          <w:sz w:val="24"/>
          <w:szCs w:val="24"/>
        </w:rPr>
      </w:pPr>
    </w:p>
    <w:p w:rsidR="00DF78E4" w:rsidRPr="00DF78E4" w:rsidRDefault="00DF78E4" w:rsidP="00DF78E4">
      <w:pPr>
        <w:ind w:firstLine="567"/>
        <w:jc w:val="both"/>
        <w:rPr>
          <w:sz w:val="24"/>
          <w:szCs w:val="24"/>
        </w:rPr>
      </w:pPr>
      <w:r w:rsidRPr="00DF78E4">
        <w:rPr>
          <w:sz w:val="24"/>
          <w:szCs w:val="24"/>
        </w:rPr>
        <w:t xml:space="preserve">31. Русская риторика XVII-XIX веков (риторики </w:t>
      </w:r>
      <w:proofErr w:type="spellStart"/>
      <w:r w:rsidRPr="00DF78E4">
        <w:rPr>
          <w:sz w:val="24"/>
          <w:szCs w:val="24"/>
        </w:rPr>
        <w:t>Макария</w:t>
      </w:r>
      <w:proofErr w:type="spellEnd"/>
      <w:r w:rsidRPr="00DF78E4">
        <w:rPr>
          <w:sz w:val="24"/>
          <w:szCs w:val="24"/>
        </w:rPr>
        <w:t xml:space="preserve">, Феофана Прокоповича, Сперанского, Рижского, </w:t>
      </w:r>
      <w:proofErr w:type="spellStart"/>
      <w:r w:rsidRPr="00DF78E4">
        <w:rPr>
          <w:sz w:val="24"/>
          <w:szCs w:val="24"/>
        </w:rPr>
        <w:t>Кошанского</w:t>
      </w:r>
      <w:proofErr w:type="spellEnd"/>
      <w:r w:rsidRPr="00DF78E4">
        <w:rPr>
          <w:sz w:val="24"/>
          <w:szCs w:val="24"/>
        </w:rPr>
        <w:t xml:space="preserve">, </w:t>
      </w:r>
      <w:proofErr w:type="spellStart"/>
      <w:r w:rsidRPr="00DF78E4">
        <w:rPr>
          <w:sz w:val="24"/>
          <w:szCs w:val="24"/>
        </w:rPr>
        <w:t>Зеленецкого</w:t>
      </w:r>
      <w:proofErr w:type="spellEnd"/>
      <w:r w:rsidRPr="00DF78E4">
        <w:rPr>
          <w:sz w:val="24"/>
          <w:szCs w:val="24"/>
        </w:rPr>
        <w:t xml:space="preserve"> и др.).</w:t>
      </w:r>
    </w:p>
    <w:p w:rsidR="00DF78E4" w:rsidRPr="00DF78E4" w:rsidRDefault="00DF78E4" w:rsidP="00DF78E4">
      <w:pPr>
        <w:ind w:firstLine="567"/>
        <w:jc w:val="both"/>
        <w:rPr>
          <w:sz w:val="24"/>
          <w:szCs w:val="24"/>
        </w:rPr>
      </w:pPr>
      <w:r w:rsidRPr="00DF78E4">
        <w:rPr>
          <w:sz w:val="24"/>
          <w:szCs w:val="24"/>
        </w:rPr>
        <w:t>32. Разработка замысла убеждающей речи (концепция, тема, предмет речи; тема и название).</w:t>
      </w:r>
    </w:p>
    <w:p w:rsidR="00DF78E4" w:rsidRPr="00DF78E4" w:rsidRDefault="00DF78E4" w:rsidP="00DF78E4">
      <w:pPr>
        <w:ind w:firstLine="567"/>
        <w:jc w:val="both"/>
        <w:rPr>
          <w:sz w:val="24"/>
          <w:szCs w:val="24"/>
        </w:rPr>
      </w:pPr>
      <w:r w:rsidRPr="00DF78E4">
        <w:rPr>
          <w:sz w:val="24"/>
          <w:szCs w:val="24"/>
        </w:rPr>
        <w:t>33. Тезис как основная мысль текста. Способы формулировки тезиса, его уточнение и  расположение в тексте. Ошибки и уловки, связанные с тезисом речи.</w:t>
      </w:r>
    </w:p>
    <w:p w:rsidR="00DF78E4" w:rsidRPr="00DF78E4" w:rsidRDefault="00DF78E4" w:rsidP="00DF78E4">
      <w:pPr>
        <w:ind w:firstLine="567"/>
        <w:jc w:val="both"/>
        <w:rPr>
          <w:sz w:val="24"/>
          <w:szCs w:val="24"/>
        </w:rPr>
      </w:pPr>
      <w:r w:rsidRPr="00DF78E4">
        <w:rPr>
          <w:sz w:val="24"/>
          <w:szCs w:val="24"/>
        </w:rPr>
        <w:t>34. Целевая установка речи (цель, задача, сверхзадача). Примеры целевой установки речей различных родов и видов.</w:t>
      </w:r>
    </w:p>
    <w:p w:rsidR="00DF78E4" w:rsidRPr="00DF78E4" w:rsidRDefault="00DF78E4" w:rsidP="00DF78E4">
      <w:pPr>
        <w:ind w:firstLine="567"/>
        <w:jc w:val="both"/>
        <w:rPr>
          <w:sz w:val="24"/>
          <w:szCs w:val="24"/>
        </w:rPr>
      </w:pPr>
      <w:r w:rsidRPr="00DF78E4">
        <w:rPr>
          <w:sz w:val="24"/>
          <w:szCs w:val="24"/>
        </w:rPr>
        <w:t>35. Оратор и аудитория. Характеристика аудитор</w:t>
      </w:r>
      <w:proofErr w:type="gramStart"/>
      <w:r w:rsidRPr="00DF78E4">
        <w:rPr>
          <w:sz w:val="24"/>
          <w:szCs w:val="24"/>
        </w:rPr>
        <w:t>ии и ее</w:t>
      </w:r>
      <w:proofErr w:type="gramEnd"/>
      <w:r w:rsidRPr="00DF78E4">
        <w:rPr>
          <w:sz w:val="24"/>
          <w:szCs w:val="24"/>
        </w:rPr>
        <w:t xml:space="preserve"> интересов. Приемы установления контакта, подстройки, активизации внимания, </w:t>
      </w:r>
      <w:r w:rsidRPr="00DF78E4">
        <w:rPr>
          <w:sz w:val="24"/>
          <w:szCs w:val="24"/>
        </w:rPr>
        <w:tab/>
        <w:t>эффективного взаимодействия.</w:t>
      </w:r>
    </w:p>
    <w:p w:rsidR="00DF78E4" w:rsidRPr="00DF78E4" w:rsidRDefault="00DF78E4" w:rsidP="00DF78E4">
      <w:pPr>
        <w:ind w:firstLine="567"/>
        <w:jc w:val="both"/>
        <w:rPr>
          <w:sz w:val="24"/>
          <w:szCs w:val="24"/>
        </w:rPr>
      </w:pPr>
      <w:r w:rsidRPr="00DF78E4">
        <w:rPr>
          <w:sz w:val="24"/>
          <w:szCs w:val="24"/>
        </w:rPr>
        <w:t xml:space="preserve">36. Убеждение и внушение. Психологическая аргументация. Правила применения психологических доводов. Комплексное воздействие на разум, чувства, веру. </w:t>
      </w:r>
    </w:p>
    <w:p w:rsidR="00DF78E4" w:rsidRPr="00DF78E4" w:rsidRDefault="00DF78E4" w:rsidP="00DF78E4">
      <w:pPr>
        <w:ind w:firstLine="567"/>
        <w:jc w:val="both"/>
        <w:rPr>
          <w:sz w:val="24"/>
          <w:szCs w:val="24"/>
        </w:rPr>
      </w:pPr>
      <w:r w:rsidRPr="00DF78E4">
        <w:rPr>
          <w:sz w:val="24"/>
          <w:szCs w:val="24"/>
        </w:rPr>
        <w:t xml:space="preserve"> 37. Поэтика и риторика. Поэтический и прозаический текст. Ораторская речь как разновидность прозаического публицистического текста. Эффективность риторического текста.</w:t>
      </w:r>
    </w:p>
    <w:p w:rsidR="00DF78E4" w:rsidRPr="00DF78E4" w:rsidRDefault="00DF78E4" w:rsidP="00DF78E4">
      <w:pPr>
        <w:ind w:firstLine="567"/>
        <w:jc w:val="both"/>
        <w:rPr>
          <w:sz w:val="24"/>
          <w:szCs w:val="24"/>
        </w:rPr>
      </w:pPr>
      <w:r w:rsidRPr="00DF78E4">
        <w:rPr>
          <w:sz w:val="24"/>
          <w:szCs w:val="24"/>
        </w:rPr>
        <w:t>38. Ошибки и уловки в доказательстве и опровержении. Уловки в споре.</w:t>
      </w:r>
    </w:p>
    <w:p w:rsidR="00DF78E4" w:rsidRPr="00DF78E4" w:rsidRDefault="00DF78E4" w:rsidP="00DF78E4">
      <w:pPr>
        <w:ind w:firstLine="567"/>
        <w:jc w:val="both"/>
        <w:rPr>
          <w:sz w:val="24"/>
          <w:szCs w:val="24"/>
        </w:rPr>
      </w:pPr>
      <w:r w:rsidRPr="00DF78E4">
        <w:rPr>
          <w:sz w:val="24"/>
          <w:szCs w:val="24"/>
        </w:rPr>
        <w:t>39. Подготовка к публичному выступлению. Подбор и отбор основного и вспомогательного материала. Составление основного плана. Конспект. Виды использования письменного текста в процессе выступления перед аудиторией (экспромт, полный текст, план, краткий план).</w:t>
      </w:r>
    </w:p>
    <w:p w:rsidR="00DF78E4" w:rsidRPr="00DF78E4" w:rsidRDefault="00DF78E4" w:rsidP="00DF78E4">
      <w:pPr>
        <w:ind w:firstLine="567"/>
        <w:jc w:val="both"/>
        <w:rPr>
          <w:sz w:val="24"/>
          <w:szCs w:val="24"/>
        </w:rPr>
      </w:pPr>
      <w:r w:rsidRPr="00DF78E4">
        <w:rPr>
          <w:sz w:val="24"/>
          <w:szCs w:val="24"/>
        </w:rPr>
        <w:t xml:space="preserve">40. </w:t>
      </w:r>
      <w:proofErr w:type="gramStart"/>
      <w:r w:rsidRPr="00DF78E4">
        <w:rPr>
          <w:sz w:val="24"/>
          <w:szCs w:val="24"/>
        </w:rPr>
        <w:t>Языковые средства выразительности публичного выступления (звуковые, акцентуационные, интонационные, лексические, словообразовательные, морфологические, синтаксические).</w:t>
      </w:r>
      <w:proofErr w:type="gramEnd"/>
    </w:p>
    <w:p w:rsidR="00DF78E4" w:rsidRPr="00DF78E4" w:rsidRDefault="00DF78E4" w:rsidP="00DF78E4">
      <w:pPr>
        <w:ind w:firstLine="567"/>
        <w:jc w:val="both"/>
        <w:rPr>
          <w:sz w:val="24"/>
          <w:szCs w:val="24"/>
        </w:rPr>
      </w:pPr>
      <w:r w:rsidRPr="00DF78E4">
        <w:rPr>
          <w:sz w:val="24"/>
          <w:szCs w:val="24"/>
        </w:rPr>
        <w:t>41. Исполнение речи. Техника речи оратора. Работа над голосом и интонацией (речевое дыхание, дикция, «речевой» голос).</w:t>
      </w:r>
    </w:p>
    <w:p w:rsidR="00DF78E4" w:rsidRPr="00DF78E4" w:rsidRDefault="00DF78E4" w:rsidP="00DF78E4">
      <w:pPr>
        <w:ind w:firstLine="567"/>
        <w:jc w:val="both"/>
        <w:rPr>
          <w:sz w:val="24"/>
          <w:szCs w:val="24"/>
        </w:rPr>
      </w:pPr>
      <w:r w:rsidRPr="00DF78E4">
        <w:rPr>
          <w:sz w:val="24"/>
          <w:szCs w:val="24"/>
        </w:rPr>
        <w:t>42. Исполнение речи. Образ оратора и эффективное поведение в аудитории (внешний вид, поза, местоположение, жесты, мимика т.д.). Речевой имидж оратора.</w:t>
      </w:r>
    </w:p>
    <w:p w:rsidR="00DF78E4" w:rsidRPr="00DF78E4" w:rsidRDefault="00DF78E4" w:rsidP="00DF78E4">
      <w:pPr>
        <w:ind w:firstLine="567"/>
        <w:jc w:val="both"/>
        <w:rPr>
          <w:sz w:val="24"/>
          <w:szCs w:val="24"/>
        </w:rPr>
      </w:pPr>
      <w:r w:rsidRPr="00DF78E4">
        <w:rPr>
          <w:sz w:val="24"/>
          <w:szCs w:val="24"/>
        </w:rPr>
        <w:t xml:space="preserve">43. Роды и виды речей. Виды классификаций («античная», «по ситуации», «по цели»). </w:t>
      </w:r>
      <w:proofErr w:type="gramStart"/>
      <w:r w:rsidRPr="00DF78E4">
        <w:rPr>
          <w:sz w:val="24"/>
          <w:szCs w:val="24"/>
        </w:rPr>
        <w:t>Примеры речей разных родов, видов, целевых установок).</w:t>
      </w:r>
      <w:proofErr w:type="gramEnd"/>
    </w:p>
    <w:p w:rsidR="00DF78E4" w:rsidRPr="00DF78E4" w:rsidRDefault="00DF78E4" w:rsidP="00DF78E4">
      <w:pPr>
        <w:ind w:firstLine="567"/>
        <w:jc w:val="both"/>
        <w:rPr>
          <w:sz w:val="24"/>
          <w:szCs w:val="24"/>
        </w:rPr>
      </w:pPr>
      <w:r w:rsidRPr="00DF78E4">
        <w:rPr>
          <w:sz w:val="24"/>
          <w:szCs w:val="24"/>
        </w:rPr>
        <w:t>44. Академическое красноречие. Возникновение, развитие, виды и особенности. Русское академическое красноречие XVIII - XIX веков. Известные академические ораторы. Пример удачной академической речи.</w:t>
      </w:r>
    </w:p>
    <w:p w:rsidR="00DF78E4" w:rsidRPr="00DF78E4" w:rsidRDefault="00DF78E4" w:rsidP="00DF78E4">
      <w:pPr>
        <w:ind w:firstLine="567"/>
        <w:jc w:val="both"/>
        <w:rPr>
          <w:sz w:val="24"/>
          <w:szCs w:val="24"/>
        </w:rPr>
      </w:pPr>
      <w:r w:rsidRPr="00DF78E4">
        <w:rPr>
          <w:sz w:val="24"/>
          <w:szCs w:val="24"/>
        </w:rPr>
        <w:t>45. Социально-политическое красноречие. Возникновение, виды, особенности. Русское социально-политическое красноречие XIX - XX веков. Известные политические ораторы. Современное парламентское красноречие. Пример удачной политической речи.</w:t>
      </w:r>
    </w:p>
    <w:p w:rsidR="00DF78E4" w:rsidRPr="00DF78E4" w:rsidRDefault="00DF78E4" w:rsidP="00DF78E4">
      <w:pPr>
        <w:ind w:firstLine="567"/>
        <w:jc w:val="both"/>
        <w:rPr>
          <w:sz w:val="24"/>
          <w:szCs w:val="24"/>
        </w:rPr>
      </w:pPr>
      <w:r w:rsidRPr="00DF78E4">
        <w:rPr>
          <w:sz w:val="24"/>
          <w:szCs w:val="24"/>
        </w:rPr>
        <w:lastRenderedPageBreak/>
        <w:t>46. Судебное красноречие. История развития, особенности. Русское судебное красноречие XIX века. Наиболее известные судебные ораторы. Пример удачной судебной речи.</w:t>
      </w:r>
    </w:p>
    <w:p w:rsidR="00DF78E4" w:rsidRPr="00DF78E4" w:rsidRDefault="00DF78E4" w:rsidP="00DF78E4">
      <w:pPr>
        <w:ind w:firstLine="567"/>
        <w:jc w:val="both"/>
        <w:rPr>
          <w:sz w:val="24"/>
          <w:szCs w:val="24"/>
        </w:rPr>
      </w:pPr>
      <w:r w:rsidRPr="00DF78E4">
        <w:rPr>
          <w:sz w:val="24"/>
          <w:szCs w:val="24"/>
        </w:rPr>
        <w:t>47. Особенности, подготовка и произнесение развлекательных и торжественных речей и тостов. Пример удачной торжественной речи (тоста).</w:t>
      </w:r>
    </w:p>
    <w:p w:rsidR="00DF78E4" w:rsidRPr="00DF78E4" w:rsidRDefault="00DF78E4" w:rsidP="00DF78E4">
      <w:pPr>
        <w:ind w:firstLine="567"/>
        <w:jc w:val="both"/>
        <w:rPr>
          <w:sz w:val="24"/>
          <w:szCs w:val="24"/>
        </w:rPr>
      </w:pPr>
      <w:r w:rsidRPr="00DF78E4">
        <w:rPr>
          <w:sz w:val="24"/>
          <w:szCs w:val="24"/>
        </w:rPr>
        <w:t>48. Информационная речь. Особенности, композиция, подготовка, произнесение. Пример удачной информационной речи.</w:t>
      </w:r>
    </w:p>
    <w:p w:rsidR="00DF78E4" w:rsidRPr="00DF78E4" w:rsidRDefault="00DF78E4" w:rsidP="00DF78E4">
      <w:pPr>
        <w:ind w:firstLine="567"/>
        <w:jc w:val="both"/>
        <w:rPr>
          <w:sz w:val="24"/>
          <w:szCs w:val="24"/>
        </w:rPr>
      </w:pPr>
      <w:r w:rsidRPr="00DF78E4">
        <w:rPr>
          <w:sz w:val="24"/>
          <w:szCs w:val="24"/>
        </w:rPr>
        <w:t>49. Агитационная речь. Виды агитационных (убеждающих) речей. Особенности, подготовка, произнесение. Пример удачной убеждающей речи.</w:t>
      </w:r>
    </w:p>
    <w:p w:rsidR="00DF78E4" w:rsidRPr="00DF78E4" w:rsidRDefault="00DF78E4" w:rsidP="00DF78E4">
      <w:pPr>
        <w:ind w:firstLine="567"/>
        <w:jc w:val="both"/>
        <w:rPr>
          <w:sz w:val="24"/>
          <w:szCs w:val="24"/>
        </w:rPr>
      </w:pPr>
      <w:r w:rsidRPr="00DF78E4">
        <w:rPr>
          <w:sz w:val="24"/>
          <w:szCs w:val="24"/>
        </w:rPr>
        <w:t>50. Логическая аргументация риторического текста. Виды аргументов. Аргументы "по существу" и аргументы "к человеку". Силлогизм и энтимема.</w:t>
      </w:r>
    </w:p>
    <w:p w:rsidR="00DF78E4" w:rsidRPr="00DF78E4" w:rsidRDefault="00DF78E4" w:rsidP="00DF78E4">
      <w:pPr>
        <w:ind w:firstLine="567"/>
        <w:jc w:val="both"/>
        <w:rPr>
          <w:sz w:val="24"/>
          <w:szCs w:val="24"/>
        </w:rPr>
      </w:pPr>
      <w:r w:rsidRPr="00DF78E4">
        <w:rPr>
          <w:sz w:val="24"/>
          <w:szCs w:val="24"/>
        </w:rPr>
        <w:t xml:space="preserve">51. Логическая аргументация риторического текста. Основные слагаемые убеждения. Доказательство и опровержение. </w:t>
      </w:r>
    </w:p>
    <w:p w:rsidR="00DF78E4" w:rsidRPr="00DF78E4" w:rsidRDefault="00DF78E4" w:rsidP="00DF78E4">
      <w:pPr>
        <w:ind w:firstLine="567"/>
        <w:jc w:val="both"/>
        <w:rPr>
          <w:sz w:val="24"/>
          <w:szCs w:val="24"/>
        </w:rPr>
      </w:pPr>
      <w:r w:rsidRPr="00DF78E4">
        <w:rPr>
          <w:sz w:val="24"/>
          <w:szCs w:val="24"/>
        </w:rPr>
        <w:t>52. Композиция речи. Цели и виды вступления. Этикетные формулы, зачин. Примеры удачного вступления.</w:t>
      </w:r>
    </w:p>
    <w:p w:rsidR="00DF78E4" w:rsidRPr="00DF78E4" w:rsidRDefault="00DF78E4" w:rsidP="00DF78E4">
      <w:pPr>
        <w:ind w:firstLine="567"/>
        <w:jc w:val="both"/>
        <w:rPr>
          <w:sz w:val="24"/>
          <w:szCs w:val="24"/>
        </w:rPr>
      </w:pPr>
      <w:r w:rsidRPr="00DF78E4">
        <w:rPr>
          <w:sz w:val="24"/>
          <w:szCs w:val="24"/>
        </w:rPr>
        <w:t>53. Роль заключения в риторическом тексте. Виды заключения. Примеры удачного завершения речи.</w:t>
      </w:r>
    </w:p>
    <w:p w:rsidR="00DF78E4" w:rsidRPr="00DF78E4" w:rsidRDefault="00DF78E4" w:rsidP="00DF78E4">
      <w:pPr>
        <w:ind w:firstLine="567"/>
        <w:jc w:val="both"/>
        <w:rPr>
          <w:sz w:val="24"/>
          <w:szCs w:val="24"/>
        </w:rPr>
      </w:pPr>
      <w:r w:rsidRPr="00DF78E4">
        <w:rPr>
          <w:sz w:val="24"/>
          <w:szCs w:val="24"/>
        </w:rPr>
        <w:t>54. Главная часть публичного выступления. Способы развертывания мысли, виды (ступенчатая, спиральная). Роль повествования и подтверждения (доказательство и опровержение). Индукция. Дедукция. Аналогия.</w:t>
      </w:r>
    </w:p>
    <w:p w:rsidR="00DF78E4" w:rsidRPr="00DF78E4" w:rsidRDefault="00DF78E4" w:rsidP="00DF78E4">
      <w:pPr>
        <w:ind w:firstLine="567"/>
        <w:jc w:val="both"/>
        <w:rPr>
          <w:sz w:val="24"/>
          <w:szCs w:val="24"/>
        </w:rPr>
      </w:pPr>
      <w:r w:rsidRPr="00DF78E4">
        <w:rPr>
          <w:sz w:val="24"/>
          <w:szCs w:val="24"/>
        </w:rPr>
        <w:t xml:space="preserve">55. Теория спора. Виды и способы спора. Полемические приемы. </w:t>
      </w:r>
    </w:p>
    <w:p w:rsidR="00CC46A1" w:rsidRDefault="00DF78E4" w:rsidP="00DF78E4">
      <w:pPr>
        <w:ind w:firstLine="567"/>
        <w:jc w:val="both"/>
        <w:rPr>
          <w:sz w:val="24"/>
          <w:szCs w:val="24"/>
        </w:rPr>
      </w:pPr>
      <w:r w:rsidRPr="00DF78E4">
        <w:rPr>
          <w:sz w:val="24"/>
          <w:szCs w:val="24"/>
        </w:rPr>
        <w:t>56. Принципы и максимы общения. Этика беседы и спора.</w:t>
      </w:r>
    </w:p>
    <w:p w:rsidR="00DF78E4" w:rsidRPr="00DF78E4" w:rsidRDefault="00DF78E4" w:rsidP="00DF78E4">
      <w:pPr>
        <w:ind w:firstLine="567"/>
        <w:jc w:val="both"/>
        <w:rPr>
          <w:sz w:val="24"/>
          <w:szCs w:val="24"/>
        </w:rPr>
      </w:pPr>
    </w:p>
    <w:p w:rsidR="00CA0DB8" w:rsidRPr="00CB26A4" w:rsidRDefault="00CA0DB8" w:rsidP="00CA0DB8">
      <w:pPr>
        <w:pStyle w:val="2"/>
        <w:rPr>
          <w:b/>
        </w:rPr>
      </w:pPr>
      <w:bookmarkStart w:id="15" w:name="_Toc508613739"/>
      <w:r w:rsidRPr="00CB26A4">
        <w:rPr>
          <w:b/>
        </w:rPr>
        <w:t>6.3. Примерная тематика курсовых работ</w:t>
      </w:r>
      <w:bookmarkEnd w:id="15"/>
    </w:p>
    <w:p w:rsidR="00CA0DB8" w:rsidRPr="00A04E30" w:rsidRDefault="00CA0DB8" w:rsidP="00CA0DB8">
      <w:pPr>
        <w:rPr>
          <w:iCs/>
          <w:sz w:val="24"/>
        </w:rPr>
      </w:pPr>
      <w:r>
        <w:rPr>
          <w:i/>
          <w:iCs/>
          <w:sz w:val="24"/>
        </w:rPr>
        <w:tab/>
      </w:r>
      <w:r w:rsidRPr="00A04E30">
        <w:rPr>
          <w:iCs/>
          <w:sz w:val="24"/>
        </w:rPr>
        <w:t>Курсовые работы не предусмотрены</w:t>
      </w:r>
    </w:p>
    <w:p w:rsidR="00CA0DB8" w:rsidRPr="00A04E30" w:rsidRDefault="00CA0DB8" w:rsidP="00CA0DB8"/>
    <w:p w:rsidR="00CA0DB8" w:rsidRPr="00CB26A4" w:rsidRDefault="00CA0DB8" w:rsidP="00CA0DB8">
      <w:pPr>
        <w:pStyle w:val="2"/>
        <w:rPr>
          <w:b/>
        </w:rPr>
      </w:pPr>
      <w:bookmarkStart w:id="16" w:name="_Toc508613740"/>
      <w:r w:rsidRPr="00CB26A4">
        <w:rPr>
          <w:b/>
        </w:rPr>
        <w:t>6.4. Примерная тематика курсовых проектов</w:t>
      </w:r>
      <w:bookmarkEnd w:id="16"/>
    </w:p>
    <w:p w:rsidR="00CA0DB8" w:rsidRPr="00A04E30" w:rsidRDefault="00CA0DB8" w:rsidP="00CA0DB8">
      <w:pPr>
        <w:pStyle w:val="style3"/>
        <w:spacing w:before="0" w:beforeAutospacing="0" w:after="0" w:afterAutospacing="0"/>
        <w:ind w:firstLine="567"/>
        <w:jc w:val="both"/>
      </w:pPr>
      <w:r w:rsidRPr="00A04E30">
        <w:t>Курсовые проекты не предусмотрены.</w:t>
      </w:r>
    </w:p>
    <w:p w:rsidR="00CA0DB8" w:rsidRPr="00DD2E90" w:rsidRDefault="00CA0DB8" w:rsidP="00CA0DB8">
      <w:pPr>
        <w:ind w:firstLine="567"/>
        <w:jc w:val="both"/>
        <w:rPr>
          <w:sz w:val="24"/>
          <w:szCs w:val="24"/>
        </w:rPr>
      </w:pPr>
    </w:p>
    <w:p w:rsidR="00CA0DB8" w:rsidRPr="00CB26A4" w:rsidRDefault="00CA0DB8" w:rsidP="00CA0DB8">
      <w:pPr>
        <w:pStyle w:val="2"/>
        <w:rPr>
          <w:b/>
        </w:rPr>
      </w:pPr>
      <w:bookmarkStart w:id="17" w:name="_Toc508613741"/>
      <w:r w:rsidRPr="00CB26A4">
        <w:rPr>
          <w:b/>
        </w:rPr>
        <w:t>6.5. Примерная тематика расчетно-графических работ</w:t>
      </w:r>
      <w:bookmarkEnd w:id="17"/>
    </w:p>
    <w:p w:rsidR="00CA0DB8" w:rsidRPr="00DD2E90" w:rsidRDefault="00CA0DB8" w:rsidP="00CA0DB8">
      <w:pPr>
        <w:pStyle w:val="style3"/>
        <w:spacing w:before="0" w:beforeAutospacing="0" w:after="0" w:afterAutospacing="0"/>
        <w:ind w:firstLine="567"/>
        <w:jc w:val="both"/>
      </w:pPr>
      <w:r>
        <w:t>Расчетно-графические работы не предусмотрены.</w:t>
      </w:r>
    </w:p>
    <w:p w:rsidR="00CA0DB8" w:rsidRPr="00DD2E90" w:rsidRDefault="00CA0DB8" w:rsidP="00CA0DB8">
      <w:pPr>
        <w:ind w:firstLine="567"/>
        <w:jc w:val="both"/>
        <w:rPr>
          <w:sz w:val="24"/>
          <w:szCs w:val="24"/>
        </w:rPr>
      </w:pPr>
    </w:p>
    <w:p w:rsidR="00CA0DB8" w:rsidRPr="00105658" w:rsidRDefault="00CA0DB8" w:rsidP="00CA0DB8">
      <w:pPr>
        <w:pStyle w:val="1"/>
        <w:jc w:val="both"/>
        <w:rPr>
          <w:b/>
        </w:rPr>
      </w:pPr>
      <w:bookmarkStart w:id="18" w:name="_Toc508613742"/>
      <w:r w:rsidRPr="00105658">
        <w:rPr>
          <w:b/>
          <w:caps/>
        </w:rPr>
        <w:t>7</w:t>
      </w:r>
      <w:r w:rsidRPr="00105658">
        <w:rPr>
          <w:b/>
        </w:rPr>
        <w:t>. Учебно-методическое и информационное обеспечение дисциплины</w:t>
      </w:r>
      <w:bookmarkEnd w:id="18"/>
    </w:p>
    <w:p w:rsidR="00CA0DB8" w:rsidRPr="0047755C" w:rsidRDefault="00CA0DB8" w:rsidP="00CA0DB8">
      <w:pPr>
        <w:pStyle w:val="2"/>
        <w:rPr>
          <w:b/>
        </w:rPr>
      </w:pPr>
      <w:bookmarkStart w:id="19" w:name="_Toc508613743"/>
      <w:r w:rsidRPr="0047755C">
        <w:rPr>
          <w:b/>
        </w:rPr>
        <w:t>7.1. Рекомендуемая основная литература</w:t>
      </w:r>
      <w:bookmarkEnd w:id="1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CA0DB8" w:rsidRPr="00135D37" w:rsidTr="00CA0DB8">
        <w:trPr>
          <w:jc w:val="center"/>
        </w:trPr>
        <w:tc>
          <w:tcPr>
            <w:tcW w:w="294" w:type="pct"/>
          </w:tcPr>
          <w:p w:rsidR="00CA0DB8" w:rsidRPr="00135D37" w:rsidRDefault="00CA0DB8" w:rsidP="00CA0DB8">
            <w:pPr>
              <w:rPr>
                <w:b/>
                <w:bCs/>
                <w:sz w:val="24"/>
                <w:szCs w:val="24"/>
              </w:rPr>
            </w:pPr>
            <w:r w:rsidRPr="00135D37">
              <w:rPr>
                <w:b/>
                <w:bCs/>
                <w:sz w:val="24"/>
                <w:szCs w:val="24"/>
              </w:rPr>
              <w:t>№</w:t>
            </w:r>
          </w:p>
        </w:tc>
        <w:tc>
          <w:tcPr>
            <w:tcW w:w="4706" w:type="pct"/>
          </w:tcPr>
          <w:p w:rsidR="00CA0DB8" w:rsidRPr="00135D37" w:rsidRDefault="00CA0DB8" w:rsidP="00CA0DB8">
            <w:pPr>
              <w:jc w:val="center"/>
            </w:pPr>
            <w:r w:rsidRPr="005251DF">
              <w:rPr>
                <w:b/>
              </w:rPr>
              <w:t>Название</w:t>
            </w:r>
          </w:p>
        </w:tc>
      </w:tr>
      <w:tr w:rsidR="00CA0DB8" w:rsidRPr="003E50ED" w:rsidTr="00CA0DB8">
        <w:trPr>
          <w:jc w:val="center"/>
        </w:trPr>
        <w:tc>
          <w:tcPr>
            <w:tcW w:w="294" w:type="pct"/>
          </w:tcPr>
          <w:p w:rsidR="00CA0DB8" w:rsidRPr="00135D37" w:rsidRDefault="00CA0DB8" w:rsidP="00CA0DB8">
            <w:pPr>
              <w:pStyle w:val="ab"/>
              <w:spacing w:line="240" w:lineRule="auto"/>
              <w:ind w:left="142" w:hanging="142"/>
              <w:rPr>
                <w:sz w:val="24"/>
              </w:rPr>
            </w:pPr>
            <w:r>
              <w:rPr>
                <w:sz w:val="24"/>
              </w:rPr>
              <w:t>1.</w:t>
            </w:r>
          </w:p>
        </w:tc>
        <w:tc>
          <w:tcPr>
            <w:tcW w:w="4706" w:type="pct"/>
            <w:vAlign w:val="center"/>
          </w:tcPr>
          <w:p w:rsidR="00CA0DB8" w:rsidRPr="00D767FA" w:rsidRDefault="00CA0DB8" w:rsidP="00CA0DB8">
            <w:pPr>
              <w:tabs>
                <w:tab w:val="num" w:pos="709"/>
              </w:tabs>
              <w:rPr>
                <w:sz w:val="24"/>
                <w:szCs w:val="24"/>
              </w:rPr>
            </w:pPr>
            <w:r w:rsidRPr="00974970">
              <w:rPr>
                <w:sz w:val="24"/>
                <w:szCs w:val="24"/>
              </w:rPr>
              <w:t xml:space="preserve">Анисимова Т. В. Современная деловая риторика: учебное пособие / Анисимова Т. В., </w:t>
            </w:r>
            <w:proofErr w:type="spellStart"/>
            <w:r w:rsidRPr="00974970">
              <w:rPr>
                <w:sz w:val="24"/>
                <w:szCs w:val="24"/>
              </w:rPr>
              <w:t>Гимпельсон</w:t>
            </w:r>
            <w:proofErr w:type="spellEnd"/>
            <w:r w:rsidRPr="00974970">
              <w:rPr>
                <w:sz w:val="24"/>
                <w:szCs w:val="24"/>
              </w:rPr>
              <w:t xml:space="preserve"> Е. Г. - Москва, Воронеж: МПСИ, МОДЭК, 2002. - 431с.</w:t>
            </w:r>
          </w:p>
        </w:tc>
      </w:tr>
      <w:tr w:rsidR="00CA0DB8" w:rsidRPr="003E50ED" w:rsidTr="00CA0DB8">
        <w:trPr>
          <w:jc w:val="center"/>
        </w:trPr>
        <w:tc>
          <w:tcPr>
            <w:tcW w:w="294" w:type="pct"/>
          </w:tcPr>
          <w:p w:rsidR="00CA0DB8" w:rsidRPr="00135D37" w:rsidRDefault="00CA0DB8" w:rsidP="00CA0DB8">
            <w:pPr>
              <w:pStyle w:val="ab"/>
              <w:spacing w:line="240" w:lineRule="auto"/>
              <w:ind w:left="142" w:hanging="142"/>
              <w:rPr>
                <w:sz w:val="24"/>
              </w:rPr>
            </w:pPr>
            <w:r>
              <w:rPr>
                <w:sz w:val="24"/>
              </w:rPr>
              <w:t>2.</w:t>
            </w:r>
          </w:p>
        </w:tc>
        <w:tc>
          <w:tcPr>
            <w:tcW w:w="4706" w:type="pct"/>
            <w:vAlign w:val="center"/>
          </w:tcPr>
          <w:p w:rsidR="00CA0DB8" w:rsidRPr="00D767FA" w:rsidRDefault="00CA0DB8" w:rsidP="00CA0DB8">
            <w:pPr>
              <w:tabs>
                <w:tab w:val="num" w:pos="709"/>
              </w:tabs>
              <w:rPr>
                <w:sz w:val="24"/>
                <w:szCs w:val="24"/>
              </w:rPr>
            </w:pPr>
            <w:r w:rsidRPr="00974970">
              <w:rPr>
                <w:sz w:val="24"/>
                <w:szCs w:val="24"/>
              </w:rPr>
              <w:t xml:space="preserve">Введенская Л. А. Риторика и культура речи: [учебное пособие для вузов] / Введенская Л. А., Павлова Л. Г. - Изд. 5-е, доп. и </w:t>
            </w:r>
            <w:proofErr w:type="spellStart"/>
            <w:r w:rsidRPr="00974970">
              <w:rPr>
                <w:sz w:val="24"/>
                <w:szCs w:val="24"/>
              </w:rPr>
              <w:t>перераб</w:t>
            </w:r>
            <w:proofErr w:type="spellEnd"/>
            <w:r w:rsidRPr="00974970">
              <w:rPr>
                <w:sz w:val="24"/>
                <w:szCs w:val="24"/>
              </w:rPr>
              <w:t>. - Ростов-на-Дону: Феникс, 2005. - 538с.</w:t>
            </w:r>
          </w:p>
        </w:tc>
      </w:tr>
      <w:tr w:rsidR="00CA0DB8" w:rsidRPr="003E50ED" w:rsidTr="00CA0DB8">
        <w:trPr>
          <w:jc w:val="center"/>
        </w:trPr>
        <w:tc>
          <w:tcPr>
            <w:tcW w:w="294" w:type="pct"/>
          </w:tcPr>
          <w:p w:rsidR="00CA0DB8" w:rsidRDefault="00CA0DB8" w:rsidP="00CA0DB8">
            <w:pPr>
              <w:pStyle w:val="ab"/>
              <w:spacing w:line="240" w:lineRule="auto"/>
              <w:ind w:left="142" w:hanging="142"/>
              <w:rPr>
                <w:sz w:val="24"/>
              </w:rPr>
            </w:pPr>
            <w:r>
              <w:rPr>
                <w:sz w:val="24"/>
              </w:rPr>
              <w:t>3.</w:t>
            </w:r>
          </w:p>
        </w:tc>
        <w:tc>
          <w:tcPr>
            <w:tcW w:w="4706" w:type="pct"/>
            <w:vAlign w:val="center"/>
          </w:tcPr>
          <w:p w:rsidR="00CA0DB8" w:rsidRPr="00974970" w:rsidRDefault="00CA0DB8" w:rsidP="00CA0DB8">
            <w:pPr>
              <w:tabs>
                <w:tab w:val="num" w:pos="709"/>
              </w:tabs>
              <w:rPr>
                <w:sz w:val="24"/>
              </w:rPr>
            </w:pPr>
            <w:r w:rsidRPr="00974970">
              <w:rPr>
                <w:sz w:val="24"/>
              </w:rPr>
              <w:t xml:space="preserve">Риторика: учебник для бакалавров [по направлению </w:t>
            </w:r>
            <w:r>
              <w:rPr>
                <w:sz w:val="24"/>
              </w:rPr>
              <w:t>«</w:t>
            </w:r>
            <w:r w:rsidRPr="00974970">
              <w:rPr>
                <w:sz w:val="24"/>
              </w:rPr>
              <w:t>Педагогическое образование</w:t>
            </w:r>
            <w:r>
              <w:rPr>
                <w:sz w:val="24"/>
              </w:rPr>
              <w:t>»</w:t>
            </w:r>
            <w:r w:rsidRPr="00974970">
              <w:rPr>
                <w:sz w:val="24"/>
              </w:rPr>
              <w:t>] / [Ефремов В. А., Мартьянова И. А., Сергеева Е. В. и др.] ; под общ</w:t>
            </w:r>
            <w:proofErr w:type="gramStart"/>
            <w:r w:rsidRPr="00974970">
              <w:rPr>
                <w:sz w:val="24"/>
              </w:rPr>
              <w:t>.</w:t>
            </w:r>
            <w:proofErr w:type="gramEnd"/>
            <w:r w:rsidRPr="00974970">
              <w:rPr>
                <w:sz w:val="24"/>
              </w:rPr>
              <w:t xml:space="preserve"> </w:t>
            </w:r>
            <w:proofErr w:type="gramStart"/>
            <w:r w:rsidRPr="00974970">
              <w:rPr>
                <w:sz w:val="24"/>
              </w:rPr>
              <w:t>р</w:t>
            </w:r>
            <w:proofErr w:type="gramEnd"/>
            <w:r w:rsidRPr="00974970">
              <w:rPr>
                <w:sz w:val="24"/>
              </w:rPr>
              <w:t xml:space="preserve">ед. Черняк В. Д. ; Рос. </w:t>
            </w:r>
            <w:proofErr w:type="spellStart"/>
            <w:r w:rsidRPr="00974970">
              <w:rPr>
                <w:sz w:val="24"/>
              </w:rPr>
              <w:t>гос</w:t>
            </w:r>
            <w:proofErr w:type="spellEnd"/>
            <w:r w:rsidRPr="00974970">
              <w:rPr>
                <w:sz w:val="24"/>
              </w:rPr>
              <w:t xml:space="preserve">. </w:t>
            </w:r>
            <w:proofErr w:type="spellStart"/>
            <w:r w:rsidRPr="00974970">
              <w:rPr>
                <w:sz w:val="24"/>
              </w:rPr>
              <w:t>пед</w:t>
            </w:r>
            <w:proofErr w:type="spellEnd"/>
            <w:r w:rsidRPr="00974970">
              <w:rPr>
                <w:sz w:val="24"/>
              </w:rPr>
              <w:t xml:space="preserve">. ун-т им. А. И. Герцена </w:t>
            </w:r>
            <w:r>
              <w:rPr>
                <w:sz w:val="24"/>
              </w:rPr>
              <w:t>–</w:t>
            </w:r>
            <w:r w:rsidRPr="00974970">
              <w:rPr>
                <w:sz w:val="24"/>
              </w:rPr>
              <w:t xml:space="preserve"> Москва: </w:t>
            </w:r>
            <w:proofErr w:type="spellStart"/>
            <w:r w:rsidRPr="00974970">
              <w:rPr>
                <w:sz w:val="24"/>
              </w:rPr>
              <w:t>Юрайт</w:t>
            </w:r>
            <w:proofErr w:type="spellEnd"/>
            <w:r w:rsidRPr="00974970">
              <w:rPr>
                <w:sz w:val="24"/>
              </w:rPr>
              <w:t xml:space="preserve">, 2013. </w:t>
            </w:r>
            <w:r>
              <w:rPr>
                <w:sz w:val="24"/>
              </w:rPr>
              <w:t>–</w:t>
            </w:r>
            <w:r w:rsidRPr="00974970">
              <w:rPr>
                <w:sz w:val="24"/>
              </w:rPr>
              <w:t xml:space="preserve"> 430с.</w:t>
            </w:r>
          </w:p>
        </w:tc>
      </w:tr>
    </w:tbl>
    <w:p w:rsidR="00CA0DB8" w:rsidRDefault="00CA0DB8" w:rsidP="00CA0DB8">
      <w:pPr>
        <w:rPr>
          <w:sz w:val="24"/>
          <w:szCs w:val="24"/>
        </w:rPr>
      </w:pPr>
    </w:p>
    <w:p w:rsidR="00CA0DB8" w:rsidRPr="0047755C" w:rsidRDefault="00CA0DB8" w:rsidP="00CA0DB8">
      <w:pPr>
        <w:pStyle w:val="2"/>
        <w:rPr>
          <w:b/>
        </w:rPr>
      </w:pPr>
      <w:bookmarkStart w:id="20" w:name="_Toc508613744"/>
      <w:r w:rsidRPr="0047755C">
        <w:rPr>
          <w:b/>
        </w:rPr>
        <w:t>7.2. Рекомендуемая дополнительная литература</w:t>
      </w:r>
      <w:bookmarkEnd w:id="20"/>
    </w:p>
    <w:tbl>
      <w:tblPr>
        <w:tblW w:w="5061" w:type="pct"/>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87"/>
        <w:gridCol w:w="8939"/>
      </w:tblGrid>
      <w:tr w:rsidR="00CA0DB8" w:rsidRPr="00135D37" w:rsidTr="00CA0DB8">
        <w:trPr>
          <w:jc w:val="center"/>
        </w:trPr>
        <w:tc>
          <w:tcPr>
            <w:tcW w:w="308" w:type="pct"/>
          </w:tcPr>
          <w:p w:rsidR="00CA0DB8" w:rsidRPr="00135D37" w:rsidRDefault="00CA0DB8" w:rsidP="00CA0DB8">
            <w:pPr>
              <w:rPr>
                <w:b/>
                <w:bCs/>
                <w:sz w:val="24"/>
                <w:szCs w:val="24"/>
              </w:rPr>
            </w:pPr>
            <w:r w:rsidRPr="00135D37">
              <w:rPr>
                <w:b/>
                <w:bCs/>
                <w:sz w:val="24"/>
                <w:szCs w:val="24"/>
              </w:rPr>
              <w:t>№</w:t>
            </w:r>
          </w:p>
        </w:tc>
        <w:tc>
          <w:tcPr>
            <w:tcW w:w="4692" w:type="pct"/>
          </w:tcPr>
          <w:p w:rsidR="00CA0DB8" w:rsidRPr="005251DF" w:rsidRDefault="00CA0DB8" w:rsidP="00CA0DB8">
            <w:pPr>
              <w:jc w:val="center"/>
              <w:rPr>
                <w:b/>
              </w:rPr>
            </w:pPr>
            <w:r w:rsidRPr="005251DF">
              <w:rPr>
                <w:b/>
              </w:rPr>
              <w:t>Название</w:t>
            </w:r>
          </w:p>
        </w:tc>
      </w:tr>
      <w:tr w:rsidR="00CA0DB8" w:rsidRPr="00135D37" w:rsidTr="00CA0DB8">
        <w:trPr>
          <w:jc w:val="center"/>
        </w:trPr>
        <w:tc>
          <w:tcPr>
            <w:tcW w:w="308" w:type="pct"/>
          </w:tcPr>
          <w:p w:rsidR="00CA0DB8" w:rsidRPr="00500140" w:rsidRDefault="00CA0DB8" w:rsidP="00CA0DB8">
            <w:pPr>
              <w:pStyle w:val="afa"/>
              <w:numPr>
                <w:ilvl w:val="0"/>
                <w:numId w:val="25"/>
              </w:numPr>
              <w:rPr>
                <w:b/>
                <w:bCs/>
              </w:rPr>
            </w:pPr>
          </w:p>
        </w:tc>
        <w:tc>
          <w:tcPr>
            <w:tcW w:w="4692" w:type="pct"/>
          </w:tcPr>
          <w:p w:rsidR="00CA0DB8" w:rsidRPr="00500140" w:rsidRDefault="00CA0DB8" w:rsidP="00CA0DB8">
            <w:pPr>
              <w:rPr>
                <w:sz w:val="24"/>
                <w:szCs w:val="24"/>
              </w:rPr>
            </w:pPr>
            <w:r w:rsidRPr="00500140">
              <w:rPr>
                <w:sz w:val="24"/>
                <w:szCs w:val="24"/>
              </w:rPr>
              <w:t>Богданова Ю.З. Тренинг профессионально-ориентированных риторики, дискуссии и общения [Электронный ресурс]</w:t>
            </w:r>
            <w:proofErr w:type="gramStart"/>
            <w:r w:rsidRPr="00500140">
              <w:rPr>
                <w:sz w:val="24"/>
                <w:szCs w:val="24"/>
              </w:rPr>
              <w:t xml:space="preserve"> :</w:t>
            </w:r>
            <w:proofErr w:type="gramEnd"/>
            <w:r w:rsidRPr="00500140">
              <w:rPr>
                <w:sz w:val="24"/>
                <w:szCs w:val="24"/>
              </w:rPr>
              <w:t xml:space="preserve"> практикум / Ю.З. Богданова. — Электрон</w:t>
            </w:r>
            <w:proofErr w:type="gramStart"/>
            <w:r w:rsidRPr="00500140">
              <w:rPr>
                <w:sz w:val="24"/>
                <w:szCs w:val="24"/>
              </w:rPr>
              <w:t>.</w:t>
            </w:r>
            <w:proofErr w:type="gramEnd"/>
            <w:r w:rsidRPr="00500140">
              <w:rPr>
                <w:sz w:val="24"/>
                <w:szCs w:val="24"/>
              </w:rPr>
              <w:t xml:space="preserve"> </w:t>
            </w:r>
            <w:proofErr w:type="gramStart"/>
            <w:r w:rsidRPr="00500140">
              <w:rPr>
                <w:sz w:val="24"/>
                <w:szCs w:val="24"/>
              </w:rPr>
              <w:t>т</w:t>
            </w:r>
            <w:proofErr w:type="gramEnd"/>
            <w:r w:rsidRPr="00500140">
              <w:rPr>
                <w:sz w:val="24"/>
                <w:szCs w:val="24"/>
              </w:rPr>
              <w:t xml:space="preserve">екстовые данные. — Саратов: </w:t>
            </w:r>
            <w:proofErr w:type="gramStart"/>
            <w:r w:rsidRPr="00500140">
              <w:rPr>
                <w:sz w:val="24"/>
                <w:szCs w:val="24"/>
              </w:rPr>
              <w:t>Ай</w:t>
            </w:r>
            <w:proofErr w:type="gramEnd"/>
            <w:r w:rsidRPr="00500140">
              <w:rPr>
                <w:sz w:val="24"/>
                <w:szCs w:val="24"/>
              </w:rPr>
              <w:t xml:space="preserve"> Пи Эр </w:t>
            </w:r>
            <w:proofErr w:type="spellStart"/>
            <w:r w:rsidRPr="00500140">
              <w:rPr>
                <w:sz w:val="24"/>
                <w:szCs w:val="24"/>
              </w:rPr>
              <w:t>Медиа</w:t>
            </w:r>
            <w:proofErr w:type="spellEnd"/>
            <w:r w:rsidRPr="00500140">
              <w:rPr>
                <w:sz w:val="24"/>
                <w:szCs w:val="24"/>
              </w:rPr>
              <w:t xml:space="preserve">, 2018. — 131 </w:t>
            </w:r>
            <w:proofErr w:type="spellStart"/>
            <w:r w:rsidRPr="00500140">
              <w:rPr>
                <w:sz w:val="24"/>
                <w:szCs w:val="24"/>
              </w:rPr>
              <w:t>c</w:t>
            </w:r>
            <w:proofErr w:type="spellEnd"/>
            <w:r w:rsidRPr="00500140">
              <w:rPr>
                <w:sz w:val="24"/>
                <w:szCs w:val="24"/>
              </w:rPr>
              <w:t xml:space="preserve">. — 978-5-4486-0212-2. — Режим </w:t>
            </w:r>
            <w:r w:rsidRPr="00500140">
              <w:rPr>
                <w:sz w:val="24"/>
                <w:szCs w:val="24"/>
              </w:rPr>
              <w:lastRenderedPageBreak/>
              <w:t>доступа: http://www.iprbookshop.ru/71593.html</w:t>
            </w:r>
          </w:p>
        </w:tc>
      </w:tr>
      <w:tr w:rsidR="00CA0DB8" w:rsidRPr="00974970" w:rsidTr="00CA0DB8">
        <w:trPr>
          <w:jc w:val="center"/>
        </w:trPr>
        <w:tc>
          <w:tcPr>
            <w:tcW w:w="308" w:type="pct"/>
            <w:vAlign w:val="center"/>
          </w:tcPr>
          <w:p w:rsidR="00CA0DB8" w:rsidRPr="00500140" w:rsidRDefault="00CA0DB8" w:rsidP="00CA0DB8">
            <w:pPr>
              <w:pStyle w:val="afa"/>
              <w:numPr>
                <w:ilvl w:val="0"/>
                <w:numId w:val="25"/>
              </w:numPr>
              <w:tabs>
                <w:tab w:val="num" w:pos="709"/>
              </w:tabs>
            </w:pPr>
          </w:p>
        </w:tc>
        <w:tc>
          <w:tcPr>
            <w:tcW w:w="4692" w:type="pct"/>
          </w:tcPr>
          <w:p w:rsidR="00CA0DB8" w:rsidRPr="00974970" w:rsidRDefault="00CA0DB8" w:rsidP="00CA0DB8">
            <w:pPr>
              <w:tabs>
                <w:tab w:val="num" w:pos="709"/>
              </w:tabs>
              <w:rPr>
                <w:sz w:val="24"/>
                <w:szCs w:val="24"/>
              </w:rPr>
            </w:pPr>
            <w:r w:rsidRPr="008A78C1">
              <w:rPr>
                <w:sz w:val="24"/>
                <w:szCs w:val="24"/>
              </w:rPr>
              <w:t>Горлова Е.А. Риторика делового общения (в рамках курса «Русский язык и культура речи») [Электронный ресурс]</w:t>
            </w:r>
            <w:proofErr w:type="gramStart"/>
            <w:r w:rsidRPr="008A78C1">
              <w:rPr>
                <w:sz w:val="24"/>
                <w:szCs w:val="24"/>
              </w:rPr>
              <w:t xml:space="preserve"> :</w:t>
            </w:r>
            <w:proofErr w:type="gramEnd"/>
            <w:r w:rsidRPr="008A78C1">
              <w:rPr>
                <w:sz w:val="24"/>
                <w:szCs w:val="24"/>
              </w:rPr>
              <w:t xml:space="preserve"> учебно-методическое пособие / Е.А. Горлова, О.В. Журавлёва. — Электрон</w:t>
            </w:r>
            <w:proofErr w:type="gramStart"/>
            <w:r w:rsidRPr="008A78C1">
              <w:rPr>
                <w:sz w:val="24"/>
                <w:szCs w:val="24"/>
              </w:rPr>
              <w:t>.</w:t>
            </w:r>
            <w:proofErr w:type="gramEnd"/>
            <w:r w:rsidRPr="008A78C1">
              <w:rPr>
                <w:sz w:val="24"/>
                <w:szCs w:val="24"/>
              </w:rPr>
              <w:t xml:space="preserve"> </w:t>
            </w:r>
            <w:proofErr w:type="gramStart"/>
            <w:r w:rsidRPr="008A78C1">
              <w:rPr>
                <w:sz w:val="24"/>
                <w:szCs w:val="24"/>
              </w:rPr>
              <w:t>т</w:t>
            </w:r>
            <w:proofErr w:type="gramEnd"/>
            <w:r w:rsidRPr="008A78C1">
              <w:rPr>
                <w:sz w:val="24"/>
                <w:szCs w:val="24"/>
              </w:rPr>
              <w:t xml:space="preserve">екстовые данные. — Самара: Самарский государственный архитектурно-строительный университет, ЭБС АСВ, 2016. — 148 </w:t>
            </w:r>
            <w:proofErr w:type="spellStart"/>
            <w:r w:rsidRPr="008A78C1">
              <w:rPr>
                <w:sz w:val="24"/>
                <w:szCs w:val="24"/>
              </w:rPr>
              <w:t>c</w:t>
            </w:r>
            <w:proofErr w:type="spellEnd"/>
            <w:r w:rsidRPr="008A78C1">
              <w:rPr>
                <w:sz w:val="24"/>
                <w:szCs w:val="24"/>
              </w:rPr>
              <w:t>. — 978-5-9585-0653-8. — Режим доступа: http://www.iprbookshop.ru/58833.html</w:t>
            </w:r>
          </w:p>
        </w:tc>
      </w:tr>
      <w:tr w:rsidR="00CA0DB8" w:rsidRPr="00974970" w:rsidTr="00CA0DB8">
        <w:trPr>
          <w:jc w:val="center"/>
        </w:trPr>
        <w:tc>
          <w:tcPr>
            <w:tcW w:w="308" w:type="pct"/>
            <w:vAlign w:val="center"/>
          </w:tcPr>
          <w:p w:rsidR="00CA0DB8" w:rsidRPr="00500140" w:rsidRDefault="00CA0DB8" w:rsidP="00CA0DB8">
            <w:pPr>
              <w:pStyle w:val="afa"/>
              <w:numPr>
                <w:ilvl w:val="0"/>
                <w:numId w:val="25"/>
              </w:numPr>
              <w:tabs>
                <w:tab w:val="num" w:pos="709"/>
              </w:tabs>
            </w:pPr>
          </w:p>
        </w:tc>
        <w:tc>
          <w:tcPr>
            <w:tcW w:w="4692" w:type="pct"/>
          </w:tcPr>
          <w:p w:rsidR="00CA0DB8" w:rsidRPr="00974970" w:rsidRDefault="00CA0DB8" w:rsidP="00CA0DB8">
            <w:pPr>
              <w:tabs>
                <w:tab w:val="num" w:pos="709"/>
              </w:tabs>
              <w:rPr>
                <w:sz w:val="24"/>
                <w:szCs w:val="24"/>
              </w:rPr>
            </w:pPr>
            <w:r w:rsidRPr="00A85D22">
              <w:rPr>
                <w:sz w:val="24"/>
                <w:szCs w:val="24"/>
              </w:rPr>
              <w:t>Голуб И.Б. Русская риторика и культура речи [Электронный ресурс]</w:t>
            </w:r>
            <w:proofErr w:type="gramStart"/>
            <w:r w:rsidRPr="00A85D22">
              <w:rPr>
                <w:sz w:val="24"/>
                <w:szCs w:val="24"/>
              </w:rPr>
              <w:t xml:space="preserve"> :</w:t>
            </w:r>
            <w:proofErr w:type="gramEnd"/>
            <w:r w:rsidRPr="00A85D22">
              <w:rPr>
                <w:sz w:val="24"/>
                <w:szCs w:val="24"/>
              </w:rPr>
              <w:t xml:space="preserve"> учебное пособие / И.Б. Голуб, В.Д. Неклюдов. — Электрон</w:t>
            </w:r>
            <w:proofErr w:type="gramStart"/>
            <w:r w:rsidRPr="00A85D22">
              <w:rPr>
                <w:sz w:val="24"/>
                <w:szCs w:val="24"/>
              </w:rPr>
              <w:t>.</w:t>
            </w:r>
            <w:proofErr w:type="gramEnd"/>
            <w:r w:rsidRPr="00A85D22">
              <w:rPr>
                <w:sz w:val="24"/>
                <w:szCs w:val="24"/>
              </w:rPr>
              <w:t xml:space="preserve"> </w:t>
            </w:r>
            <w:proofErr w:type="gramStart"/>
            <w:r w:rsidRPr="00A85D22">
              <w:rPr>
                <w:sz w:val="24"/>
                <w:szCs w:val="24"/>
              </w:rPr>
              <w:t>т</w:t>
            </w:r>
            <w:proofErr w:type="gramEnd"/>
            <w:r w:rsidRPr="00A85D22">
              <w:rPr>
                <w:sz w:val="24"/>
                <w:szCs w:val="24"/>
              </w:rPr>
              <w:t>екстовые данные. — М.</w:t>
            </w:r>
            <w:proofErr w:type="gramStart"/>
            <w:r w:rsidRPr="00A85D22">
              <w:rPr>
                <w:sz w:val="24"/>
                <w:szCs w:val="24"/>
              </w:rPr>
              <w:t xml:space="preserve"> :</w:t>
            </w:r>
            <w:proofErr w:type="gramEnd"/>
            <w:r w:rsidRPr="00A85D22">
              <w:rPr>
                <w:sz w:val="24"/>
                <w:szCs w:val="24"/>
              </w:rPr>
              <w:t xml:space="preserve"> Логос, 2014. — 328 </w:t>
            </w:r>
            <w:proofErr w:type="spellStart"/>
            <w:r w:rsidRPr="00A85D22">
              <w:rPr>
                <w:sz w:val="24"/>
                <w:szCs w:val="24"/>
              </w:rPr>
              <w:t>c</w:t>
            </w:r>
            <w:proofErr w:type="spellEnd"/>
            <w:r w:rsidRPr="00A85D22">
              <w:rPr>
                <w:sz w:val="24"/>
                <w:szCs w:val="24"/>
              </w:rPr>
              <w:t>. — 978-5-98704-603-6. — Режим доступа: http://www.iprbookshop.ru/51640.html</w:t>
            </w:r>
          </w:p>
        </w:tc>
      </w:tr>
      <w:tr w:rsidR="00CA0DB8" w:rsidRPr="00974970" w:rsidTr="00CA0DB8">
        <w:trPr>
          <w:jc w:val="center"/>
        </w:trPr>
        <w:tc>
          <w:tcPr>
            <w:tcW w:w="308" w:type="pct"/>
            <w:vAlign w:val="center"/>
          </w:tcPr>
          <w:p w:rsidR="00CA0DB8" w:rsidRPr="00500140" w:rsidRDefault="00CA0DB8" w:rsidP="00CA0DB8">
            <w:pPr>
              <w:pStyle w:val="afa"/>
              <w:numPr>
                <w:ilvl w:val="0"/>
                <w:numId w:val="25"/>
              </w:numPr>
              <w:tabs>
                <w:tab w:val="num" w:pos="709"/>
              </w:tabs>
            </w:pPr>
          </w:p>
        </w:tc>
        <w:tc>
          <w:tcPr>
            <w:tcW w:w="4692" w:type="pct"/>
          </w:tcPr>
          <w:p w:rsidR="00CA0DB8" w:rsidRPr="00974970" w:rsidRDefault="00CA0DB8" w:rsidP="00CA0DB8">
            <w:pPr>
              <w:tabs>
                <w:tab w:val="num" w:pos="709"/>
              </w:tabs>
              <w:rPr>
                <w:sz w:val="24"/>
                <w:szCs w:val="24"/>
              </w:rPr>
            </w:pPr>
            <w:r w:rsidRPr="00974970">
              <w:rPr>
                <w:sz w:val="24"/>
                <w:szCs w:val="24"/>
              </w:rPr>
              <w:t xml:space="preserve">Ивин А. А. Риторика: искусство убеждать: учебное пособие / Ивин А. А. </w:t>
            </w:r>
          </w:p>
        </w:tc>
      </w:tr>
      <w:tr w:rsidR="00CA0DB8" w:rsidRPr="00974970" w:rsidTr="00CA0DB8">
        <w:trPr>
          <w:jc w:val="center"/>
        </w:trPr>
        <w:tc>
          <w:tcPr>
            <w:tcW w:w="308" w:type="pct"/>
            <w:vAlign w:val="center"/>
          </w:tcPr>
          <w:p w:rsidR="00CA0DB8" w:rsidRPr="00500140" w:rsidRDefault="00CA0DB8" w:rsidP="00CA0DB8">
            <w:pPr>
              <w:pStyle w:val="afa"/>
              <w:numPr>
                <w:ilvl w:val="0"/>
                <w:numId w:val="25"/>
              </w:numPr>
              <w:tabs>
                <w:tab w:val="num" w:pos="709"/>
              </w:tabs>
            </w:pPr>
          </w:p>
        </w:tc>
        <w:tc>
          <w:tcPr>
            <w:tcW w:w="4692" w:type="pct"/>
          </w:tcPr>
          <w:p w:rsidR="00CA0DB8" w:rsidRPr="00974970" w:rsidRDefault="00CA0DB8" w:rsidP="00CA0DB8">
            <w:pPr>
              <w:tabs>
                <w:tab w:val="num" w:pos="709"/>
              </w:tabs>
              <w:rPr>
                <w:sz w:val="24"/>
                <w:szCs w:val="24"/>
              </w:rPr>
            </w:pPr>
            <w:r w:rsidRPr="00500140">
              <w:rPr>
                <w:sz w:val="24"/>
                <w:szCs w:val="24"/>
              </w:rPr>
              <w:t>Колесникова Э. Введение в теорию риторики [Электронный ресурс] / Э. Колесникова. — Электрон</w:t>
            </w:r>
            <w:proofErr w:type="gramStart"/>
            <w:r w:rsidRPr="00500140">
              <w:rPr>
                <w:sz w:val="24"/>
                <w:szCs w:val="24"/>
              </w:rPr>
              <w:t>.</w:t>
            </w:r>
            <w:proofErr w:type="gramEnd"/>
            <w:r w:rsidRPr="00500140">
              <w:rPr>
                <w:sz w:val="24"/>
                <w:szCs w:val="24"/>
              </w:rPr>
              <w:t xml:space="preserve"> </w:t>
            </w:r>
            <w:proofErr w:type="gramStart"/>
            <w:r w:rsidRPr="00500140">
              <w:rPr>
                <w:sz w:val="24"/>
                <w:szCs w:val="24"/>
              </w:rPr>
              <w:t>т</w:t>
            </w:r>
            <w:proofErr w:type="gramEnd"/>
            <w:r w:rsidRPr="00500140">
              <w:rPr>
                <w:sz w:val="24"/>
                <w:szCs w:val="24"/>
              </w:rPr>
              <w:t>екстовые данные. — М.</w:t>
            </w:r>
            <w:proofErr w:type="gramStart"/>
            <w:r w:rsidRPr="00500140">
              <w:rPr>
                <w:sz w:val="24"/>
                <w:szCs w:val="24"/>
              </w:rPr>
              <w:t xml:space="preserve"> :</w:t>
            </w:r>
            <w:proofErr w:type="gramEnd"/>
            <w:r w:rsidRPr="00500140">
              <w:rPr>
                <w:sz w:val="24"/>
                <w:szCs w:val="24"/>
              </w:rPr>
              <w:t xml:space="preserve"> Языки славянской культуры, 2014. — 160 </w:t>
            </w:r>
            <w:proofErr w:type="spellStart"/>
            <w:r w:rsidRPr="00500140">
              <w:rPr>
                <w:sz w:val="24"/>
                <w:szCs w:val="24"/>
              </w:rPr>
              <w:t>c</w:t>
            </w:r>
            <w:proofErr w:type="spellEnd"/>
            <w:r w:rsidRPr="00500140">
              <w:rPr>
                <w:sz w:val="24"/>
                <w:szCs w:val="24"/>
              </w:rPr>
              <w:t>. — 978-5-9551-0681-6. — Режим доступа: http://www.iprbookshop.ru/35624.html</w:t>
            </w:r>
          </w:p>
        </w:tc>
      </w:tr>
      <w:tr w:rsidR="00CA0DB8" w:rsidRPr="00974970" w:rsidTr="00CA0DB8">
        <w:trPr>
          <w:jc w:val="center"/>
        </w:trPr>
        <w:tc>
          <w:tcPr>
            <w:tcW w:w="308" w:type="pct"/>
            <w:vAlign w:val="center"/>
          </w:tcPr>
          <w:p w:rsidR="00CA0DB8" w:rsidRPr="00500140" w:rsidRDefault="00CA0DB8" w:rsidP="00CA0DB8">
            <w:pPr>
              <w:pStyle w:val="afa"/>
              <w:numPr>
                <w:ilvl w:val="0"/>
                <w:numId w:val="25"/>
              </w:numPr>
              <w:tabs>
                <w:tab w:val="num" w:pos="709"/>
              </w:tabs>
            </w:pPr>
          </w:p>
        </w:tc>
        <w:tc>
          <w:tcPr>
            <w:tcW w:w="4692" w:type="pct"/>
          </w:tcPr>
          <w:p w:rsidR="00CA0DB8" w:rsidRPr="00974970" w:rsidRDefault="00CA0DB8" w:rsidP="00CA0DB8">
            <w:pPr>
              <w:tabs>
                <w:tab w:val="num" w:pos="709"/>
              </w:tabs>
              <w:rPr>
                <w:sz w:val="24"/>
                <w:szCs w:val="24"/>
              </w:rPr>
            </w:pPr>
            <w:r w:rsidRPr="00974970">
              <w:rPr>
                <w:sz w:val="24"/>
                <w:szCs w:val="24"/>
              </w:rPr>
              <w:t xml:space="preserve">Львов М. Р. Риторика. Культура речи: учебное пособие для вузов по педагогическим специальностям / Львов М. Р. </w:t>
            </w:r>
          </w:p>
        </w:tc>
      </w:tr>
      <w:tr w:rsidR="00CA0DB8" w:rsidRPr="00974970" w:rsidTr="00CA0DB8">
        <w:trPr>
          <w:jc w:val="center"/>
        </w:trPr>
        <w:tc>
          <w:tcPr>
            <w:tcW w:w="308" w:type="pct"/>
            <w:vAlign w:val="center"/>
          </w:tcPr>
          <w:p w:rsidR="00CA0DB8" w:rsidRPr="00500140" w:rsidRDefault="00CA0DB8" w:rsidP="00CA0DB8">
            <w:pPr>
              <w:pStyle w:val="afa"/>
              <w:numPr>
                <w:ilvl w:val="0"/>
                <w:numId w:val="25"/>
              </w:numPr>
              <w:tabs>
                <w:tab w:val="num" w:pos="709"/>
              </w:tabs>
            </w:pPr>
          </w:p>
        </w:tc>
        <w:tc>
          <w:tcPr>
            <w:tcW w:w="4692" w:type="pct"/>
          </w:tcPr>
          <w:p w:rsidR="00CA0DB8" w:rsidRPr="00974970" w:rsidRDefault="00CA0DB8" w:rsidP="00CA0DB8">
            <w:pPr>
              <w:tabs>
                <w:tab w:val="num" w:pos="709"/>
              </w:tabs>
              <w:rPr>
                <w:sz w:val="24"/>
                <w:szCs w:val="24"/>
              </w:rPr>
            </w:pPr>
            <w:r w:rsidRPr="00A85D22">
              <w:rPr>
                <w:sz w:val="24"/>
                <w:szCs w:val="24"/>
              </w:rPr>
              <w:t>Руднев В.Н. Риторика [Электронный ресурс]</w:t>
            </w:r>
            <w:proofErr w:type="gramStart"/>
            <w:r w:rsidRPr="00A85D22">
              <w:rPr>
                <w:sz w:val="24"/>
                <w:szCs w:val="24"/>
              </w:rPr>
              <w:t xml:space="preserve"> :</w:t>
            </w:r>
            <w:proofErr w:type="gramEnd"/>
            <w:r w:rsidRPr="00A85D22">
              <w:rPr>
                <w:sz w:val="24"/>
                <w:szCs w:val="24"/>
              </w:rPr>
              <w:t xml:space="preserve"> курс лекций. Для всех специальностей / В.Н. Руднев. — Электрон</w:t>
            </w:r>
            <w:proofErr w:type="gramStart"/>
            <w:r w:rsidRPr="00A85D22">
              <w:rPr>
                <w:sz w:val="24"/>
                <w:szCs w:val="24"/>
              </w:rPr>
              <w:t>.</w:t>
            </w:r>
            <w:proofErr w:type="gramEnd"/>
            <w:r w:rsidRPr="00A85D22">
              <w:rPr>
                <w:sz w:val="24"/>
                <w:szCs w:val="24"/>
              </w:rPr>
              <w:t xml:space="preserve"> </w:t>
            </w:r>
            <w:proofErr w:type="gramStart"/>
            <w:r w:rsidRPr="00A85D22">
              <w:rPr>
                <w:sz w:val="24"/>
                <w:szCs w:val="24"/>
              </w:rPr>
              <w:t>т</w:t>
            </w:r>
            <w:proofErr w:type="gramEnd"/>
            <w:r w:rsidRPr="00A85D22">
              <w:rPr>
                <w:sz w:val="24"/>
                <w:szCs w:val="24"/>
              </w:rPr>
              <w:t>екстовые данные. — М.</w:t>
            </w:r>
            <w:proofErr w:type="gramStart"/>
            <w:r w:rsidRPr="00A85D22">
              <w:rPr>
                <w:sz w:val="24"/>
                <w:szCs w:val="24"/>
              </w:rPr>
              <w:t xml:space="preserve"> :</w:t>
            </w:r>
            <w:proofErr w:type="gramEnd"/>
            <w:r w:rsidRPr="00A85D22">
              <w:rPr>
                <w:sz w:val="24"/>
                <w:szCs w:val="24"/>
              </w:rPr>
              <w:t xml:space="preserve"> Российский новый университет, 2011. — 216 </w:t>
            </w:r>
            <w:proofErr w:type="spellStart"/>
            <w:r w:rsidRPr="00A85D22">
              <w:rPr>
                <w:sz w:val="24"/>
                <w:szCs w:val="24"/>
              </w:rPr>
              <w:t>c</w:t>
            </w:r>
            <w:proofErr w:type="spellEnd"/>
            <w:r w:rsidRPr="00A85D22">
              <w:rPr>
                <w:sz w:val="24"/>
                <w:szCs w:val="24"/>
              </w:rPr>
              <w:t>. — 978-5-89789-056-9. — Режим доступа: http://www.iprbookshop.ru/21310.html</w:t>
            </w:r>
          </w:p>
        </w:tc>
      </w:tr>
      <w:tr w:rsidR="00CA0DB8" w:rsidRPr="00974970" w:rsidTr="00CA0DB8">
        <w:trPr>
          <w:jc w:val="center"/>
        </w:trPr>
        <w:tc>
          <w:tcPr>
            <w:tcW w:w="308" w:type="pct"/>
            <w:vAlign w:val="center"/>
          </w:tcPr>
          <w:p w:rsidR="00CA0DB8" w:rsidRPr="00500140" w:rsidRDefault="00CA0DB8" w:rsidP="00CA0DB8">
            <w:pPr>
              <w:pStyle w:val="afa"/>
              <w:numPr>
                <w:ilvl w:val="0"/>
                <w:numId w:val="25"/>
              </w:numPr>
              <w:tabs>
                <w:tab w:val="num" w:pos="709"/>
              </w:tabs>
            </w:pPr>
          </w:p>
        </w:tc>
        <w:tc>
          <w:tcPr>
            <w:tcW w:w="4692" w:type="pct"/>
          </w:tcPr>
          <w:p w:rsidR="00CA0DB8" w:rsidRPr="00A85D22" w:rsidRDefault="00CA0DB8" w:rsidP="00CA0DB8">
            <w:pPr>
              <w:tabs>
                <w:tab w:val="num" w:pos="709"/>
              </w:tabs>
              <w:rPr>
                <w:sz w:val="24"/>
                <w:szCs w:val="24"/>
              </w:rPr>
            </w:pPr>
            <w:r w:rsidRPr="009E385F">
              <w:rPr>
                <w:sz w:val="24"/>
                <w:szCs w:val="24"/>
              </w:rPr>
              <w:t>Русский язык и культура речи: Учебное пособие</w:t>
            </w:r>
            <w:proofErr w:type="gramStart"/>
            <w:r w:rsidRPr="009E385F">
              <w:rPr>
                <w:sz w:val="24"/>
                <w:szCs w:val="24"/>
              </w:rPr>
              <w:t xml:space="preserve"> / А</w:t>
            </w:r>
            <w:proofErr w:type="gramEnd"/>
            <w:r w:rsidRPr="009E385F">
              <w:rPr>
                <w:sz w:val="24"/>
                <w:szCs w:val="24"/>
              </w:rPr>
              <w:t>вт.-</w:t>
            </w:r>
            <w:r>
              <w:rPr>
                <w:sz w:val="24"/>
                <w:szCs w:val="24"/>
              </w:rPr>
              <w:t xml:space="preserve"> </w:t>
            </w:r>
            <w:r w:rsidRPr="009E385F">
              <w:rPr>
                <w:sz w:val="24"/>
                <w:szCs w:val="24"/>
              </w:rPr>
              <w:t>сост.</w:t>
            </w:r>
            <w:r>
              <w:rPr>
                <w:sz w:val="24"/>
                <w:szCs w:val="24"/>
              </w:rPr>
              <w:t xml:space="preserve"> А.П. Алексеева, Е.А. Григорьева, Е.А. Игнатьева, Е.А. Кожемякова, С.А. Мочалова, М.Е. Петухова, И.А. Симулина.</w:t>
            </w:r>
            <w:r w:rsidRPr="009E385F">
              <w:rPr>
                <w:sz w:val="24"/>
                <w:szCs w:val="24"/>
              </w:rPr>
              <w:t xml:space="preserve"> – Чебоксары, 2007. – 372 с.</w:t>
            </w:r>
          </w:p>
        </w:tc>
      </w:tr>
      <w:tr w:rsidR="00CA0DB8" w:rsidRPr="00974970" w:rsidTr="00CA0DB8">
        <w:trPr>
          <w:jc w:val="center"/>
        </w:trPr>
        <w:tc>
          <w:tcPr>
            <w:tcW w:w="308" w:type="pct"/>
            <w:vAlign w:val="center"/>
          </w:tcPr>
          <w:p w:rsidR="00CA0DB8" w:rsidRPr="00500140" w:rsidRDefault="00CA0DB8" w:rsidP="00CA0DB8">
            <w:pPr>
              <w:pStyle w:val="afa"/>
              <w:numPr>
                <w:ilvl w:val="0"/>
                <w:numId w:val="25"/>
              </w:numPr>
              <w:tabs>
                <w:tab w:val="num" w:pos="709"/>
              </w:tabs>
            </w:pPr>
          </w:p>
        </w:tc>
        <w:tc>
          <w:tcPr>
            <w:tcW w:w="4692" w:type="pct"/>
          </w:tcPr>
          <w:p w:rsidR="00CA0DB8" w:rsidRPr="00974970" w:rsidRDefault="00CA0DB8" w:rsidP="00CA0DB8">
            <w:pPr>
              <w:tabs>
                <w:tab w:val="num" w:pos="709"/>
              </w:tabs>
              <w:rPr>
                <w:sz w:val="24"/>
                <w:szCs w:val="24"/>
              </w:rPr>
            </w:pPr>
            <w:proofErr w:type="spellStart"/>
            <w:r w:rsidRPr="00974970">
              <w:rPr>
                <w:sz w:val="24"/>
                <w:szCs w:val="24"/>
              </w:rPr>
              <w:t>Стернин</w:t>
            </w:r>
            <w:proofErr w:type="spellEnd"/>
            <w:r w:rsidRPr="00974970">
              <w:rPr>
                <w:sz w:val="24"/>
                <w:szCs w:val="24"/>
              </w:rPr>
              <w:t xml:space="preserve"> И. А. Практическая риторика: [учебное пособие для вузов по специальности </w:t>
            </w:r>
            <w:r>
              <w:rPr>
                <w:sz w:val="24"/>
                <w:szCs w:val="24"/>
              </w:rPr>
              <w:t>«</w:t>
            </w:r>
            <w:r w:rsidRPr="00974970">
              <w:rPr>
                <w:sz w:val="24"/>
                <w:szCs w:val="24"/>
              </w:rPr>
              <w:t>Русский язык и литература</w:t>
            </w:r>
            <w:r>
              <w:rPr>
                <w:sz w:val="24"/>
                <w:szCs w:val="24"/>
              </w:rPr>
              <w:t>»</w:t>
            </w:r>
            <w:r w:rsidRPr="00974970">
              <w:rPr>
                <w:sz w:val="24"/>
                <w:szCs w:val="24"/>
              </w:rPr>
              <w:t xml:space="preserve">] / </w:t>
            </w:r>
            <w:proofErr w:type="spellStart"/>
            <w:r w:rsidRPr="00974970">
              <w:rPr>
                <w:sz w:val="24"/>
                <w:szCs w:val="24"/>
              </w:rPr>
              <w:t>Стернин</w:t>
            </w:r>
            <w:proofErr w:type="spellEnd"/>
            <w:r w:rsidRPr="00974970">
              <w:rPr>
                <w:sz w:val="24"/>
                <w:szCs w:val="24"/>
              </w:rPr>
              <w:t xml:space="preserve"> И. А. </w:t>
            </w:r>
          </w:p>
        </w:tc>
      </w:tr>
      <w:tr w:rsidR="00CA0DB8" w:rsidRPr="00974970" w:rsidTr="00CA0DB8">
        <w:trPr>
          <w:jc w:val="center"/>
        </w:trPr>
        <w:tc>
          <w:tcPr>
            <w:tcW w:w="308" w:type="pct"/>
            <w:vAlign w:val="center"/>
          </w:tcPr>
          <w:p w:rsidR="00CA0DB8" w:rsidRPr="00500140" w:rsidRDefault="00CA0DB8" w:rsidP="00CA0DB8">
            <w:pPr>
              <w:pStyle w:val="afa"/>
              <w:numPr>
                <w:ilvl w:val="0"/>
                <w:numId w:val="25"/>
              </w:numPr>
              <w:tabs>
                <w:tab w:val="num" w:pos="709"/>
              </w:tabs>
            </w:pPr>
          </w:p>
        </w:tc>
        <w:tc>
          <w:tcPr>
            <w:tcW w:w="4692" w:type="pct"/>
          </w:tcPr>
          <w:p w:rsidR="00CA0DB8" w:rsidRPr="00974970" w:rsidRDefault="00CA0DB8" w:rsidP="00CA0DB8">
            <w:pPr>
              <w:tabs>
                <w:tab w:val="num" w:pos="709"/>
              </w:tabs>
              <w:rPr>
                <w:sz w:val="24"/>
                <w:szCs w:val="24"/>
              </w:rPr>
            </w:pPr>
            <w:proofErr w:type="spellStart"/>
            <w:r w:rsidRPr="00A85D22">
              <w:rPr>
                <w:sz w:val="24"/>
                <w:szCs w:val="24"/>
              </w:rPr>
              <w:t>Хазагеров</w:t>
            </w:r>
            <w:proofErr w:type="spellEnd"/>
            <w:r w:rsidRPr="00A85D22">
              <w:rPr>
                <w:sz w:val="24"/>
                <w:szCs w:val="24"/>
              </w:rPr>
              <w:t xml:space="preserve"> Г.Г. Убеждающая речь [Электронный ресурс]</w:t>
            </w:r>
            <w:proofErr w:type="gramStart"/>
            <w:r w:rsidRPr="00A85D22">
              <w:rPr>
                <w:sz w:val="24"/>
                <w:szCs w:val="24"/>
              </w:rPr>
              <w:t xml:space="preserve"> :</w:t>
            </w:r>
            <w:proofErr w:type="gramEnd"/>
            <w:r w:rsidRPr="00A85D22">
              <w:rPr>
                <w:sz w:val="24"/>
                <w:szCs w:val="24"/>
              </w:rPr>
              <w:t xml:space="preserve"> учебное пособие / Г.Г. </w:t>
            </w:r>
            <w:proofErr w:type="spellStart"/>
            <w:r w:rsidRPr="00A85D22">
              <w:rPr>
                <w:sz w:val="24"/>
                <w:szCs w:val="24"/>
              </w:rPr>
              <w:t>Хазагеров</w:t>
            </w:r>
            <w:proofErr w:type="spellEnd"/>
            <w:r w:rsidRPr="00A85D22">
              <w:rPr>
                <w:sz w:val="24"/>
                <w:szCs w:val="24"/>
              </w:rPr>
              <w:t>. — Электрон</w:t>
            </w:r>
            <w:proofErr w:type="gramStart"/>
            <w:r w:rsidRPr="00A85D22">
              <w:rPr>
                <w:sz w:val="24"/>
                <w:szCs w:val="24"/>
              </w:rPr>
              <w:t>.</w:t>
            </w:r>
            <w:proofErr w:type="gramEnd"/>
            <w:r w:rsidRPr="00A85D22">
              <w:rPr>
                <w:sz w:val="24"/>
                <w:szCs w:val="24"/>
              </w:rPr>
              <w:t xml:space="preserve"> </w:t>
            </w:r>
            <w:proofErr w:type="gramStart"/>
            <w:r w:rsidRPr="00A85D22">
              <w:rPr>
                <w:sz w:val="24"/>
                <w:szCs w:val="24"/>
              </w:rPr>
              <w:t>т</w:t>
            </w:r>
            <w:proofErr w:type="gramEnd"/>
            <w:r w:rsidRPr="00A85D22">
              <w:rPr>
                <w:sz w:val="24"/>
                <w:szCs w:val="24"/>
              </w:rPr>
              <w:t xml:space="preserve">екстовые данные. — Ростов-на-Дону: Южный федеральный университет, 2010. — 70 </w:t>
            </w:r>
            <w:proofErr w:type="spellStart"/>
            <w:r w:rsidRPr="00A85D22">
              <w:rPr>
                <w:sz w:val="24"/>
                <w:szCs w:val="24"/>
              </w:rPr>
              <w:t>c</w:t>
            </w:r>
            <w:proofErr w:type="spellEnd"/>
            <w:r w:rsidRPr="00A85D22">
              <w:rPr>
                <w:sz w:val="24"/>
                <w:szCs w:val="24"/>
              </w:rPr>
              <w:t>. — 978-5-9275-0758-0. — Режим доступа: http://www.iprbookshop.ru/47161.html</w:t>
            </w:r>
          </w:p>
        </w:tc>
      </w:tr>
      <w:tr w:rsidR="00CA0DB8" w:rsidRPr="00974970" w:rsidTr="00CA0DB8">
        <w:trPr>
          <w:jc w:val="center"/>
        </w:trPr>
        <w:tc>
          <w:tcPr>
            <w:tcW w:w="308" w:type="pct"/>
            <w:vAlign w:val="center"/>
          </w:tcPr>
          <w:p w:rsidR="00CA0DB8" w:rsidRPr="00500140" w:rsidRDefault="00CA0DB8" w:rsidP="00CA0DB8">
            <w:pPr>
              <w:pStyle w:val="afa"/>
              <w:numPr>
                <w:ilvl w:val="0"/>
                <w:numId w:val="25"/>
              </w:numPr>
              <w:tabs>
                <w:tab w:val="num" w:pos="709"/>
              </w:tabs>
            </w:pPr>
          </w:p>
        </w:tc>
        <w:tc>
          <w:tcPr>
            <w:tcW w:w="4692" w:type="pct"/>
          </w:tcPr>
          <w:p w:rsidR="00CA0DB8" w:rsidRPr="00974970" w:rsidRDefault="00CA0DB8" w:rsidP="00CA0DB8">
            <w:pPr>
              <w:tabs>
                <w:tab w:val="num" w:pos="709"/>
              </w:tabs>
              <w:rPr>
                <w:sz w:val="24"/>
                <w:szCs w:val="24"/>
              </w:rPr>
            </w:pPr>
            <w:proofErr w:type="spellStart"/>
            <w:r w:rsidRPr="005E530D">
              <w:rPr>
                <w:sz w:val="24"/>
                <w:szCs w:val="24"/>
              </w:rPr>
              <w:t>Хазагеров</w:t>
            </w:r>
            <w:proofErr w:type="spellEnd"/>
            <w:r w:rsidRPr="005E530D">
              <w:rPr>
                <w:sz w:val="24"/>
                <w:szCs w:val="24"/>
              </w:rPr>
              <w:t xml:space="preserve"> Г. Г. Риторика для делового человека: учебное пособие / </w:t>
            </w:r>
            <w:proofErr w:type="spellStart"/>
            <w:r w:rsidRPr="005E530D">
              <w:rPr>
                <w:sz w:val="24"/>
                <w:szCs w:val="24"/>
              </w:rPr>
              <w:t>Хазагеров</w:t>
            </w:r>
            <w:proofErr w:type="spellEnd"/>
            <w:r w:rsidRPr="005E530D">
              <w:rPr>
                <w:sz w:val="24"/>
                <w:szCs w:val="24"/>
              </w:rPr>
              <w:t xml:space="preserve"> Г. Г., Корнилова Е. Е. - Москва: Флинта, МПСИ, 2001. </w:t>
            </w:r>
          </w:p>
        </w:tc>
      </w:tr>
    </w:tbl>
    <w:p w:rsidR="00CA0DB8" w:rsidRDefault="00CA0DB8" w:rsidP="00CA0DB8">
      <w:pPr>
        <w:pStyle w:val="2"/>
      </w:pPr>
      <w:bookmarkStart w:id="21" w:name="_Toc508613745"/>
    </w:p>
    <w:bookmarkEnd w:id="21"/>
    <w:p w:rsidR="00CA0DB8" w:rsidRDefault="00CA0DB8" w:rsidP="00CA0DB8"/>
    <w:p w:rsidR="00CA0DB8" w:rsidRDefault="00CA0DB8" w:rsidP="00CA0DB8">
      <w:pPr>
        <w:pStyle w:val="210"/>
        <w:spacing w:line="240" w:lineRule="auto"/>
        <w:ind w:firstLine="0"/>
        <w:rPr>
          <w:rFonts w:ascii="Times New Roman" w:hAnsi="Times New Roman"/>
          <w:sz w:val="24"/>
          <w:szCs w:val="24"/>
        </w:rPr>
      </w:pPr>
      <w:r>
        <w:rPr>
          <w:rFonts w:ascii="Times New Roman" w:hAnsi="Times New Roman"/>
          <w:sz w:val="24"/>
          <w:szCs w:val="24"/>
        </w:rPr>
        <w:t xml:space="preserve">7.3. Программное обеспечение, профессиональные базы данных </w:t>
      </w:r>
      <w:r w:rsidRPr="001A76C2">
        <w:rPr>
          <w:rFonts w:ascii="Times New Roman" w:hAnsi="Times New Roman"/>
          <w:sz w:val="24"/>
          <w:szCs w:val="24"/>
        </w:rPr>
        <w:t>и информационные справочные системы</w:t>
      </w:r>
      <w:r>
        <w:rPr>
          <w:rFonts w:ascii="Times New Roman" w:hAnsi="Times New Roman"/>
          <w:sz w:val="24"/>
          <w:szCs w:val="24"/>
        </w:rPr>
        <w:t>, интернет-ресурсы</w:t>
      </w:r>
    </w:p>
    <w:p w:rsidR="00CA0DB8" w:rsidRDefault="00CA0DB8" w:rsidP="00CA0DB8">
      <w:pPr>
        <w:pStyle w:val="210"/>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Pr="001A76C2" w:rsidRDefault="00CA0DB8" w:rsidP="00CA0DB8">
            <w:pPr>
              <w:jc w:val="center"/>
              <w:rPr>
                <w:rFonts w:eastAsia="Courier New"/>
                <w:b/>
                <w:bCs/>
                <w:color w:val="000000"/>
                <w:sz w:val="24"/>
                <w:szCs w:val="24"/>
              </w:rPr>
            </w:pPr>
            <w:r w:rsidRPr="001A76C2">
              <w:rPr>
                <w:rFonts w:eastAsia="Courier New"/>
                <w:b/>
                <w:bCs/>
                <w:color w:val="000000"/>
                <w:sz w:val="24"/>
                <w:szCs w:val="24"/>
              </w:rPr>
              <w:t xml:space="preserve">Перечень программного обеспечения, профессиональных баз данных </w:t>
            </w:r>
          </w:p>
          <w:p w:rsidR="00CA0DB8" w:rsidRPr="001A76C2" w:rsidRDefault="00CA0DB8" w:rsidP="00CA0DB8">
            <w:pPr>
              <w:jc w:val="center"/>
              <w:rPr>
                <w:rFonts w:eastAsia="Courier New"/>
                <w:b/>
                <w:bCs/>
                <w:color w:val="000000"/>
                <w:sz w:val="24"/>
                <w:szCs w:val="24"/>
              </w:rPr>
            </w:pPr>
            <w:r w:rsidRPr="001A76C2">
              <w:rPr>
                <w:rFonts w:eastAsia="Courier New"/>
                <w:b/>
                <w:bCs/>
                <w:color w:val="000000"/>
                <w:sz w:val="24"/>
                <w:szCs w:val="24"/>
              </w:rPr>
              <w:t>и информационных справочных систем</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numPr>
                <w:ilvl w:val="0"/>
                <w:numId w:val="2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Pr="001A76C2" w:rsidRDefault="00CA0DB8" w:rsidP="00CA0DB8">
            <w:pPr>
              <w:rPr>
                <w:bCs/>
                <w:sz w:val="24"/>
                <w:szCs w:val="24"/>
              </w:rPr>
            </w:pPr>
            <w:r w:rsidRPr="001A76C2">
              <w:rPr>
                <w:bCs/>
                <w:sz w:val="24"/>
                <w:szCs w:val="24"/>
              </w:rPr>
              <w:t xml:space="preserve">Пакет офисных программ </w:t>
            </w:r>
            <w:r w:rsidRPr="001A76C2">
              <w:rPr>
                <w:bCs/>
                <w:sz w:val="24"/>
                <w:szCs w:val="24"/>
                <w:lang w:val="en-US"/>
              </w:rPr>
              <w:t>Microsoft</w:t>
            </w:r>
            <w:r w:rsidRPr="001A76C2">
              <w:rPr>
                <w:bCs/>
                <w:sz w:val="24"/>
                <w:szCs w:val="24"/>
              </w:rPr>
              <w:t xml:space="preserve"> </w:t>
            </w:r>
            <w:r w:rsidRPr="001A76C2">
              <w:rPr>
                <w:bCs/>
                <w:sz w:val="24"/>
                <w:szCs w:val="24"/>
                <w:lang w:val="en-US"/>
              </w:rPr>
              <w:t>Office</w:t>
            </w:r>
            <w:r w:rsidRPr="001A76C2">
              <w:rPr>
                <w:bCs/>
                <w:sz w:val="24"/>
                <w:szCs w:val="24"/>
              </w:rPr>
              <w:t xml:space="preserve"> </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numPr>
                <w:ilvl w:val="0"/>
                <w:numId w:val="2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Pr="001A76C2" w:rsidRDefault="00CA0DB8" w:rsidP="00CA0DB8">
            <w:pPr>
              <w:rPr>
                <w:bCs/>
                <w:sz w:val="24"/>
                <w:szCs w:val="24"/>
              </w:rPr>
            </w:pPr>
            <w:r w:rsidRPr="001A76C2">
              <w:rPr>
                <w:bCs/>
                <w:sz w:val="24"/>
                <w:szCs w:val="24"/>
              </w:rPr>
              <w:t xml:space="preserve">Пакет офисных программ </w:t>
            </w:r>
            <w:proofErr w:type="spellStart"/>
            <w:r w:rsidRPr="001A76C2">
              <w:rPr>
                <w:bCs/>
                <w:sz w:val="24"/>
                <w:szCs w:val="24"/>
              </w:rPr>
              <w:t>OpenOffice</w:t>
            </w:r>
            <w:proofErr w:type="spellEnd"/>
            <w:r w:rsidRPr="001A76C2">
              <w:rPr>
                <w:bCs/>
                <w:sz w:val="24"/>
                <w:szCs w:val="24"/>
              </w:rPr>
              <w:t xml:space="preserve"> </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numPr>
                <w:ilvl w:val="0"/>
                <w:numId w:val="2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Pr="001A76C2" w:rsidRDefault="00CA0DB8" w:rsidP="00CA0DB8">
            <w:pPr>
              <w:rPr>
                <w:bCs/>
                <w:sz w:val="24"/>
                <w:szCs w:val="24"/>
              </w:rPr>
            </w:pPr>
            <w:r w:rsidRPr="001A76C2">
              <w:rPr>
                <w:bCs/>
                <w:sz w:val="24"/>
                <w:szCs w:val="24"/>
              </w:rPr>
              <w:t xml:space="preserve">Операционная система </w:t>
            </w:r>
            <w:proofErr w:type="spellStart"/>
            <w:r w:rsidRPr="001A76C2">
              <w:rPr>
                <w:bCs/>
                <w:sz w:val="24"/>
                <w:szCs w:val="24"/>
              </w:rPr>
              <w:t>Windows</w:t>
            </w:r>
            <w:proofErr w:type="spellEnd"/>
            <w:r w:rsidRPr="001A76C2">
              <w:rPr>
                <w:bCs/>
                <w:sz w:val="24"/>
                <w:szCs w:val="24"/>
              </w:rPr>
              <w:t xml:space="preserve"> </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numPr>
                <w:ilvl w:val="0"/>
                <w:numId w:val="2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bCs/>
                <w:sz w:val="24"/>
                <w:szCs w:val="24"/>
              </w:rPr>
            </w:pPr>
            <w:r>
              <w:rPr>
                <w:sz w:val="24"/>
                <w:szCs w:val="24"/>
                <w:shd w:val="clear" w:color="auto" w:fill="FFFFFF"/>
              </w:rPr>
              <w:t>Справочная правовая система «Консультант Плюс»</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numPr>
                <w:ilvl w:val="0"/>
                <w:numId w:val="2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bCs/>
                <w:sz w:val="24"/>
                <w:szCs w:val="24"/>
              </w:rPr>
            </w:pPr>
            <w:r>
              <w:rPr>
                <w:sz w:val="24"/>
                <w:szCs w:val="24"/>
              </w:rPr>
              <w:t>Справочная правовая система «Гарант»</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sz w:val="24"/>
                <w:szCs w:val="24"/>
              </w:rPr>
            </w:pP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t>1.</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t>2.</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t>3.</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t>4.</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shd w:val="clear" w:color="auto" w:fill="FFFFFF"/>
              </w:rPr>
              <w:lastRenderedPageBreak/>
              <w:t>https://e.lanbook.com/</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lastRenderedPageBreak/>
              <w:t>5.</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sz w:val="24"/>
                <w:szCs w:val="24"/>
                <w:highlight w:val="white"/>
              </w:rPr>
            </w:pPr>
            <w:r>
              <w:rPr>
                <w:sz w:val="24"/>
                <w:szCs w:val="24"/>
                <w:shd w:val="clear" w:color="auto" w:fill="FFFFFF"/>
              </w:rPr>
              <w:t>Консультант студента. Электронная библиотека медицинского вуза</w:t>
            </w:r>
            <w: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sidRPr="00DD40D2">
              <w:rPr>
                <w:sz w:val="24"/>
                <w:szCs w:val="24"/>
                <w:shd w:val="clear" w:color="auto" w:fill="FFFFFF"/>
              </w:rPr>
              <w:t>http://www.studmedlib.ru/</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sz w:val="24"/>
                <w:szCs w:val="24"/>
                <w:shd w:val="clear" w:color="auto" w:fill="FFFFFF"/>
              </w:rPr>
            </w:pP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t>1.</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t>2.</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t>3.</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bookmarkStart w:id="22" w:name="_Toc494985529"/>
            <w:bookmarkEnd w:id="22"/>
            <w:r>
              <w:rPr>
                <w:sz w:val="24"/>
                <w:szCs w:val="24"/>
              </w:rPr>
              <w:t>4.</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t>6.</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Pr="00185210" w:rsidRDefault="00CA0DB8" w:rsidP="00CA0DB8">
            <w:pPr>
              <w:rPr>
                <w:sz w:val="24"/>
                <w:szCs w:val="24"/>
              </w:rPr>
            </w:pPr>
            <w:r w:rsidRPr="00CC697D">
              <w:rPr>
                <w:sz w:val="24"/>
                <w:szCs w:val="24"/>
              </w:rPr>
              <w:t>Русский язык: говорим и пишем правильно - ресурс о культуре письменной и устной реч</w:t>
            </w:r>
            <w:r>
              <w:rPr>
                <w:sz w:val="24"/>
                <w:szCs w:val="24"/>
              </w:rPr>
              <w:t xml:space="preserve">и. Культура письменной речи. Режим доступа:  </w:t>
            </w:r>
            <w:r w:rsidRPr="00CC697D">
              <w:rPr>
                <w:sz w:val="24"/>
                <w:szCs w:val="24"/>
              </w:rPr>
              <w:t>http://gramma.ru/</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t>7.</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Pr="005F6CFE" w:rsidRDefault="00CA0DB8" w:rsidP="00CA0DB8">
            <w:pPr>
              <w:rPr>
                <w:b/>
                <w:sz w:val="24"/>
                <w:szCs w:val="24"/>
              </w:rPr>
            </w:pPr>
            <w:r>
              <w:rPr>
                <w:sz w:val="24"/>
                <w:szCs w:val="24"/>
              </w:rPr>
              <w:t xml:space="preserve">Справочно-информационный портал </w:t>
            </w:r>
            <w:r w:rsidRPr="00CC697D">
              <w:rPr>
                <w:sz w:val="24"/>
                <w:szCs w:val="24"/>
              </w:rPr>
              <w:t>«Русский язык</w:t>
            </w:r>
            <w:r>
              <w:rPr>
                <w:sz w:val="24"/>
                <w:szCs w:val="24"/>
              </w:rPr>
              <w:t xml:space="preserve"> для всех</w:t>
            </w:r>
            <w:r w:rsidRPr="00CC697D">
              <w:rPr>
                <w:sz w:val="24"/>
                <w:szCs w:val="24"/>
              </w:rPr>
              <w:t>»</w:t>
            </w:r>
            <w:r>
              <w:rPr>
                <w:sz w:val="24"/>
                <w:szCs w:val="24"/>
              </w:rPr>
              <w:t xml:space="preserve">. – Режим доступа:  </w:t>
            </w:r>
          </w:p>
          <w:p w:rsidR="00CA0DB8" w:rsidRPr="00185210" w:rsidRDefault="00CA0DB8" w:rsidP="00CA0DB8">
            <w:pPr>
              <w:rPr>
                <w:sz w:val="24"/>
                <w:szCs w:val="24"/>
              </w:rPr>
            </w:pPr>
            <w:r w:rsidRPr="00CC697D">
              <w:rPr>
                <w:sz w:val="24"/>
                <w:szCs w:val="24"/>
              </w:rPr>
              <w:t>http://gramota.ru/</w:t>
            </w:r>
          </w:p>
        </w:tc>
      </w:tr>
      <w:tr w:rsidR="00CA0DB8" w:rsidTr="00CA0DB8">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Default="00CA0DB8" w:rsidP="00CA0DB8">
            <w:pPr>
              <w:autoSpaceDE/>
              <w:autoSpaceDN/>
              <w:adjustRightInd/>
              <w:jc w:val="center"/>
              <w:rPr>
                <w:sz w:val="24"/>
                <w:szCs w:val="24"/>
              </w:rPr>
            </w:pPr>
            <w:r>
              <w:rPr>
                <w:sz w:val="24"/>
                <w:szCs w:val="24"/>
              </w:rPr>
              <w:t>8.</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A0DB8" w:rsidRPr="00CC697D" w:rsidRDefault="00CA0DB8" w:rsidP="00CA0DB8">
            <w:pPr>
              <w:rPr>
                <w:sz w:val="24"/>
                <w:szCs w:val="24"/>
              </w:rPr>
            </w:pPr>
            <w:proofErr w:type="spellStart"/>
            <w:r w:rsidRPr="006B4D4F">
              <w:rPr>
                <w:sz w:val="24"/>
                <w:szCs w:val="24"/>
              </w:rPr>
              <w:t>Медиалогия</w:t>
            </w:r>
            <w:proofErr w:type="spellEnd"/>
            <w:r w:rsidRPr="006B4D4F">
              <w:rPr>
                <w:sz w:val="24"/>
                <w:szCs w:val="24"/>
              </w:rPr>
              <w:t xml:space="preserve"> – информационно-аналитическая система,</w:t>
            </w:r>
            <w:r>
              <w:rPr>
                <w:sz w:val="24"/>
                <w:szCs w:val="24"/>
              </w:rPr>
              <w:t xml:space="preserve"> </w:t>
            </w:r>
            <w:r w:rsidRPr="006B4D4F">
              <w:rPr>
                <w:sz w:val="24"/>
                <w:szCs w:val="24"/>
              </w:rPr>
              <w:t>мониторинг СМИ</w:t>
            </w:r>
            <w:r>
              <w:rPr>
                <w:sz w:val="24"/>
                <w:szCs w:val="24"/>
              </w:rPr>
              <w:t xml:space="preserve">. – Режим доступа:  </w:t>
            </w:r>
            <w:r w:rsidRPr="006B4D4F">
              <w:rPr>
                <w:sz w:val="24"/>
                <w:szCs w:val="24"/>
              </w:rPr>
              <w:t>http://www.mlg.ru/</w:t>
            </w:r>
          </w:p>
        </w:tc>
      </w:tr>
    </w:tbl>
    <w:p w:rsidR="00CA0DB8" w:rsidRDefault="00CA0DB8" w:rsidP="00CA0DB8"/>
    <w:p w:rsidR="00CA0DB8" w:rsidRDefault="00CA0DB8" w:rsidP="00CA0DB8"/>
    <w:p w:rsidR="00CA0DB8" w:rsidRDefault="00CA0DB8" w:rsidP="00CA0DB8"/>
    <w:p w:rsidR="00CA0DB8" w:rsidRDefault="00CA0DB8" w:rsidP="00CA0DB8">
      <w:pPr>
        <w:pStyle w:val="1"/>
        <w:rPr>
          <w:b/>
        </w:rPr>
      </w:pPr>
      <w:bookmarkStart w:id="23" w:name="_Toc497067337"/>
      <w:bookmarkStart w:id="24" w:name="_Toc500150592"/>
      <w:r w:rsidRPr="00105658">
        <w:rPr>
          <w:b/>
          <w:bCs/>
        </w:rPr>
        <w:t xml:space="preserve">8. </w:t>
      </w:r>
      <w:r w:rsidRPr="00105658">
        <w:rPr>
          <w:b/>
        </w:rPr>
        <w:t>Материально-техническое обеспечение дисциплины</w:t>
      </w:r>
      <w:bookmarkEnd w:id="23"/>
      <w:bookmarkEnd w:id="24"/>
    </w:p>
    <w:p w:rsidR="00CA0DB8" w:rsidRPr="007F5389" w:rsidRDefault="00CA0DB8" w:rsidP="00CA0DB8">
      <w:pPr>
        <w:pStyle w:val="a3"/>
        <w:ind w:firstLine="567"/>
        <w:jc w:val="both"/>
        <w:rPr>
          <w:bCs/>
          <w:sz w:val="24"/>
          <w:szCs w:val="24"/>
        </w:rPr>
      </w:pPr>
      <w:r w:rsidRPr="007F5389">
        <w:rPr>
          <w:bCs/>
          <w:sz w:val="24"/>
          <w:szCs w:val="24"/>
        </w:rPr>
        <w:t>Учебные аудитории для лекционных занятий по дисциплине оснащены  автоматизированным рабочим местом (АРМ) преподавателя, обеспечивающим тематические иллюстрации и демонстрации, соответствующие программе дисциплины в составе:</w:t>
      </w:r>
    </w:p>
    <w:p w:rsidR="00CA0DB8" w:rsidRPr="00764FFB" w:rsidRDefault="00CA0DB8" w:rsidP="00CA0DB8">
      <w:pPr>
        <w:pStyle w:val="a3"/>
        <w:numPr>
          <w:ilvl w:val="0"/>
          <w:numId w:val="24"/>
        </w:numPr>
        <w:ind w:left="0" w:firstLine="567"/>
        <w:jc w:val="both"/>
        <w:rPr>
          <w:bCs/>
          <w:sz w:val="24"/>
          <w:szCs w:val="24"/>
        </w:rPr>
      </w:pPr>
      <w:r w:rsidRPr="00764FFB">
        <w:rPr>
          <w:bCs/>
          <w:sz w:val="24"/>
          <w:szCs w:val="24"/>
        </w:rPr>
        <w:t>ПЭВМ с доступом в Интернет (операционная система, офисные программы,  антивирусные программы);</w:t>
      </w:r>
    </w:p>
    <w:p w:rsidR="00CA0DB8" w:rsidRPr="00764FFB" w:rsidRDefault="00CA0DB8" w:rsidP="00CA0DB8">
      <w:pPr>
        <w:pStyle w:val="a3"/>
        <w:numPr>
          <w:ilvl w:val="0"/>
          <w:numId w:val="24"/>
        </w:numPr>
        <w:ind w:left="0" w:firstLine="567"/>
        <w:jc w:val="both"/>
        <w:rPr>
          <w:bCs/>
          <w:sz w:val="24"/>
          <w:szCs w:val="24"/>
        </w:rPr>
      </w:pPr>
      <w:proofErr w:type="spellStart"/>
      <w:r w:rsidRPr="00764FFB">
        <w:rPr>
          <w:bCs/>
          <w:sz w:val="24"/>
          <w:szCs w:val="24"/>
        </w:rPr>
        <w:t>мультимедийный</w:t>
      </w:r>
      <w:proofErr w:type="spellEnd"/>
      <w:r w:rsidRPr="00764FFB">
        <w:rPr>
          <w:bCs/>
          <w:sz w:val="24"/>
          <w:szCs w:val="24"/>
        </w:rPr>
        <w:t xml:space="preserve"> проектор с дистанционным управлением</w:t>
      </w:r>
    </w:p>
    <w:p w:rsidR="00CA0DB8" w:rsidRPr="00764FFB" w:rsidRDefault="00CA0DB8" w:rsidP="00CA0DB8">
      <w:pPr>
        <w:pStyle w:val="a3"/>
        <w:numPr>
          <w:ilvl w:val="0"/>
          <w:numId w:val="24"/>
        </w:numPr>
        <w:ind w:left="0" w:firstLine="567"/>
        <w:jc w:val="both"/>
        <w:rPr>
          <w:bCs/>
          <w:sz w:val="24"/>
          <w:szCs w:val="24"/>
        </w:rPr>
      </w:pPr>
      <w:r w:rsidRPr="00764FFB">
        <w:rPr>
          <w:bCs/>
          <w:sz w:val="24"/>
          <w:szCs w:val="24"/>
        </w:rPr>
        <w:t>настенный экран</w:t>
      </w:r>
      <w:r>
        <w:rPr>
          <w:bCs/>
          <w:sz w:val="24"/>
          <w:szCs w:val="24"/>
        </w:rPr>
        <w:t>.</w:t>
      </w:r>
    </w:p>
    <w:p w:rsidR="00CA0DB8" w:rsidRDefault="00CA0DB8" w:rsidP="00CA0DB8">
      <w:pPr>
        <w:pStyle w:val="a3"/>
        <w:ind w:firstLine="567"/>
        <w:jc w:val="both"/>
        <w:rPr>
          <w:bCs/>
          <w:sz w:val="24"/>
          <w:szCs w:val="24"/>
        </w:rPr>
      </w:pPr>
      <w:r w:rsidRPr="00764FFB">
        <w:rPr>
          <w:bCs/>
          <w:sz w:val="24"/>
          <w:szCs w:val="24"/>
        </w:rPr>
        <w:t xml:space="preserve">Учебные аудитории для практических, и самостоятельных занятий по дисциплине оснащены АРМ преподавателя  и пользовательскими АРМ по числу обучающихся, объединенных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CA0DB8" w:rsidRDefault="00CA0DB8" w:rsidP="00CA0DB8"/>
    <w:p w:rsidR="00CA0DB8" w:rsidRDefault="00CA0DB8" w:rsidP="00CA0DB8"/>
    <w:p w:rsidR="00CA0DB8" w:rsidRDefault="00CA0DB8" w:rsidP="00CA0DB8">
      <w:pPr>
        <w:pStyle w:val="1"/>
        <w:spacing w:line="240" w:lineRule="auto"/>
        <w:rPr>
          <w:b/>
        </w:rPr>
      </w:pPr>
      <w:bookmarkStart w:id="25" w:name="_Toc500150593"/>
      <w:r w:rsidRPr="00105658">
        <w:rPr>
          <w:b/>
        </w:rPr>
        <w:t>9. Средства адаптации преподавания дисциплины к потребностям лиц с ограниченными возможностями</w:t>
      </w:r>
      <w:bookmarkEnd w:id="25"/>
    </w:p>
    <w:p w:rsidR="00CA0DB8" w:rsidRPr="007F5389" w:rsidRDefault="00CA0DB8" w:rsidP="00CA0DB8"/>
    <w:p w:rsidR="00CA0DB8" w:rsidRPr="0055110F" w:rsidRDefault="00CA0DB8" w:rsidP="00CA0DB8">
      <w:pPr>
        <w:ind w:firstLine="567"/>
        <w:jc w:val="both"/>
        <w:rPr>
          <w:sz w:val="24"/>
          <w:szCs w:val="24"/>
        </w:rPr>
      </w:pPr>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возможностями здоровья </w:t>
      </w:r>
      <w:r>
        <w:rPr>
          <w:sz w:val="24"/>
          <w:szCs w:val="24"/>
        </w:rPr>
        <w:t xml:space="preserve">(по заявлению обучающегося) </w:t>
      </w:r>
      <w:r w:rsidRPr="0055110F">
        <w:rPr>
          <w:sz w:val="24"/>
          <w:szCs w:val="24"/>
        </w:rPr>
        <w:t>могут предлагаться одни из следующих вариантов восприятия информации с учетом их индивидуальных психофизических особенно</w:t>
      </w:r>
      <w:r>
        <w:rPr>
          <w:sz w:val="24"/>
          <w:szCs w:val="24"/>
        </w:rPr>
        <w:t>стей, в том числе с применением электронного обучения и дистанционных технологий:</w:t>
      </w:r>
      <w:proofErr w:type="gramEnd"/>
    </w:p>
    <w:p w:rsidR="00CA0DB8" w:rsidRPr="00F37058" w:rsidRDefault="00CA0DB8" w:rsidP="00CA0DB8">
      <w:pPr>
        <w:pStyle w:val="a3"/>
        <w:numPr>
          <w:ilvl w:val="0"/>
          <w:numId w:val="24"/>
        </w:numPr>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аудиоформат</w:t>
      </w:r>
      <w:proofErr w:type="spellEnd"/>
      <w:r w:rsidRPr="00F37058">
        <w:rPr>
          <w:bCs/>
          <w:sz w:val="24"/>
          <w:szCs w:val="24"/>
        </w:rPr>
        <w:t xml:space="preserve">); в печатной форме на языке Брайля; индивидуальные консультации с привлечением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CA0DB8" w:rsidRPr="00F37058" w:rsidRDefault="00CA0DB8" w:rsidP="00CA0DB8">
      <w:pPr>
        <w:pStyle w:val="a3"/>
        <w:numPr>
          <w:ilvl w:val="0"/>
          <w:numId w:val="24"/>
        </w:numPr>
        <w:ind w:left="0" w:firstLine="567"/>
        <w:jc w:val="both"/>
        <w:rPr>
          <w:bCs/>
          <w:sz w:val="24"/>
          <w:szCs w:val="24"/>
        </w:rPr>
      </w:pPr>
      <w:r w:rsidRPr="00F37058">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CA0DB8" w:rsidRPr="00761C52" w:rsidRDefault="00CA0DB8" w:rsidP="00CA0DB8">
      <w:pPr>
        <w:pStyle w:val="a3"/>
        <w:numPr>
          <w:ilvl w:val="0"/>
          <w:numId w:val="24"/>
        </w:numPr>
        <w:ind w:left="0" w:firstLine="567"/>
        <w:jc w:val="both"/>
        <w:rPr>
          <w:bCs/>
          <w:sz w:val="24"/>
          <w:szCs w:val="24"/>
        </w:rPr>
      </w:pPr>
      <w:r w:rsidRPr="00F37058">
        <w:rPr>
          <w:bCs/>
          <w:sz w:val="24"/>
          <w:szCs w:val="24"/>
        </w:rPr>
        <w:lastRenderedPageBreak/>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CA0DB8" w:rsidRDefault="00CA0DB8" w:rsidP="00CA0DB8">
      <w:pPr>
        <w:ind w:firstLine="567"/>
        <w:jc w:val="both"/>
        <w:rPr>
          <w:sz w:val="24"/>
          <w:szCs w:val="24"/>
        </w:rPr>
      </w:pPr>
    </w:p>
    <w:p w:rsidR="00CA0DB8" w:rsidRPr="007F5389" w:rsidRDefault="00CA0DB8" w:rsidP="00CA0DB8">
      <w:pPr>
        <w:ind w:firstLine="567"/>
        <w:jc w:val="center"/>
        <w:rPr>
          <w:sz w:val="24"/>
          <w:szCs w:val="24"/>
        </w:rPr>
      </w:pPr>
      <w:r w:rsidRPr="007F5389">
        <w:rPr>
          <w:rStyle w:val="10"/>
          <w:b/>
          <w:sz w:val="24"/>
          <w:szCs w:val="24"/>
        </w:rPr>
        <w:t xml:space="preserve">10. Методические указания </w:t>
      </w:r>
      <w:proofErr w:type="gramStart"/>
      <w:r w:rsidRPr="007F5389">
        <w:rPr>
          <w:rStyle w:val="10"/>
          <w:b/>
          <w:sz w:val="24"/>
          <w:szCs w:val="24"/>
        </w:rPr>
        <w:t>обучающимся</w:t>
      </w:r>
      <w:proofErr w:type="gramEnd"/>
      <w:r w:rsidRPr="007F5389">
        <w:rPr>
          <w:rStyle w:val="10"/>
          <w:b/>
          <w:sz w:val="24"/>
          <w:szCs w:val="24"/>
        </w:rPr>
        <w:t xml:space="preserve"> по выполнению самостоятельной работы</w:t>
      </w:r>
    </w:p>
    <w:p w:rsidR="00CA0DB8" w:rsidRPr="002B14AA" w:rsidRDefault="00CA0DB8" w:rsidP="00CA0DB8">
      <w:pPr>
        <w:ind w:firstLine="567"/>
        <w:jc w:val="both"/>
        <w:rPr>
          <w:sz w:val="24"/>
          <w:szCs w:val="24"/>
        </w:rPr>
      </w:pPr>
      <w:bookmarkStart w:id="26" w:name="_Toc494985532"/>
      <w:bookmarkEnd w:id="26"/>
      <w:r w:rsidRPr="002B14AA">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CA0DB8" w:rsidRPr="002B14AA" w:rsidRDefault="00CA0DB8" w:rsidP="00CA0DB8">
      <w:pPr>
        <w:ind w:firstLine="567"/>
        <w:jc w:val="both"/>
        <w:rPr>
          <w:sz w:val="24"/>
          <w:szCs w:val="24"/>
        </w:rPr>
      </w:pPr>
      <w:r w:rsidRPr="002B14AA">
        <w:rPr>
          <w:sz w:val="24"/>
          <w:szCs w:val="24"/>
        </w:rPr>
        <w:t>Для самостоятельной подготовки можно рекомендовать следующие источники: конспекты лекций и/или практических и лабораторных занятий, учебную литературу соответствующего профиля.</w:t>
      </w:r>
    </w:p>
    <w:p w:rsidR="00CA0DB8" w:rsidRPr="002B14AA" w:rsidRDefault="00CA0DB8" w:rsidP="00CA0DB8">
      <w:pPr>
        <w:ind w:firstLine="567"/>
        <w:jc w:val="both"/>
        <w:rPr>
          <w:sz w:val="24"/>
          <w:szCs w:val="24"/>
        </w:rPr>
      </w:pPr>
      <w:r w:rsidRPr="002B14AA">
        <w:rPr>
          <w:sz w:val="24"/>
          <w:szCs w:val="24"/>
        </w:rPr>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CA0DB8" w:rsidRPr="002B14AA" w:rsidRDefault="00CA0DB8" w:rsidP="00CA0DB8">
      <w:pPr>
        <w:ind w:firstLine="567"/>
        <w:jc w:val="both"/>
        <w:rPr>
          <w:sz w:val="24"/>
          <w:szCs w:val="24"/>
        </w:rPr>
      </w:pPr>
    </w:p>
    <w:p w:rsidR="00CA0DB8" w:rsidRPr="002B14AA" w:rsidRDefault="00CA0DB8" w:rsidP="00CA0DB8">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CA0DB8" w:rsidRPr="002B14AA" w:rsidRDefault="00CA0DB8" w:rsidP="00CA0DB8">
      <w:pPr>
        <w:ind w:firstLine="567"/>
        <w:jc w:val="both"/>
        <w:rPr>
          <w:sz w:val="24"/>
          <w:szCs w:val="24"/>
        </w:rPr>
      </w:pPr>
      <w:r w:rsidRPr="002B14AA">
        <w:rPr>
          <w:sz w:val="24"/>
          <w:szCs w:val="24"/>
        </w:rPr>
        <w:t xml:space="preserve">Подготовка к зачету начинается с первого занятия по дисциплине, на котором </w:t>
      </w:r>
      <w:r>
        <w:rPr>
          <w:sz w:val="24"/>
          <w:szCs w:val="24"/>
        </w:rPr>
        <w:t>обучающиеся</w:t>
      </w:r>
      <w:r w:rsidRPr="002B14AA">
        <w:rPr>
          <w:sz w:val="24"/>
          <w:szCs w:val="24"/>
        </w:rPr>
        <w:t xml:space="preserve"> получают предварительный перечень вопросов к зачёту и список рекомендуемой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CA0DB8" w:rsidRPr="002B14AA" w:rsidRDefault="00CA0DB8" w:rsidP="00CA0DB8">
      <w:pPr>
        <w:ind w:firstLine="567"/>
        <w:jc w:val="both"/>
        <w:rPr>
          <w:sz w:val="24"/>
          <w:szCs w:val="24"/>
        </w:rPr>
      </w:pPr>
    </w:p>
    <w:p w:rsidR="00CA0DB8" w:rsidRPr="002B14AA" w:rsidRDefault="00CA0DB8" w:rsidP="00CA0DB8">
      <w:pPr>
        <w:ind w:firstLine="567"/>
        <w:rPr>
          <w:b/>
          <w:sz w:val="24"/>
          <w:szCs w:val="24"/>
        </w:rPr>
      </w:pPr>
      <w:bookmarkStart w:id="27" w:name="_Toc494985539"/>
      <w:bookmarkEnd w:id="27"/>
      <w:r w:rsidRPr="002B14AA">
        <w:rPr>
          <w:b/>
          <w:sz w:val="24"/>
          <w:szCs w:val="24"/>
        </w:rPr>
        <w:t>Методические рекоме</w:t>
      </w:r>
      <w:r>
        <w:rPr>
          <w:b/>
          <w:sz w:val="24"/>
          <w:szCs w:val="24"/>
        </w:rPr>
        <w:t>ндации по подготовке к экзамену</w:t>
      </w:r>
    </w:p>
    <w:p w:rsidR="00CA0DB8" w:rsidRDefault="00CA0DB8" w:rsidP="00CA0DB8">
      <w:pPr>
        <w:ind w:firstLine="567"/>
        <w:rPr>
          <w:b/>
          <w:sz w:val="24"/>
          <w:szCs w:val="24"/>
        </w:rPr>
      </w:pPr>
    </w:p>
    <w:p w:rsidR="003663E7" w:rsidRPr="002B14AA" w:rsidRDefault="003663E7" w:rsidP="003663E7">
      <w:pPr>
        <w:ind w:firstLine="567"/>
        <w:jc w:val="both"/>
        <w:rPr>
          <w:sz w:val="24"/>
          <w:szCs w:val="24"/>
        </w:rPr>
      </w:pPr>
      <w:bookmarkStart w:id="28" w:name="_Toc494985540"/>
      <w:proofErr w:type="gramStart"/>
      <w:r w:rsidRPr="002B14AA">
        <w:rPr>
          <w:sz w:val="24"/>
          <w:szCs w:val="24"/>
        </w:rPr>
        <w:t xml:space="preserve">Экзамен преследует цель оценить работу </w:t>
      </w:r>
      <w:r>
        <w:rPr>
          <w:sz w:val="24"/>
          <w:szCs w:val="24"/>
        </w:rPr>
        <w:t>обучающегося</w:t>
      </w:r>
      <w:r w:rsidRPr="002B14AA">
        <w:rPr>
          <w:sz w:val="24"/>
          <w:szCs w:val="24"/>
        </w:rPr>
        <w:t xml:space="preserve"> за определенный 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roofErr w:type="gramEnd"/>
    </w:p>
    <w:p w:rsidR="003663E7" w:rsidRPr="002B14AA" w:rsidRDefault="003663E7" w:rsidP="003663E7">
      <w:pPr>
        <w:ind w:firstLine="567"/>
        <w:jc w:val="both"/>
        <w:rPr>
          <w:sz w:val="24"/>
          <w:szCs w:val="24"/>
        </w:rPr>
      </w:pPr>
      <w:r w:rsidRPr="002B14AA">
        <w:rPr>
          <w:sz w:val="24"/>
          <w:szCs w:val="24"/>
        </w:rPr>
        <w:t xml:space="preserve">Экзамен проводится в письменной форме по билетам, утвержденным заведующим кафедрой. Экзаменационный билет включает в себя два вопроса и задачи. Формулировка вопросов совпадает с формулировкой перечня вопросов, доведенного до сведения </w:t>
      </w:r>
      <w:r>
        <w:rPr>
          <w:sz w:val="24"/>
          <w:szCs w:val="24"/>
        </w:rPr>
        <w:t>обучающихся</w:t>
      </w:r>
      <w:r w:rsidRPr="002B14AA">
        <w:rPr>
          <w:sz w:val="24"/>
          <w:szCs w:val="24"/>
        </w:rPr>
        <w:t xml:space="preserve">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3663E7" w:rsidRPr="002B14AA" w:rsidRDefault="003663E7" w:rsidP="003663E7">
      <w:pPr>
        <w:ind w:firstLine="567"/>
        <w:jc w:val="both"/>
        <w:rPr>
          <w:sz w:val="24"/>
          <w:szCs w:val="24"/>
        </w:rPr>
      </w:pPr>
      <w:r w:rsidRPr="002B14AA">
        <w:rPr>
          <w:sz w:val="24"/>
          <w:szCs w:val="24"/>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ответа.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вопросов не ограничено.</w:t>
      </w:r>
    </w:p>
    <w:p w:rsidR="00CA0DB8" w:rsidRPr="002B14AA" w:rsidRDefault="00CA0DB8" w:rsidP="00CA0DB8">
      <w:pPr>
        <w:ind w:firstLine="567"/>
        <w:jc w:val="both"/>
        <w:rPr>
          <w:sz w:val="24"/>
          <w:szCs w:val="24"/>
        </w:rPr>
      </w:pPr>
    </w:p>
    <w:p w:rsidR="00CA0DB8" w:rsidRPr="002B14AA" w:rsidRDefault="00CA0DB8" w:rsidP="00CA0DB8">
      <w:pPr>
        <w:ind w:firstLine="567"/>
        <w:rPr>
          <w:b/>
          <w:sz w:val="24"/>
          <w:szCs w:val="24"/>
        </w:rPr>
      </w:pPr>
      <w:r w:rsidRPr="002B14AA">
        <w:rPr>
          <w:b/>
          <w:sz w:val="24"/>
          <w:szCs w:val="24"/>
        </w:rPr>
        <w:t xml:space="preserve">Методические рекомендации по оформлению курсовой </w:t>
      </w:r>
      <w:bookmarkEnd w:id="28"/>
      <w:r w:rsidRPr="002B14AA">
        <w:rPr>
          <w:b/>
          <w:sz w:val="24"/>
          <w:szCs w:val="24"/>
        </w:rPr>
        <w:t>работ</w:t>
      </w:r>
      <w:r>
        <w:rPr>
          <w:b/>
          <w:sz w:val="24"/>
          <w:szCs w:val="24"/>
        </w:rPr>
        <w:t>ы / проекта</w:t>
      </w:r>
    </w:p>
    <w:p w:rsidR="00CA0DB8" w:rsidRPr="007F5389" w:rsidRDefault="00CA0DB8" w:rsidP="00CA0DB8">
      <w:pPr>
        <w:ind w:firstLine="567"/>
        <w:jc w:val="both"/>
        <w:rPr>
          <w:sz w:val="24"/>
          <w:szCs w:val="24"/>
        </w:rPr>
      </w:pPr>
    </w:p>
    <w:p w:rsidR="00CA0DB8" w:rsidRPr="007F5389" w:rsidRDefault="00CA0DB8" w:rsidP="00CA0DB8">
      <w:pPr>
        <w:ind w:firstLine="567"/>
        <w:jc w:val="both"/>
        <w:rPr>
          <w:sz w:val="24"/>
          <w:szCs w:val="24"/>
        </w:rPr>
      </w:pPr>
      <w:r w:rsidRPr="007F5389">
        <w:rPr>
          <w:sz w:val="24"/>
          <w:szCs w:val="24"/>
        </w:rPr>
        <w:t>Курсовая работа не предусмотрена</w:t>
      </w:r>
    </w:p>
    <w:p w:rsidR="00CA0DB8" w:rsidRDefault="00CA0DB8" w:rsidP="00CA0DB8">
      <w:pPr>
        <w:overflowPunct/>
        <w:ind w:firstLine="567"/>
        <w:textAlignment w:val="auto"/>
        <w:rPr>
          <w:sz w:val="24"/>
          <w:szCs w:val="24"/>
        </w:rPr>
      </w:pPr>
    </w:p>
    <w:p w:rsidR="004417D4" w:rsidRPr="00676208" w:rsidRDefault="004417D4" w:rsidP="004417D4">
      <w:pPr>
        <w:pageBreakBefore/>
        <w:jc w:val="center"/>
        <w:rPr>
          <w:b/>
          <w:sz w:val="24"/>
          <w:szCs w:val="24"/>
        </w:rPr>
      </w:pPr>
      <w:r w:rsidRPr="00676208">
        <w:rPr>
          <w:b/>
          <w:sz w:val="24"/>
          <w:szCs w:val="24"/>
        </w:rPr>
        <w:lastRenderedPageBreak/>
        <w:t>Лист дополнений и изменений</w:t>
      </w:r>
    </w:p>
    <w:p w:rsidR="004417D4" w:rsidRPr="0071578E" w:rsidRDefault="004417D4" w:rsidP="004417D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2395"/>
        <w:gridCol w:w="1486"/>
        <w:gridCol w:w="1507"/>
        <w:gridCol w:w="1794"/>
        <w:gridCol w:w="1794"/>
      </w:tblGrid>
      <w:tr w:rsidR="004417D4" w:rsidRPr="00C33A6F" w:rsidTr="00211CD9">
        <w:trPr>
          <w:trHeight w:val="930"/>
        </w:trPr>
        <w:tc>
          <w:tcPr>
            <w:tcW w:w="595" w:type="dxa"/>
            <w:vMerge w:val="restart"/>
          </w:tcPr>
          <w:p w:rsidR="004417D4" w:rsidRPr="00C33A6F" w:rsidRDefault="004417D4" w:rsidP="00211CD9">
            <w:pPr>
              <w:jc w:val="center"/>
            </w:pPr>
            <w:r w:rsidRPr="00C33A6F">
              <w:t>№</w:t>
            </w:r>
          </w:p>
          <w:p w:rsidR="004417D4" w:rsidRPr="00C33A6F" w:rsidRDefault="004417D4" w:rsidP="00211CD9">
            <w:pPr>
              <w:jc w:val="center"/>
            </w:pPr>
            <w:proofErr w:type="spellStart"/>
            <w:proofErr w:type="gramStart"/>
            <w:r w:rsidRPr="00C33A6F">
              <w:t>п</w:t>
            </w:r>
            <w:proofErr w:type="spellEnd"/>
            <w:proofErr w:type="gramEnd"/>
            <w:r w:rsidRPr="00C33A6F">
              <w:t>/</w:t>
            </w:r>
            <w:proofErr w:type="spellStart"/>
            <w:r w:rsidRPr="00C33A6F">
              <w:t>п</w:t>
            </w:r>
            <w:proofErr w:type="spellEnd"/>
          </w:p>
        </w:tc>
        <w:tc>
          <w:tcPr>
            <w:tcW w:w="2395" w:type="dxa"/>
            <w:vMerge w:val="restart"/>
          </w:tcPr>
          <w:p w:rsidR="004417D4" w:rsidRPr="00C33A6F" w:rsidRDefault="004417D4" w:rsidP="00211CD9">
            <w:pPr>
              <w:jc w:val="center"/>
            </w:pPr>
            <w:r w:rsidRPr="00C33A6F">
              <w:t>Прилагаемый к Рабочей программе дисциплины документ, содержащий текст обновления</w:t>
            </w:r>
          </w:p>
        </w:tc>
        <w:tc>
          <w:tcPr>
            <w:tcW w:w="2993" w:type="dxa"/>
            <w:gridSpan w:val="2"/>
          </w:tcPr>
          <w:p w:rsidR="004417D4" w:rsidRPr="00C33A6F" w:rsidRDefault="004417D4" w:rsidP="00211CD9">
            <w:pPr>
              <w:jc w:val="center"/>
            </w:pPr>
            <w:r w:rsidRPr="00C33A6F">
              <w:t>Решение кафедры</w:t>
            </w:r>
          </w:p>
        </w:tc>
        <w:tc>
          <w:tcPr>
            <w:tcW w:w="1794" w:type="dxa"/>
            <w:vMerge w:val="restart"/>
          </w:tcPr>
          <w:p w:rsidR="004417D4" w:rsidRPr="00C33A6F" w:rsidRDefault="004417D4" w:rsidP="00211CD9">
            <w:pPr>
              <w:jc w:val="center"/>
            </w:pPr>
            <w:r w:rsidRPr="00C33A6F">
              <w:t>Подпись</w:t>
            </w:r>
          </w:p>
          <w:p w:rsidR="004417D4" w:rsidRPr="00C33A6F" w:rsidRDefault="004417D4" w:rsidP="00211CD9">
            <w:pPr>
              <w:jc w:val="center"/>
            </w:pPr>
            <w:r w:rsidRPr="00C33A6F">
              <w:t>заведующего</w:t>
            </w:r>
          </w:p>
          <w:p w:rsidR="004417D4" w:rsidRPr="00C33A6F" w:rsidRDefault="004417D4" w:rsidP="00211CD9">
            <w:pPr>
              <w:jc w:val="center"/>
            </w:pPr>
            <w:r w:rsidRPr="00C33A6F">
              <w:t>кафедрой</w:t>
            </w:r>
          </w:p>
        </w:tc>
        <w:tc>
          <w:tcPr>
            <w:tcW w:w="1794" w:type="dxa"/>
            <w:vMerge w:val="restart"/>
          </w:tcPr>
          <w:p w:rsidR="004417D4" w:rsidRPr="00C33A6F" w:rsidRDefault="004417D4" w:rsidP="00211CD9">
            <w:pPr>
              <w:jc w:val="center"/>
            </w:pPr>
            <w:r w:rsidRPr="00C33A6F">
              <w:t>И.О. Фамилия заведующего</w:t>
            </w:r>
          </w:p>
          <w:p w:rsidR="004417D4" w:rsidRPr="00C33A6F" w:rsidRDefault="004417D4" w:rsidP="00211CD9">
            <w:pPr>
              <w:jc w:val="center"/>
            </w:pPr>
            <w:r w:rsidRPr="00C33A6F">
              <w:t>кафедрой</w:t>
            </w:r>
          </w:p>
          <w:p w:rsidR="004417D4" w:rsidRPr="00C33A6F" w:rsidRDefault="004417D4" w:rsidP="00211CD9">
            <w:pPr>
              <w:jc w:val="center"/>
            </w:pPr>
          </w:p>
        </w:tc>
      </w:tr>
      <w:tr w:rsidR="004417D4" w:rsidRPr="00C33A6F" w:rsidTr="00211CD9">
        <w:trPr>
          <w:trHeight w:val="85"/>
        </w:trPr>
        <w:tc>
          <w:tcPr>
            <w:tcW w:w="595" w:type="dxa"/>
            <w:vMerge/>
          </w:tcPr>
          <w:p w:rsidR="004417D4" w:rsidRPr="00C33A6F" w:rsidRDefault="004417D4" w:rsidP="00211CD9"/>
        </w:tc>
        <w:tc>
          <w:tcPr>
            <w:tcW w:w="2395" w:type="dxa"/>
            <w:vMerge/>
          </w:tcPr>
          <w:p w:rsidR="004417D4" w:rsidRPr="00C33A6F" w:rsidRDefault="004417D4" w:rsidP="00211CD9"/>
        </w:tc>
        <w:tc>
          <w:tcPr>
            <w:tcW w:w="1486" w:type="dxa"/>
          </w:tcPr>
          <w:p w:rsidR="004417D4" w:rsidRPr="00C33A6F" w:rsidRDefault="004417D4" w:rsidP="00211CD9">
            <w:pPr>
              <w:jc w:val="center"/>
            </w:pPr>
            <w:r w:rsidRPr="00C33A6F">
              <w:t>Дата</w:t>
            </w:r>
          </w:p>
        </w:tc>
        <w:tc>
          <w:tcPr>
            <w:tcW w:w="1507" w:type="dxa"/>
          </w:tcPr>
          <w:p w:rsidR="004417D4" w:rsidRPr="00C33A6F" w:rsidRDefault="004417D4" w:rsidP="00211CD9">
            <w:pPr>
              <w:jc w:val="center"/>
            </w:pPr>
            <w:r>
              <w:t>П</w:t>
            </w:r>
            <w:r w:rsidRPr="00C33A6F">
              <w:t>ротокол №</w:t>
            </w:r>
          </w:p>
        </w:tc>
        <w:tc>
          <w:tcPr>
            <w:tcW w:w="1794" w:type="dxa"/>
            <w:vMerge/>
          </w:tcPr>
          <w:p w:rsidR="004417D4" w:rsidRPr="00C33A6F" w:rsidRDefault="004417D4" w:rsidP="00211CD9"/>
        </w:tc>
        <w:tc>
          <w:tcPr>
            <w:tcW w:w="1794" w:type="dxa"/>
            <w:vMerge/>
          </w:tcPr>
          <w:p w:rsidR="004417D4" w:rsidRPr="00C33A6F" w:rsidRDefault="004417D4" w:rsidP="00211CD9"/>
        </w:tc>
      </w:tr>
      <w:tr w:rsidR="004417D4" w:rsidRPr="00C33A6F" w:rsidTr="00211CD9">
        <w:tc>
          <w:tcPr>
            <w:tcW w:w="595" w:type="dxa"/>
          </w:tcPr>
          <w:p w:rsidR="004417D4" w:rsidRPr="00C33A6F" w:rsidRDefault="004417D4" w:rsidP="00211CD9">
            <w:pPr>
              <w:jc w:val="center"/>
            </w:pPr>
            <w:r w:rsidRPr="00C33A6F">
              <w:t>1.</w:t>
            </w:r>
          </w:p>
        </w:tc>
        <w:tc>
          <w:tcPr>
            <w:tcW w:w="2395" w:type="dxa"/>
          </w:tcPr>
          <w:p w:rsidR="004417D4" w:rsidRPr="00C33A6F" w:rsidRDefault="004417D4" w:rsidP="00211CD9">
            <w:r w:rsidRPr="00C33A6F">
              <w:t>Приложение № 1</w:t>
            </w:r>
          </w:p>
        </w:tc>
        <w:tc>
          <w:tcPr>
            <w:tcW w:w="1486" w:type="dxa"/>
          </w:tcPr>
          <w:p w:rsidR="004417D4" w:rsidRPr="00C33A6F" w:rsidRDefault="004417D4" w:rsidP="00211CD9"/>
        </w:tc>
        <w:tc>
          <w:tcPr>
            <w:tcW w:w="1507" w:type="dxa"/>
          </w:tcPr>
          <w:p w:rsidR="004417D4" w:rsidRPr="00C33A6F" w:rsidRDefault="004417D4" w:rsidP="00211CD9"/>
        </w:tc>
        <w:tc>
          <w:tcPr>
            <w:tcW w:w="1794" w:type="dxa"/>
          </w:tcPr>
          <w:p w:rsidR="004417D4" w:rsidRPr="00C33A6F" w:rsidRDefault="004417D4" w:rsidP="00211CD9"/>
        </w:tc>
        <w:tc>
          <w:tcPr>
            <w:tcW w:w="1794" w:type="dxa"/>
          </w:tcPr>
          <w:p w:rsidR="004417D4" w:rsidRPr="00C33A6F" w:rsidRDefault="004417D4" w:rsidP="00211CD9"/>
        </w:tc>
      </w:tr>
      <w:tr w:rsidR="004417D4" w:rsidRPr="00C33A6F" w:rsidTr="00211CD9">
        <w:tc>
          <w:tcPr>
            <w:tcW w:w="595" w:type="dxa"/>
          </w:tcPr>
          <w:p w:rsidR="004417D4" w:rsidRPr="00C33A6F" w:rsidRDefault="004417D4" w:rsidP="00211CD9">
            <w:pPr>
              <w:jc w:val="center"/>
            </w:pPr>
            <w:r w:rsidRPr="00C33A6F">
              <w:t>2.</w:t>
            </w:r>
          </w:p>
        </w:tc>
        <w:tc>
          <w:tcPr>
            <w:tcW w:w="2395" w:type="dxa"/>
          </w:tcPr>
          <w:p w:rsidR="004417D4" w:rsidRPr="00C33A6F" w:rsidRDefault="004417D4" w:rsidP="00211CD9">
            <w:r w:rsidRPr="00C33A6F">
              <w:t>Приложение № 2</w:t>
            </w:r>
          </w:p>
        </w:tc>
        <w:tc>
          <w:tcPr>
            <w:tcW w:w="1486" w:type="dxa"/>
          </w:tcPr>
          <w:p w:rsidR="004417D4" w:rsidRPr="00C33A6F" w:rsidRDefault="004417D4" w:rsidP="00211CD9"/>
        </w:tc>
        <w:tc>
          <w:tcPr>
            <w:tcW w:w="1507" w:type="dxa"/>
          </w:tcPr>
          <w:p w:rsidR="004417D4" w:rsidRPr="00C33A6F" w:rsidRDefault="004417D4" w:rsidP="00211CD9"/>
        </w:tc>
        <w:tc>
          <w:tcPr>
            <w:tcW w:w="1794" w:type="dxa"/>
          </w:tcPr>
          <w:p w:rsidR="004417D4" w:rsidRPr="00C33A6F" w:rsidRDefault="004417D4" w:rsidP="00211CD9"/>
        </w:tc>
        <w:tc>
          <w:tcPr>
            <w:tcW w:w="1794" w:type="dxa"/>
          </w:tcPr>
          <w:p w:rsidR="004417D4" w:rsidRPr="00C33A6F" w:rsidRDefault="004417D4" w:rsidP="00211CD9"/>
        </w:tc>
      </w:tr>
      <w:tr w:rsidR="004417D4" w:rsidRPr="00C33A6F" w:rsidTr="00211CD9">
        <w:tc>
          <w:tcPr>
            <w:tcW w:w="595" w:type="dxa"/>
          </w:tcPr>
          <w:p w:rsidR="004417D4" w:rsidRPr="00C33A6F" w:rsidRDefault="004417D4" w:rsidP="00211CD9">
            <w:pPr>
              <w:jc w:val="center"/>
            </w:pPr>
            <w:r w:rsidRPr="00C33A6F">
              <w:t>3.</w:t>
            </w:r>
          </w:p>
        </w:tc>
        <w:tc>
          <w:tcPr>
            <w:tcW w:w="2395" w:type="dxa"/>
          </w:tcPr>
          <w:p w:rsidR="004417D4" w:rsidRPr="00C33A6F" w:rsidRDefault="004417D4" w:rsidP="00211CD9">
            <w:r w:rsidRPr="00C33A6F">
              <w:t>Приложение № 3</w:t>
            </w:r>
          </w:p>
        </w:tc>
        <w:tc>
          <w:tcPr>
            <w:tcW w:w="1486" w:type="dxa"/>
          </w:tcPr>
          <w:p w:rsidR="004417D4" w:rsidRPr="00C33A6F" w:rsidRDefault="004417D4" w:rsidP="00211CD9"/>
        </w:tc>
        <w:tc>
          <w:tcPr>
            <w:tcW w:w="1507" w:type="dxa"/>
          </w:tcPr>
          <w:p w:rsidR="004417D4" w:rsidRPr="00C33A6F" w:rsidRDefault="004417D4" w:rsidP="00211CD9"/>
        </w:tc>
        <w:tc>
          <w:tcPr>
            <w:tcW w:w="1794" w:type="dxa"/>
          </w:tcPr>
          <w:p w:rsidR="004417D4" w:rsidRPr="00C33A6F" w:rsidRDefault="004417D4" w:rsidP="00211CD9"/>
        </w:tc>
        <w:tc>
          <w:tcPr>
            <w:tcW w:w="1794" w:type="dxa"/>
          </w:tcPr>
          <w:p w:rsidR="004417D4" w:rsidRPr="00C33A6F" w:rsidRDefault="004417D4" w:rsidP="00211CD9"/>
        </w:tc>
      </w:tr>
      <w:tr w:rsidR="004417D4" w:rsidRPr="00C33A6F" w:rsidTr="00211CD9">
        <w:tc>
          <w:tcPr>
            <w:tcW w:w="595" w:type="dxa"/>
          </w:tcPr>
          <w:p w:rsidR="004417D4" w:rsidRPr="00C33A6F" w:rsidRDefault="004417D4" w:rsidP="00211CD9">
            <w:pPr>
              <w:jc w:val="center"/>
            </w:pPr>
            <w:r w:rsidRPr="00C33A6F">
              <w:t>4.</w:t>
            </w:r>
          </w:p>
        </w:tc>
        <w:tc>
          <w:tcPr>
            <w:tcW w:w="2395" w:type="dxa"/>
          </w:tcPr>
          <w:p w:rsidR="004417D4" w:rsidRPr="00C33A6F" w:rsidRDefault="004417D4" w:rsidP="00211CD9">
            <w:r w:rsidRPr="00C33A6F">
              <w:t>Приложение № 4</w:t>
            </w:r>
          </w:p>
        </w:tc>
        <w:tc>
          <w:tcPr>
            <w:tcW w:w="1486" w:type="dxa"/>
          </w:tcPr>
          <w:p w:rsidR="004417D4" w:rsidRPr="00C33A6F" w:rsidRDefault="004417D4" w:rsidP="00211CD9"/>
        </w:tc>
        <w:tc>
          <w:tcPr>
            <w:tcW w:w="1507" w:type="dxa"/>
          </w:tcPr>
          <w:p w:rsidR="004417D4" w:rsidRPr="00C33A6F" w:rsidRDefault="004417D4" w:rsidP="00211CD9"/>
        </w:tc>
        <w:tc>
          <w:tcPr>
            <w:tcW w:w="1794" w:type="dxa"/>
          </w:tcPr>
          <w:p w:rsidR="004417D4" w:rsidRPr="00C33A6F" w:rsidRDefault="004417D4" w:rsidP="00211CD9"/>
        </w:tc>
        <w:tc>
          <w:tcPr>
            <w:tcW w:w="1794" w:type="dxa"/>
          </w:tcPr>
          <w:p w:rsidR="004417D4" w:rsidRPr="00C33A6F" w:rsidRDefault="004417D4" w:rsidP="00211CD9"/>
        </w:tc>
      </w:tr>
      <w:tr w:rsidR="004417D4" w:rsidRPr="00C33A6F" w:rsidTr="00211CD9">
        <w:tc>
          <w:tcPr>
            <w:tcW w:w="595" w:type="dxa"/>
          </w:tcPr>
          <w:p w:rsidR="004417D4" w:rsidRPr="00C33A6F" w:rsidRDefault="004417D4" w:rsidP="00211CD9">
            <w:pPr>
              <w:jc w:val="center"/>
            </w:pPr>
            <w:r w:rsidRPr="00C33A6F">
              <w:t>5.</w:t>
            </w:r>
          </w:p>
        </w:tc>
        <w:tc>
          <w:tcPr>
            <w:tcW w:w="2395" w:type="dxa"/>
          </w:tcPr>
          <w:p w:rsidR="004417D4" w:rsidRPr="00C33A6F" w:rsidRDefault="004417D4" w:rsidP="00211CD9">
            <w:r w:rsidRPr="00C33A6F">
              <w:t>Приложение № 5</w:t>
            </w:r>
          </w:p>
        </w:tc>
        <w:tc>
          <w:tcPr>
            <w:tcW w:w="1486" w:type="dxa"/>
          </w:tcPr>
          <w:p w:rsidR="004417D4" w:rsidRPr="00C33A6F" w:rsidRDefault="004417D4" w:rsidP="00211CD9"/>
        </w:tc>
        <w:tc>
          <w:tcPr>
            <w:tcW w:w="1507" w:type="dxa"/>
          </w:tcPr>
          <w:p w:rsidR="004417D4" w:rsidRPr="00C33A6F" w:rsidRDefault="004417D4" w:rsidP="00211CD9"/>
        </w:tc>
        <w:tc>
          <w:tcPr>
            <w:tcW w:w="1794" w:type="dxa"/>
          </w:tcPr>
          <w:p w:rsidR="004417D4" w:rsidRPr="00C33A6F" w:rsidRDefault="004417D4" w:rsidP="00211CD9"/>
        </w:tc>
        <w:tc>
          <w:tcPr>
            <w:tcW w:w="1794" w:type="dxa"/>
          </w:tcPr>
          <w:p w:rsidR="004417D4" w:rsidRPr="00C33A6F" w:rsidRDefault="004417D4" w:rsidP="00211CD9"/>
        </w:tc>
      </w:tr>
    </w:tbl>
    <w:p w:rsidR="004417D4" w:rsidRDefault="004417D4" w:rsidP="004417D4">
      <w:pPr>
        <w:jc w:val="center"/>
        <w:rPr>
          <w:sz w:val="24"/>
          <w:szCs w:val="24"/>
        </w:rPr>
      </w:pPr>
    </w:p>
    <w:p w:rsidR="004417D4" w:rsidRPr="0086269F" w:rsidRDefault="004417D4" w:rsidP="004417D4">
      <w:pPr>
        <w:ind w:right="-1" w:firstLine="567"/>
        <w:jc w:val="both"/>
        <w:rPr>
          <w:sz w:val="24"/>
          <w:szCs w:val="24"/>
        </w:rPr>
      </w:pPr>
    </w:p>
    <w:p w:rsidR="00CA0DB8" w:rsidRDefault="00CA0DB8" w:rsidP="00CA0DB8">
      <w:pPr>
        <w:keepNext/>
        <w:spacing w:line="360" w:lineRule="auto"/>
        <w:ind w:firstLine="567"/>
        <w:jc w:val="both"/>
        <w:outlineLvl w:val="1"/>
        <w:rPr>
          <w:sz w:val="24"/>
          <w:szCs w:val="24"/>
        </w:rPr>
      </w:pPr>
    </w:p>
    <w:p w:rsidR="00587A1B" w:rsidRDefault="00587A1B" w:rsidP="00CA0DB8">
      <w:pPr>
        <w:pStyle w:val="2"/>
        <w:rPr>
          <w:bCs/>
          <w:i w:val="0"/>
          <w:szCs w:val="24"/>
        </w:rPr>
      </w:pPr>
    </w:p>
    <w:sectPr w:rsidR="00587A1B" w:rsidSect="00ED4D5E">
      <w:headerReference w:type="even" r:id="rId8"/>
      <w:headerReference w:type="default" r:id="rId9"/>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6BC" w:rsidRDefault="001326BC" w:rsidP="00E9230D">
      <w:r>
        <w:separator/>
      </w:r>
    </w:p>
  </w:endnote>
  <w:endnote w:type="continuationSeparator" w:id="0">
    <w:p w:rsidR="001326BC" w:rsidRDefault="001326BC" w:rsidP="00E923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6BC" w:rsidRDefault="001326BC" w:rsidP="00E9230D">
      <w:r>
        <w:separator/>
      </w:r>
    </w:p>
  </w:footnote>
  <w:footnote w:type="continuationSeparator" w:id="0">
    <w:p w:rsidR="001326BC" w:rsidRDefault="001326BC" w:rsidP="00E923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1BD" w:rsidRDefault="00754105" w:rsidP="00ED4D5E">
    <w:pPr>
      <w:pStyle w:val="a7"/>
      <w:framePr w:wrap="around" w:vAnchor="text" w:hAnchor="margin" w:xAlign="center" w:y="1"/>
      <w:rPr>
        <w:rStyle w:val="a9"/>
      </w:rPr>
    </w:pPr>
    <w:r>
      <w:rPr>
        <w:rStyle w:val="a9"/>
      </w:rPr>
      <w:fldChar w:fldCharType="begin"/>
    </w:r>
    <w:r w:rsidR="004121BD">
      <w:rPr>
        <w:rStyle w:val="a9"/>
      </w:rPr>
      <w:instrText xml:space="preserve">PAGE  </w:instrText>
    </w:r>
    <w:r>
      <w:rPr>
        <w:rStyle w:val="a9"/>
      </w:rPr>
      <w:fldChar w:fldCharType="separate"/>
    </w:r>
    <w:r w:rsidR="004121BD">
      <w:rPr>
        <w:rStyle w:val="a9"/>
        <w:noProof/>
      </w:rPr>
      <w:t>8</w:t>
    </w:r>
    <w:r>
      <w:rPr>
        <w:rStyle w:val="a9"/>
      </w:rPr>
      <w:fldChar w:fldCharType="end"/>
    </w:r>
  </w:p>
  <w:p w:rsidR="004121BD" w:rsidRDefault="004121B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1BD" w:rsidRDefault="00754105" w:rsidP="00ED4D5E">
    <w:pPr>
      <w:pStyle w:val="a7"/>
      <w:framePr w:wrap="around" w:vAnchor="text" w:hAnchor="margin" w:xAlign="center" w:y="1"/>
      <w:rPr>
        <w:rStyle w:val="a9"/>
      </w:rPr>
    </w:pPr>
    <w:r>
      <w:rPr>
        <w:rStyle w:val="a9"/>
      </w:rPr>
      <w:fldChar w:fldCharType="begin"/>
    </w:r>
    <w:r w:rsidR="004121BD">
      <w:rPr>
        <w:rStyle w:val="a9"/>
      </w:rPr>
      <w:instrText xml:space="preserve">PAGE  </w:instrText>
    </w:r>
    <w:r>
      <w:rPr>
        <w:rStyle w:val="a9"/>
      </w:rPr>
      <w:fldChar w:fldCharType="separate"/>
    </w:r>
    <w:r w:rsidR="00D50DDA">
      <w:rPr>
        <w:rStyle w:val="a9"/>
        <w:noProof/>
      </w:rPr>
      <w:t>22</w:t>
    </w:r>
    <w:r>
      <w:rPr>
        <w:rStyle w:val="a9"/>
      </w:rPr>
      <w:fldChar w:fldCharType="end"/>
    </w:r>
  </w:p>
  <w:p w:rsidR="004121BD" w:rsidRDefault="004121B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26FE"/>
    <w:multiLevelType w:val="multilevel"/>
    <w:tmpl w:val="F0BC232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4933A6F"/>
    <w:multiLevelType w:val="hybridMultilevel"/>
    <w:tmpl w:val="D9367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7F02FC"/>
    <w:multiLevelType w:val="hybridMultilevel"/>
    <w:tmpl w:val="F1C0044A"/>
    <w:lvl w:ilvl="0" w:tplc="7E6C6826">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7410B3"/>
    <w:multiLevelType w:val="hybridMultilevel"/>
    <w:tmpl w:val="92DA5580"/>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0D1491"/>
    <w:multiLevelType w:val="hybridMultilevel"/>
    <w:tmpl w:val="77961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960199"/>
    <w:multiLevelType w:val="hybridMultilevel"/>
    <w:tmpl w:val="D46E1202"/>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1B5B75"/>
    <w:multiLevelType w:val="hybridMultilevel"/>
    <w:tmpl w:val="CBCE17FA"/>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4022B9"/>
    <w:multiLevelType w:val="hybridMultilevel"/>
    <w:tmpl w:val="32E8732C"/>
    <w:lvl w:ilvl="0" w:tplc="CBB43D2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8">
    <w:nsid w:val="23A65BFB"/>
    <w:multiLevelType w:val="hybridMultilevel"/>
    <w:tmpl w:val="E7987A36"/>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F646F0"/>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1">
    <w:nsid w:val="2766311F"/>
    <w:multiLevelType w:val="hybridMultilevel"/>
    <w:tmpl w:val="494E991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EC0F41"/>
    <w:multiLevelType w:val="hybridMultilevel"/>
    <w:tmpl w:val="E1AC2170"/>
    <w:lvl w:ilvl="0" w:tplc="286618E0">
      <w:start w:val="1"/>
      <w:numFmt w:val="decimal"/>
      <w:lvlText w:val="%1."/>
      <w:lvlJc w:val="left"/>
      <w:pPr>
        <w:tabs>
          <w:tab w:val="num" w:pos="2055"/>
        </w:tabs>
        <w:ind w:left="2055" w:hanging="1128"/>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96F49CC"/>
    <w:multiLevelType w:val="hybridMultilevel"/>
    <w:tmpl w:val="9306C1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380E1EB3"/>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12D26B6"/>
    <w:multiLevelType w:val="multilevel"/>
    <w:tmpl w:val="BCE89CB6"/>
    <w:lvl w:ilvl="0">
      <w:start w:val="1"/>
      <w:numFmt w:val="decimal"/>
      <w:lvlText w:val="%1."/>
      <w:lvlJc w:val="left"/>
      <w:pPr>
        <w:ind w:left="59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1DF5C12"/>
    <w:multiLevelType w:val="hybridMultilevel"/>
    <w:tmpl w:val="779616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5C273D9"/>
    <w:multiLevelType w:val="hybridMultilevel"/>
    <w:tmpl w:val="993C1B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3AB0B91"/>
    <w:multiLevelType w:val="hybridMultilevel"/>
    <w:tmpl w:val="F0BC2328"/>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79407CA"/>
    <w:multiLevelType w:val="hybridMultilevel"/>
    <w:tmpl w:val="EAC295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1">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D031613"/>
    <w:multiLevelType w:val="hybridMultilevel"/>
    <w:tmpl w:val="F43C2D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6ACA211A"/>
    <w:multiLevelType w:val="hybridMultilevel"/>
    <w:tmpl w:val="56B0F34C"/>
    <w:lvl w:ilvl="0" w:tplc="4DC28B6C">
      <w:start w:val="1"/>
      <w:numFmt w:val="bullet"/>
      <w:lvlText w:val=""/>
      <w:lvlJc w:val="left"/>
      <w:pPr>
        <w:tabs>
          <w:tab w:val="num" w:pos="567"/>
        </w:tabs>
        <w:ind w:left="851" w:hanging="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num w:numId="1">
    <w:abstractNumId w:val="18"/>
  </w:num>
  <w:num w:numId="2">
    <w:abstractNumId w:val="13"/>
  </w:num>
  <w:num w:numId="3">
    <w:abstractNumId w:val="5"/>
  </w:num>
  <w:num w:numId="4">
    <w:abstractNumId w:val="8"/>
  </w:num>
  <w:num w:numId="5">
    <w:abstractNumId w:val="3"/>
  </w:num>
  <w:num w:numId="6">
    <w:abstractNumId w:val="22"/>
  </w:num>
  <w:num w:numId="7">
    <w:abstractNumId w:val="0"/>
  </w:num>
  <w:num w:numId="8">
    <w:abstractNumId w:val="6"/>
  </w:num>
  <w:num w:numId="9">
    <w:abstractNumId w:val="23"/>
  </w:num>
  <w:num w:numId="10">
    <w:abstractNumId w:val="4"/>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2"/>
  </w:num>
  <w:num w:numId="15">
    <w:abstractNumId w:val="19"/>
  </w:num>
  <w:num w:numId="16">
    <w:abstractNumId w:val="7"/>
  </w:num>
  <w:num w:numId="17">
    <w:abstractNumId w:val="20"/>
  </w:num>
  <w:num w:numId="18">
    <w:abstractNumId w:val="24"/>
  </w:num>
  <w:num w:numId="19">
    <w:abstractNumId w:val="10"/>
  </w:num>
  <w:num w:numId="20">
    <w:abstractNumId w:val="2"/>
  </w:num>
  <w:num w:numId="21">
    <w:abstractNumId w:val="17"/>
  </w:num>
  <w:num w:numId="22">
    <w:abstractNumId w:val="1"/>
  </w:num>
  <w:num w:numId="23">
    <w:abstractNumId w:val="15"/>
  </w:num>
  <w:num w:numId="24">
    <w:abstractNumId w:val="21"/>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1299A"/>
    <w:rsid w:val="000576AC"/>
    <w:rsid w:val="000745DB"/>
    <w:rsid w:val="000A35C4"/>
    <w:rsid w:val="000F2711"/>
    <w:rsid w:val="001326BC"/>
    <w:rsid w:val="001C4B12"/>
    <w:rsid w:val="001E5296"/>
    <w:rsid w:val="00206352"/>
    <w:rsid w:val="00210D6B"/>
    <w:rsid w:val="002500AE"/>
    <w:rsid w:val="002601F9"/>
    <w:rsid w:val="00266321"/>
    <w:rsid w:val="0027702F"/>
    <w:rsid w:val="00282854"/>
    <w:rsid w:val="002F4843"/>
    <w:rsid w:val="003052B3"/>
    <w:rsid w:val="00344BDB"/>
    <w:rsid w:val="003559BF"/>
    <w:rsid w:val="0036130E"/>
    <w:rsid w:val="003663E7"/>
    <w:rsid w:val="003C40AB"/>
    <w:rsid w:val="003E7B4F"/>
    <w:rsid w:val="004121BD"/>
    <w:rsid w:val="004214C4"/>
    <w:rsid w:val="00421F8D"/>
    <w:rsid w:val="004417D4"/>
    <w:rsid w:val="00444F31"/>
    <w:rsid w:val="004732C7"/>
    <w:rsid w:val="004B0C08"/>
    <w:rsid w:val="004B3426"/>
    <w:rsid w:val="004D1655"/>
    <w:rsid w:val="004F7EDE"/>
    <w:rsid w:val="00555CD7"/>
    <w:rsid w:val="00585151"/>
    <w:rsid w:val="00587A1B"/>
    <w:rsid w:val="005D0985"/>
    <w:rsid w:val="00663299"/>
    <w:rsid w:val="0066536F"/>
    <w:rsid w:val="00673114"/>
    <w:rsid w:val="006976D2"/>
    <w:rsid w:val="00724C1B"/>
    <w:rsid w:val="007261E8"/>
    <w:rsid w:val="00754105"/>
    <w:rsid w:val="007963AB"/>
    <w:rsid w:val="0079770E"/>
    <w:rsid w:val="007B09B0"/>
    <w:rsid w:val="0080439F"/>
    <w:rsid w:val="00807761"/>
    <w:rsid w:val="00815EEA"/>
    <w:rsid w:val="00821EC7"/>
    <w:rsid w:val="00870BA1"/>
    <w:rsid w:val="00882966"/>
    <w:rsid w:val="008A005E"/>
    <w:rsid w:val="008A4E73"/>
    <w:rsid w:val="008D1CC6"/>
    <w:rsid w:val="008E2BE5"/>
    <w:rsid w:val="00980E44"/>
    <w:rsid w:val="0098566F"/>
    <w:rsid w:val="009976FA"/>
    <w:rsid w:val="009A1881"/>
    <w:rsid w:val="009E20A5"/>
    <w:rsid w:val="009F7F14"/>
    <w:rsid w:val="00A01C92"/>
    <w:rsid w:val="00A04661"/>
    <w:rsid w:val="00A21F07"/>
    <w:rsid w:val="00A334AD"/>
    <w:rsid w:val="00A340E3"/>
    <w:rsid w:val="00AF50C0"/>
    <w:rsid w:val="00AF702A"/>
    <w:rsid w:val="00B00FEC"/>
    <w:rsid w:val="00BC0D36"/>
    <w:rsid w:val="00BD09B6"/>
    <w:rsid w:val="00BF6A87"/>
    <w:rsid w:val="00C04545"/>
    <w:rsid w:val="00C21FA8"/>
    <w:rsid w:val="00C81C32"/>
    <w:rsid w:val="00C904B2"/>
    <w:rsid w:val="00C932C8"/>
    <w:rsid w:val="00CA0DB8"/>
    <w:rsid w:val="00CC46A1"/>
    <w:rsid w:val="00CE58DD"/>
    <w:rsid w:val="00CF7AFA"/>
    <w:rsid w:val="00D14D13"/>
    <w:rsid w:val="00D50DDA"/>
    <w:rsid w:val="00D660B6"/>
    <w:rsid w:val="00D903E6"/>
    <w:rsid w:val="00D90A46"/>
    <w:rsid w:val="00DB3715"/>
    <w:rsid w:val="00DB3F8E"/>
    <w:rsid w:val="00DD7369"/>
    <w:rsid w:val="00DF78E4"/>
    <w:rsid w:val="00E0616E"/>
    <w:rsid w:val="00E1299A"/>
    <w:rsid w:val="00E33655"/>
    <w:rsid w:val="00E525D2"/>
    <w:rsid w:val="00E57BA2"/>
    <w:rsid w:val="00E608EE"/>
    <w:rsid w:val="00E842F9"/>
    <w:rsid w:val="00E9230D"/>
    <w:rsid w:val="00EB5041"/>
    <w:rsid w:val="00EC0676"/>
    <w:rsid w:val="00EC571D"/>
    <w:rsid w:val="00ED1979"/>
    <w:rsid w:val="00ED4D5E"/>
    <w:rsid w:val="00F04D94"/>
    <w:rsid w:val="00F12253"/>
    <w:rsid w:val="00F12597"/>
    <w:rsid w:val="00F24497"/>
    <w:rsid w:val="00F32BF3"/>
    <w:rsid w:val="00F57E9A"/>
    <w:rsid w:val="00FC1FB8"/>
    <w:rsid w:val="00FC632D"/>
    <w:rsid w:val="00FD2937"/>
    <w:rsid w:val="00FD4A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99A"/>
    <w:pPr>
      <w:overflowPunct w:val="0"/>
      <w:autoSpaceDE w:val="0"/>
      <w:autoSpaceDN w:val="0"/>
      <w:adjustRightInd w:val="0"/>
      <w:ind w:firstLine="0"/>
      <w:jc w:val="left"/>
      <w:textAlignment w:val="baseline"/>
    </w:pPr>
    <w:rPr>
      <w:rFonts w:eastAsia="Times New Roman"/>
      <w:sz w:val="20"/>
      <w:szCs w:val="20"/>
      <w:lang w:eastAsia="ru-RU"/>
    </w:rPr>
  </w:style>
  <w:style w:type="paragraph" w:styleId="1">
    <w:name w:val="heading 1"/>
    <w:basedOn w:val="a"/>
    <w:next w:val="a"/>
    <w:link w:val="10"/>
    <w:qFormat/>
    <w:rsid w:val="00E1299A"/>
    <w:pPr>
      <w:keepNext/>
      <w:spacing w:line="360" w:lineRule="auto"/>
      <w:jc w:val="center"/>
      <w:outlineLvl w:val="0"/>
    </w:pPr>
    <w:rPr>
      <w:sz w:val="24"/>
    </w:rPr>
  </w:style>
  <w:style w:type="paragraph" w:styleId="2">
    <w:name w:val="heading 2"/>
    <w:basedOn w:val="a"/>
    <w:next w:val="a"/>
    <w:link w:val="20"/>
    <w:qFormat/>
    <w:rsid w:val="00E1299A"/>
    <w:pPr>
      <w:keepNext/>
      <w:spacing w:line="360" w:lineRule="auto"/>
      <w:ind w:firstLine="567"/>
      <w:jc w:val="both"/>
      <w:outlineLvl w:val="1"/>
    </w:pPr>
    <w:rPr>
      <w:i/>
      <w:iCs/>
      <w:sz w:val="24"/>
    </w:rPr>
  </w:style>
  <w:style w:type="paragraph" w:styleId="3">
    <w:name w:val="heading 3"/>
    <w:basedOn w:val="a"/>
    <w:link w:val="30"/>
    <w:qFormat/>
    <w:rsid w:val="00E1299A"/>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99A"/>
    <w:rPr>
      <w:rFonts w:eastAsia="Times New Roman"/>
      <w:szCs w:val="20"/>
      <w:lang w:eastAsia="ru-RU"/>
    </w:rPr>
  </w:style>
  <w:style w:type="character" w:customStyle="1" w:styleId="20">
    <w:name w:val="Заголовок 2 Знак"/>
    <w:basedOn w:val="a0"/>
    <w:link w:val="2"/>
    <w:rsid w:val="00E1299A"/>
    <w:rPr>
      <w:rFonts w:eastAsia="Times New Roman"/>
      <w:i/>
      <w:iCs/>
      <w:szCs w:val="20"/>
      <w:lang w:eastAsia="ru-RU"/>
    </w:rPr>
  </w:style>
  <w:style w:type="character" w:customStyle="1" w:styleId="30">
    <w:name w:val="Заголовок 3 Знак"/>
    <w:basedOn w:val="a0"/>
    <w:link w:val="3"/>
    <w:rsid w:val="00E1299A"/>
    <w:rPr>
      <w:rFonts w:eastAsia="Times New Roman"/>
      <w:b/>
      <w:bCs/>
      <w:sz w:val="27"/>
      <w:szCs w:val="27"/>
      <w:lang w:eastAsia="ru-RU"/>
    </w:rPr>
  </w:style>
  <w:style w:type="paragraph" w:styleId="a3">
    <w:name w:val="endnote text"/>
    <w:basedOn w:val="a"/>
    <w:link w:val="a4"/>
    <w:uiPriority w:val="99"/>
    <w:semiHidden/>
    <w:qFormat/>
    <w:rsid w:val="00E1299A"/>
  </w:style>
  <w:style w:type="character" w:customStyle="1" w:styleId="a4">
    <w:name w:val="Текст концевой сноски Знак"/>
    <w:basedOn w:val="a0"/>
    <w:link w:val="a3"/>
    <w:semiHidden/>
    <w:rsid w:val="00E1299A"/>
    <w:rPr>
      <w:rFonts w:eastAsia="Times New Roman"/>
      <w:sz w:val="20"/>
      <w:szCs w:val="20"/>
      <w:lang w:eastAsia="ru-RU"/>
    </w:rPr>
  </w:style>
  <w:style w:type="paragraph" w:styleId="a5">
    <w:name w:val="Body Text Indent"/>
    <w:basedOn w:val="a"/>
    <w:link w:val="a6"/>
    <w:rsid w:val="00E1299A"/>
    <w:pPr>
      <w:spacing w:line="360" w:lineRule="auto"/>
      <w:ind w:firstLine="567"/>
      <w:jc w:val="both"/>
    </w:pPr>
    <w:rPr>
      <w:sz w:val="24"/>
    </w:rPr>
  </w:style>
  <w:style w:type="character" w:customStyle="1" w:styleId="a6">
    <w:name w:val="Основной текст с отступом Знак"/>
    <w:basedOn w:val="a0"/>
    <w:link w:val="a5"/>
    <w:rsid w:val="00E1299A"/>
    <w:rPr>
      <w:rFonts w:eastAsia="Times New Roman"/>
      <w:szCs w:val="20"/>
      <w:lang w:eastAsia="ru-RU"/>
    </w:rPr>
  </w:style>
  <w:style w:type="paragraph" w:styleId="a7">
    <w:name w:val="header"/>
    <w:basedOn w:val="a"/>
    <w:link w:val="a8"/>
    <w:rsid w:val="00E1299A"/>
    <w:pPr>
      <w:tabs>
        <w:tab w:val="center" w:pos="4677"/>
        <w:tab w:val="right" w:pos="9355"/>
      </w:tabs>
    </w:pPr>
  </w:style>
  <w:style w:type="character" w:customStyle="1" w:styleId="a8">
    <w:name w:val="Верхний колонтитул Знак"/>
    <w:basedOn w:val="a0"/>
    <w:link w:val="a7"/>
    <w:rsid w:val="00E1299A"/>
    <w:rPr>
      <w:rFonts w:eastAsia="Times New Roman"/>
      <w:sz w:val="20"/>
      <w:szCs w:val="20"/>
      <w:lang w:eastAsia="ru-RU"/>
    </w:rPr>
  </w:style>
  <w:style w:type="character" w:styleId="a9">
    <w:name w:val="page number"/>
    <w:basedOn w:val="a0"/>
    <w:rsid w:val="00E1299A"/>
  </w:style>
  <w:style w:type="paragraph" w:customStyle="1" w:styleId="FR1">
    <w:name w:val="FR1"/>
    <w:rsid w:val="00E1299A"/>
    <w:pPr>
      <w:widowControl w:val="0"/>
      <w:autoSpaceDE w:val="0"/>
      <w:autoSpaceDN w:val="0"/>
      <w:adjustRightInd w:val="0"/>
      <w:spacing w:before="40"/>
      <w:ind w:firstLine="0"/>
      <w:jc w:val="center"/>
    </w:pPr>
    <w:rPr>
      <w:rFonts w:eastAsia="Times New Roman"/>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E1299A"/>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rsid w:val="00E1299A"/>
    <w:pPr>
      <w:spacing w:line="360" w:lineRule="auto"/>
      <w:ind w:firstLine="1701"/>
      <w:jc w:val="both"/>
    </w:pPr>
    <w:rPr>
      <w:sz w:val="24"/>
    </w:rPr>
  </w:style>
  <w:style w:type="character" w:customStyle="1" w:styleId="22">
    <w:name w:val="Основной текст с отступом 2 Знак"/>
    <w:basedOn w:val="a0"/>
    <w:link w:val="21"/>
    <w:rsid w:val="00E1299A"/>
    <w:rPr>
      <w:rFonts w:eastAsia="Times New Roman"/>
      <w:szCs w:val="20"/>
      <w:lang w:eastAsia="ru-RU"/>
    </w:rPr>
  </w:style>
  <w:style w:type="paragraph" w:customStyle="1" w:styleId="ab">
    <w:name w:val="Миша"/>
    <w:basedOn w:val="a"/>
    <w:rsid w:val="00E1299A"/>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E1299A"/>
    <w:rPr>
      <w:color w:val="0000FF"/>
      <w:u w:val="single"/>
    </w:rPr>
  </w:style>
  <w:style w:type="character" w:styleId="ad">
    <w:name w:val="FollowedHyperlink"/>
    <w:rsid w:val="00E1299A"/>
    <w:rPr>
      <w:color w:val="800080"/>
      <w:u w:val="single"/>
    </w:rPr>
  </w:style>
  <w:style w:type="paragraph" w:styleId="ae">
    <w:name w:val="footer"/>
    <w:basedOn w:val="a"/>
    <w:link w:val="af"/>
    <w:rsid w:val="00E1299A"/>
    <w:pPr>
      <w:tabs>
        <w:tab w:val="center" w:pos="4677"/>
        <w:tab w:val="right" w:pos="9355"/>
      </w:tabs>
    </w:pPr>
  </w:style>
  <w:style w:type="character" w:customStyle="1" w:styleId="af">
    <w:name w:val="Нижний колонтитул Знак"/>
    <w:basedOn w:val="a0"/>
    <w:link w:val="ae"/>
    <w:rsid w:val="00E1299A"/>
    <w:rPr>
      <w:rFonts w:eastAsia="Times New Roman"/>
      <w:sz w:val="20"/>
      <w:szCs w:val="20"/>
      <w:lang w:eastAsia="ru-RU"/>
    </w:rPr>
  </w:style>
  <w:style w:type="paragraph" w:styleId="af0">
    <w:name w:val="footnote text"/>
    <w:basedOn w:val="a"/>
    <w:link w:val="af1"/>
    <w:semiHidden/>
    <w:rsid w:val="00E1299A"/>
  </w:style>
  <w:style w:type="character" w:customStyle="1" w:styleId="af1">
    <w:name w:val="Текст сноски Знак"/>
    <w:basedOn w:val="a0"/>
    <w:link w:val="af0"/>
    <w:semiHidden/>
    <w:rsid w:val="00E1299A"/>
    <w:rPr>
      <w:rFonts w:eastAsia="Times New Roman"/>
      <w:sz w:val="20"/>
      <w:szCs w:val="20"/>
      <w:lang w:eastAsia="ru-RU"/>
    </w:rPr>
  </w:style>
  <w:style w:type="character" w:styleId="af2">
    <w:name w:val="footnote reference"/>
    <w:semiHidden/>
    <w:rsid w:val="00E1299A"/>
    <w:rPr>
      <w:vertAlign w:val="superscript"/>
    </w:rPr>
  </w:style>
  <w:style w:type="paragraph" w:styleId="af3">
    <w:name w:val="Body Text"/>
    <w:basedOn w:val="a"/>
    <w:link w:val="af4"/>
    <w:rsid w:val="00E1299A"/>
    <w:pPr>
      <w:spacing w:after="120"/>
    </w:pPr>
  </w:style>
  <w:style w:type="character" w:customStyle="1" w:styleId="af4">
    <w:name w:val="Основной текст Знак"/>
    <w:basedOn w:val="a0"/>
    <w:link w:val="af3"/>
    <w:rsid w:val="00E1299A"/>
    <w:rPr>
      <w:rFonts w:eastAsia="Times New Roman"/>
      <w:sz w:val="20"/>
      <w:szCs w:val="20"/>
      <w:lang w:eastAsia="ru-RU"/>
    </w:rPr>
  </w:style>
  <w:style w:type="character" w:styleId="af5">
    <w:name w:val="Strong"/>
    <w:qFormat/>
    <w:rsid w:val="00E1299A"/>
    <w:rPr>
      <w:b/>
      <w:bCs/>
    </w:rPr>
  </w:style>
  <w:style w:type="paragraph" w:customStyle="1" w:styleId="style3">
    <w:name w:val="style3"/>
    <w:basedOn w:val="a"/>
    <w:qFormat/>
    <w:rsid w:val="00E1299A"/>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E1299A"/>
    <w:pPr>
      <w:spacing w:after="120"/>
      <w:ind w:left="283"/>
    </w:pPr>
    <w:rPr>
      <w:sz w:val="16"/>
      <w:szCs w:val="16"/>
    </w:rPr>
  </w:style>
  <w:style w:type="character" w:customStyle="1" w:styleId="32">
    <w:name w:val="Основной текст с отступом 3 Знак"/>
    <w:basedOn w:val="a0"/>
    <w:link w:val="31"/>
    <w:rsid w:val="00E1299A"/>
    <w:rPr>
      <w:rFonts w:eastAsia="Times New Roman"/>
      <w:sz w:val="16"/>
      <w:szCs w:val="16"/>
      <w:lang w:eastAsia="ru-RU"/>
    </w:rPr>
  </w:style>
  <w:style w:type="table" w:styleId="af6">
    <w:name w:val="Table Grid"/>
    <w:basedOn w:val="a1"/>
    <w:rsid w:val="00E1299A"/>
    <w:pPr>
      <w:overflowPunct w:val="0"/>
      <w:autoSpaceDE w:val="0"/>
      <w:autoSpaceDN w:val="0"/>
      <w:adjustRightInd w:val="0"/>
      <w:ind w:firstLine="0"/>
      <w:jc w:val="left"/>
      <w:textAlignment w:val="baseline"/>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rsid w:val="00E1299A"/>
    <w:rPr>
      <w:rFonts w:ascii="Tahoma" w:hAnsi="Tahoma"/>
      <w:sz w:val="16"/>
      <w:szCs w:val="16"/>
    </w:rPr>
  </w:style>
  <w:style w:type="character" w:customStyle="1" w:styleId="af8">
    <w:name w:val="Текст выноски Знак"/>
    <w:basedOn w:val="a0"/>
    <w:link w:val="af7"/>
    <w:rsid w:val="00E1299A"/>
    <w:rPr>
      <w:rFonts w:ascii="Tahoma" w:eastAsia="Times New Roman" w:hAnsi="Tahoma"/>
      <w:sz w:val="16"/>
      <w:szCs w:val="16"/>
      <w:lang w:eastAsia="ru-RU"/>
    </w:rPr>
  </w:style>
  <w:style w:type="paragraph" w:customStyle="1" w:styleId="af9">
    <w:name w:val="Пример"/>
    <w:basedOn w:val="a"/>
    <w:rsid w:val="00E1299A"/>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E1299A"/>
    <w:rPr>
      <w:rFonts w:eastAsia="Times New Roman"/>
      <w:lang w:eastAsia="ru-RU"/>
    </w:rPr>
  </w:style>
  <w:style w:type="paragraph" w:styleId="afa">
    <w:name w:val="List Paragraph"/>
    <w:basedOn w:val="a"/>
    <w:uiPriority w:val="34"/>
    <w:qFormat/>
    <w:rsid w:val="00E1299A"/>
    <w:pPr>
      <w:overflowPunct/>
      <w:autoSpaceDE/>
      <w:autoSpaceDN/>
      <w:adjustRightInd/>
      <w:ind w:left="720"/>
      <w:textAlignment w:val="auto"/>
    </w:pPr>
    <w:rPr>
      <w:sz w:val="24"/>
      <w:szCs w:val="24"/>
    </w:rPr>
  </w:style>
  <w:style w:type="character" w:customStyle="1" w:styleId="9">
    <w:name w:val="Основной текст (9)_"/>
    <w:basedOn w:val="a0"/>
    <w:link w:val="90"/>
    <w:rsid w:val="00E1299A"/>
    <w:rPr>
      <w:spacing w:val="1"/>
      <w:sz w:val="25"/>
      <w:szCs w:val="25"/>
      <w:shd w:val="clear" w:color="auto" w:fill="FFFFFF"/>
    </w:rPr>
  </w:style>
  <w:style w:type="paragraph" w:customStyle="1" w:styleId="90">
    <w:name w:val="Основной текст (9)"/>
    <w:basedOn w:val="a"/>
    <w:link w:val="9"/>
    <w:rsid w:val="00E1299A"/>
    <w:pPr>
      <w:widowControl w:val="0"/>
      <w:shd w:val="clear" w:color="auto" w:fill="FFFFFF"/>
      <w:overflowPunct/>
      <w:autoSpaceDE/>
      <w:autoSpaceDN/>
      <w:adjustRightInd/>
      <w:spacing w:before="120" w:after="540" w:line="240" w:lineRule="atLeast"/>
      <w:jc w:val="both"/>
      <w:textAlignment w:val="auto"/>
    </w:pPr>
    <w:rPr>
      <w:rFonts w:eastAsiaTheme="minorHAnsi"/>
      <w:spacing w:val="1"/>
      <w:sz w:val="25"/>
      <w:szCs w:val="25"/>
      <w:lang w:eastAsia="en-US"/>
    </w:rPr>
  </w:style>
  <w:style w:type="character" w:styleId="afb">
    <w:name w:val="endnote reference"/>
    <w:basedOn w:val="a0"/>
    <w:rsid w:val="00E1299A"/>
    <w:rPr>
      <w:vertAlign w:val="superscript"/>
    </w:rPr>
  </w:style>
  <w:style w:type="paragraph" w:customStyle="1" w:styleId="Default">
    <w:name w:val="Default"/>
    <w:rsid w:val="00E1299A"/>
    <w:pPr>
      <w:autoSpaceDE w:val="0"/>
      <w:autoSpaceDN w:val="0"/>
      <w:adjustRightInd w:val="0"/>
      <w:ind w:firstLine="0"/>
      <w:jc w:val="left"/>
    </w:pPr>
    <w:rPr>
      <w:rFonts w:eastAsia="Courier New"/>
      <w:color w:val="000000"/>
      <w:lang w:eastAsia="ru-RU"/>
    </w:rPr>
  </w:style>
  <w:style w:type="character" w:styleId="afc">
    <w:name w:val="Emphasis"/>
    <w:basedOn w:val="a0"/>
    <w:uiPriority w:val="99"/>
    <w:qFormat/>
    <w:rsid w:val="00E1299A"/>
    <w:rPr>
      <w:i/>
      <w:iCs/>
    </w:rPr>
  </w:style>
  <w:style w:type="paragraph" w:styleId="afd">
    <w:name w:val="TOC Heading"/>
    <w:basedOn w:val="1"/>
    <w:next w:val="a"/>
    <w:uiPriority w:val="39"/>
    <w:semiHidden/>
    <w:unhideWhenUsed/>
    <w:qFormat/>
    <w:rsid w:val="00E1299A"/>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E1299A"/>
    <w:pPr>
      <w:spacing w:after="100"/>
    </w:pPr>
  </w:style>
  <w:style w:type="paragraph" w:styleId="23">
    <w:name w:val="toc 2"/>
    <w:basedOn w:val="a"/>
    <w:next w:val="a"/>
    <w:autoRedefine/>
    <w:uiPriority w:val="39"/>
    <w:rsid w:val="00E1299A"/>
    <w:pPr>
      <w:spacing w:after="100"/>
      <w:ind w:left="200"/>
    </w:pPr>
  </w:style>
  <w:style w:type="paragraph" w:customStyle="1" w:styleId="110">
    <w:name w:val="Заголовок 11"/>
    <w:basedOn w:val="a"/>
    <w:uiPriority w:val="99"/>
    <w:qFormat/>
    <w:rsid w:val="00E608EE"/>
    <w:pPr>
      <w:keepNext/>
      <w:autoSpaceDE/>
      <w:autoSpaceDN/>
      <w:adjustRightInd/>
      <w:spacing w:line="360" w:lineRule="auto"/>
      <w:jc w:val="center"/>
      <w:outlineLvl w:val="0"/>
    </w:pPr>
    <w:rPr>
      <w:color w:val="00000A"/>
      <w:sz w:val="24"/>
      <w:szCs w:val="24"/>
    </w:rPr>
  </w:style>
  <w:style w:type="paragraph" w:customStyle="1" w:styleId="Heading2">
    <w:name w:val="Heading 2"/>
    <w:basedOn w:val="a"/>
    <w:link w:val="Heading2"/>
    <w:uiPriority w:val="99"/>
    <w:qFormat/>
    <w:rsid w:val="002500AE"/>
    <w:pPr>
      <w:keepNext/>
      <w:autoSpaceDE/>
      <w:autoSpaceDN/>
      <w:adjustRightInd/>
      <w:spacing w:line="360" w:lineRule="auto"/>
      <w:ind w:firstLine="567"/>
      <w:jc w:val="both"/>
      <w:outlineLvl w:val="1"/>
    </w:pPr>
    <w:rPr>
      <w:rFonts w:ascii="Cambria" w:hAnsi="Cambria"/>
      <w:b/>
      <w:bCs/>
      <w:i/>
      <w:iCs/>
      <w:color w:val="00000A"/>
      <w:sz w:val="28"/>
      <w:szCs w:val="28"/>
    </w:rPr>
  </w:style>
  <w:style w:type="paragraph" w:styleId="afe">
    <w:name w:val="No Spacing"/>
    <w:uiPriority w:val="1"/>
    <w:qFormat/>
    <w:rsid w:val="00CA0DB8"/>
    <w:pPr>
      <w:overflowPunct w:val="0"/>
      <w:autoSpaceDE w:val="0"/>
      <w:autoSpaceDN w:val="0"/>
      <w:adjustRightInd w:val="0"/>
      <w:ind w:firstLine="0"/>
      <w:jc w:val="left"/>
      <w:textAlignment w:val="baseline"/>
    </w:pPr>
    <w:rPr>
      <w:rFonts w:eastAsia="Times New Roman"/>
      <w:sz w:val="20"/>
      <w:szCs w:val="20"/>
      <w:lang w:eastAsia="ru-RU"/>
    </w:rPr>
  </w:style>
  <w:style w:type="paragraph" w:customStyle="1" w:styleId="210">
    <w:name w:val="Заголовок 21"/>
    <w:basedOn w:val="a"/>
    <w:link w:val="210"/>
    <w:uiPriority w:val="99"/>
    <w:qFormat/>
    <w:rsid w:val="00CA0DB8"/>
    <w:pPr>
      <w:keepNext/>
      <w:autoSpaceDE/>
      <w:autoSpaceDN/>
      <w:adjustRightInd/>
      <w:spacing w:line="360" w:lineRule="auto"/>
      <w:ind w:firstLine="567"/>
      <w:jc w:val="both"/>
      <w:outlineLvl w:val="1"/>
    </w:pPr>
    <w:rPr>
      <w:rFonts w:ascii="Cambria" w:hAnsi="Cambria"/>
      <w:b/>
      <w:bCs/>
      <w:i/>
      <w:iCs/>
      <w:color w:val="00000A"/>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1E5C5-5245-4776-96C6-961B62852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6728</Words>
  <Characters>38353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FoA</cp:lastModifiedBy>
  <cp:revision>3</cp:revision>
  <dcterms:created xsi:type="dcterms:W3CDTF">2018-11-11T21:37:00Z</dcterms:created>
  <dcterms:modified xsi:type="dcterms:W3CDTF">2018-11-11T21:38:00Z</dcterms:modified>
</cp:coreProperties>
</file>