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МИНИСТЕРСТВО ОБРАЗОВАНИЯ И НАУКИ РОССИЙСКОЙ ФЕДЕРАЦИИ</w:t>
      </w: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высшего образования </w:t>
      </w:r>
    </w:p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«Чувашский государственный университет имени И.Н. Ульянова»</w:t>
      </w: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Pr="00F73E1C" w:rsidRDefault="00613674">
      <w:pPr>
        <w:ind w:firstLine="709"/>
        <w:jc w:val="center"/>
        <w:rPr>
          <w:color w:val="auto"/>
        </w:rPr>
      </w:pPr>
      <w:r w:rsidRPr="00F73E1C">
        <w:rPr>
          <w:color w:val="auto"/>
          <w:sz w:val="24"/>
          <w:szCs w:val="24"/>
        </w:rPr>
        <w:t>Факультет</w:t>
      </w:r>
      <w:r w:rsidR="00F73E1C" w:rsidRPr="00F73E1C">
        <w:rPr>
          <w:color w:val="auto"/>
          <w:sz w:val="24"/>
          <w:szCs w:val="24"/>
        </w:rPr>
        <w:t xml:space="preserve"> искусств</w:t>
      </w:r>
      <w:r w:rsidRPr="00F73E1C">
        <w:rPr>
          <w:color w:val="auto"/>
          <w:sz w:val="24"/>
          <w:szCs w:val="24"/>
        </w:rPr>
        <w:t xml:space="preserve"> </w:t>
      </w:r>
    </w:p>
    <w:p w:rsidR="00082912" w:rsidRPr="00F73E1C" w:rsidRDefault="00082912">
      <w:pPr>
        <w:ind w:firstLine="709"/>
        <w:jc w:val="center"/>
        <w:rPr>
          <w:color w:val="auto"/>
          <w:sz w:val="24"/>
          <w:szCs w:val="24"/>
        </w:rPr>
      </w:pPr>
    </w:p>
    <w:p w:rsidR="00082912" w:rsidRPr="00F73E1C" w:rsidRDefault="00613674">
      <w:pPr>
        <w:ind w:firstLine="709"/>
        <w:jc w:val="center"/>
        <w:rPr>
          <w:color w:val="auto"/>
          <w:sz w:val="24"/>
          <w:szCs w:val="24"/>
        </w:rPr>
      </w:pPr>
      <w:r w:rsidRPr="00F73E1C">
        <w:rPr>
          <w:color w:val="auto"/>
          <w:sz w:val="24"/>
          <w:szCs w:val="24"/>
        </w:rPr>
        <w:t>Кафедра</w:t>
      </w:r>
      <w:r w:rsidR="00F73E1C" w:rsidRPr="00F73E1C">
        <w:rPr>
          <w:color w:val="auto"/>
          <w:sz w:val="24"/>
          <w:szCs w:val="24"/>
        </w:rPr>
        <w:t xml:space="preserve"> музыкально-теоретических дисциплин и фортепиано</w:t>
      </w:r>
      <w:r w:rsidRPr="00F73E1C">
        <w:rPr>
          <w:color w:val="auto"/>
          <w:sz w:val="24"/>
          <w:szCs w:val="24"/>
        </w:rPr>
        <w:t xml:space="preserve"> </w:t>
      </w: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613674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«УТВЕРЖДАЮ»</w:t>
      </w:r>
    </w:p>
    <w:p w:rsidR="00082912" w:rsidRDefault="00613674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Проректор по учебной работе</w:t>
      </w: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613674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_________________ И.Е. </w:t>
      </w:r>
      <w:proofErr w:type="spellStart"/>
      <w:r>
        <w:rPr>
          <w:sz w:val="24"/>
          <w:szCs w:val="24"/>
        </w:rPr>
        <w:t>Поверинов</w:t>
      </w:r>
      <w:proofErr w:type="spellEnd"/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613674">
      <w:pPr>
        <w:ind w:firstLine="709"/>
        <w:jc w:val="right"/>
      </w:pPr>
      <w:r>
        <w:rPr>
          <w:sz w:val="24"/>
          <w:szCs w:val="24"/>
          <w:u w:val="single"/>
        </w:rPr>
        <w:t>«    »               2017г.</w:t>
      </w:r>
    </w:p>
    <w:p w:rsidR="00082912" w:rsidRDefault="00082912">
      <w:pPr>
        <w:ind w:firstLine="709"/>
        <w:rPr>
          <w:sz w:val="24"/>
          <w:szCs w:val="24"/>
        </w:rPr>
      </w:pP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ДИСЦИПЛИНЫ </w:t>
      </w:r>
    </w:p>
    <w:p w:rsidR="00082912" w:rsidRDefault="00613674">
      <w:pPr>
        <w:ind w:firstLine="709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«</w:t>
      </w:r>
      <w:r w:rsidR="0088035B">
        <w:rPr>
          <w:b/>
          <w:bCs/>
          <w:sz w:val="24"/>
          <w:szCs w:val="24"/>
          <w:u w:val="single"/>
        </w:rPr>
        <w:t>ПОЛИФОНИЯ</w:t>
      </w:r>
      <w:r>
        <w:rPr>
          <w:b/>
          <w:bCs/>
          <w:sz w:val="24"/>
          <w:szCs w:val="24"/>
          <w:u w:val="single"/>
        </w:rPr>
        <w:t>»</w:t>
      </w:r>
    </w:p>
    <w:p w:rsidR="00082912" w:rsidRDefault="00082912">
      <w:pPr>
        <w:ind w:firstLine="709"/>
        <w:jc w:val="center"/>
        <w:rPr>
          <w:b/>
          <w:bCs/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6B4628" w:rsidRDefault="006B4628" w:rsidP="006B462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Направление подготовки – 53.03.03 Вокальное искусство</w:t>
      </w:r>
    </w:p>
    <w:p w:rsidR="006B4628" w:rsidRDefault="006B4628" w:rsidP="006B4628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Направленность (профиль) – Академическое пение</w:t>
      </w:r>
    </w:p>
    <w:p w:rsidR="006B4628" w:rsidRDefault="006B4628" w:rsidP="006B4628">
      <w:pPr>
        <w:ind w:left="708" w:firstLine="1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>Квалификация выпускника – Концертно-камерный певец. Преподаватель (Акад</w:t>
      </w:r>
      <w:r>
        <w:rPr>
          <w:sz w:val="24"/>
          <w:szCs w:val="24"/>
        </w:rPr>
        <w:t>е</w:t>
      </w:r>
      <w:r>
        <w:rPr>
          <w:sz w:val="24"/>
          <w:szCs w:val="24"/>
        </w:rPr>
        <w:t>мическое пение)</w:t>
      </w:r>
    </w:p>
    <w:p w:rsidR="006B4628" w:rsidRDefault="006B4628" w:rsidP="006B4628">
      <w:pPr>
        <w:ind w:left="708" w:firstLine="1"/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 xml:space="preserve">Академический бакалавриат </w:t>
      </w:r>
    </w:p>
    <w:p w:rsidR="00082912" w:rsidRPr="00A33AF3" w:rsidRDefault="00082912">
      <w:pPr>
        <w:spacing w:line="276" w:lineRule="auto"/>
        <w:ind w:firstLine="709"/>
        <w:jc w:val="center"/>
        <w:rPr>
          <w:color w:val="auto"/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Чебоксары - 201</w:t>
      </w:r>
      <w:r w:rsidR="00530EB4">
        <w:rPr>
          <w:sz w:val="24"/>
          <w:szCs w:val="24"/>
        </w:rPr>
        <w:t>7</w:t>
      </w:r>
      <w:r>
        <w:br w:type="page"/>
      </w:r>
    </w:p>
    <w:p w:rsidR="00082912" w:rsidRDefault="0061367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Рабочая программа </w:t>
      </w:r>
      <w:r w:rsidR="00A453D0">
        <w:rPr>
          <w:sz w:val="24"/>
          <w:szCs w:val="24"/>
        </w:rPr>
        <w:t xml:space="preserve">дисциплины </w:t>
      </w:r>
      <w:r>
        <w:rPr>
          <w:sz w:val="24"/>
          <w:szCs w:val="24"/>
        </w:rPr>
        <w:t>основана на требованиях Федерального государс</w:t>
      </w:r>
      <w:r>
        <w:rPr>
          <w:sz w:val="24"/>
          <w:szCs w:val="24"/>
        </w:rPr>
        <w:t>т</w:t>
      </w:r>
      <w:r>
        <w:rPr>
          <w:sz w:val="24"/>
          <w:szCs w:val="24"/>
        </w:rPr>
        <w:t xml:space="preserve">венного образовательного стандарта высшего образования по направлению </w:t>
      </w:r>
      <w:r w:rsidRPr="00A33AF3">
        <w:rPr>
          <w:sz w:val="24"/>
          <w:szCs w:val="24"/>
        </w:rPr>
        <w:t xml:space="preserve">подготовки </w:t>
      </w:r>
      <w:r w:rsidR="006B4628">
        <w:rPr>
          <w:sz w:val="24"/>
          <w:szCs w:val="24"/>
        </w:rPr>
        <w:t>53.03.03 Вокальное искусство</w:t>
      </w:r>
      <w:r w:rsidRPr="00E84CD4">
        <w:rPr>
          <w:sz w:val="24"/>
          <w:szCs w:val="24"/>
        </w:rPr>
        <w:t>, утвержденного приказом Министерства образования и на</w:t>
      </w:r>
      <w:r w:rsidRPr="00E84CD4">
        <w:rPr>
          <w:sz w:val="24"/>
          <w:szCs w:val="24"/>
        </w:rPr>
        <w:t>у</w:t>
      </w:r>
      <w:r w:rsidRPr="00E84CD4">
        <w:rPr>
          <w:sz w:val="24"/>
          <w:szCs w:val="24"/>
        </w:rPr>
        <w:t xml:space="preserve">ки Российской Федерации от </w:t>
      </w:r>
      <w:r w:rsidR="00E84CD4" w:rsidRPr="00E84CD4">
        <w:rPr>
          <w:sz w:val="24"/>
          <w:szCs w:val="24"/>
        </w:rPr>
        <w:t>07.06.2016</w:t>
      </w:r>
      <w:r w:rsidR="00E84CD4">
        <w:rPr>
          <w:sz w:val="24"/>
          <w:szCs w:val="24"/>
        </w:rPr>
        <w:t xml:space="preserve"> </w:t>
      </w:r>
      <w:r w:rsidR="00E84CD4" w:rsidRPr="00E84CD4">
        <w:rPr>
          <w:sz w:val="24"/>
          <w:szCs w:val="24"/>
        </w:rPr>
        <w:t xml:space="preserve">№ 675 </w:t>
      </w:r>
    </w:p>
    <w:p w:rsidR="00082912" w:rsidRDefault="00082912">
      <w:pPr>
        <w:pStyle w:val="af7"/>
        <w:spacing w:line="240" w:lineRule="auto"/>
        <w:ind w:firstLine="709"/>
      </w:pPr>
    </w:p>
    <w:p w:rsidR="00082912" w:rsidRDefault="00082912">
      <w:pPr>
        <w:pStyle w:val="af7"/>
        <w:spacing w:line="240" w:lineRule="auto"/>
        <w:ind w:firstLine="709"/>
      </w:pPr>
    </w:p>
    <w:p w:rsidR="00082912" w:rsidRDefault="00082912">
      <w:pPr>
        <w:pStyle w:val="af7"/>
        <w:spacing w:line="240" w:lineRule="auto"/>
        <w:ind w:firstLine="709"/>
      </w:pPr>
    </w:p>
    <w:p w:rsidR="00082912" w:rsidRDefault="00082912">
      <w:pPr>
        <w:pStyle w:val="af7"/>
        <w:spacing w:line="240" w:lineRule="auto"/>
        <w:ind w:firstLine="709"/>
      </w:pPr>
    </w:p>
    <w:p w:rsidR="00082912" w:rsidRDefault="00613674">
      <w:pPr>
        <w:pStyle w:val="af7"/>
        <w:tabs>
          <w:tab w:val="left" w:pos="709"/>
        </w:tabs>
        <w:spacing w:line="240" w:lineRule="auto"/>
        <w:rPr>
          <w:i/>
          <w:iCs/>
          <w:caps/>
        </w:rPr>
      </w:pPr>
      <w:r>
        <w:rPr>
          <w:i/>
          <w:iCs/>
          <w:caps/>
        </w:rPr>
        <w:t>СОСТАВИТЕЛЬ:</w:t>
      </w:r>
    </w:p>
    <w:p w:rsidR="00082912" w:rsidRDefault="00082912">
      <w:pPr>
        <w:pStyle w:val="af7"/>
        <w:tabs>
          <w:tab w:val="left" w:pos="709"/>
        </w:tabs>
        <w:spacing w:line="240" w:lineRule="auto"/>
      </w:pPr>
    </w:p>
    <w:p w:rsidR="00082912" w:rsidRDefault="00613674" w:rsidP="0093457E">
      <w:pPr>
        <w:pStyle w:val="af7"/>
        <w:tabs>
          <w:tab w:val="left" w:pos="709"/>
          <w:tab w:val="left" w:pos="4536"/>
        </w:tabs>
        <w:spacing w:line="240" w:lineRule="auto"/>
      </w:pPr>
      <w:r>
        <w:t xml:space="preserve">Доцент кафедры </w:t>
      </w:r>
      <w:r w:rsidR="0093457E">
        <w:t>музыкально-теоретических дисциплин и фортепиано</w:t>
      </w:r>
    </w:p>
    <w:p w:rsidR="00082912" w:rsidRPr="002504AF" w:rsidRDefault="00613674">
      <w:pPr>
        <w:pStyle w:val="af7"/>
        <w:tabs>
          <w:tab w:val="left" w:pos="709"/>
          <w:tab w:val="left" w:pos="4536"/>
        </w:tabs>
        <w:spacing w:line="240" w:lineRule="auto"/>
        <w:rPr>
          <w:u w:val="single"/>
        </w:rPr>
      </w:pPr>
      <w:r>
        <w:tab/>
      </w:r>
      <w:r w:rsidR="00122644">
        <w:tab/>
      </w:r>
      <w:r w:rsidR="00122644">
        <w:tab/>
      </w:r>
      <w:r w:rsidR="00122644">
        <w:tab/>
      </w:r>
      <w:r w:rsidR="002504AF" w:rsidRPr="002504AF">
        <w:rPr>
          <w:u w:val="single"/>
        </w:rPr>
        <w:tab/>
      </w:r>
      <w:r w:rsidR="002504AF" w:rsidRPr="002504AF">
        <w:rPr>
          <w:u w:val="single"/>
        </w:rPr>
        <w:tab/>
        <w:t xml:space="preserve">Л.Л. </w:t>
      </w:r>
      <w:proofErr w:type="spellStart"/>
      <w:r w:rsidR="002504AF" w:rsidRPr="002504AF">
        <w:rPr>
          <w:u w:val="single"/>
        </w:rPr>
        <w:t>Быренкова</w:t>
      </w:r>
      <w:proofErr w:type="spellEnd"/>
      <w:r w:rsidR="002504AF" w:rsidRPr="002504AF">
        <w:rPr>
          <w:u w:val="single"/>
        </w:rPr>
        <w:t xml:space="preserve"> </w:t>
      </w:r>
      <w:r w:rsidRPr="002504AF">
        <w:rPr>
          <w:u w:val="single"/>
        </w:rPr>
        <w:t xml:space="preserve"> </w:t>
      </w:r>
    </w:p>
    <w:p w:rsidR="00082912" w:rsidRDefault="00613674">
      <w:pPr>
        <w:tabs>
          <w:tab w:val="left" w:pos="709"/>
        </w:tabs>
        <w:ind w:firstLine="567"/>
        <w:jc w:val="both"/>
      </w:pPr>
      <w:r>
        <w:rPr>
          <w:sz w:val="24"/>
          <w:szCs w:val="24"/>
        </w:rPr>
        <w:t xml:space="preserve">                                                               </w:t>
      </w:r>
    </w:p>
    <w:p w:rsidR="00082912" w:rsidRDefault="00082912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</w:p>
    <w:p w:rsidR="00082912" w:rsidRDefault="00613674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ОБСУЖДЕНО:</w:t>
      </w:r>
    </w:p>
    <w:p w:rsidR="00082912" w:rsidRDefault="00613674">
      <w:pPr>
        <w:pStyle w:val="af7"/>
        <w:tabs>
          <w:tab w:val="left" w:pos="709"/>
          <w:tab w:val="left" w:pos="4536"/>
        </w:tabs>
        <w:spacing w:line="240" w:lineRule="auto"/>
      </w:pPr>
      <w:r>
        <w:t xml:space="preserve">на заседании кафедры ________________________________ «   » _____ 2017 г., </w:t>
      </w:r>
      <w:r>
        <w:br/>
        <w:t xml:space="preserve">          протокол №__</w:t>
      </w:r>
    </w:p>
    <w:p w:rsidR="00082912" w:rsidRDefault="00082912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F515CE" w:rsidRPr="0093457E" w:rsidRDefault="00613674" w:rsidP="00F515CE">
      <w:pPr>
        <w:pStyle w:val="af7"/>
        <w:tabs>
          <w:tab w:val="left" w:pos="709"/>
          <w:tab w:val="left" w:pos="4536"/>
        </w:tabs>
        <w:spacing w:line="240" w:lineRule="auto"/>
        <w:rPr>
          <w:u w:val="single"/>
        </w:rPr>
      </w:pPr>
      <w:r>
        <w:t>Заведующий кафедрой</w:t>
      </w:r>
      <w:r>
        <w:tab/>
      </w:r>
      <w:r w:rsidR="00F515CE" w:rsidRPr="00A3499C">
        <w:rPr>
          <w:u w:val="single"/>
        </w:rPr>
        <w:tab/>
      </w:r>
      <w:r w:rsidR="00F515CE" w:rsidRPr="00A3499C">
        <w:rPr>
          <w:u w:val="single"/>
        </w:rPr>
        <w:tab/>
      </w:r>
      <w:r w:rsidR="00F515CE" w:rsidRPr="00A3499C">
        <w:rPr>
          <w:u w:val="single"/>
        </w:rPr>
        <w:tab/>
        <w:t>_</w:t>
      </w:r>
      <w:r w:rsidR="00F515CE" w:rsidRPr="00A3499C">
        <w:rPr>
          <w:u w:val="single"/>
        </w:rPr>
        <w:tab/>
      </w:r>
      <w:r w:rsidR="00F515CE" w:rsidRPr="0093457E">
        <w:rPr>
          <w:u w:val="single"/>
        </w:rPr>
        <w:tab/>
      </w:r>
      <w:r w:rsidR="00F515CE" w:rsidRPr="00A3499C">
        <w:t>Саприко М.</w:t>
      </w:r>
      <w:proofErr w:type="gramStart"/>
      <w:r w:rsidR="00F515CE" w:rsidRPr="00A3499C">
        <w:t>С</w:t>
      </w:r>
      <w:proofErr w:type="gramEnd"/>
      <w:r w:rsidR="00F515CE" w:rsidRPr="0093457E">
        <w:rPr>
          <w:u w:val="single"/>
        </w:rPr>
        <w:t xml:space="preserve"> </w:t>
      </w:r>
    </w:p>
    <w:p w:rsidR="00082912" w:rsidRDefault="00613674" w:rsidP="00F515CE">
      <w:pPr>
        <w:tabs>
          <w:tab w:val="left" w:pos="709"/>
          <w:tab w:val="left" w:pos="4536"/>
          <w:tab w:val="left" w:pos="7371"/>
        </w:tabs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СОГЛАСОВАНО:</w:t>
      </w:r>
    </w:p>
    <w:p w:rsidR="00082912" w:rsidRDefault="00082912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082912" w:rsidRDefault="00613674">
      <w:pPr>
        <w:tabs>
          <w:tab w:val="left" w:pos="709"/>
        </w:tabs>
        <w:ind w:left="567"/>
      </w:pPr>
      <w:r>
        <w:rPr>
          <w:sz w:val="24"/>
          <w:szCs w:val="24"/>
        </w:rPr>
        <w:t xml:space="preserve">Методическая </w:t>
      </w:r>
      <w:r w:rsidRPr="00F515CE">
        <w:rPr>
          <w:sz w:val="24"/>
          <w:szCs w:val="24"/>
        </w:rPr>
        <w:t xml:space="preserve">комиссия факультета </w:t>
      </w:r>
      <w:r w:rsidR="00F515CE">
        <w:rPr>
          <w:sz w:val="24"/>
          <w:szCs w:val="24"/>
        </w:rPr>
        <w:t>искусств</w:t>
      </w:r>
      <w:r>
        <w:rPr>
          <w:sz w:val="24"/>
          <w:szCs w:val="24"/>
        </w:rPr>
        <w:t xml:space="preserve">  «__» ______ 2017 г., протокол №__</w:t>
      </w:r>
    </w:p>
    <w:p w:rsidR="00082912" w:rsidRDefault="00082912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082912" w:rsidRDefault="00613674">
      <w:pPr>
        <w:tabs>
          <w:tab w:val="left" w:pos="709"/>
          <w:tab w:val="left" w:pos="4536"/>
          <w:tab w:val="left" w:pos="7371"/>
        </w:tabs>
        <w:ind w:firstLine="567"/>
        <w:jc w:val="both"/>
      </w:pPr>
      <w:r>
        <w:rPr>
          <w:sz w:val="24"/>
          <w:szCs w:val="24"/>
        </w:rPr>
        <w:t xml:space="preserve"> Декан факультета</w:t>
      </w:r>
      <w:r w:rsidR="001E03E4">
        <w:rPr>
          <w:sz w:val="24"/>
          <w:szCs w:val="24"/>
        </w:rPr>
        <w:t xml:space="preserve"> искусств</w:t>
      </w:r>
      <w:r>
        <w:rPr>
          <w:sz w:val="24"/>
          <w:szCs w:val="24"/>
        </w:rPr>
        <w:tab/>
        <w:t xml:space="preserve"> _____________________</w:t>
      </w:r>
      <w:r w:rsidR="00F515CE">
        <w:rPr>
          <w:sz w:val="24"/>
          <w:szCs w:val="24"/>
        </w:rPr>
        <w:t>М.Н. Яклашкин</w:t>
      </w:r>
      <w:r>
        <w:rPr>
          <w:sz w:val="24"/>
          <w:szCs w:val="24"/>
        </w:rPr>
        <w:t xml:space="preserve"> </w:t>
      </w:r>
    </w:p>
    <w:p w:rsidR="00082912" w:rsidRDefault="00613674">
      <w:pPr>
        <w:tabs>
          <w:tab w:val="left" w:pos="709"/>
          <w:tab w:val="left" w:pos="4536"/>
          <w:tab w:val="left" w:pos="737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082912" w:rsidRDefault="00613674">
      <w:pPr>
        <w:tabs>
          <w:tab w:val="left" w:pos="709"/>
          <w:tab w:val="left" w:pos="4536"/>
          <w:tab w:val="left" w:pos="7371"/>
        </w:tabs>
        <w:ind w:firstLine="567"/>
        <w:jc w:val="both"/>
      </w:pPr>
      <w:r>
        <w:rPr>
          <w:sz w:val="24"/>
          <w:szCs w:val="24"/>
        </w:rPr>
        <w:t xml:space="preserve"> Директор научной библиотеки</w:t>
      </w:r>
      <w:r>
        <w:rPr>
          <w:sz w:val="24"/>
          <w:szCs w:val="24"/>
        </w:rPr>
        <w:tab/>
        <w:t xml:space="preserve">______________________ Н.Д. Никитина </w:t>
      </w:r>
    </w:p>
    <w:p w:rsidR="00082912" w:rsidRDefault="00082912">
      <w:pPr>
        <w:tabs>
          <w:tab w:val="left" w:pos="709"/>
          <w:tab w:val="left" w:pos="4678"/>
        </w:tabs>
        <w:ind w:firstLine="567"/>
        <w:jc w:val="both"/>
        <w:rPr>
          <w:sz w:val="24"/>
          <w:szCs w:val="24"/>
        </w:rPr>
      </w:pPr>
    </w:p>
    <w:p w:rsidR="00082912" w:rsidRDefault="00613674">
      <w:pPr>
        <w:tabs>
          <w:tab w:val="left" w:pos="709"/>
          <w:tab w:val="left" w:pos="4678"/>
        </w:tabs>
        <w:ind w:firstLine="567"/>
        <w:jc w:val="both"/>
      </w:pPr>
      <w:r>
        <w:rPr>
          <w:sz w:val="24"/>
          <w:szCs w:val="24"/>
        </w:rPr>
        <w:t xml:space="preserve"> Начальник управления информатизации </w:t>
      </w:r>
      <w:r>
        <w:rPr>
          <w:sz w:val="24"/>
          <w:szCs w:val="24"/>
        </w:rPr>
        <w:tab/>
        <w:t>__________________ И.П. Пивоваров</w:t>
      </w:r>
    </w:p>
    <w:p w:rsidR="00082912" w:rsidRDefault="00082912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082912" w:rsidRDefault="00613674">
      <w:pPr>
        <w:tabs>
          <w:tab w:val="left" w:pos="709"/>
          <w:tab w:val="left" w:pos="5387"/>
          <w:tab w:val="left" w:pos="737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Начальник учебно-методического управления ________________</w:t>
      </w:r>
      <w:r>
        <w:rPr>
          <w:sz w:val="24"/>
          <w:szCs w:val="24"/>
        </w:rPr>
        <w:tab/>
        <w:t xml:space="preserve"> В.И. </w:t>
      </w:r>
      <w:proofErr w:type="spellStart"/>
      <w:r>
        <w:rPr>
          <w:sz w:val="24"/>
          <w:szCs w:val="24"/>
        </w:rPr>
        <w:t>Маколов</w:t>
      </w:r>
      <w:proofErr w:type="spellEnd"/>
    </w:p>
    <w:p w:rsidR="00082912" w:rsidRDefault="00613674">
      <w:pPr>
        <w:pStyle w:val="11"/>
        <w:overflowPunct/>
        <w:spacing w:line="240" w:lineRule="auto"/>
        <w:ind w:firstLine="567"/>
        <w:jc w:val="left"/>
        <w:textAlignment w:val="auto"/>
        <w:rPr>
          <w:b/>
          <w:bCs/>
        </w:rPr>
      </w:pPr>
      <w:r>
        <w:br w:type="page"/>
      </w:r>
    </w:p>
    <w:p w:rsidR="00082912" w:rsidRDefault="00613674">
      <w:pPr>
        <w:pStyle w:val="11"/>
        <w:ind w:firstLine="709"/>
        <w:rPr>
          <w:rStyle w:val="af0"/>
          <w:b/>
          <w:bCs/>
          <w:i w:val="0"/>
          <w:iCs w:val="0"/>
        </w:rPr>
      </w:pPr>
      <w:bookmarkStart w:id="0" w:name="_Toc494985510"/>
      <w:bookmarkEnd w:id="0"/>
      <w:r>
        <w:rPr>
          <w:rStyle w:val="af0"/>
          <w:b/>
          <w:bCs/>
          <w:i w:val="0"/>
          <w:iCs w:val="0"/>
        </w:rPr>
        <w:lastRenderedPageBreak/>
        <w:t>1. Цель и задачи освоения дисциплины</w:t>
      </w:r>
    </w:p>
    <w:p w:rsidR="007F5D5A" w:rsidRPr="007F5D5A" w:rsidRDefault="00613674" w:rsidP="007F5D5A">
      <w:pPr>
        <w:ind w:firstLine="567"/>
        <w:jc w:val="both"/>
        <w:rPr>
          <w:sz w:val="24"/>
          <w:szCs w:val="24"/>
        </w:rPr>
      </w:pPr>
      <w:r w:rsidRPr="007F5D5A">
        <w:rPr>
          <w:b/>
          <w:bCs/>
          <w:sz w:val="24"/>
          <w:szCs w:val="24"/>
        </w:rPr>
        <w:t>Цель дисциплины</w:t>
      </w:r>
      <w:r w:rsidRPr="007F5D5A">
        <w:rPr>
          <w:sz w:val="24"/>
          <w:szCs w:val="24"/>
        </w:rPr>
        <w:t xml:space="preserve"> –</w:t>
      </w:r>
      <w:r w:rsidR="00424CA1">
        <w:rPr>
          <w:sz w:val="24"/>
          <w:szCs w:val="24"/>
        </w:rPr>
        <w:t xml:space="preserve"> </w:t>
      </w:r>
      <w:r w:rsidR="007F5D5A" w:rsidRPr="007F5D5A">
        <w:rPr>
          <w:sz w:val="24"/>
          <w:szCs w:val="24"/>
        </w:rPr>
        <w:t>теоретическое и практическое освоение закономерностей м</w:t>
      </w:r>
      <w:r w:rsidR="007F5D5A" w:rsidRPr="007F5D5A">
        <w:rPr>
          <w:sz w:val="24"/>
          <w:szCs w:val="24"/>
        </w:rPr>
        <w:t>у</w:t>
      </w:r>
      <w:r w:rsidR="007F5D5A" w:rsidRPr="007F5D5A">
        <w:rPr>
          <w:sz w:val="24"/>
          <w:szCs w:val="24"/>
        </w:rPr>
        <w:t>зыки эпохи Возрождения (полифония строго письма); теоретическое и практическое о</w:t>
      </w:r>
      <w:r w:rsidR="007F5D5A" w:rsidRPr="007F5D5A">
        <w:rPr>
          <w:sz w:val="24"/>
          <w:szCs w:val="24"/>
        </w:rPr>
        <w:t>с</w:t>
      </w:r>
      <w:r w:rsidR="007F5D5A" w:rsidRPr="007F5D5A">
        <w:rPr>
          <w:sz w:val="24"/>
          <w:szCs w:val="24"/>
        </w:rPr>
        <w:t>воение музыки эпохи Барокко (полифония свободного письма).</w:t>
      </w:r>
    </w:p>
    <w:p w:rsidR="00891ADD" w:rsidRDefault="00891ADD" w:rsidP="00891ADD">
      <w:pPr>
        <w:pStyle w:val="af7"/>
        <w:spacing w:line="240" w:lineRule="auto"/>
        <w:rPr>
          <w:sz w:val="28"/>
          <w:szCs w:val="28"/>
        </w:rPr>
      </w:pPr>
    </w:p>
    <w:p w:rsidR="00082912" w:rsidRDefault="00613674">
      <w:pPr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Задачи дисциплины:</w:t>
      </w:r>
    </w:p>
    <w:p w:rsidR="00A83510" w:rsidRPr="00DD7A50" w:rsidRDefault="007F5D5A" w:rsidP="00DD7A50">
      <w:pPr>
        <w:pStyle w:val="afd"/>
        <w:numPr>
          <w:ilvl w:val="0"/>
          <w:numId w:val="30"/>
        </w:numPr>
        <w:jc w:val="both"/>
      </w:pPr>
      <w:r w:rsidRPr="00DD7A50">
        <w:t>овладение анализом полифонической музыки Средневековья, Возрождения, Б</w:t>
      </w:r>
      <w:r w:rsidRPr="00DD7A50">
        <w:t>а</w:t>
      </w:r>
      <w:r w:rsidRPr="00DD7A50">
        <w:t>рокко</w:t>
      </w:r>
    </w:p>
    <w:p w:rsidR="00DD7A50" w:rsidRPr="00DD7A50" w:rsidRDefault="00256389" w:rsidP="00DD7A50">
      <w:pPr>
        <w:pStyle w:val="afd"/>
        <w:numPr>
          <w:ilvl w:val="0"/>
          <w:numId w:val="30"/>
        </w:numPr>
        <w:jc w:val="both"/>
      </w:pPr>
      <w:r w:rsidRPr="00DD7A50">
        <w:t xml:space="preserve">овладение технологией </w:t>
      </w:r>
      <w:r w:rsidR="00A83510" w:rsidRPr="00DD7A50">
        <w:t>сочинени</w:t>
      </w:r>
      <w:r w:rsidRPr="00DD7A50">
        <w:t>я</w:t>
      </w:r>
      <w:r w:rsidR="00A83510" w:rsidRPr="00DD7A50">
        <w:t xml:space="preserve"> канонов, инвенций, фуг</w:t>
      </w:r>
    </w:p>
    <w:p w:rsidR="00CF6C32" w:rsidRDefault="00CF6C32" w:rsidP="00DD7A50">
      <w:pPr>
        <w:pStyle w:val="afd"/>
        <w:numPr>
          <w:ilvl w:val="0"/>
          <w:numId w:val="30"/>
        </w:numPr>
        <w:jc w:val="both"/>
      </w:pPr>
      <w:r w:rsidRPr="00DD7A50">
        <w:t>изучение закономерностей полифонии строго письма</w:t>
      </w:r>
    </w:p>
    <w:p w:rsidR="00530237" w:rsidRPr="00DD7A50" w:rsidRDefault="00530237" w:rsidP="00DD7A50">
      <w:pPr>
        <w:pStyle w:val="afd"/>
        <w:numPr>
          <w:ilvl w:val="0"/>
          <w:numId w:val="30"/>
        </w:numPr>
        <w:jc w:val="both"/>
      </w:pPr>
      <w:r>
        <w:t>освоение закономерностей линеарной музыки</w:t>
      </w:r>
    </w:p>
    <w:p w:rsidR="00256389" w:rsidRPr="00A83510" w:rsidRDefault="00256389" w:rsidP="00DD7A50">
      <w:pPr>
        <w:pStyle w:val="afd"/>
        <w:ind w:left="928"/>
        <w:jc w:val="both"/>
      </w:pPr>
    </w:p>
    <w:p w:rsidR="00082912" w:rsidRDefault="00613674">
      <w:pPr>
        <w:pStyle w:val="11"/>
        <w:spacing w:line="276" w:lineRule="auto"/>
        <w:ind w:firstLine="709"/>
        <w:rPr>
          <w:b/>
          <w:bCs/>
        </w:rPr>
      </w:pPr>
      <w:bookmarkStart w:id="1" w:name="_Toc494985511"/>
      <w:bookmarkEnd w:id="1"/>
      <w:r>
        <w:rPr>
          <w:b/>
          <w:bCs/>
        </w:rPr>
        <w:t xml:space="preserve">2. Место дисциплины в структуре </w:t>
      </w:r>
      <w:r w:rsidRPr="000C36B1">
        <w:rPr>
          <w:b/>
          <w:bCs/>
        </w:rPr>
        <w:t xml:space="preserve">ОП </w:t>
      </w:r>
      <w:proofErr w:type="gramStart"/>
      <w:r w:rsidRPr="000C36B1">
        <w:rPr>
          <w:b/>
          <w:bCs/>
        </w:rPr>
        <w:t>ВО</w:t>
      </w:r>
      <w:proofErr w:type="gramEnd"/>
      <w:r>
        <w:rPr>
          <w:b/>
          <w:bCs/>
        </w:rPr>
        <w:t xml:space="preserve"> </w:t>
      </w:r>
    </w:p>
    <w:p w:rsidR="00082912" w:rsidRDefault="00082912">
      <w:pPr>
        <w:pStyle w:val="11"/>
        <w:spacing w:line="276" w:lineRule="auto"/>
        <w:ind w:firstLine="709"/>
        <w:rPr>
          <w:b/>
          <w:bCs/>
        </w:rPr>
      </w:pPr>
    </w:p>
    <w:p w:rsidR="006B4628" w:rsidRDefault="00613674" w:rsidP="006B4628">
      <w:pPr>
        <w:pStyle w:val="11"/>
        <w:spacing w:line="240" w:lineRule="auto"/>
        <w:ind w:firstLine="567"/>
        <w:jc w:val="both"/>
      </w:pPr>
      <w:r>
        <w:t>Дисциплина «</w:t>
      </w:r>
      <w:r w:rsidR="00424CA1">
        <w:t>Полифония</w:t>
      </w:r>
      <w:r>
        <w:t xml:space="preserve">» является дисциплиной </w:t>
      </w:r>
      <w:r w:rsidR="00DD7A50">
        <w:t xml:space="preserve">Базовой </w:t>
      </w:r>
      <w:r w:rsidR="00735175">
        <w:t xml:space="preserve">части </w:t>
      </w:r>
      <w:r w:rsidRPr="00735175">
        <w:rPr>
          <w:color w:val="auto"/>
        </w:rPr>
        <w:t>Блока 1 «Дисци</w:t>
      </w:r>
      <w:r w:rsidRPr="00735175">
        <w:rPr>
          <w:color w:val="auto"/>
        </w:rPr>
        <w:t>п</w:t>
      </w:r>
      <w:r w:rsidRPr="00735175">
        <w:rPr>
          <w:color w:val="auto"/>
        </w:rPr>
        <w:t>лины» учебного</w:t>
      </w:r>
      <w:r>
        <w:t xml:space="preserve"> плана по </w:t>
      </w:r>
      <w:r w:rsidRPr="00B13032">
        <w:t>направлению подготовки</w:t>
      </w:r>
      <w:r>
        <w:t xml:space="preserve"> </w:t>
      </w:r>
      <w:r w:rsidR="006B4628">
        <w:t>53.03.03 Вокальное искусство.</w:t>
      </w:r>
    </w:p>
    <w:p w:rsidR="00E363F1" w:rsidRPr="00845635" w:rsidRDefault="00613674" w:rsidP="006B4628">
      <w:pPr>
        <w:pStyle w:val="11"/>
        <w:spacing w:line="240" w:lineRule="auto"/>
        <w:ind w:firstLine="567"/>
        <w:jc w:val="both"/>
      </w:pPr>
      <w:r w:rsidRPr="00845635">
        <w:t xml:space="preserve">Необходимыми условиями для освоения дисциплины являются знание </w:t>
      </w:r>
      <w:r w:rsidR="00F73F75">
        <w:t>основ муз</w:t>
      </w:r>
      <w:r w:rsidR="00F73F75">
        <w:t>ы</w:t>
      </w:r>
      <w:r w:rsidR="00F73F75">
        <w:t>кальной выразительности,</w:t>
      </w:r>
      <w:r w:rsidR="00F73F75" w:rsidRPr="00845635">
        <w:t xml:space="preserve"> </w:t>
      </w:r>
      <w:r w:rsidRPr="00845635">
        <w:t>ос</w:t>
      </w:r>
      <w:r w:rsidR="005561CF">
        <w:t xml:space="preserve">обенностей </w:t>
      </w:r>
      <w:r w:rsidR="00F73F75">
        <w:t>наиболее ранних этапов  развития професси</w:t>
      </w:r>
      <w:r w:rsidR="00F73F75">
        <w:t>о</w:t>
      </w:r>
      <w:r w:rsidR="00F73F75">
        <w:t>нальной музыки.</w:t>
      </w:r>
      <w:r w:rsidR="00995B7D">
        <w:t xml:space="preserve"> Задачей </w:t>
      </w:r>
      <w:r w:rsidR="00445017">
        <w:t xml:space="preserve">дисциплины </w:t>
      </w:r>
      <w:r w:rsidR="00985D0A">
        <w:t>является освоение закономерностей линеарной м</w:t>
      </w:r>
      <w:r w:rsidR="00985D0A">
        <w:t>у</w:t>
      </w:r>
      <w:r w:rsidR="00985D0A">
        <w:t>зыки. Именно в полифонической музыке закладываются основы музыкальной выраз</w:t>
      </w:r>
      <w:r w:rsidR="00985D0A">
        <w:t>и</w:t>
      </w:r>
      <w:r w:rsidR="00985D0A">
        <w:t>тельности, получившие развитие в дальнейшие исторические эпохи.</w:t>
      </w:r>
    </w:p>
    <w:p w:rsidR="00082912" w:rsidRDefault="00A453D0" w:rsidP="00530EB4">
      <w:pPr>
        <w:ind w:firstLine="567"/>
        <w:jc w:val="both"/>
        <w:rPr>
          <w:color w:val="auto"/>
          <w:sz w:val="24"/>
          <w:szCs w:val="24"/>
        </w:rPr>
      </w:pPr>
      <w:r w:rsidRPr="00424CA1">
        <w:rPr>
          <w:color w:val="auto"/>
          <w:sz w:val="24"/>
          <w:szCs w:val="24"/>
        </w:rPr>
        <w:t>И</w:t>
      </w:r>
      <w:r w:rsidR="004239BF" w:rsidRPr="00424CA1">
        <w:rPr>
          <w:color w:val="auto"/>
          <w:sz w:val="24"/>
          <w:szCs w:val="24"/>
        </w:rPr>
        <w:t>зучени</w:t>
      </w:r>
      <w:r w:rsidRPr="00424CA1">
        <w:rPr>
          <w:color w:val="auto"/>
          <w:sz w:val="24"/>
          <w:szCs w:val="24"/>
        </w:rPr>
        <w:t>е</w:t>
      </w:r>
      <w:r w:rsidR="00613674" w:rsidRPr="00424CA1">
        <w:rPr>
          <w:color w:val="auto"/>
          <w:sz w:val="24"/>
          <w:szCs w:val="24"/>
        </w:rPr>
        <w:t xml:space="preserve"> дисциплин</w:t>
      </w:r>
      <w:r w:rsidR="004239BF" w:rsidRPr="00424CA1">
        <w:rPr>
          <w:color w:val="auto"/>
          <w:sz w:val="24"/>
          <w:szCs w:val="24"/>
        </w:rPr>
        <w:t>ы</w:t>
      </w:r>
      <w:r w:rsidR="00613674" w:rsidRPr="00424CA1">
        <w:rPr>
          <w:color w:val="auto"/>
          <w:sz w:val="24"/>
          <w:szCs w:val="24"/>
        </w:rPr>
        <w:t xml:space="preserve"> опира</w:t>
      </w:r>
      <w:r w:rsidRPr="00424CA1">
        <w:rPr>
          <w:color w:val="auto"/>
          <w:sz w:val="24"/>
          <w:szCs w:val="24"/>
        </w:rPr>
        <w:t>етс</w:t>
      </w:r>
      <w:r w:rsidR="00613674" w:rsidRPr="00424CA1">
        <w:rPr>
          <w:color w:val="auto"/>
          <w:sz w:val="24"/>
          <w:szCs w:val="24"/>
        </w:rPr>
        <w:t>я на компетенции, сформирова</w:t>
      </w:r>
      <w:r w:rsidR="004239BF" w:rsidRPr="00424CA1">
        <w:rPr>
          <w:color w:val="auto"/>
          <w:sz w:val="24"/>
          <w:szCs w:val="24"/>
        </w:rPr>
        <w:t xml:space="preserve">нные </w:t>
      </w:r>
      <w:r w:rsidR="00424CA1" w:rsidRPr="00424CA1">
        <w:rPr>
          <w:color w:val="auto"/>
          <w:sz w:val="24"/>
          <w:szCs w:val="24"/>
        </w:rPr>
        <w:t>в результате изучения дисциплин:</w:t>
      </w:r>
    </w:p>
    <w:p w:rsidR="00097CCE" w:rsidRDefault="00097CCE" w:rsidP="00530EB4">
      <w:pPr>
        <w:ind w:firstLine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Музыкальна</w:t>
      </w:r>
      <w:r w:rsidR="009E10C3">
        <w:rPr>
          <w:color w:val="auto"/>
          <w:sz w:val="24"/>
          <w:szCs w:val="24"/>
        </w:rPr>
        <w:t>я педагогика и психология (ПК-19, ПК-20</w:t>
      </w:r>
      <w:r>
        <w:rPr>
          <w:color w:val="auto"/>
          <w:sz w:val="24"/>
          <w:szCs w:val="24"/>
        </w:rPr>
        <w:t>, ОПК-5)</w:t>
      </w:r>
    </w:p>
    <w:p w:rsidR="00424CA1" w:rsidRDefault="009E10C3" w:rsidP="00530EB4">
      <w:pPr>
        <w:ind w:firstLine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Элементарная теория музыки (ОПК-3, ПК-4)</w:t>
      </w:r>
    </w:p>
    <w:p w:rsidR="00FF0189" w:rsidRPr="00097CCE" w:rsidRDefault="00FF0189" w:rsidP="00530EB4">
      <w:pPr>
        <w:ind w:firstLine="567"/>
        <w:jc w:val="both"/>
        <w:rPr>
          <w:color w:val="auto"/>
          <w:sz w:val="24"/>
          <w:szCs w:val="24"/>
        </w:rPr>
      </w:pPr>
      <w:r w:rsidRPr="00097CCE">
        <w:rPr>
          <w:color w:val="auto"/>
          <w:sz w:val="24"/>
          <w:szCs w:val="24"/>
        </w:rPr>
        <w:t xml:space="preserve">Результаты </w:t>
      </w:r>
      <w:r w:rsidR="002F6F32" w:rsidRPr="00097CCE">
        <w:rPr>
          <w:color w:val="auto"/>
          <w:sz w:val="24"/>
          <w:szCs w:val="24"/>
        </w:rPr>
        <w:t>изучения</w:t>
      </w:r>
      <w:r w:rsidRPr="00097CCE">
        <w:rPr>
          <w:color w:val="auto"/>
          <w:sz w:val="24"/>
          <w:szCs w:val="24"/>
        </w:rPr>
        <w:t xml:space="preserve"> дисциплин</w:t>
      </w:r>
      <w:r w:rsidR="002F6F32" w:rsidRPr="00097CCE">
        <w:rPr>
          <w:color w:val="auto"/>
          <w:sz w:val="24"/>
          <w:szCs w:val="24"/>
        </w:rPr>
        <w:t>ы</w:t>
      </w:r>
      <w:r w:rsidRPr="00097CCE">
        <w:rPr>
          <w:color w:val="auto"/>
          <w:sz w:val="24"/>
          <w:szCs w:val="24"/>
        </w:rPr>
        <w:t xml:space="preserve"> </w:t>
      </w:r>
      <w:r w:rsidR="002F6F32" w:rsidRPr="00097CCE">
        <w:rPr>
          <w:color w:val="auto"/>
          <w:sz w:val="24"/>
          <w:szCs w:val="24"/>
        </w:rPr>
        <w:t>являются необходимыми</w:t>
      </w:r>
      <w:r w:rsidRPr="00097CCE">
        <w:rPr>
          <w:color w:val="auto"/>
          <w:sz w:val="24"/>
          <w:szCs w:val="24"/>
        </w:rPr>
        <w:t xml:space="preserve"> для </w:t>
      </w:r>
      <w:r w:rsidR="000A78A4" w:rsidRPr="00097CCE">
        <w:rPr>
          <w:color w:val="auto"/>
          <w:sz w:val="24"/>
          <w:szCs w:val="24"/>
        </w:rPr>
        <w:t>прохождения пра</w:t>
      </w:r>
      <w:r w:rsidR="000A78A4" w:rsidRPr="00097CCE">
        <w:rPr>
          <w:color w:val="auto"/>
          <w:sz w:val="24"/>
          <w:szCs w:val="24"/>
        </w:rPr>
        <w:t>к</w:t>
      </w:r>
      <w:r w:rsidR="000A78A4" w:rsidRPr="00097CCE">
        <w:rPr>
          <w:color w:val="auto"/>
          <w:sz w:val="24"/>
          <w:szCs w:val="24"/>
        </w:rPr>
        <w:t>тик</w:t>
      </w:r>
      <w:r w:rsidRPr="00097CCE">
        <w:rPr>
          <w:color w:val="auto"/>
          <w:sz w:val="24"/>
          <w:szCs w:val="24"/>
        </w:rPr>
        <w:t>:</w:t>
      </w:r>
    </w:p>
    <w:p w:rsidR="00097CCE" w:rsidRPr="00097CCE" w:rsidRDefault="00097CCE" w:rsidP="00530EB4">
      <w:pPr>
        <w:ind w:firstLine="567"/>
        <w:jc w:val="both"/>
        <w:rPr>
          <w:color w:val="auto"/>
          <w:sz w:val="24"/>
          <w:szCs w:val="24"/>
        </w:rPr>
      </w:pPr>
      <w:r w:rsidRPr="00097CCE">
        <w:rPr>
          <w:color w:val="auto"/>
          <w:sz w:val="24"/>
          <w:szCs w:val="24"/>
        </w:rPr>
        <w:t>История чувашской музыки (ОПК-3)</w:t>
      </w:r>
    </w:p>
    <w:p w:rsidR="00097CCE" w:rsidRPr="00097CCE" w:rsidRDefault="00097CCE" w:rsidP="00530EB4">
      <w:pPr>
        <w:ind w:firstLine="567"/>
        <w:jc w:val="both"/>
        <w:rPr>
          <w:color w:val="auto"/>
          <w:sz w:val="24"/>
          <w:szCs w:val="24"/>
        </w:rPr>
      </w:pPr>
      <w:r w:rsidRPr="00097CCE">
        <w:rPr>
          <w:color w:val="auto"/>
          <w:sz w:val="24"/>
          <w:szCs w:val="24"/>
        </w:rPr>
        <w:t>Народ</w:t>
      </w:r>
      <w:r w:rsidR="009E10C3">
        <w:rPr>
          <w:color w:val="auto"/>
          <w:sz w:val="24"/>
          <w:szCs w:val="24"/>
        </w:rPr>
        <w:t>н</w:t>
      </w:r>
      <w:r w:rsidR="00B40761">
        <w:rPr>
          <w:color w:val="auto"/>
          <w:sz w:val="24"/>
          <w:szCs w:val="24"/>
        </w:rPr>
        <w:t>ое музыкальное творчество (ПК-3, ПК-4</w:t>
      </w:r>
      <w:r w:rsidRPr="00097CCE">
        <w:rPr>
          <w:color w:val="auto"/>
          <w:sz w:val="24"/>
          <w:szCs w:val="24"/>
        </w:rPr>
        <w:t>, ОПК-3, ОПК-4)</w:t>
      </w:r>
    </w:p>
    <w:p w:rsidR="00097CCE" w:rsidRPr="00097CCE" w:rsidRDefault="00097CCE" w:rsidP="00530EB4">
      <w:pPr>
        <w:ind w:firstLine="567"/>
        <w:jc w:val="both"/>
        <w:rPr>
          <w:color w:val="auto"/>
          <w:sz w:val="24"/>
          <w:szCs w:val="24"/>
        </w:rPr>
      </w:pPr>
      <w:r w:rsidRPr="00097CCE">
        <w:rPr>
          <w:color w:val="auto"/>
          <w:sz w:val="24"/>
          <w:szCs w:val="24"/>
        </w:rPr>
        <w:t>История отечественной музыки (ОПК-5)</w:t>
      </w:r>
    </w:p>
    <w:p w:rsidR="00097CCE" w:rsidRPr="00097CCE" w:rsidRDefault="00097CCE" w:rsidP="00530EB4">
      <w:pPr>
        <w:ind w:firstLine="567"/>
        <w:jc w:val="both"/>
        <w:rPr>
          <w:color w:val="auto"/>
          <w:sz w:val="24"/>
          <w:szCs w:val="24"/>
        </w:rPr>
      </w:pPr>
      <w:r w:rsidRPr="00097CCE">
        <w:rPr>
          <w:color w:val="auto"/>
          <w:sz w:val="24"/>
          <w:szCs w:val="24"/>
        </w:rPr>
        <w:t xml:space="preserve">Музыка второй половины </w:t>
      </w:r>
      <w:r w:rsidRPr="00097CCE">
        <w:rPr>
          <w:color w:val="auto"/>
          <w:sz w:val="24"/>
          <w:szCs w:val="24"/>
          <w:lang w:val="en-US"/>
        </w:rPr>
        <w:t>XX</w:t>
      </w:r>
      <w:r w:rsidRPr="00097CCE">
        <w:rPr>
          <w:color w:val="auto"/>
          <w:sz w:val="24"/>
          <w:szCs w:val="24"/>
        </w:rPr>
        <w:t xml:space="preserve">- начала </w:t>
      </w:r>
      <w:r w:rsidRPr="00097CCE">
        <w:rPr>
          <w:color w:val="auto"/>
          <w:sz w:val="24"/>
          <w:szCs w:val="24"/>
          <w:lang w:val="en-US"/>
        </w:rPr>
        <w:t>XXI</w:t>
      </w:r>
      <w:r w:rsidRPr="00097CCE">
        <w:rPr>
          <w:color w:val="auto"/>
          <w:sz w:val="24"/>
          <w:szCs w:val="24"/>
        </w:rPr>
        <w:t xml:space="preserve"> веков (ОПК-5)</w:t>
      </w:r>
    </w:p>
    <w:p w:rsidR="004D0D49" w:rsidRPr="00097CCE" w:rsidRDefault="00097CCE" w:rsidP="00530EB4">
      <w:pPr>
        <w:ind w:firstLine="567"/>
        <w:jc w:val="both"/>
        <w:rPr>
          <w:color w:val="auto"/>
          <w:sz w:val="24"/>
          <w:szCs w:val="24"/>
          <w:highlight w:val="cyan"/>
        </w:rPr>
      </w:pPr>
      <w:r w:rsidRPr="00097CCE">
        <w:rPr>
          <w:color w:val="auto"/>
          <w:sz w:val="24"/>
          <w:szCs w:val="24"/>
        </w:rPr>
        <w:t xml:space="preserve">Преддипломная практика для выполнения </w:t>
      </w:r>
      <w:r w:rsidR="00B40761">
        <w:rPr>
          <w:color w:val="auto"/>
          <w:sz w:val="24"/>
          <w:szCs w:val="24"/>
        </w:rPr>
        <w:t>в</w:t>
      </w:r>
      <w:r w:rsidRPr="00097CCE">
        <w:rPr>
          <w:color w:val="auto"/>
          <w:sz w:val="24"/>
          <w:szCs w:val="24"/>
        </w:rPr>
        <w:t>ыпускной квалификационной работы (ОК-1, ОК-2, ОК-3, ОК-4, ОК-5, ОК-8, ОПК-1, О</w:t>
      </w:r>
      <w:r w:rsidR="009E10C3">
        <w:rPr>
          <w:color w:val="auto"/>
          <w:sz w:val="24"/>
          <w:szCs w:val="24"/>
        </w:rPr>
        <w:t>ПК-2, ОПК-3, ОПК-4, ОПК-5, ПК-7</w:t>
      </w:r>
      <w:r w:rsidRPr="00097CCE">
        <w:rPr>
          <w:color w:val="auto"/>
          <w:sz w:val="24"/>
          <w:szCs w:val="24"/>
        </w:rPr>
        <w:t xml:space="preserve">, </w:t>
      </w:r>
      <w:r w:rsidR="00B40761">
        <w:rPr>
          <w:color w:val="auto"/>
          <w:sz w:val="24"/>
          <w:szCs w:val="24"/>
        </w:rPr>
        <w:t xml:space="preserve">ПК-18, </w:t>
      </w:r>
      <w:r w:rsidRPr="00097CCE">
        <w:rPr>
          <w:color w:val="auto"/>
          <w:sz w:val="24"/>
          <w:szCs w:val="24"/>
        </w:rPr>
        <w:t>ПК-19, ПК-20, ПК-21, ПК-22, ПК-23, ПК-24,</w:t>
      </w:r>
      <w:r w:rsidR="009E10C3">
        <w:rPr>
          <w:color w:val="auto"/>
          <w:sz w:val="24"/>
          <w:szCs w:val="24"/>
        </w:rPr>
        <w:t xml:space="preserve"> ПК-25, ПК-26,</w:t>
      </w:r>
      <w:r w:rsidR="00B40761">
        <w:rPr>
          <w:color w:val="auto"/>
          <w:sz w:val="24"/>
          <w:szCs w:val="24"/>
        </w:rPr>
        <w:t xml:space="preserve"> ПК-27, ПК-30, ПК-31</w:t>
      </w:r>
      <w:r w:rsidRPr="00097CCE">
        <w:rPr>
          <w:color w:val="auto"/>
          <w:sz w:val="24"/>
          <w:szCs w:val="24"/>
        </w:rPr>
        <w:t>)</w:t>
      </w:r>
    </w:p>
    <w:p w:rsidR="00082912" w:rsidRPr="002D5354" w:rsidRDefault="00613674">
      <w:pPr>
        <w:pStyle w:val="11"/>
        <w:spacing w:line="240" w:lineRule="auto"/>
        <w:ind w:firstLine="709"/>
        <w:jc w:val="both"/>
        <w:rPr>
          <w:b/>
          <w:bCs/>
          <w:color w:val="auto"/>
        </w:rPr>
      </w:pPr>
      <w:bookmarkStart w:id="2" w:name="_Toc494985512"/>
      <w:bookmarkEnd w:id="2"/>
      <w:r>
        <w:rPr>
          <w:b/>
          <w:bCs/>
        </w:rPr>
        <w:t xml:space="preserve">3. </w:t>
      </w:r>
      <w:r w:rsidR="00FF0189" w:rsidRPr="002D5354">
        <w:rPr>
          <w:b/>
          <w:bCs/>
          <w:color w:val="auto"/>
        </w:rPr>
        <w:t xml:space="preserve">Перечень планируемых результатов обучения по дисциплине, соотнесенных с планируемыми результатами освоения ОП </w:t>
      </w:r>
      <w:proofErr w:type="gramStart"/>
      <w:r w:rsidR="00FF0189" w:rsidRPr="002D5354">
        <w:rPr>
          <w:b/>
          <w:bCs/>
          <w:color w:val="auto"/>
        </w:rPr>
        <w:t>ВО</w:t>
      </w:r>
      <w:proofErr w:type="gramEnd"/>
    </w:p>
    <w:p w:rsidR="00A453D0" w:rsidRPr="002D5354" w:rsidRDefault="00A453D0">
      <w:pPr>
        <w:ind w:firstLine="709"/>
        <w:jc w:val="both"/>
        <w:rPr>
          <w:color w:val="auto"/>
          <w:sz w:val="24"/>
          <w:szCs w:val="24"/>
        </w:rPr>
      </w:pPr>
    </w:p>
    <w:p w:rsidR="00082912" w:rsidRDefault="0061367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процессе </w:t>
      </w:r>
      <w:r w:rsidR="00A453D0">
        <w:rPr>
          <w:sz w:val="24"/>
          <w:szCs w:val="24"/>
        </w:rPr>
        <w:t>изучения</w:t>
      </w:r>
      <w:r>
        <w:rPr>
          <w:sz w:val="24"/>
          <w:szCs w:val="24"/>
        </w:rPr>
        <w:t xml:space="preserve"> дисциплины обучающиеся формируют следующие компете</w:t>
      </w:r>
      <w:r>
        <w:rPr>
          <w:sz w:val="24"/>
          <w:szCs w:val="24"/>
        </w:rPr>
        <w:t>н</w:t>
      </w:r>
      <w:r>
        <w:rPr>
          <w:sz w:val="24"/>
          <w:szCs w:val="24"/>
        </w:rPr>
        <w:t>ции и демонстриру</w:t>
      </w:r>
      <w:r w:rsidR="0088524F">
        <w:rPr>
          <w:sz w:val="24"/>
          <w:szCs w:val="24"/>
        </w:rPr>
        <w:t>ю</w:t>
      </w:r>
      <w:r>
        <w:rPr>
          <w:sz w:val="24"/>
          <w:szCs w:val="24"/>
        </w:rPr>
        <w:t>т соответствующие им результаты обучения:</w:t>
      </w:r>
    </w:p>
    <w:p w:rsidR="00A453D0" w:rsidRDefault="00A453D0">
      <w:pPr>
        <w:ind w:firstLine="709"/>
        <w:jc w:val="both"/>
        <w:rPr>
          <w:sz w:val="24"/>
          <w:szCs w:val="24"/>
        </w:rPr>
      </w:pPr>
    </w:p>
    <w:p w:rsidR="00A453D0" w:rsidRDefault="00A453D0">
      <w:pPr>
        <w:ind w:firstLine="709"/>
        <w:jc w:val="both"/>
        <w:rPr>
          <w:sz w:val="24"/>
          <w:szCs w:val="24"/>
        </w:rPr>
      </w:pPr>
    </w:p>
    <w:p w:rsidR="00A453D0" w:rsidRDefault="00A453D0">
      <w:pPr>
        <w:ind w:firstLine="709"/>
        <w:jc w:val="both"/>
        <w:rPr>
          <w:sz w:val="24"/>
          <w:szCs w:val="24"/>
        </w:rPr>
      </w:pPr>
    </w:p>
    <w:p w:rsidR="00082912" w:rsidRDefault="00082912">
      <w:pPr>
        <w:ind w:firstLine="709"/>
        <w:rPr>
          <w:sz w:val="24"/>
          <w:szCs w:val="24"/>
        </w:rPr>
      </w:pPr>
    </w:p>
    <w:tbl>
      <w:tblPr>
        <w:tblW w:w="946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1E0"/>
      </w:tblPr>
      <w:tblGrid>
        <w:gridCol w:w="3743"/>
        <w:gridCol w:w="5726"/>
      </w:tblGrid>
      <w:tr w:rsidR="00082912" w:rsidTr="00B01725">
        <w:trPr>
          <w:jc w:val="center"/>
        </w:trPr>
        <w:tc>
          <w:tcPr>
            <w:tcW w:w="3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82912" w:rsidRDefault="00613674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Компетенция по ФГОС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82912" w:rsidRDefault="00B55727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 w:rsidRPr="0093088F">
              <w:rPr>
                <w:b/>
                <w:bCs/>
                <w:sz w:val="24"/>
              </w:rPr>
              <w:t>Ожидаемые результаты обучения</w:t>
            </w:r>
          </w:p>
        </w:tc>
      </w:tr>
      <w:tr w:rsidR="00082912" w:rsidTr="00B01725">
        <w:trPr>
          <w:trHeight w:val="698"/>
          <w:jc w:val="center"/>
        </w:trPr>
        <w:tc>
          <w:tcPr>
            <w:tcW w:w="37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82912" w:rsidRPr="0007452B" w:rsidRDefault="00995B7D" w:rsidP="00995B7D">
            <w:pPr>
              <w:ind w:firstLine="6"/>
              <w:rPr>
                <w:bCs/>
                <w:sz w:val="24"/>
                <w:szCs w:val="24"/>
              </w:rPr>
            </w:pPr>
            <w:r w:rsidRPr="00995B7D">
              <w:rPr>
                <w:b/>
                <w:bCs/>
                <w:sz w:val="24"/>
                <w:szCs w:val="24"/>
              </w:rPr>
              <w:t>ОПК-3</w:t>
            </w:r>
            <w:r w:rsidR="0027132B">
              <w:t xml:space="preserve"> </w:t>
            </w:r>
            <w:r w:rsidR="0027132B" w:rsidRPr="0027132B">
              <w:rPr>
                <w:bCs/>
                <w:sz w:val="24"/>
                <w:szCs w:val="24"/>
              </w:rPr>
              <w:t>способностью применять теоретические знания в профе</w:t>
            </w:r>
            <w:r w:rsidR="0027132B" w:rsidRPr="0027132B">
              <w:rPr>
                <w:bCs/>
                <w:sz w:val="24"/>
                <w:szCs w:val="24"/>
              </w:rPr>
              <w:t>с</w:t>
            </w:r>
            <w:r w:rsidR="0027132B" w:rsidRPr="0027132B">
              <w:rPr>
                <w:bCs/>
                <w:sz w:val="24"/>
                <w:szCs w:val="24"/>
              </w:rPr>
              <w:t>сиональной деятельности, пост</w:t>
            </w:r>
            <w:r w:rsidR="0027132B" w:rsidRPr="0027132B">
              <w:rPr>
                <w:bCs/>
                <w:sz w:val="24"/>
                <w:szCs w:val="24"/>
              </w:rPr>
              <w:t>и</w:t>
            </w:r>
            <w:r w:rsidR="0027132B" w:rsidRPr="0027132B">
              <w:rPr>
                <w:bCs/>
                <w:sz w:val="24"/>
                <w:szCs w:val="24"/>
              </w:rPr>
              <w:t>гать музыкальное произведение в культурно-историческом контексте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424CA1" w:rsidRPr="00B12FC2" w:rsidRDefault="00424CA1" w:rsidP="00424CA1">
            <w:pPr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Знать:</w:t>
            </w:r>
          </w:p>
          <w:p w:rsidR="00424CA1" w:rsidRPr="00B12FC2" w:rsidRDefault="00424CA1" w:rsidP="00424CA1">
            <w:pPr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- возможности применения теоретических знаний в практике работы педагога-музыканта и музыканта-исполнителя;</w:t>
            </w:r>
          </w:p>
          <w:p w:rsidR="00082912" w:rsidRDefault="00424CA1" w:rsidP="00424CA1">
            <w:pPr>
              <w:tabs>
                <w:tab w:val="left" w:pos="0"/>
              </w:tabs>
              <w:overflowPunct/>
              <w:textAlignment w:val="auto"/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-   возможности постижения музыкального произв</w:t>
            </w:r>
            <w:r w:rsidRPr="00B12FC2">
              <w:rPr>
                <w:sz w:val="24"/>
                <w:szCs w:val="24"/>
              </w:rPr>
              <w:t>е</w:t>
            </w:r>
            <w:r w:rsidRPr="00B12FC2">
              <w:rPr>
                <w:sz w:val="24"/>
                <w:szCs w:val="24"/>
              </w:rPr>
              <w:t>дения в культурно-историческом контексте</w:t>
            </w:r>
          </w:p>
        </w:tc>
      </w:tr>
      <w:tr w:rsidR="00082912" w:rsidTr="00B01725">
        <w:trPr>
          <w:trHeight w:val="77"/>
          <w:jc w:val="center"/>
        </w:trPr>
        <w:tc>
          <w:tcPr>
            <w:tcW w:w="3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82912" w:rsidRDefault="000829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424CA1" w:rsidRPr="00B12FC2" w:rsidRDefault="00424CA1" w:rsidP="00424CA1">
            <w:pPr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Уметь:</w:t>
            </w:r>
          </w:p>
          <w:p w:rsidR="00424CA1" w:rsidRPr="00B12FC2" w:rsidRDefault="00424CA1" w:rsidP="00424CA1">
            <w:pPr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lastRenderedPageBreak/>
              <w:t>- применять теоретические знания на практике в кач</w:t>
            </w:r>
            <w:r w:rsidRPr="00B12FC2">
              <w:rPr>
                <w:sz w:val="24"/>
                <w:szCs w:val="24"/>
              </w:rPr>
              <w:t>е</w:t>
            </w:r>
            <w:r w:rsidRPr="00B12FC2">
              <w:rPr>
                <w:sz w:val="24"/>
                <w:szCs w:val="24"/>
              </w:rPr>
              <w:t>стве педагога-музыканта и (или) исполнителя;</w:t>
            </w:r>
          </w:p>
          <w:p w:rsidR="00082912" w:rsidRDefault="00424CA1" w:rsidP="00424CA1">
            <w:pPr>
              <w:tabs>
                <w:tab w:val="left" w:pos="0"/>
              </w:tabs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- постигать музыкальное произведение в культурно-историческом контексте</w:t>
            </w:r>
          </w:p>
        </w:tc>
      </w:tr>
      <w:tr w:rsidR="00082912" w:rsidTr="00B01725">
        <w:trPr>
          <w:trHeight w:val="1837"/>
          <w:jc w:val="center"/>
        </w:trPr>
        <w:tc>
          <w:tcPr>
            <w:tcW w:w="3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82912" w:rsidRDefault="000829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424CA1" w:rsidRPr="00B12FC2" w:rsidRDefault="00424CA1" w:rsidP="00424CA1">
            <w:pPr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Владеть:</w:t>
            </w:r>
          </w:p>
          <w:p w:rsidR="00424CA1" w:rsidRPr="00B12FC2" w:rsidRDefault="00424CA1" w:rsidP="00424CA1">
            <w:pPr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- навыками применения теоретических знаний на практике в качестве педагога-музыканта и (или) и</w:t>
            </w:r>
            <w:r w:rsidRPr="00B12FC2">
              <w:rPr>
                <w:sz w:val="24"/>
                <w:szCs w:val="24"/>
              </w:rPr>
              <w:t>с</w:t>
            </w:r>
            <w:r w:rsidRPr="00B12FC2">
              <w:rPr>
                <w:sz w:val="24"/>
                <w:szCs w:val="24"/>
              </w:rPr>
              <w:t>полнителя;</w:t>
            </w:r>
          </w:p>
          <w:p w:rsidR="00082912" w:rsidRDefault="00424CA1" w:rsidP="00424CA1">
            <w:pPr>
              <w:tabs>
                <w:tab w:val="left" w:pos="0"/>
              </w:tabs>
              <w:overflowPunct/>
              <w:textAlignment w:val="auto"/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- навыками постижения музыкального произведения в культурно-историческом контексте</w:t>
            </w:r>
          </w:p>
        </w:tc>
      </w:tr>
      <w:tr w:rsidR="00424CA1" w:rsidTr="00424CA1">
        <w:trPr>
          <w:trHeight w:val="1515"/>
          <w:jc w:val="center"/>
        </w:trPr>
        <w:tc>
          <w:tcPr>
            <w:tcW w:w="37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424CA1" w:rsidRDefault="00424CA1" w:rsidP="0027132B">
            <w:pPr>
              <w:ind w:firstLine="6"/>
              <w:jc w:val="both"/>
              <w:rPr>
                <w:sz w:val="24"/>
                <w:szCs w:val="24"/>
              </w:rPr>
            </w:pPr>
            <w:r w:rsidRPr="00995B7D">
              <w:rPr>
                <w:b/>
                <w:bCs/>
                <w:sz w:val="24"/>
                <w:szCs w:val="24"/>
              </w:rPr>
              <w:t>ОПК-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27132B">
              <w:rPr>
                <w:b/>
                <w:bCs/>
                <w:sz w:val="24"/>
                <w:szCs w:val="24"/>
              </w:rPr>
              <w:t xml:space="preserve"> </w:t>
            </w:r>
            <w:r w:rsidRPr="0027132B">
              <w:rPr>
                <w:bCs/>
                <w:sz w:val="24"/>
                <w:szCs w:val="24"/>
              </w:rPr>
              <w:t>готовностью к эффекти</w:t>
            </w:r>
            <w:r w:rsidRPr="0027132B">
              <w:rPr>
                <w:bCs/>
                <w:sz w:val="24"/>
                <w:szCs w:val="24"/>
              </w:rPr>
              <w:t>в</w:t>
            </w:r>
            <w:r w:rsidRPr="0027132B">
              <w:rPr>
                <w:bCs/>
                <w:sz w:val="24"/>
                <w:szCs w:val="24"/>
              </w:rPr>
              <w:t>ному использованию в професси</w:t>
            </w:r>
            <w:r w:rsidRPr="0027132B">
              <w:rPr>
                <w:bCs/>
                <w:sz w:val="24"/>
                <w:szCs w:val="24"/>
              </w:rPr>
              <w:t>о</w:t>
            </w:r>
            <w:r w:rsidRPr="0027132B">
              <w:rPr>
                <w:bCs/>
                <w:sz w:val="24"/>
                <w:szCs w:val="24"/>
              </w:rPr>
              <w:t>нальной деятельности знаний в о</w:t>
            </w:r>
            <w:r w:rsidRPr="0027132B">
              <w:rPr>
                <w:bCs/>
                <w:sz w:val="24"/>
                <w:szCs w:val="24"/>
              </w:rPr>
              <w:t>б</w:t>
            </w:r>
            <w:r w:rsidRPr="0027132B">
              <w:rPr>
                <w:bCs/>
                <w:sz w:val="24"/>
                <w:szCs w:val="24"/>
              </w:rPr>
              <w:t>ласти истории, теории музыкал</w:t>
            </w:r>
            <w:r w:rsidRPr="0027132B">
              <w:rPr>
                <w:bCs/>
                <w:sz w:val="24"/>
                <w:szCs w:val="24"/>
              </w:rPr>
              <w:t>ь</w:t>
            </w:r>
            <w:r w:rsidRPr="0027132B">
              <w:rPr>
                <w:bCs/>
                <w:sz w:val="24"/>
                <w:szCs w:val="24"/>
              </w:rPr>
              <w:t>ного искусства и музыкальной п</w:t>
            </w:r>
            <w:r w:rsidRPr="0027132B">
              <w:rPr>
                <w:bCs/>
                <w:sz w:val="24"/>
                <w:szCs w:val="24"/>
              </w:rPr>
              <w:t>е</w:t>
            </w:r>
            <w:r w:rsidRPr="0027132B">
              <w:rPr>
                <w:bCs/>
                <w:sz w:val="24"/>
                <w:szCs w:val="24"/>
              </w:rPr>
              <w:t>дагогики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424CA1" w:rsidRPr="00B12FC2" w:rsidRDefault="00424CA1" w:rsidP="00424CA1">
            <w:pPr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Знать:</w:t>
            </w:r>
          </w:p>
          <w:p w:rsidR="00424CA1" w:rsidRPr="00171546" w:rsidRDefault="00424CA1" w:rsidP="00424CA1">
            <w:pPr>
              <w:tabs>
                <w:tab w:val="left" w:pos="0"/>
              </w:tabs>
              <w:overflowPunct/>
              <w:textAlignment w:val="auto"/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- возможности эффективного использования в пр</w:t>
            </w:r>
            <w:r w:rsidRPr="00B12FC2">
              <w:rPr>
                <w:sz w:val="24"/>
                <w:szCs w:val="24"/>
              </w:rPr>
              <w:t>о</w:t>
            </w:r>
            <w:r w:rsidRPr="00B12FC2">
              <w:rPr>
                <w:sz w:val="24"/>
                <w:szCs w:val="24"/>
              </w:rPr>
              <w:t>фессиональной деятельности знаний в области ист</w:t>
            </w:r>
            <w:r w:rsidRPr="00B12FC2">
              <w:rPr>
                <w:sz w:val="24"/>
                <w:szCs w:val="24"/>
              </w:rPr>
              <w:t>о</w:t>
            </w:r>
            <w:r w:rsidRPr="00B12FC2">
              <w:rPr>
                <w:sz w:val="24"/>
                <w:szCs w:val="24"/>
              </w:rPr>
              <w:t>рии, теории музыкального искусства и музыкальной педагогики</w:t>
            </w:r>
          </w:p>
        </w:tc>
      </w:tr>
      <w:tr w:rsidR="00424CA1" w:rsidTr="00424CA1">
        <w:trPr>
          <w:trHeight w:val="1515"/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424CA1" w:rsidRPr="00995B7D" w:rsidRDefault="00424CA1" w:rsidP="0027132B">
            <w:pPr>
              <w:ind w:firstLine="6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424CA1" w:rsidRPr="00B12FC2" w:rsidRDefault="00424CA1" w:rsidP="00424CA1">
            <w:pPr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Уметь:</w:t>
            </w:r>
          </w:p>
          <w:p w:rsidR="00424CA1" w:rsidRDefault="00424CA1" w:rsidP="00424CA1">
            <w:pPr>
              <w:tabs>
                <w:tab w:val="left" w:pos="0"/>
              </w:tabs>
              <w:overflowPunct/>
              <w:textAlignment w:val="auto"/>
              <w:rPr>
                <w:b/>
                <w:bCs/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- использовать возможности эффективного использ</w:t>
            </w:r>
            <w:r w:rsidRPr="00B12FC2">
              <w:rPr>
                <w:sz w:val="24"/>
                <w:szCs w:val="24"/>
              </w:rPr>
              <w:t>о</w:t>
            </w:r>
            <w:r w:rsidRPr="00B12FC2">
              <w:rPr>
                <w:sz w:val="24"/>
                <w:szCs w:val="24"/>
              </w:rPr>
              <w:t>вания в профессиональной деятельности знаний в о</w:t>
            </w:r>
            <w:r w:rsidRPr="00B12FC2">
              <w:rPr>
                <w:sz w:val="24"/>
                <w:szCs w:val="24"/>
              </w:rPr>
              <w:t>б</w:t>
            </w:r>
            <w:r w:rsidRPr="00B12FC2">
              <w:rPr>
                <w:sz w:val="24"/>
                <w:szCs w:val="24"/>
              </w:rPr>
              <w:t>ласти истории, теории музыкального искусства и м</w:t>
            </w:r>
            <w:r w:rsidRPr="00B12FC2">
              <w:rPr>
                <w:sz w:val="24"/>
                <w:szCs w:val="24"/>
              </w:rPr>
              <w:t>у</w:t>
            </w:r>
            <w:r w:rsidRPr="00B12FC2">
              <w:rPr>
                <w:sz w:val="24"/>
                <w:szCs w:val="24"/>
              </w:rPr>
              <w:t>зыкальной педагогики</w:t>
            </w:r>
          </w:p>
        </w:tc>
      </w:tr>
      <w:tr w:rsidR="00424CA1" w:rsidTr="00424CA1">
        <w:trPr>
          <w:trHeight w:val="1936"/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424CA1" w:rsidRPr="00DC5FA5" w:rsidRDefault="00424CA1" w:rsidP="0007452B">
            <w:pPr>
              <w:ind w:firstLine="6"/>
              <w:rPr>
                <w:bCs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424CA1" w:rsidRPr="00B12FC2" w:rsidRDefault="00424CA1" w:rsidP="00424CA1">
            <w:pPr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Владеть:</w:t>
            </w:r>
          </w:p>
          <w:p w:rsidR="00424CA1" w:rsidRDefault="00424CA1" w:rsidP="00424CA1">
            <w:pPr>
              <w:tabs>
                <w:tab w:val="left" w:pos="0"/>
              </w:tabs>
              <w:rPr>
                <w:b/>
                <w:bCs/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- навыками эффективного использования в профе</w:t>
            </w:r>
            <w:r w:rsidRPr="00B12FC2">
              <w:rPr>
                <w:sz w:val="24"/>
                <w:szCs w:val="24"/>
              </w:rPr>
              <w:t>с</w:t>
            </w:r>
            <w:r w:rsidRPr="00B12FC2">
              <w:rPr>
                <w:sz w:val="24"/>
                <w:szCs w:val="24"/>
              </w:rPr>
              <w:t>сиональной деятельности знаний в области истории, теории музыкального искусства и музыкальной пед</w:t>
            </w:r>
            <w:r w:rsidRPr="00B12FC2">
              <w:rPr>
                <w:sz w:val="24"/>
                <w:szCs w:val="24"/>
              </w:rPr>
              <w:t>а</w:t>
            </w:r>
            <w:r w:rsidRPr="00B12FC2">
              <w:rPr>
                <w:sz w:val="24"/>
                <w:szCs w:val="24"/>
              </w:rPr>
              <w:t>гогики</w:t>
            </w:r>
          </w:p>
        </w:tc>
      </w:tr>
    </w:tbl>
    <w:p w:rsidR="00082912" w:rsidRDefault="00613674">
      <w:pPr>
        <w:pStyle w:val="11"/>
        <w:ind w:firstLine="709"/>
        <w:rPr>
          <w:b/>
          <w:bCs/>
        </w:rPr>
      </w:pPr>
      <w:bookmarkStart w:id="3" w:name="_Toc494985513"/>
      <w:bookmarkEnd w:id="3"/>
      <w:r>
        <w:rPr>
          <w:b/>
          <w:bCs/>
        </w:rPr>
        <w:t>4. Структура и содержание дисциплины</w:t>
      </w:r>
    </w:p>
    <w:p w:rsidR="00082912" w:rsidRDefault="00613674">
      <w:pPr>
        <w:pStyle w:val="210"/>
        <w:ind w:firstLine="709"/>
        <w:rPr>
          <w:rFonts w:ascii="Times New Roman" w:hAnsi="Times New Roman"/>
          <w:sz w:val="24"/>
          <w:szCs w:val="24"/>
        </w:rPr>
      </w:pPr>
      <w:bookmarkStart w:id="4" w:name="_Toc494985514"/>
      <w:bookmarkEnd w:id="4"/>
      <w:r>
        <w:rPr>
          <w:rFonts w:ascii="Times New Roman" w:hAnsi="Times New Roman"/>
          <w:sz w:val="24"/>
          <w:szCs w:val="24"/>
        </w:rPr>
        <w:t>4.1. Структура дисциплины</w:t>
      </w:r>
    </w:p>
    <w:tbl>
      <w:tblPr>
        <w:tblW w:w="5000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2" w:type="dxa"/>
          <w:right w:w="57" w:type="dxa"/>
        </w:tblCellMar>
        <w:tblLook w:val="00A0"/>
      </w:tblPr>
      <w:tblGrid>
        <w:gridCol w:w="610"/>
        <w:gridCol w:w="2495"/>
        <w:gridCol w:w="2283"/>
        <w:gridCol w:w="4055"/>
      </w:tblGrid>
      <w:tr w:rsidR="00B55727" w:rsidTr="00B55727">
        <w:trPr>
          <w:trHeight w:val="485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B55727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B55727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ла дисциплины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Формируемые компетенции (ОК)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B55727">
            <w:pPr>
              <w:jc w:val="both"/>
              <w:rPr>
                <w:sz w:val="24"/>
                <w:szCs w:val="24"/>
                <w:highlight w:val="yellow"/>
              </w:rPr>
            </w:pPr>
            <w:r w:rsidRPr="002D5354">
              <w:rPr>
                <w:b/>
                <w:sz w:val="24"/>
                <w:szCs w:val="24"/>
              </w:rPr>
              <w:t>Форма текущего контроля</w:t>
            </w:r>
          </w:p>
        </w:tc>
      </w:tr>
      <w:tr w:rsidR="00B55727" w:rsidTr="00B55727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900896" w:rsidP="002D3479">
            <w:pPr>
              <w:tabs>
                <w:tab w:val="left" w:pos="643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B72922">
              <w:rPr>
                <w:sz w:val="24"/>
                <w:szCs w:val="24"/>
              </w:rPr>
              <w:t xml:space="preserve">Раздел 1. </w:t>
            </w:r>
            <w:r w:rsidR="005C66C4" w:rsidRPr="005C66C4">
              <w:rPr>
                <w:sz w:val="24"/>
                <w:szCs w:val="24"/>
              </w:rPr>
              <w:t>Полифония строго письма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241293" w:rsidP="00C23E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ОПК-3, ОПК-5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424CA1" w:rsidRDefault="00424CA1" w:rsidP="00C23ECC">
            <w:pPr>
              <w:jc w:val="both"/>
              <w:rPr>
                <w:sz w:val="24"/>
                <w:szCs w:val="24"/>
              </w:rPr>
            </w:pPr>
            <w:r w:rsidRPr="00424CA1">
              <w:rPr>
                <w:sz w:val="24"/>
                <w:szCs w:val="24"/>
              </w:rPr>
              <w:t>Домашние задания</w:t>
            </w:r>
          </w:p>
        </w:tc>
      </w:tr>
      <w:tr w:rsidR="00B55727" w:rsidTr="00B55727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900896" w:rsidP="002D3479">
            <w:pPr>
              <w:tabs>
                <w:tab w:val="left" w:pos="643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B72922">
              <w:rPr>
                <w:sz w:val="24"/>
                <w:szCs w:val="24"/>
              </w:rPr>
              <w:t>Раздел 2</w:t>
            </w:r>
            <w:r w:rsidRPr="005C66C4">
              <w:rPr>
                <w:sz w:val="24"/>
                <w:szCs w:val="24"/>
              </w:rPr>
              <w:t xml:space="preserve">. </w:t>
            </w:r>
            <w:r w:rsidR="005C66C4" w:rsidRPr="005C66C4">
              <w:rPr>
                <w:sz w:val="24"/>
                <w:szCs w:val="24"/>
              </w:rPr>
              <w:t>Полифония свободного письма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2412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ОПК-3, ОПК-5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424CA1" w:rsidRDefault="00424CA1">
            <w:pPr>
              <w:jc w:val="both"/>
              <w:rPr>
                <w:sz w:val="24"/>
                <w:szCs w:val="24"/>
              </w:rPr>
            </w:pPr>
            <w:r w:rsidRPr="00424CA1">
              <w:rPr>
                <w:sz w:val="24"/>
                <w:szCs w:val="24"/>
              </w:rPr>
              <w:t>Домашние задания</w:t>
            </w:r>
          </w:p>
        </w:tc>
      </w:tr>
    </w:tbl>
    <w:p w:rsidR="00082912" w:rsidRDefault="00082912">
      <w:pPr>
        <w:pStyle w:val="style3"/>
        <w:jc w:val="both"/>
        <w:rPr>
          <w:b/>
          <w:bCs/>
        </w:rPr>
      </w:pPr>
    </w:p>
    <w:p w:rsidR="00082912" w:rsidRDefault="00613674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5" w:name="_Toc494985515"/>
      <w:bookmarkEnd w:id="5"/>
      <w:r>
        <w:rPr>
          <w:rFonts w:ascii="Times New Roman" w:hAnsi="Times New Roman"/>
          <w:sz w:val="24"/>
          <w:szCs w:val="24"/>
        </w:rPr>
        <w:t>4.2. Объем дисциплины и виды учебной работы для</w:t>
      </w:r>
      <w:r w:rsidR="000D7C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7CB7">
        <w:rPr>
          <w:rFonts w:ascii="Times New Roman" w:hAnsi="Times New Roman"/>
          <w:sz w:val="24"/>
          <w:szCs w:val="24"/>
        </w:rPr>
        <w:t>очно-за</w:t>
      </w:r>
      <w:r>
        <w:rPr>
          <w:rFonts w:ascii="Times New Roman" w:hAnsi="Times New Roman"/>
          <w:sz w:val="24"/>
          <w:szCs w:val="24"/>
        </w:rPr>
        <w:t>очной</w:t>
      </w:r>
      <w:proofErr w:type="spellEnd"/>
      <w:r>
        <w:rPr>
          <w:rFonts w:ascii="Times New Roman" w:hAnsi="Times New Roman"/>
          <w:sz w:val="24"/>
          <w:szCs w:val="24"/>
        </w:rPr>
        <w:t xml:space="preserve"> формы обуч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ния</w:t>
      </w:r>
    </w:p>
    <w:p w:rsidR="00417186" w:rsidRDefault="00417186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000B8A" w:rsidRDefault="00000B8A" w:rsidP="00000B8A"/>
    <w:p w:rsidR="00000B8A" w:rsidRDefault="00000B8A" w:rsidP="00000B8A"/>
    <w:p w:rsidR="00000B8A" w:rsidRDefault="00000B8A" w:rsidP="00000B8A"/>
    <w:p w:rsidR="00000B8A" w:rsidRDefault="00000B8A" w:rsidP="00000B8A"/>
    <w:p w:rsidR="00000B8A" w:rsidRDefault="00000B8A" w:rsidP="00000B8A"/>
    <w:p w:rsidR="00393E9D" w:rsidRDefault="00393E9D" w:rsidP="00000B8A"/>
    <w:p w:rsidR="00393E9D" w:rsidRDefault="00393E9D" w:rsidP="00000B8A"/>
    <w:p w:rsidR="00393E9D" w:rsidRDefault="00393E9D" w:rsidP="00000B8A"/>
    <w:p w:rsidR="00393E9D" w:rsidRPr="00000B8A" w:rsidRDefault="00393E9D" w:rsidP="00000B8A"/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718"/>
        <w:gridCol w:w="552"/>
        <w:gridCol w:w="450"/>
        <w:gridCol w:w="450"/>
        <w:gridCol w:w="474"/>
        <w:gridCol w:w="648"/>
        <w:gridCol w:w="435"/>
        <w:gridCol w:w="527"/>
        <w:gridCol w:w="468"/>
        <w:gridCol w:w="456"/>
        <w:gridCol w:w="558"/>
        <w:gridCol w:w="93"/>
        <w:gridCol w:w="1018"/>
      </w:tblGrid>
      <w:tr w:rsidR="00982633" w:rsidRPr="009B42CA" w:rsidTr="00241293">
        <w:trPr>
          <w:trHeight w:val="301"/>
        </w:trPr>
        <w:tc>
          <w:tcPr>
            <w:tcW w:w="817" w:type="dxa"/>
            <w:vMerge w:val="restart"/>
            <w:vAlign w:val="center"/>
          </w:tcPr>
          <w:p w:rsidR="008D0917" w:rsidRPr="009B42CA" w:rsidRDefault="008D0917" w:rsidP="00637DB7">
            <w:pPr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r w:rsidRPr="009B42CA">
              <w:rPr>
                <w:b/>
                <w:bCs/>
                <w:sz w:val="22"/>
                <w:szCs w:val="22"/>
              </w:rPr>
              <w:t>№</w:t>
            </w:r>
          </w:p>
          <w:p w:rsidR="008D0917" w:rsidRPr="009B42CA" w:rsidRDefault="008D0917" w:rsidP="00637DB7">
            <w:pPr>
              <w:tabs>
                <w:tab w:val="left" w:pos="570"/>
              </w:tabs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9B42CA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9B42CA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9B42CA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18" w:type="dxa"/>
            <w:vMerge w:val="restart"/>
            <w:vAlign w:val="center"/>
          </w:tcPr>
          <w:p w:rsidR="008D0917" w:rsidRPr="009B42CA" w:rsidRDefault="008D0917" w:rsidP="00637DB7">
            <w:pPr>
              <w:spacing w:line="360" w:lineRule="auto"/>
              <w:ind w:firstLine="3"/>
              <w:jc w:val="center"/>
              <w:rPr>
                <w:rStyle w:val="af0"/>
                <w:b/>
                <w:i w:val="0"/>
                <w:iCs w:val="0"/>
                <w:sz w:val="22"/>
                <w:szCs w:val="22"/>
              </w:rPr>
            </w:pPr>
            <w:r w:rsidRPr="009B42CA">
              <w:rPr>
                <w:rStyle w:val="af0"/>
                <w:b/>
                <w:sz w:val="22"/>
                <w:szCs w:val="22"/>
              </w:rPr>
              <w:t>Темы занятий</w:t>
            </w:r>
          </w:p>
        </w:tc>
        <w:tc>
          <w:tcPr>
            <w:tcW w:w="3536" w:type="dxa"/>
            <w:gridSpan w:val="7"/>
          </w:tcPr>
          <w:p w:rsidR="008D0917" w:rsidRPr="00030A61" w:rsidRDefault="008D0917" w:rsidP="00637DB7">
            <w:pPr>
              <w:ind w:firstLine="567"/>
              <w:jc w:val="center"/>
              <w:rPr>
                <w:b/>
                <w:sz w:val="22"/>
                <w:szCs w:val="22"/>
              </w:rPr>
            </w:pPr>
            <w:r w:rsidRPr="00030A61">
              <w:rPr>
                <w:b/>
                <w:bCs/>
                <w:sz w:val="22"/>
                <w:szCs w:val="22"/>
              </w:rPr>
              <w:t>Контактная работа, в т.ч. в электронной информационно-образовательной среде</w:t>
            </w:r>
          </w:p>
        </w:tc>
        <w:tc>
          <w:tcPr>
            <w:tcW w:w="468" w:type="dxa"/>
            <w:vMerge w:val="restart"/>
            <w:textDirection w:val="btLr"/>
          </w:tcPr>
          <w:p w:rsidR="008D0917" w:rsidRPr="00030A61" w:rsidRDefault="008D0917" w:rsidP="008D0917">
            <w:pPr>
              <w:ind w:left="113" w:right="113"/>
              <w:jc w:val="both"/>
              <w:rPr>
                <w:b/>
                <w:sz w:val="22"/>
                <w:szCs w:val="22"/>
              </w:rPr>
            </w:pPr>
            <w:r w:rsidRPr="00F75363">
              <w:rPr>
                <w:b/>
                <w:sz w:val="18"/>
                <w:szCs w:val="18"/>
              </w:rPr>
              <w:t>Контроль</w:t>
            </w:r>
          </w:p>
        </w:tc>
        <w:tc>
          <w:tcPr>
            <w:tcW w:w="456" w:type="dxa"/>
            <w:vMerge w:val="restart"/>
            <w:textDirection w:val="btLr"/>
          </w:tcPr>
          <w:p w:rsidR="008D0917" w:rsidRPr="00030A61" w:rsidRDefault="008D0917" w:rsidP="008D0917">
            <w:pPr>
              <w:ind w:left="113" w:right="113"/>
              <w:jc w:val="both"/>
              <w:rPr>
                <w:b/>
                <w:sz w:val="22"/>
                <w:szCs w:val="22"/>
              </w:rPr>
            </w:pPr>
            <w:r w:rsidRPr="00397CC7">
              <w:rPr>
                <w:b/>
                <w:sz w:val="18"/>
                <w:szCs w:val="18"/>
              </w:rPr>
              <w:t>Самостоятельная работа</w:t>
            </w:r>
          </w:p>
        </w:tc>
        <w:tc>
          <w:tcPr>
            <w:tcW w:w="558" w:type="dxa"/>
            <w:vMerge w:val="restart"/>
            <w:textDirection w:val="btLr"/>
            <w:vAlign w:val="center"/>
          </w:tcPr>
          <w:p w:rsidR="008D0917" w:rsidRPr="00FF05CD" w:rsidRDefault="008D0917" w:rsidP="00637DB7">
            <w:pPr>
              <w:rPr>
                <w:b/>
                <w:bCs/>
                <w:sz w:val="22"/>
                <w:szCs w:val="22"/>
              </w:rPr>
            </w:pPr>
            <w:r w:rsidRPr="00FF05CD">
              <w:rPr>
                <w:b/>
                <w:sz w:val="22"/>
                <w:szCs w:val="22"/>
              </w:rPr>
              <w:t>Всего часов</w:t>
            </w:r>
          </w:p>
        </w:tc>
        <w:tc>
          <w:tcPr>
            <w:tcW w:w="1111" w:type="dxa"/>
            <w:gridSpan w:val="2"/>
            <w:vMerge w:val="restart"/>
            <w:textDirection w:val="btLr"/>
            <w:vAlign w:val="center"/>
          </w:tcPr>
          <w:p w:rsidR="008D0917" w:rsidRPr="00FF05CD" w:rsidRDefault="008D0917" w:rsidP="00637DB7">
            <w:pPr>
              <w:rPr>
                <w:b/>
                <w:bCs/>
                <w:sz w:val="22"/>
                <w:szCs w:val="22"/>
              </w:rPr>
            </w:pPr>
            <w:r w:rsidRPr="00FF05CD">
              <w:rPr>
                <w:b/>
                <w:bCs/>
                <w:sz w:val="22"/>
                <w:szCs w:val="22"/>
              </w:rPr>
              <w:t xml:space="preserve">Из них в </w:t>
            </w:r>
            <w:r w:rsidRPr="00FF05CD">
              <w:rPr>
                <w:b/>
                <w:sz w:val="22"/>
                <w:szCs w:val="22"/>
              </w:rPr>
              <w:t>интерактивной форме</w:t>
            </w:r>
          </w:p>
        </w:tc>
      </w:tr>
      <w:tr w:rsidR="00E763CB" w:rsidRPr="00397CC7" w:rsidTr="00241293">
        <w:trPr>
          <w:cantSplit/>
          <w:trHeight w:val="1719"/>
        </w:trPr>
        <w:tc>
          <w:tcPr>
            <w:tcW w:w="817" w:type="dxa"/>
            <w:vMerge/>
            <w:vAlign w:val="center"/>
          </w:tcPr>
          <w:p w:rsidR="008D0917" w:rsidRPr="009B42CA" w:rsidRDefault="008D0917" w:rsidP="00637DB7">
            <w:pPr>
              <w:spacing w:line="360" w:lineRule="auto"/>
              <w:ind w:firstLine="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18" w:type="dxa"/>
            <w:vMerge/>
            <w:vAlign w:val="center"/>
          </w:tcPr>
          <w:p w:rsidR="008D0917" w:rsidRPr="009B42CA" w:rsidRDefault="008D0917" w:rsidP="00637DB7">
            <w:pPr>
              <w:spacing w:line="360" w:lineRule="auto"/>
              <w:ind w:firstLine="3"/>
              <w:jc w:val="both"/>
              <w:rPr>
                <w:rStyle w:val="af0"/>
                <w:b/>
                <w:sz w:val="24"/>
                <w:szCs w:val="24"/>
              </w:rPr>
            </w:pPr>
          </w:p>
        </w:tc>
        <w:tc>
          <w:tcPr>
            <w:tcW w:w="552" w:type="dxa"/>
            <w:textDirection w:val="btLr"/>
          </w:tcPr>
          <w:p w:rsidR="008D0917" w:rsidRPr="009B42CA" w:rsidRDefault="008D0917" w:rsidP="00637DB7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Лекции</w:t>
            </w:r>
          </w:p>
        </w:tc>
        <w:tc>
          <w:tcPr>
            <w:tcW w:w="450" w:type="dxa"/>
            <w:textDirection w:val="btLr"/>
          </w:tcPr>
          <w:p w:rsidR="008D0917" w:rsidRPr="009B42CA" w:rsidRDefault="008D0917" w:rsidP="00637DB7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Лабораторные зан</w:t>
            </w:r>
            <w:r w:rsidRPr="009B42CA">
              <w:rPr>
                <w:b/>
                <w:sz w:val="18"/>
                <w:szCs w:val="18"/>
              </w:rPr>
              <w:t>я</w:t>
            </w:r>
            <w:r w:rsidRPr="009B42CA">
              <w:rPr>
                <w:b/>
                <w:sz w:val="18"/>
                <w:szCs w:val="18"/>
              </w:rPr>
              <w:t>тия</w:t>
            </w:r>
          </w:p>
        </w:tc>
        <w:tc>
          <w:tcPr>
            <w:tcW w:w="450" w:type="dxa"/>
            <w:textDirection w:val="btLr"/>
          </w:tcPr>
          <w:p w:rsidR="008D0917" w:rsidRPr="009B42CA" w:rsidRDefault="008D0917" w:rsidP="00637DB7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Практические зан</w:t>
            </w:r>
            <w:r w:rsidRPr="009B42CA">
              <w:rPr>
                <w:b/>
                <w:bCs/>
                <w:sz w:val="18"/>
                <w:szCs w:val="18"/>
              </w:rPr>
              <w:t>я</w:t>
            </w:r>
            <w:r w:rsidRPr="009B42CA">
              <w:rPr>
                <w:b/>
                <w:bCs/>
                <w:sz w:val="18"/>
                <w:szCs w:val="18"/>
              </w:rPr>
              <w:t>тия</w:t>
            </w:r>
          </w:p>
        </w:tc>
        <w:tc>
          <w:tcPr>
            <w:tcW w:w="474" w:type="dxa"/>
            <w:textDirection w:val="btLr"/>
          </w:tcPr>
          <w:p w:rsidR="008D0917" w:rsidRPr="009B42CA" w:rsidRDefault="008D0917" w:rsidP="00637DB7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Индивидуальные занятия</w:t>
            </w:r>
          </w:p>
        </w:tc>
        <w:tc>
          <w:tcPr>
            <w:tcW w:w="648" w:type="dxa"/>
            <w:textDirection w:val="btLr"/>
          </w:tcPr>
          <w:p w:rsidR="008D0917" w:rsidRPr="009B42CA" w:rsidRDefault="008D0917" w:rsidP="00637DB7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Контроль</w:t>
            </w:r>
          </w:p>
          <w:p w:rsidR="008D0917" w:rsidRPr="009B42CA" w:rsidRDefault="008D0917" w:rsidP="00637DB7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 xml:space="preserve">самостоятельной работы </w:t>
            </w:r>
          </w:p>
        </w:tc>
        <w:tc>
          <w:tcPr>
            <w:tcW w:w="435" w:type="dxa"/>
            <w:textDirection w:val="btLr"/>
          </w:tcPr>
          <w:p w:rsidR="008D0917" w:rsidRPr="009B42CA" w:rsidRDefault="008D0917" w:rsidP="00637DB7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Групповые занятия</w:t>
            </w:r>
          </w:p>
        </w:tc>
        <w:tc>
          <w:tcPr>
            <w:tcW w:w="527" w:type="dxa"/>
            <w:textDirection w:val="btLr"/>
          </w:tcPr>
          <w:p w:rsidR="008D0917" w:rsidRPr="009B42CA" w:rsidRDefault="008D0917" w:rsidP="00637DB7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 xml:space="preserve">Мелкогрупповые занятия </w:t>
            </w:r>
          </w:p>
        </w:tc>
        <w:tc>
          <w:tcPr>
            <w:tcW w:w="468" w:type="dxa"/>
            <w:vMerge/>
            <w:textDirection w:val="btLr"/>
          </w:tcPr>
          <w:p w:rsidR="008D0917" w:rsidRPr="009B42CA" w:rsidRDefault="008D0917" w:rsidP="00637DB7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56" w:type="dxa"/>
            <w:vMerge/>
            <w:textDirection w:val="btLr"/>
          </w:tcPr>
          <w:p w:rsidR="008D0917" w:rsidRPr="00397CC7" w:rsidRDefault="008D0917" w:rsidP="00637DB7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58" w:type="dxa"/>
            <w:vMerge/>
            <w:vAlign w:val="center"/>
          </w:tcPr>
          <w:p w:rsidR="008D0917" w:rsidRPr="00397CC7" w:rsidRDefault="008D0917" w:rsidP="00637DB7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1" w:type="dxa"/>
            <w:gridSpan w:val="2"/>
            <w:vMerge/>
            <w:vAlign w:val="center"/>
          </w:tcPr>
          <w:p w:rsidR="008D0917" w:rsidRPr="00397CC7" w:rsidRDefault="008D0917" w:rsidP="00637DB7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417186" w:rsidRPr="00397CC7" w:rsidTr="00241293">
        <w:trPr>
          <w:cantSplit/>
          <w:trHeight w:val="311"/>
        </w:trPr>
        <w:tc>
          <w:tcPr>
            <w:tcW w:w="9664" w:type="dxa"/>
            <w:gridSpan w:val="14"/>
            <w:vAlign w:val="center"/>
          </w:tcPr>
          <w:p w:rsidR="00417186" w:rsidRPr="00397CC7" w:rsidRDefault="00417186" w:rsidP="00AC51E8">
            <w:pPr>
              <w:jc w:val="center"/>
              <w:rPr>
                <w:sz w:val="22"/>
                <w:szCs w:val="22"/>
              </w:rPr>
            </w:pPr>
            <w:r w:rsidRPr="00F75363">
              <w:rPr>
                <w:rStyle w:val="af0"/>
                <w:b/>
                <w:sz w:val="22"/>
                <w:szCs w:val="22"/>
              </w:rPr>
              <w:t>Семестр</w:t>
            </w:r>
            <w:r w:rsidRPr="00F75363">
              <w:rPr>
                <w:rStyle w:val="af0"/>
                <w:b/>
                <w:i w:val="0"/>
                <w:sz w:val="22"/>
                <w:szCs w:val="22"/>
              </w:rPr>
              <w:t xml:space="preserve"> </w:t>
            </w:r>
            <w:r w:rsidR="00B40761">
              <w:rPr>
                <w:rStyle w:val="af0"/>
                <w:b/>
                <w:i w:val="0"/>
                <w:sz w:val="22"/>
                <w:szCs w:val="22"/>
              </w:rPr>
              <w:t>4</w:t>
            </w:r>
          </w:p>
        </w:tc>
      </w:tr>
      <w:tr w:rsidR="00417186" w:rsidRPr="00397CC7" w:rsidTr="00241293">
        <w:trPr>
          <w:cantSplit/>
          <w:trHeight w:val="311"/>
        </w:trPr>
        <w:tc>
          <w:tcPr>
            <w:tcW w:w="9664" w:type="dxa"/>
            <w:gridSpan w:val="14"/>
          </w:tcPr>
          <w:p w:rsidR="00417186" w:rsidRPr="00397CC7" w:rsidRDefault="00417186" w:rsidP="00084DC6">
            <w:pPr>
              <w:jc w:val="center"/>
              <w:rPr>
                <w:b/>
                <w:sz w:val="22"/>
                <w:szCs w:val="22"/>
              </w:rPr>
            </w:pPr>
            <w:r w:rsidRPr="00397CC7">
              <w:rPr>
                <w:b/>
                <w:sz w:val="22"/>
                <w:szCs w:val="22"/>
              </w:rPr>
              <w:t xml:space="preserve">Раздел 1. </w:t>
            </w:r>
            <w:r w:rsidR="005C66C4" w:rsidRPr="005C66C4">
              <w:rPr>
                <w:sz w:val="24"/>
                <w:szCs w:val="24"/>
              </w:rPr>
              <w:t>Полифония строго письма</w:t>
            </w:r>
          </w:p>
        </w:tc>
      </w:tr>
      <w:tr w:rsidR="00E763CB" w:rsidRPr="00397CC7" w:rsidTr="00241293">
        <w:trPr>
          <w:cantSplit/>
          <w:trHeight w:val="311"/>
        </w:trPr>
        <w:tc>
          <w:tcPr>
            <w:tcW w:w="817" w:type="dxa"/>
          </w:tcPr>
          <w:p w:rsidR="00417186" w:rsidRPr="00241293" w:rsidRDefault="00C8539C" w:rsidP="00241293">
            <w:pPr>
              <w:widowControl w:val="0"/>
              <w:tabs>
                <w:tab w:val="left" w:pos="298"/>
              </w:tabs>
              <w:suppressAutoHyphens/>
              <w:rPr>
                <w:sz w:val="22"/>
                <w:szCs w:val="22"/>
                <w:lang w:eastAsia="ar-SA"/>
              </w:rPr>
            </w:pPr>
            <w:r w:rsidRPr="00241293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718" w:type="dxa"/>
          </w:tcPr>
          <w:p w:rsidR="00146670" w:rsidRPr="00366738" w:rsidRDefault="00417186" w:rsidP="00146670">
            <w:pPr>
              <w:pStyle w:val="style3"/>
              <w:spacing w:beforeAutospacing="0" w:afterAutospacing="0"/>
            </w:pPr>
            <w:r w:rsidRPr="00366738">
              <w:rPr>
                <w:sz w:val="22"/>
                <w:szCs w:val="22"/>
              </w:rPr>
              <w:t>Тема 1</w:t>
            </w:r>
            <w:r w:rsidRPr="00366738">
              <w:t xml:space="preserve">. </w:t>
            </w:r>
            <w:r w:rsidR="00CC09B2">
              <w:t>Мелодия строго письма</w:t>
            </w:r>
          </w:p>
        </w:tc>
        <w:tc>
          <w:tcPr>
            <w:tcW w:w="552" w:type="dxa"/>
            <w:vAlign w:val="center"/>
          </w:tcPr>
          <w:p w:rsidR="00417186" w:rsidRPr="00397CC7" w:rsidRDefault="00417186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417186" w:rsidRPr="00397CC7" w:rsidRDefault="00417186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417186" w:rsidRPr="00397CC7" w:rsidRDefault="00417186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74" w:type="dxa"/>
            <w:vAlign w:val="center"/>
          </w:tcPr>
          <w:p w:rsidR="00417186" w:rsidRPr="00397CC7" w:rsidRDefault="00417186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417186" w:rsidRPr="00397CC7" w:rsidRDefault="00417186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417186" w:rsidRPr="00397CC7" w:rsidRDefault="00417186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27" w:type="dxa"/>
            <w:vAlign w:val="center"/>
          </w:tcPr>
          <w:p w:rsidR="00417186" w:rsidRPr="00397CC7" w:rsidRDefault="00C72455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3</w:t>
            </w:r>
          </w:p>
        </w:tc>
        <w:tc>
          <w:tcPr>
            <w:tcW w:w="468" w:type="dxa"/>
            <w:vAlign w:val="center"/>
          </w:tcPr>
          <w:p w:rsidR="00417186" w:rsidRPr="00397CC7" w:rsidRDefault="00417186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6" w:type="dxa"/>
            <w:vAlign w:val="center"/>
          </w:tcPr>
          <w:p w:rsidR="00417186" w:rsidRPr="009472D9" w:rsidRDefault="00E914FD" w:rsidP="00637DB7">
            <w:pPr>
              <w:tabs>
                <w:tab w:val="center" w:pos="157"/>
              </w:tabs>
              <w:spacing w:line="360" w:lineRule="auto"/>
              <w:ind w:firstLine="3"/>
              <w:jc w:val="center"/>
              <w:rPr>
                <w:rStyle w:val="af0"/>
                <w:i w:val="0"/>
              </w:rPr>
            </w:pPr>
            <w:r>
              <w:rPr>
                <w:rStyle w:val="af0"/>
                <w:i w:val="0"/>
              </w:rPr>
              <w:t>3</w:t>
            </w:r>
          </w:p>
        </w:tc>
        <w:tc>
          <w:tcPr>
            <w:tcW w:w="651" w:type="dxa"/>
            <w:gridSpan w:val="2"/>
            <w:vAlign w:val="center"/>
          </w:tcPr>
          <w:p w:rsidR="00417186" w:rsidRPr="00397CC7" w:rsidRDefault="007171A8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6</w:t>
            </w:r>
          </w:p>
        </w:tc>
        <w:tc>
          <w:tcPr>
            <w:tcW w:w="1018" w:type="dxa"/>
            <w:vAlign w:val="center"/>
          </w:tcPr>
          <w:p w:rsidR="00417186" w:rsidRPr="00397CC7" w:rsidRDefault="007171A8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</w:tr>
      <w:tr w:rsidR="00E763CB" w:rsidRPr="00397CC7" w:rsidTr="00241293">
        <w:trPr>
          <w:cantSplit/>
          <w:trHeight w:val="311"/>
        </w:trPr>
        <w:tc>
          <w:tcPr>
            <w:tcW w:w="817" w:type="dxa"/>
          </w:tcPr>
          <w:p w:rsidR="00417186" w:rsidRPr="00241293" w:rsidRDefault="00C8539C" w:rsidP="00241293">
            <w:pPr>
              <w:widowControl w:val="0"/>
              <w:tabs>
                <w:tab w:val="left" w:pos="298"/>
              </w:tabs>
              <w:suppressAutoHyphens/>
              <w:rPr>
                <w:sz w:val="22"/>
                <w:szCs w:val="22"/>
                <w:lang w:eastAsia="ar-SA"/>
              </w:rPr>
            </w:pPr>
            <w:r w:rsidRPr="00241293"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718" w:type="dxa"/>
          </w:tcPr>
          <w:p w:rsidR="00417186" w:rsidRPr="00366738" w:rsidRDefault="002C1549" w:rsidP="006E5781">
            <w:pPr>
              <w:pStyle w:val="style3"/>
              <w:spacing w:beforeAutospacing="0" w:afterAutospacing="0"/>
            </w:pPr>
            <w:r>
              <w:t>Тема 2. Двухголосие.</w:t>
            </w:r>
          </w:p>
        </w:tc>
        <w:tc>
          <w:tcPr>
            <w:tcW w:w="552" w:type="dxa"/>
            <w:vAlign w:val="center"/>
          </w:tcPr>
          <w:p w:rsidR="00417186" w:rsidRPr="00397CC7" w:rsidRDefault="00417186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417186" w:rsidRPr="00397CC7" w:rsidRDefault="00417186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417186" w:rsidRPr="00397CC7" w:rsidRDefault="00417186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74" w:type="dxa"/>
            <w:vAlign w:val="center"/>
          </w:tcPr>
          <w:p w:rsidR="00417186" w:rsidRPr="00397CC7" w:rsidRDefault="00417186" w:rsidP="009472D9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417186" w:rsidRPr="00397CC7" w:rsidRDefault="00417186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417186" w:rsidRPr="00397CC7" w:rsidRDefault="00417186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27" w:type="dxa"/>
            <w:vAlign w:val="center"/>
          </w:tcPr>
          <w:p w:rsidR="00417186" w:rsidRPr="00397CC7" w:rsidRDefault="00C72455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3</w:t>
            </w:r>
          </w:p>
        </w:tc>
        <w:tc>
          <w:tcPr>
            <w:tcW w:w="468" w:type="dxa"/>
            <w:vAlign w:val="center"/>
          </w:tcPr>
          <w:p w:rsidR="00417186" w:rsidRPr="00397CC7" w:rsidRDefault="00417186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6" w:type="dxa"/>
            <w:vAlign w:val="center"/>
          </w:tcPr>
          <w:p w:rsidR="00417186" w:rsidRPr="009472D9" w:rsidRDefault="00E914FD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</w:rPr>
            </w:pPr>
            <w:r>
              <w:rPr>
                <w:rStyle w:val="af0"/>
                <w:i w:val="0"/>
              </w:rPr>
              <w:t>3</w:t>
            </w:r>
          </w:p>
        </w:tc>
        <w:tc>
          <w:tcPr>
            <w:tcW w:w="651" w:type="dxa"/>
            <w:gridSpan w:val="2"/>
            <w:vAlign w:val="center"/>
          </w:tcPr>
          <w:p w:rsidR="00417186" w:rsidRPr="00397CC7" w:rsidRDefault="007171A8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6</w:t>
            </w:r>
          </w:p>
        </w:tc>
        <w:tc>
          <w:tcPr>
            <w:tcW w:w="1018" w:type="dxa"/>
            <w:vAlign w:val="center"/>
          </w:tcPr>
          <w:p w:rsidR="00417186" w:rsidRPr="00397CC7" w:rsidRDefault="007171A8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</w:tr>
      <w:tr w:rsidR="00E763CB" w:rsidRPr="00397CC7" w:rsidTr="00241293">
        <w:trPr>
          <w:cantSplit/>
          <w:trHeight w:val="311"/>
        </w:trPr>
        <w:tc>
          <w:tcPr>
            <w:tcW w:w="817" w:type="dxa"/>
          </w:tcPr>
          <w:p w:rsidR="002C1549" w:rsidRPr="00241293" w:rsidRDefault="00C8539C" w:rsidP="00241293">
            <w:pPr>
              <w:widowControl w:val="0"/>
              <w:tabs>
                <w:tab w:val="left" w:pos="298"/>
              </w:tabs>
              <w:suppressAutoHyphens/>
              <w:rPr>
                <w:sz w:val="22"/>
                <w:szCs w:val="22"/>
                <w:lang w:eastAsia="ar-SA"/>
              </w:rPr>
            </w:pPr>
            <w:r w:rsidRPr="00241293"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2718" w:type="dxa"/>
          </w:tcPr>
          <w:p w:rsidR="002C1549" w:rsidRDefault="006E5781" w:rsidP="006E5781">
            <w:pPr>
              <w:pStyle w:val="style3"/>
              <w:spacing w:beforeAutospacing="0" w:afterAutospacing="0"/>
            </w:pPr>
            <w:r>
              <w:t>Тема 3. Имитационное двухголосие</w:t>
            </w:r>
          </w:p>
        </w:tc>
        <w:tc>
          <w:tcPr>
            <w:tcW w:w="552" w:type="dxa"/>
            <w:vAlign w:val="center"/>
          </w:tcPr>
          <w:p w:rsidR="002C1549" w:rsidRPr="00397CC7" w:rsidRDefault="002C1549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2C1549" w:rsidRPr="00397CC7" w:rsidRDefault="002C1549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2C1549" w:rsidRPr="00397CC7" w:rsidRDefault="002C1549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74" w:type="dxa"/>
            <w:vAlign w:val="center"/>
          </w:tcPr>
          <w:p w:rsidR="002C1549" w:rsidRDefault="002C1549" w:rsidP="009472D9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2C1549" w:rsidRPr="00397CC7" w:rsidRDefault="002C1549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2C1549" w:rsidRPr="00397CC7" w:rsidRDefault="002C1549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27" w:type="dxa"/>
            <w:vAlign w:val="center"/>
          </w:tcPr>
          <w:p w:rsidR="002C1549" w:rsidRPr="00397CC7" w:rsidRDefault="00C72455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3</w:t>
            </w:r>
          </w:p>
        </w:tc>
        <w:tc>
          <w:tcPr>
            <w:tcW w:w="468" w:type="dxa"/>
            <w:vAlign w:val="center"/>
          </w:tcPr>
          <w:p w:rsidR="002C1549" w:rsidRPr="00397CC7" w:rsidRDefault="002C1549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6" w:type="dxa"/>
            <w:vAlign w:val="center"/>
          </w:tcPr>
          <w:p w:rsidR="002C1549" w:rsidRPr="009472D9" w:rsidRDefault="00E914FD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</w:rPr>
            </w:pPr>
            <w:r>
              <w:rPr>
                <w:rStyle w:val="af0"/>
                <w:i w:val="0"/>
              </w:rPr>
              <w:t>3</w:t>
            </w:r>
          </w:p>
        </w:tc>
        <w:tc>
          <w:tcPr>
            <w:tcW w:w="651" w:type="dxa"/>
            <w:gridSpan w:val="2"/>
            <w:vAlign w:val="center"/>
          </w:tcPr>
          <w:p w:rsidR="002C1549" w:rsidRPr="00397CC7" w:rsidRDefault="007171A8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6</w:t>
            </w:r>
          </w:p>
        </w:tc>
        <w:tc>
          <w:tcPr>
            <w:tcW w:w="1018" w:type="dxa"/>
            <w:vAlign w:val="center"/>
          </w:tcPr>
          <w:p w:rsidR="002C1549" w:rsidRPr="00397CC7" w:rsidRDefault="007171A8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</w:tr>
      <w:tr w:rsidR="00E763CB" w:rsidRPr="00397CC7" w:rsidTr="00241293">
        <w:trPr>
          <w:cantSplit/>
          <w:trHeight w:val="311"/>
        </w:trPr>
        <w:tc>
          <w:tcPr>
            <w:tcW w:w="817" w:type="dxa"/>
          </w:tcPr>
          <w:p w:rsidR="002C1549" w:rsidRPr="00241293" w:rsidRDefault="00C8539C" w:rsidP="00241293">
            <w:pPr>
              <w:widowControl w:val="0"/>
              <w:tabs>
                <w:tab w:val="left" w:pos="298"/>
              </w:tabs>
              <w:suppressAutoHyphens/>
              <w:rPr>
                <w:sz w:val="22"/>
                <w:szCs w:val="22"/>
                <w:lang w:eastAsia="ar-SA"/>
              </w:rPr>
            </w:pPr>
            <w:r w:rsidRPr="00241293">
              <w:rPr>
                <w:sz w:val="22"/>
                <w:szCs w:val="22"/>
                <w:lang w:eastAsia="ar-SA"/>
              </w:rPr>
              <w:t>4</w:t>
            </w:r>
          </w:p>
          <w:p w:rsidR="002C1549" w:rsidRPr="00DC4F04" w:rsidRDefault="002C1549" w:rsidP="00DC4F04">
            <w:pPr>
              <w:widowControl w:val="0"/>
              <w:tabs>
                <w:tab w:val="left" w:pos="298"/>
              </w:tabs>
              <w:suppressAutoHyphens/>
              <w:ind w:left="426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2718" w:type="dxa"/>
          </w:tcPr>
          <w:p w:rsidR="002C1549" w:rsidRDefault="006E5781" w:rsidP="002C1549">
            <w:pPr>
              <w:pStyle w:val="style3"/>
              <w:spacing w:beforeAutospacing="0" w:afterAutospacing="0"/>
            </w:pPr>
            <w:r>
              <w:t>Тема 4. Сложный ко</w:t>
            </w:r>
            <w:r>
              <w:t>н</w:t>
            </w:r>
            <w:r>
              <w:t xml:space="preserve">трапункт в </w:t>
            </w:r>
            <w:proofErr w:type="gramStart"/>
            <w:r>
              <w:t>имитацио</w:t>
            </w:r>
            <w:r>
              <w:t>н</w:t>
            </w:r>
            <w:r>
              <w:t>ном</w:t>
            </w:r>
            <w:proofErr w:type="gramEnd"/>
            <w:r>
              <w:t xml:space="preserve"> двухголосии.</w:t>
            </w:r>
          </w:p>
        </w:tc>
        <w:tc>
          <w:tcPr>
            <w:tcW w:w="552" w:type="dxa"/>
            <w:vAlign w:val="center"/>
          </w:tcPr>
          <w:p w:rsidR="002C1549" w:rsidRPr="00397CC7" w:rsidRDefault="002C1549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2C1549" w:rsidRPr="00397CC7" w:rsidRDefault="002C1549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2C1549" w:rsidRPr="00397CC7" w:rsidRDefault="002C1549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74" w:type="dxa"/>
            <w:vAlign w:val="center"/>
          </w:tcPr>
          <w:p w:rsidR="002C1549" w:rsidRDefault="002C1549" w:rsidP="009472D9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2C1549" w:rsidRPr="00397CC7" w:rsidRDefault="002C1549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2C1549" w:rsidRPr="00397CC7" w:rsidRDefault="002C1549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27" w:type="dxa"/>
            <w:vAlign w:val="center"/>
          </w:tcPr>
          <w:p w:rsidR="002C1549" w:rsidRPr="00397CC7" w:rsidRDefault="00C72455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3</w:t>
            </w:r>
          </w:p>
        </w:tc>
        <w:tc>
          <w:tcPr>
            <w:tcW w:w="468" w:type="dxa"/>
            <w:vAlign w:val="center"/>
          </w:tcPr>
          <w:p w:rsidR="002C1549" w:rsidRPr="00397CC7" w:rsidRDefault="002C1549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6" w:type="dxa"/>
            <w:vAlign w:val="center"/>
          </w:tcPr>
          <w:p w:rsidR="002C1549" w:rsidRPr="009472D9" w:rsidRDefault="00BC053B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</w:rPr>
            </w:pPr>
            <w:r>
              <w:rPr>
                <w:rStyle w:val="af0"/>
                <w:i w:val="0"/>
              </w:rPr>
              <w:t>3</w:t>
            </w:r>
          </w:p>
        </w:tc>
        <w:tc>
          <w:tcPr>
            <w:tcW w:w="651" w:type="dxa"/>
            <w:gridSpan w:val="2"/>
            <w:vAlign w:val="center"/>
          </w:tcPr>
          <w:p w:rsidR="002C1549" w:rsidRPr="00397CC7" w:rsidRDefault="007171A8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6</w:t>
            </w:r>
          </w:p>
        </w:tc>
        <w:tc>
          <w:tcPr>
            <w:tcW w:w="1018" w:type="dxa"/>
            <w:vAlign w:val="center"/>
          </w:tcPr>
          <w:p w:rsidR="002C1549" w:rsidRPr="00397CC7" w:rsidRDefault="002C1549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E763CB" w:rsidRPr="00397CC7" w:rsidTr="00241293">
        <w:trPr>
          <w:cantSplit/>
          <w:trHeight w:val="311"/>
        </w:trPr>
        <w:tc>
          <w:tcPr>
            <w:tcW w:w="817" w:type="dxa"/>
          </w:tcPr>
          <w:p w:rsidR="002C1549" w:rsidRPr="00241293" w:rsidRDefault="00C8539C" w:rsidP="00241293">
            <w:pPr>
              <w:widowControl w:val="0"/>
              <w:tabs>
                <w:tab w:val="left" w:pos="298"/>
              </w:tabs>
              <w:suppressAutoHyphens/>
              <w:rPr>
                <w:sz w:val="22"/>
                <w:szCs w:val="22"/>
                <w:lang w:eastAsia="ar-SA"/>
              </w:rPr>
            </w:pPr>
            <w:r w:rsidRPr="00241293">
              <w:rPr>
                <w:sz w:val="22"/>
                <w:szCs w:val="22"/>
                <w:lang w:eastAsia="ar-SA"/>
              </w:rPr>
              <w:t>5</w:t>
            </w:r>
          </w:p>
        </w:tc>
        <w:tc>
          <w:tcPr>
            <w:tcW w:w="2718" w:type="dxa"/>
          </w:tcPr>
          <w:p w:rsidR="002C1549" w:rsidRDefault="006E5781" w:rsidP="006E5781">
            <w:pPr>
              <w:pStyle w:val="style3"/>
              <w:spacing w:beforeAutospacing="0" w:afterAutospacing="0"/>
            </w:pPr>
            <w:r>
              <w:t>Тема 5. Имитационное трехголосие</w:t>
            </w:r>
          </w:p>
        </w:tc>
        <w:tc>
          <w:tcPr>
            <w:tcW w:w="552" w:type="dxa"/>
            <w:vAlign w:val="center"/>
          </w:tcPr>
          <w:p w:rsidR="002C1549" w:rsidRPr="00397CC7" w:rsidRDefault="002C1549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2C1549" w:rsidRPr="00397CC7" w:rsidRDefault="002C1549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2C1549" w:rsidRPr="00397CC7" w:rsidRDefault="002C1549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74" w:type="dxa"/>
            <w:vAlign w:val="center"/>
          </w:tcPr>
          <w:p w:rsidR="002C1549" w:rsidRDefault="002C1549" w:rsidP="009472D9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2C1549" w:rsidRPr="00397CC7" w:rsidRDefault="002C1549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2C1549" w:rsidRPr="00397CC7" w:rsidRDefault="002C1549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27" w:type="dxa"/>
            <w:vAlign w:val="center"/>
          </w:tcPr>
          <w:p w:rsidR="002C1549" w:rsidRPr="00397CC7" w:rsidRDefault="00C72455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3</w:t>
            </w:r>
          </w:p>
        </w:tc>
        <w:tc>
          <w:tcPr>
            <w:tcW w:w="468" w:type="dxa"/>
            <w:vAlign w:val="center"/>
          </w:tcPr>
          <w:p w:rsidR="002C1549" w:rsidRPr="00397CC7" w:rsidRDefault="002C1549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6" w:type="dxa"/>
            <w:vAlign w:val="center"/>
          </w:tcPr>
          <w:p w:rsidR="002C1549" w:rsidRPr="009472D9" w:rsidRDefault="00BC053B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</w:rPr>
            </w:pPr>
            <w:r>
              <w:rPr>
                <w:rStyle w:val="af0"/>
                <w:i w:val="0"/>
              </w:rPr>
              <w:t>4</w:t>
            </w:r>
          </w:p>
        </w:tc>
        <w:tc>
          <w:tcPr>
            <w:tcW w:w="651" w:type="dxa"/>
            <w:gridSpan w:val="2"/>
            <w:vAlign w:val="center"/>
          </w:tcPr>
          <w:p w:rsidR="002C1549" w:rsidRPr="00397CC7" w:rsidRDefault="007171A8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7</w:t>
            </w:r>
          </w:p>
        </w:tc>
        <w:tc>
          <w:tcPr>
            <w:tcW w:w="1018" w:type="dxa"/>
            <w:vAlign w:val="center"/>
          </w:tcPr>
          <w:p w:rsidR="002C1549" w:rsidRPr="00397CC7" w:rsidRDefault="007171A8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</w:tr>
      <w:tr w:rsidR="00E763CB" w:rsidRPr="00397CC7" w:rsidTr="00241293">
        <w:trPr>
          <w:cantSplit/>
          <w:trHeight w:val="311"/>
        </w:trPr>
        <w:tc>
          <w:tcPr>
            <w:tcW w:w="817" w:type="dxa"/>
          </w:tcPr>
          <w:p w:rsidR="002C1549" w:rsidRPr="00241293" w:rsidRDefault="00C8539C" w:rsidP="00241293">
            <w:pPr>
              <w:widowControl w:val="0"/>
              <w:tabs>
                <w:tab w:val="left" w:pos="298"/>
              </w:tabs>
              <w:suppressAutoHyphens/>
              <w:rPr>
                <w:sz w:val="22"/>
                <w:szCs w:val="22"/>
                <w:lang w:eastAsia="ar-SA"/>
              </w:rPr>
            </w:pPr>
            <w:r w:rsidRPr="00241293">
              <w:rPr>
                <w:sz w:val="22"/>
                <w:szCs w:val="22"/>
                <w:lang w:eastAsia="ar-SA"/>
              </w:rPr>
              <w:t>6</w:t>
            </w:r>
          </w:p>
        </w:tc>
        <w:tc>
          <w:tcPr>
            <w:tcW w:w="2718" w:type="dxa"/>
          </w:tcPr>
          <w:p w:rsidR="002C1549" w:rsidRDefault="00025DB4" w:rsidP="00025DB4">
            <w:pPr>
              <w:pStyle w:val="style3"/>
              <w:spacing w:beforeAutospacing="0" w:afterAutospacing="0"/>
            </w:pPr>
            <w:r>
              <w:t>Тема 6. Цельная тре</w:t>
            </w:r>
            <w:r>
              <w:t>х</w:t>
            </w:r>
            <w:r>
              <w:t>голосное полифонич</w:t>
            </w:r>
            <w:r>
              <w:t>е</w:t>
            </w:r>
            <w:r>
              <w:t>ская форма.</w:t>
            </w:r>
          </w:p>
        </w:tc>
        <w:tc>
          <w:tcPr>
            <w:tcW w:w="552" w:type="dxa"/>
            <w:vAlign w:val="center"/>
          </w:tcPr>
          <w:p w:rsidR="002C1549" w:rsidRPr="00397CC7" w:rsidRDefault="002C1549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2C1549" w:rsidRPr="00397CC7" w:rsidRDefault="002C1549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2C1549" w:rsidRPr="00397CC7" w:rsidRDefault="002C1549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74" w:type="dxa"/>
            <w:vAlign w:val="center"/>
          </w:tcPr>
          <w:p w:rsidR="002C1549" w:rsidRDefault="002C1549" w:rsidP="009472D9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2C1549" w:rsidRPr="00397CC7" w:rsidRDefault="002C1549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2C1549" w:rsidRPr="00397CC7" w:rsidRDefault="002C1549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27" w:type="dxa"/>
            <w:vAlign w:val="center"/>
          </w:tcPr>
          <w:p w:rsidR="002C1549" w:rsidRPr="00397CC7" w:rsidRDefault="00C72455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3</w:t>
            </w:r>
          </w:p>
        </w:tc>
        <w:tc>
          <w:tcPr>
            <w:tcW w:w="468" w:type="dxa"/>
            <w:vAlign w:val="center"/>
          </w:tcPr>
          <w:p w:rsidR="002C1549" w:rsidRPr="00397CC7" w:rsidRDefault="002C1549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6" w:type="dxa"/>
            <w:vAlign w:val="center"/>
          </w:tcPr>
          <w:p w:rsidR="002C1549" w:rsidRPr="009472D9" w:rsidRDefault="00BC053B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</w:rPr>
            </w:pPr>
            <w:r>
              <w:rPr>
                <w:rStyle w:val="af0"/>
                <w:i w:val="0"/>
              </w:rPr>
              <w:t>4</w:t>
            </w:r>
          </w:p>
        </w:tc>
        <w:tc>
          <w:tcPr>
            <w:tcW w:w="651" w:type="dxa"/>
            <w:gridSpan w:val="2"/>
            <w:vAlign w:val="center"/>
          </w:tcPr>
          <w:p w:rsidR="002C1549" w:rsidRPr="00397CC7" w:rsidRDefault="007171A8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7</w:t>
            </w:r>
          </w:p>
        </w:tc>
        <w:tc>
          <w:tcPr>
            <w:tcW w:w="1018" w:type="dxa"/>
            <w:vAlign w:val="center"/>
          </w:tcPr>
          <w:p w:rsidR="002C1549" w:rsidRPr="00397CC7" w:rsidRDefault="007171A8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</w:tr>
      <w:tr w:rsidR="00257060" w:rsidRPr="00397CC7" w:rsidTr="00241293">
        <w:trPr>
          <w:cantSplit/>
          <w:trHeight w:val="311"/>
        </w:trPr>
        <w:tc>
          <w:tcPr>
            <w:tcW w:w="9664" w:type="dxa"/>
            <w:gridSpan w:val="14"/>
          </w:tcPr>
          <w:p w:rsidR="00257060" w:rsidRPr="00397CC7" w:rsidRDefault="00AC51E8" w:rsidP="00AC51E8">
            <w:pPr>
              <w:ind w:firstLine="6"/>
              <w:jc w:val="center"/>
              <w:rPr>
                <w:rStyle w:val="af0"/>
                <w:i w:val="0"/>
                <w:sz w:val="22"/>
                <w:szCs w:val="22"/>
              </w:rPr>
            </w:pPr>
            <w:r w:rsidRPr="00397CC7">
              <w:rPr>
                <w:b/>
                <w:sz w:val="22"/>
                <w:szCs w:val="22"/>
              </w:rPr>
              <w:t>Раздел 2.</w:t>
            </w:r>
            <w:r w:rsidR="005C66C4">
              <w:t xml:space="preserve"> </w:t>
            </w:r>
            <w:r w:rsidR="005C66C4" w:rsidRPr="005C66C4">
              <w:rPr>
                <w:sz w:val="24"/>
                <w:szCs w:val="24"/>
              </w:rPr>
              <w:t>Полифония свободного письма</w:t>
            </w:r>
          </w:p>
        </w:tc>
      </w:tr>
      <w:tr w:rsidR="00E763CB" w:rsidRPr="00397CC7" w:rsidTr="00241293">
        <w:trPr>
          <w:cantSplit/>
          <w:trHeight w:val="311"/>
        </w:trPr>
        <w:tc>
          <w:tcPr>
            <w:tcW w:w="817" w:type="dxa"/>
          </w:tcPr>
          <w:p w:rsidR="00417186" w:rsidRPr="00241293" w:rsidRDefault="00E763CB" w:rsidP="00241293">
            <w:pPr>
              <w:widowControl w:val="0"/>
              <w:tabs>
                <w:tab w:val="left" w:pos="298"/>
              </w:tabs>
              <w:suppressAutoHyphens/>
              <w:rPr>
                <w:sz w:val="22"/>
                <w:szCs w:val="22"/>
                <w:lang w:eastAsia="ar-SA"/>
              </w:rPr>
            </w:pPr>
            <w:r w:rsidRPr="00241293">
              <w:rPr>
                <w:sz w:val="22"/>
                <w:szCs w:val="22"/>
                <w:lang w:eastAsia="ar-SA"/>
              </w:rPr>
              <w:t>7</w:t>
            </w:r>
          </w:p>
        </w:tc>
        <w:tc>
          <w:tcPr>
            <w:tcW w:w="2718" w:type="dxa"/>
          </w:tcPr>
          <w:p w:rsidR="00417186" w:rsidRPr="00366738" w:rsidRDefault="002C1549" w:rsidP="002F66BC">
            <w:pPr>
              <w:pStyle w:val="style3"/>
              <w:spacing w:beforeAutospacing="0" w:afterAutospacing="0"/>
            </w:pPr>
            <w:r>
              <w:t xml:space="preserve">Тема </w:t>
            </w:r>
            <w:r w:rsidR="00025DB4">
              <w:t>7</w:t>
            </w:r>
            <w:r>
              <w:t>. Мелодия св</w:t>
            </w:r>
            <w:r>
              <w:t>о</w:t>
            </w:r>
            <w:r>
              <w:t>бодного письма.</w:t>
            </w:r>
          </w:p>
        </w:tc>
        <w:tc>
          <w:tcPr>
            <w:tcW w:w="552" w:type="dxa"/>
            <w:vAlign w:val="center"/>
          </w:tcPr>
          <w:p w:rsidR="00417186" w:rsidRDefault="00417186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417186" w:rsidRPr="00397CC7" w:rsidRDefault="00417186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417186" w:rsidRPr="00397CC7" w:rsidRDefault="00417186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74" w:type="dxa"/>
            <w:vAlign w:val="center"/>
          </w:tcPr>
          <w:p w:rsidR="00417186" w:rsidRPr="00397CC7" w:rsidRDefault="00417186" w:rsidP="00846849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417186" w:rsidRPr="00397CC7" w:rsidRDefault="00417186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417186" w:rsidRPr="00397CC7" w:rsidRDefault="00417186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27" w:type="dxa"/>
            <w:vAlign w:val="center"/>
          </w:tcPr>
          <w:p w:rsidR="00417186" w:rsidRPr="00397CC7" w:rsidRDefault="00000B8A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3</w:t>
            </w:r>
          </w:p>
        </w:tc>
        <w:tc>
          <w:tcPr>
            <w:tcW w:w="468" w:type="dxa"/>
            <w:vAlign w:val="center"/>
          </w:tcPr>
          <w:p w:rsidR="00417186" w:rsidRPr="00397CC7" w:rsidRDefault="00417186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6" w:type="dxa"/>
            <w:vAlign w:val="center"/>
          </w:tcPr>
          <w:p w:rsidR="00417186" w:rsidRPr="009472D9" w:rsidRDefault="00BC053B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</w:rPr>
            </w:pPr>
            <w:r>
              <w:rPr>
                <w:rStyle w:val="af0"/>
                <w:i w:val="0"/>
              </w:rPr>
              <w:t>4</w:t>
            </w:r>
          </w:p>
        </w:tc>
        <w:tc>
          <w:tcPr>
            <w:tcW w:w="651" w:type="dxa"/>
            <w:gridSpan w:val="2"/>
            <w:vAlign w:val="center"/>
          </w:tcPr>
          <w:p w:rsidR="00417186" w:rsidRPr="00397CC7" w:rsidRDefault="007171A8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7</w:t>
            </w:r>
          </w:p>
        </w:tc>
        <w:tc>
          <w:tcPr>
            <w:tcW w:w="1018" w:type="dxa"/>
            <w:vAlign w:val="center"/>
          </w:tcPr>
          <w:p w:rsidR="00417186" w:rsidRDefault="007171A8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</w:tr>
      <w:tr w:rsidR="00E763CB" w:rsidRPr="00397CC7" w:rsidTr="00241293">
        <w:trPr>
          <w:cantSplit/>
          <w:trHeight w:val="311"/>
        </w:trPr>
        <w:tc>
          <w:tcPr>
            <w:tcW w:w="817" w:type="dxa"/>
          </w:tcPr>
          <w:p w:rsidR="00417186" w:rsidRPr="00241293" w:rsidRDefault="00E763CB" w:rsidP="00241293">
            <w:pPr>
              <w:widowControl w:val="0"/>
              <w:tabs>
                <w:tab w:val="left" w:pos="298"/>
              </w:tabs>
              <w:suppressAutoHyphens/>
              <w:rPr>
                <w:sz w:val="22"/>
                <w:szCs w:val="22"/>
                <w:lang w:eastAsia="ar-SA"/>
              </w:rPr>
            </w:pPr>
            <w:r w:rsidRPr="00241293">
              <w:rPr>
                <w:sz w:val="22"/>
                <w:szCs w:val="22"/>
                <w:lang w:eastAsia="ar-SA"/>
              </w:rPr>
              <w:t>8</w:t>
            </w:r>
          </w:p>
        </w:tc>
        <w:tc>
          <w:tcPr>
            <w:tcW w:w="2718" w:type="dxa"/>
          </w:tcPr>
          <w:p w:rsidR="00025DB4" w:rsidRDefault="00417186" w:rsidP="00025DB4">
            <w:pPr>
              <w:pStyle w:val="style3"/>
              <w:spacing w:beforeAutospacing="0" w:afterAutospacing="0"/>
            </w:pPr>
            <w:r w:rsidRPr="00812849">
              <w:rPr>
                <w:sz w:val="22"/>
                <w:szCs w:val="22"/>
              </w:rPr>
              <w:t xml:space="preserve">Тема </w:t>
            </w:r>
            <w:r w:rsidR="00025DB4">
              <w:rPr>
                <w:sz w:val="22"/>
                <w:szCs w:val="22"/>
              </w:rPr>
              <w:t>8</w:t>
            </w:r>
            <w:r w:rsidRPr="00366738">
              <w:t xml:space="preserve"> </w:t>
            </w:r>
            <w:proofErr w:type="spellStart"/>
            <w:r w:rsidR="00025DB4">
              <w:t>Подголо</w:t>
            </w:r>
            <w:r w:rsidR="000C1E6F">
              <w:t>сочно</w:t>
            </w:r>
            <w:proofErr w:type="spellEnd"/>
            <w:r w:rsidR="000C1E6F">
              <w:t xml:space="preserve"> </w:t>
            </w:r>
            <w:r w:rsidR="00025DB4">
              <w:t>полифонические фо</w:t>
            </w:r>
            <w:r w:rsidR="00025DB4">
              <w:t>р</w:t>
            </w:r>
            <w:r w:rsidR="00025DB4">
              <w:t>мы: двухголосие.</w:t>
            </w:r>
          </w:p>
          <w:p w:rsidR="00417186" w:rsidRPr="00366738" w:rsidRDefault="00417186" w:rsidP="00084DC6">
            <w:pPr>
              <w:rPr>
                <w:sz w:val="24"/>
                <w:szCs w:val="24"/>
              </w:rPr>
            </w:pPr>
          </w:p>
        </w:tc>
        <w:tc>
          <w:tcPr>
            <w:tcW w:w="552" w:type="dxa"/>
            <w:vAlign w:val="center"/>
          </w:tcPr>
          <w:p w:rsidR="00417186" w:rsidRDefault="00417186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417186" w:rsidRPr="00397CC7" w:rsidRDefault="00417186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417186" w:rsidRPr="00397CC7" w:rsidRDefault="00417186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74" w:type="dxa"/>
            <w:vAlign w:val="center"/>
          </w:tcPr>
          <w:p w:rsidR="00417186" w:rsidRPr="00397CC7" w:rsidRDefault="00417186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417186" w:rsidRPr="00397CC7" w:rsidRDefault="00417186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417186" w:rsidRPr="00397CC7" w:rsidRDefault="00417186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27" w:type="dxa"/>
            <w:vAlign w:val="center"/>
          </w:tcPr>
          <w:p w:rsidR="00417186" w:rsidRPr="00397CC7" w:rsidRDefault="00000B8A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2</w:t>
            </w:r>
          </w:p>
        </w:tc>
        <w:tc>
          <w:tcPr>
            <w:tcW w:w="468" w:type="dxa"/>
            <w:vAlign w:val="center"/>
          </w:tcPr>
          <w:p w:rsidR="00417186" w:rsidRPr="00397CC7" w:rsidRDefault="00417186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6" w:type="dxa"/>
            <w:vAlign w:val="center"/>
          </w:tcPr>
          <w:p w:rsidR="00417186" w:rsidRDefault="00BC053B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  <w:tc>
          <w:tcPr>
            <w:tcW w:w="651" w:type="dxa"/>
            <w:gridSpan w:val="2"/>
            <w:vAlign w:val="center"/>
          </w:tcPr>
          <w:p w:rsidR="00417186" w:rsidRPr="00397CC7" w:rsidRDefault="007171A8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6</w:t>
            </w:r>
          </w:p>
        </w:tc>
        <w:tc>
          <w:tcPr>
            <w:tcW w:w="1018" w:type="dxa"/>
            <w:vAlign w:val="center"/>
          </w:tcPr>
          <w:p w:rsidR="00417186" w:rsidRDefault="00417186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E763CB" w:rsidRPr="00397CC7" w:rsidTr="00241293">
        <w:trPr>
          <w:cantSplit/>
          <w:trHeight w:val="311"/>
        </w:trPr>
        <w:tc>
          <w:tcPr>
            <w:tcW w:w="817" w:type="dxa"/>
          </w:tcPr>
          <w:p w:rsidR="00025DB4" w:rsidRPr="00E763CB" w:rsidRDefault="00E763CB" w:rsidP="00241293">
            <w:pPr>
              <w:widowControl w:val="0"/>
              <w:tabs>
                <w:tab w:val="left" w:pos="298"/>
              </w:tabs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9</w:t>
            </w:r>
          </w:p>
        </w:tc>
        <w:tc>
          <w:tcPr>
            <w:tcW w:w="2718" w:type="dxa"/>
          </w:tcPr>
          <w:p w:rsidR="00025DB4" w:rsidRPr="000C1E6F" w:rsidRDefault="000C1E6F" w:rsidP="000C1E6F">
            <w:pPr>
              <w:pStyle w:val="style3"/>
              <w:spacing w:beforeAutospacing="0" w:afterAutospacing="0"/>
            </w:pPr>
            <w:r>
              <w:t>Тема  9. Контрастно – полифонические фо</w:t>
            </w:r>
            <w:r>
              <w:t>р</w:t>
            </w:r>
            <w:r>
              <w:t>мы: двухголосие.</w:t>
            </w:r>
          </w:p>
        </w:tc>
        <w:tc>
          <w:tcPr>
            <w:tcW w:w="552" w:type="dxa"/>
            <w:vAlign w:val="center"/>
          </w:tcPr>
          <w:p w:rsidR="00025DB4" w:rsidRDefault="00025DB4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025DB4" w:rsidRPr="00397CC7" w:rsidRDefault="00025DB4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025DB4" w:rsidRPr="00397CC7" w:rsidRDefault="00025DB4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74" w:type="dxa"/>
            <w:vAlign w:val="center"/>
          </w:tcPr>
          <w:p w:rsidR="00025DB4" w:rsidRPr="00397CC7" w:rsidRDefault="00025DB4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025DB4" w:rsidRPr="00397CC7" w:rsidRDefault="00025DB4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025DB4" w:rsidRPr="00397CC7" w:rsidRDefault="00025DB4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27" w:type="dxa"/>
            <w:vAlign w:val="center"/>
          </w:tcPr>
          <w:p w:rsidR="00025DB4" w:rsidRPr="00397CC7" w:rsidRDefault="00000B8A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3</w:t>
            </w:r>
          </w:p>
        </w:tc>
        <w:tc>
          <w:tcPr>
            <w:tcW w:w="468" w:type="dxa"/>
            <w:vAlign w:val="center"/>
          </w:tcPr>
          <w:p w:rsidR="00025DB4" w:rsidRPr="00397CC7" w:rsidRDefault="00025DB4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6" w:type="dxa"/>
            <w:vAlign w:val="center"/>
          </w:tcPr>
          <w:p w:rsidR="00025DB4" w:rsidRDefault="00BC053B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  <w:tc>
          <w:tcPr>
            <w:tcW w:w="651" w:type="dxa"/>
            <w:gridSpan w:val="2"/>
            <w:vAlign w:val="center"/>
          </w:tcPr>
          <w:p w:rsidR="00025DB4" w:rsidRPr="00397CC7" w:rsidRDefault="007171A8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7</w:t>
            </w:r>
          </w:p>
        </w:tc>
        <w:tc>
          <w:tcPr>
            <w:tcW w:w="1018" w:type="dxa"/>
            <w:vAlign w:val="center"/>
          </w:tcPr>
          <w:p w:rsidR="00025DB4" w:rsidRDefault="007171A8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</w:tr>
      <w:tr w:rsidR="00E763CB" w:rsidRPr="00397CC7" w:rsidTr="00241293">
        <w:trPr>
          <w:cantSplit/>
          <w:trHeight w:val="311"/>
        </w:trPr>
        <w:tc>
          <w:tcPr>
            <w:tcW w:w="817" w:type="dxa"/>
          </w:tcPr>
          <w:p w:rsidR="00025DB4" w:rsidRPr="00241293" w:rsidRDefault="00E763CB" w:rsidP="00241293">
            <w:pPr>
              <w:widowControl w:val="0"/>
              <w:tabs>
                <w:tab w:val="left" w:pos="298"/>
              </w:tabs>
              <w:suppressAutoHyphens/>
              <w:rPr>
                <w:sz w:val="22"/>
                <w:szCs w:val="22"/>
                <w:lang w:eastAsia="ar-SA"/>
              </w:rPr>
            </w:pPr>
            <w:r w:rsidRPr="00241293">
              <w:rPr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2718" w:type="dxa"/>
          </w:tcPr>
          <w:p w:rsidR="00025DB4" w:rsidRPr="00146670" w:rsidRDefault="00146670" w:rsidP="00146670">
            <w:pPr>
              <w:jc w:val="both"/>
              <w:rPr>
                <w:sz w:val="24"/>
                <w:szCs w:val="24"/>
              </w:rPr>
            </w:pPr>
            <w:r w:rsidRPr="00146670">
              <w:rPr>
                <w:sz w:val="24"/>
                <w:szCs w:val="24"/>
              </w:rPr>
              <w:t>Тема 10. Имитационно – полифонические фо</w:t>
            </w:r>
            <w:r w:rsidRPr="00146670">
              <w:rPr>
                <w:sz w:val="24"/>
                <w:szCs w:val="24"/>
              </w:rPr>
              <w:t>р</w:t>
            </w:r>
            <w:r w:rsidRPr="00146670">
              <w:rPr>
                <w:sz w:val="24"/>
                <w:szCs w:val="24"/>
              </w:rPr>
              <w:t>мы</w:t>
            </w:r>
          </w:p>
        </w:tc>
        <w:tc>
          <w:tcPr>
            <w:tcW w:w="552" w:type="dxa"/>
            <w:vAlign w:val="center"/>
          </w:tcPr>
          <w:p w:rsidR="00025DB4" w:rsidRDefault="00025DB4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025DB4" w:rsidRPr="00397CC7" w:rsidRDefault="00025DB4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025DB4" w:rsidRPr="00397CC7" w:rsidRDefault="00025DB4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74" w:type="dxa"/>
            <w:vAlign w:val="center"/>
          </w:tcPr>
          <w:p w:rsidR="00025DB4" w:rsidRPr="00397CC7" w:rsidRDefault="00025DB4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025DB4" w:rsidRPr="00397CC7" w:rsidRDefault="00025DB4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025DB4" w:rsidRPr="00397CC7" w:rsidRDefault="00025DB4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27" w:type="dxa"/>
            <w:vAlign w:val="center"/>
          </w:tcPr>
          <w:p w:rsidR="00025DB4" w:rsidRPr="00397CC7" w:rsidRDefault="00000B8A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3</w:t>
            </w:r>
          </w:p>
        </w:tc>
        <w:tc>
          <w:tcPr>
            <w:tcW w:w="468" w:type="dxa"/>
            <w:vAlign w:val="center"/>
          </w:tcPr>
          <w:p w:rsidR="00025DB4" w:rsidRPr="00397CC7" w:rsidRDefault="00025DB4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6" w:type="dxa"/>
            <w:vAlign w:val="center"/>
          </w:tcPr>
          <w:p w:rsidR="00025DB4" w:rsidRDefault="00B40761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  <w:tc>
          <w:tcPr>
            <w:tcW w:w="651" w:type="dxa"/>
            <w:gridSpan w:val="2"/>
            <w:vAlign w:val="center"/>
          </w:tcPr>
          <w:p w:rsidR="00025DB4" w:rsidRPr="00397CC7" w:rsidRDefault="007171A8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6</w:t>
            </w:r>
          </w:p>
        </w:tc>
        <w:tc>
          <w:tcPr>
            <w:tcW w:w="1018" w:type="dxa"/>
            <w:vAlign w:val="center"/>
          </w:tcPr>
          <w:p w:rsidR="00025DB4" w:rsidRDefault="00025DB4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E763CB" w:rsidRPr="00397CC7" w:rsidTr="00241293">
        <w:trPr>
          <w:cantSplit/>
          <w:trHeight w:val="311"/>
        </w:trPr>
        <w:tc>
          <w:tcPr>
            <w:tcW w:w="817" w:type="dxa"/>
          </w:tcPr>
          <w:p w:rsidR="00025DB4" w:rsidRPr="00241293" w:rsidRDefault="00E763CB" w:rsidP="00241293">
            <w:pPr>
              <w:widowControl w:val="0"/>
              <w:tabs>
                <w:tab w:val="left" w:pos="298"/>
              </w:tabs>
              <w:suppressAutoHyphens/>
              <w:rPr>
                <w:sz w:val="22"/>
                <w:szCs w:val="22"/>
                <w:lang w:eastAsia="ar-SA"/>
              </w:rPr>
            </w:pPr>
            <w:r w:rsidRPr="00241293">
              <w:rPr>
                <w:sz w:val="22"/>
                <w:szCs w:val="22"/>
                <w:lang w:eastAsia="ar-SA"/>
              </w:rPr>
              <w:t>11</w:t>
            </w:r>
          </w:p>
        </w:tc>
        <w:tc>
          <w:tcPr>
            <w:tcW w:w="2718" w:type="dxa"/>
          </w:tcPr>
          <w:p w:rsidR="00025DB4" w:rsidRPr="00146670" w:rsidRDefault="00146670" w:rsidP="00146670">
            <w:pPr>
              <w:jc w:val="both"/>
              <w:rPr>
                <w:sz w:val="24"/>
                <w:szCs w:val="24"/>
              </w:rPr>
            </w:pPr>
            <w:r w:rsidRPr="00146670">
              <w:rPr>
                <w:sz w:val="24"/>
                <w:szCs w:val="24"/>
              </w:rPr>
              <w:t>Тема 11. Фуга.</w:t>
            </w:r>
          </w:p>
        </w:tc>
        <w:tc>
          <w:tcPr>
            <w:tcW w:w="552" w:type="dxa"/>
            <w:vAlign w:val="center"/>
          </w:tcPr>
          <w:p w:rsidR="00025DB4" w:rsidRDefault="00025DB4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025DB4" w:rsidRPr="00397CC7" w:rsidRDefault="00025DB4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025DB4" w:rsidRPr="00397CC7" w:rsidRDefault="00025DB4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74" w:type="dxa"/>
            <w:vAlign w:val="center"/>
          </w:tcPr>
          <w:p w:rsidR="00025DB4" w:rsidRPr="00397CC7" w:rsidRDefault="00025DB4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025DB4" w:rsidRPr="00397CC7" w:rsidRDefault="00025DB4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025DB4" w:rsidRPr="00397CC7" w:rsidRDefault="00025DB4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27" w:type="dxa"/>
            <w:vAlign w:val="center"/>
          </w:tcPr>
          <w:p w:rsidR="00025DB4" w:rsidRPr="00397CC7" w:rsidRDefault="00000B8A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3</w:t>
            </w:r>
          </w:p>
        </w:tc>
        <w:tc>
          <w:tcPr>
            <w:tcW w:w="468" w:type="dxa"/>
            <w:vAlign w:val="center"/>
          </w:tcPr>
          <w:p w:rsidR="00025DB4" w:rsidRPr="00397CC7" w:rsidRDefault="00025DB4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56" w:type="dxa"/>
            <w:vAlign w:val="center"/>
          </w:tcPr>
          <w:p w:rsidR="00025DB4" w:rsidRDefault="00B40761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  <w:tc>
          <w:tcPr>
            <w:tcW w:w="651" w:type="dxa"/>
            <w:gridSpan w:val="2"/>
            <w:vAlign w:val="center"/>
          </w:tcPr>
          <w:p w:rsidR="00025DB4" w:rsidRPr="00397CC7" w:rsidRDefault="007171A8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6</w:t>
            </w:r>
          </w:p>
        </w:tc>
        <w:tc>
          <w:tcPr>
            <w:tcW w:w="1018" w:type="dxa"/>
            <w:vAlign w:val="center"/>
          </w:tcPr>
          <w:p w:rsidR="00025DB4" w:rsidRDefault="002F3C47" w:rsidP="00637DB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7</w:t>
            </w:r>
          </w:p>
        </w:tc>
      </w:tr>
      <w:tr w:rsidR="00B54F08" w:rsidRPr="00397CC7" w:rsidTr="00241293">
        <w:trPr>
          <w:cantSplit/>
          <w:trHeight w:val="311"/>
        </w:trPr>
        <w:tc>
          <w:tcPr>
            <w:tcW w:w="817" w:type="dxa"/>
          </w:tcPr>
          <w:p w:rsidR="00B54F08" w:rsidRPr="00FF05CD" w:rsidRDefault="00B54F08" w:rsidP="00637DB7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2718" w:type="dxa"/>
          </w:tcPr>
          <w:p w:rsidR="00B54F08" w:rsidRPr="00D453CC" w:rsidRDefault="008D0917" w:rsidP="00004C89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Контроль (</w:t>
            </w:r>
            <w:r w:rsidR="00004C89">
              <w:rPr>
                <w:b/>
                <w:bCs/>
                <w:sz w:val="22"/>
                <w:szCs w:val="22"/>
              </w:rPr>
              <w:t>зачет)</w:t>
            </w:r>
          </w:p>
        </w:tc>
        <w:tc>
          <w:tcPr>
            <w:tcW w:w="4460" w:type="dxa"/>
            <w:gridSpan w:val="9"/>
            <w:vAlign w:val="center"/>
          </w:tcPr>
          <w:p w:rsidR="00B54F08" w:rsidRPr="00213D32" w:rsidRDefault="008D0917" w:rsidP="00084DC6">
            <w:pPr>
              <w:ind w:firstLine="3"/>
              <w:jc w:val="center"/>
              <w:rPr>
                <w:rStyle w:val="af0"/>
                <w:i w:val="0"/>
              </w:rPr>
            </w:pPr>
            <w:r>
              <w:rPr>
                <w:rStyle w:val="af0"/>
                <w:i w:val="0"/>
              </w:rPr>
              <w:t xml:space="preserve">                             </w:t>
            </w:r>
            <w:r w:rsidR="00424CA1">
              <w:rPr>
                <w:rStyle w:val="af0"/>
                <w:i w:val="0"/>
              </w:rPr>
              <w:t xml:space="preserve">                              </w:t>
            </w:r>
            <w:r>
              <w:rPr>
                <w:rStyle w:val="af0"/>
                <w:i w:val="0"/>
              </w:rPr>
              <w:t xml:space="preserve">                                                 </w:t>
            </w:r>
          </w:p>
        </w:tc>
        <w:tc>
          <w:tcPr>
            <w:tcW w:w="651" w:type="dxa"/>
            <w:gridSpan w:val="2"/>
            <w:vAlign w:val="center"/>
          </w:tcPr>
          <w:p w:rsidR="00B54F08" w:rsidRPr="00397CC7" w:rsidRDefault="00B54F08" w:rsidP="00637DB7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1018" w:type="dxa"/>
            <w:vAlign w:val="center"/>
          </w:tcPr>
          <w:p w:rsidR="00B54F08" w:rsidRDefault="00B54F08" w:rsidP="00637DB7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E763CB" w:rsidRPr="00397CC7" w:rsidTr="00241293">
        <w:trPr>
          <w:cantSplit/>
          <w:trHeight w:val="311"/>
        </w:trPr>
        <w:tc>
          <w:tcPr>
            <w:tcW w:w="817" w:type="dxa"/>
            <w:vAlign w:val="center"/>
          </w:tcPr>
          <w:p w:rsidR="00417186" w:rsidRPr="009B42CA" w:rsidRDefault="00417186" w:rsidP="00637DB7">
            <w:pPr>
              <w:ind w:firstLine="3"/>
              <w:jc w:val="both"/>
              <w:rPr>
                <w:rStyle w:val="af0"/>
                <w:sz w:val="22"/>
                <w:szCs w:val="22"/>
              </w:rPr>
            </w:pPr>
          </w:p>
        </w:tc>
        <w:tc>
          <w:tcPr>
            <w:tcW w:w="2718" w:type="dxa"/>
            <w:vAlign w:val="center"/>
          </w:tcPr>
          <w:p w:rsidR="00417186" w:rsidRPr="00FA3EA3" w:rsidRDefault="00417186" w:rsidP="00637DB7">
            <w:pPr>
              <w:jc w:val="both"/>
              <w:rPr>
                <w:rStyle w:val="af0"/>
                <w:b/>
                <w:sz w:val="22"/>
                <w:szCs w:val="22"/>
              </w:rPr>
            </w:pPr>
            <w:r w:rsidRPr="00FA3EA3">
              <w:rPr>
                <w:b/>
                <w:sz w:val="22"/>
                <w:szCs w:val="22"/>
                <w:lang w:eastAsia="ar-SA"/>
              </w:rPr>
              <w:t>Итого, час.</w:t>
            </w:r>
          </w:p>
        </w:tc>
        <w:tc>
          <w:tcPr>
            <w:tcW w:w="552" w:type="dxa"/>
            <w:vAlign w:val="center"/>
          </w:tcPr>
          <w:p w:rsidR="00417186" w:rsidRPr="00562730" w:rsidRDefault="00417186" w:rsidP="00637DB7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417186" w:rsidRPr="00562730" w:rsidRDefault="00417186" w:rsidP="00637DB7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450" w:type="dxa"/>
            <w:vAlign w:val="center"/>
          </w:tcPr>
          <w:p w:rsidR="00417186" w:rsidRPr="00562730" w:rsidRDefault="00417186" w:rsidP="00637DB7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474" w:type="dxa"/>
            <w:vAlign w:val="center"/>
          </w:tcPr>
          <w:p w:rsidR="00417186" w:rsidRPr="00E93C89" w:rsidRDefault="00417186" w:rsidP="00637DB7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417186" w:rsidRPr="00533C36" w:rsidRDefault="00417186" w:rsidP="00637DB7">
            <w:pPr>
              <w:ind w:firstLine="3"/>
              <w:jc w:val="center"/>
              <w:rPr>
                <w:rStyle w:val="af0"/>
                <w:b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417186" w:rsidRPr="00E93C89" w:rsidRDefault="00417186" w:rsidP="00637DB7">
            <w:pPr>
              <w:ind w:firstLine="3"/>
              <w:jc w:val="center"/>
              <w:rPr>
                <w:rStyle w:val="af0"/>
                <w:sz w:val="22"/>
                <w:szCs w:val="22"/>
              </w:rPr>
            </w:pPr>
          </w:p>
        </w:tc>
        <w:tc>
          <w:tcPr>
            <w:tcW w:w="527" w:type="dxa"/>
            <w:vAlign w:val="center"/>
          </w:tcPr>
          <w:p w:rsidR="00417186" w:rsidRPr="006C4005" w:rsidRDefault="00000B8A" w:rsidP="00637DB7">
            <w:pPr>
              <w:ind w:firstLine="3"/>
              <w:jc w:val="center"/>
              <w:rPr>
                <w:rStyle w:val="af0"/>
                <w:b/>
                <w:sz w:val="24"/>
                <w:szCs w:val="24"/>
              </w:rPr>
            </w:pPr>
            <w:r w:rsidRPr="006C4005">
              <w:rPr>
                <w:rStyle w:val="af0"/>
                <w:b/>
                <w:sz w:val="24"/>
                <w:szCs w:val="24"/>
              </w:rPr>
              <w:t>32</w:t>
            </w:r>
          </w:p>
        </w:tc>
        <w:tc>
          <w:tcPr>
            <w:tcW w:w="468" w:type="dxa"/>
            <w:vAlign w:val="center"/>
          </w:tcPr>
          <w:p w:rsidR="00417186" w:rsidRPr="006C4005" w:rsidRDefault="00417186" w:rsidP="00891C40">
            <w:pPr>
              <w:rPr>
                <w:rStyle w:val="af0"/>
                <w:b/>
                <w:i w:val="0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:rsidR="00417186" w:rsidRPr="006C4005" w:rsidRDefault="00B40761" w:rsidP="00B4128A">
            <w:pPr>
              <w:rPr>
                <w:rStyle w:val="af0"/>
                <w:b/>
                <w:sz w:val="24"/>
                <w:szCs w:val="24"/>
              </w:rPr>
            </w:pPr>
            <w:r>
              <w:rPr>
                <w:rStyle w:val="af0"/>
                <w:b/>
                <w:sz w:val="24"/>
                <w:szCs w:val="24"/>
              </w:rPr>
              <w:t>40</w:t>
            </w:r>
          </w:p>
        </w:tc>
        <w:tc>
          <w:tcPr>
            <w:tcW w:w="651" w:type="dxa"/>
            <w:gridSpan w:val="2"/>
            <w:vAlign w:val="center"/>
          </w:tcPr>
          <w:p w:rsidR="00417186" w:rsidRPr="00891C40" w:rsidRDefault="00533C36" w:rsidP="00932088">
            <w:pPr>
              <w:rPr>
                <w:rStyle w:val="af0"/>
                <w:b/>
                <w:sz w:val="22"/>
                <w:szCs w:val="22"/>
              </w:rPr>
            </w:pPr>
            <w:r>
              <w:rPr>
                <w:rStyle w:val="af0"/>
                <w:b/>
                <w:sz w:val="22"/>
                <w:szCs w:val="22"/>
              </w:rPr>
              <w:t>72</w:t>
            </w:r>
          </w:p>
        </w:tc>
        <w:tc>
          <w:tcPr>
            <w:tcW w:w="1018" w:type="dxa"/>
            <w:vAlign w:val="center"/>
          </w:tcPr>
          <w:p w:rsidR="00417186" w:rsidRPr="00397CC7" w:rsidRDefault="00404624" w:rsidP="00637DB7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  <w:r>
              <w:rPr>
                <w:rStyle w:val="af0"/>
                <w:b/>
                <w:sz w:val="22"/>
                <w:szCs w:val="22"/>
              </w:rPr>
              <w:t>14</w:t>
            </w:r>
          </w:p>
        </w:tc>
      </w:tr>
      <w:tr w:rsidR="00982633" w:rsidRPr="00397CC7" w:rsidTr="00241293">
        <w:trPr>
          <w:cantSplit/>
          <w:trHeight w:val="311"/>
        </w:trPr>
        <w:tc>
          <w:tcPr>
            <w:tcW w:w="817" w:type="dxa"/>
            <w:vAlign w:val="center"/>
          </w:tcPr>
          <w:p w:rsidR="00982633" w:rsidRPr="009B42CA" w:rsidRDefault="00982633" w:rsidP="00637DB7">
            <w:pPr>
              <w:ind w:firstLine="3"/>
              <w:jc w:val="both"/>
              <w:rPr>
                <w:rStyle w:val="af0"/>
                <w:sz w:val="22"/>
                <w:szCs w:val="22"/>
              </w:rPr>
            </w:pPr>
          </w:p>
        </w:tc>
        <w:tc>
          <w:tcPr>
            <w:tcW w:w="2718" w:type="dxa"/>
            <w:vAlign w:val="center"/>
          </w:tcPr>
          <w:p w:rsidR="00982633" w:rsidRPr="00FA3EA3" w:rsidRDefault="00982633" w:rsidP="00637DB7">
            <w:pPr>
              <w:jc w:val="both"/>
              <w:rPr>
                <w:b/>
                <w:sz w:val="22"/>
                <w:szCs w:val="22"/>
                <w:lang w:eastAsia="ar-SA"/>
              </w:rPr>
            </w:pPr>
            <w:r w:rsidRPr="00FA3EA3">
              <w:rPr>
                <w:b/>
                <w:bCs/>
                <w:sz w:val="22"/>
                <w:szCs w:val="22"/>
                <w:lang w:eastAsia="ar-SA"/>
              </w:rPr>
              <w:t xml:space="preserve">Итого, </w:t>
            </w:r>
            <w:proofErr w:type="spellStart"/>
            <w:r w:rsidRPr="00FA3EA3">
              <w:rPr>
                <w:b/>
                <w:bCs/>
                <w:sz w:val="22"/>
                <w:szCs w:val="22"/>
                <w:lang w:eastAsia="ar-SA"/>
              </w:rPr>
              <w:t>з.е</w:t>
            </w:r>
            <w:proofErr w:type="spellEnd"/>
          </w:p>
        </w:tc>
        <w:tc>
          <w:tcPr>
            <w:tcW w:w="5111" w:type="dxa"/>
            <w:gridSpan w:val="11"/>
          </w:tcPr>
          <w:p w:rsidR="00982633" w:rsidRPr="00397CC7" w:rsidRDefault="00982633" w:rsidP="00637DB7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  <w:r>
              <w:rPr>
                <w:rStyle w:val="af0"/>
                <w:b/>
                <w:sz w:val="22"/>
                <w:szCs w:val="22"/>
              </w:rPr>
              <w:t xml:space="preserve">                                                                                  2</w:t>
            </w:r>
          </w:p>
        </w:tc>
        <w:tc>
          <w:tcPr>
            <w:tcW w:w="1018" w:type="dxa"/>
            <w:vAlign w:val="center"/>
          </w:tcPr>
          <w:p w:rsidR="00982633" w:rsidRDefault="00982633" w:rsidP="00637DB7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</w:tr>
    </w:tbl>
    <w:p w:rsidR="00417186" w:rsidRDefault="00417186" w:rsidP="00417186">
      <w:pPr>
        <w:jc w:val="both"/>
        <w:rPr>
          <w:i/>
          <w:iCs/>
          <w:sz w:val="24"/>
          <w:szCs w:val="24"/>
        </w:rPr>
      </w:pPr>
    </w:p>
    <w:p w:rsidR="00417186" w:rsidRDefault="00417186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2301D3" w:rsidRDefault="002301D3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C424A" w:rsidRDefault="00FC424A" w:rsidP="00FC424A">
      <w:pPr>
        <w:jc w:val="both"/>
        <w:rPr>
          <w:i/>
          <w:iCs/>
          <w:sz w:val="24"/>
          <w:szCs w:val="24"/>
        </w:rPr>
      </w:pPr>
    </w:p>
    <w:p w:rsidR="00C64F23" w:rsidRDefault="00C64F23" w:rsidP="00C64F23">
      <w:pPr>
        <w:pStyle w:val="21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4.3. Темы занятий и краткое содержание</w:t>
      </w:r>
    </w:p>
    <w:p w:rsidR="00F4293E" w:rsidRPr="00FD7148" w:rsidRDefault="00F4293E" w:rsidP="00C64F23">
      <w:pPr>
        <w:tabs>
          <w:tab w:val="num" w:pos="643"/>
        </w:tabs>
        <w:suppressAutoHyphens/>
        <w:jc w:val="center"/>
        <w:rPr>
          <w:b/>
          <w:bCs/>
          <w:i/>
          <w:sz w:val="24"/>
          <w:szCs w:val="24"/>
        </w:rPr>
      </w:pPr>
      <w:r w:rsidRPr="00FD7148">
        <w:rPr>
          <w:rFonts w:cs="Verdana"/>
          <w:b/>
          <w:sz w:val="24"/>
          <w:lang w:eastAsia="ar-SA"/>
        </w:rPr>
        <w:t>Раздел 1</w:t>
      </w:r>
      <w:r w:rsidRPr="00FD7148">
        <w:rPr>
          <w:b/>
          <w:sz w:val="24"/>
          <w:szCs w:val="24"/>
        </w:rPr>
        <w:t xml:space="preserve">. </w:t>
      </w:r>
      <w:r w:rsidR="00611541" w:rsidRPr="005C66C4">
        <w:rPr>
          <w:sz w:val="24"/>
          <w:szCs w:val="24"/>
        </w:rPr>
        <w:t>Полифония строго письма</w:t>
      </w:r>
    </w:p>
    <w:p w:rsidR="009F422A" w:rsidRDefault="00F4293E" w:rsidP="00D15E8C">
      <w:pPr>
        <w:ind w:firstLine="567"/>
        <w:rPr>
          <w:sz w:val="24"/>
          <w:szCs w:val="24"/>
        </w:rPr>
      </w:pPr>
      <w:r w:rsidRPr="00E924EE">
        <w:rPr>
          <w:b/>
          <w:bCs/>
          <w:i/>
          <w:sz w:val="24"/>
          <w:szCs w:val="24"/>
        </w:rPr>
        <w:t>Тема 1</w:t>
      </w:r>
      <w:r w:rsidRPr="009527A8">
        <w:rPr>
          <w:bCs/>
          <w:i/>
          <w:sz w:val="24"/>
          <w:szCs w:val="24"/>
        </w:rPr>
        <w:t xml:space="preserve">. </w:t>
      </w:r>
      <w:r w:rsidR="00611541" w:rsidRPr="009527A8">
        <w:rPr>
          <w:sz w:val="24"/>
          <w:szCs w:val="24"/>
        </w:rPr>
        <w:t>Мелодия строго письма</w:t>
      </w:r>
      <w:r w:rsidR="009F422A" w:rsidRPr="009F422A">
        <w:rPr>
          <w:sz w:val="24"/>
          <w:szCs w:val="24"/>
        </w:rPr>
        <w:t xml:space="preserve"> </w:t>
      </w:r>
    </w:p>
    <w:p w:rsidR="009F422A" w:rsidRDefault="009F422A" w:rsidP="009F422A">
      <w:pPr>
        <w:rPr>
          <w:i/>
          <w:iCs/>
          <w:sz w:val="24"/>
          <w:szCs w:val="24"/>
        </w:rPr>
      </w:pPr>
      <w:r>
        <w:rPr>
          <w:sz w:val="24"/>
          <w:szCs w:val="24"/>
        </w:rPr>
        <w:t>Лекция 1. Интонационные и ритмические особенности мелодии строго письма.</w:t>
      </w:r>
    </w:p>
    <w:p w:rsidR="009F422A" w:rsidRDefault="009F422A" w:rsidP="009F422A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>Интервальные взаимоотношения звуков мелодии – постепенность, особенности скачков, диатоника, волнообразность, преобладание крупных длительностей и размеров.</w:t>
      </w:r>
    </w:p>
    <w:p w:rsidR="00C25D15" w:rsidRDefault="009527A8" w:rsidP="00D15E8C">
      <w:pPr>
        <w:ind w:firstLine="567"/>
        <w:rPr>
          <w:sz w:val="24"/>
          <w:szCs w:val="24"/>
        </w:rPr>
      </w:pPr>
      <w:r w:rsidRPr="009527A8">
        <w:rPr>
          <w:b/>
          <w:sz w:val="24"/>
          <w:szCs w:val="24"/>
        </w:rPr>
        <w:t>Тема 2</w:t>
      </w:r>
      <w:r w:rsidRPr="009527A8">
        <w:rPr>
          <w:sz w:val="24"/>
          <w:szCs w:val="24"/>
        </w:rPr>
        <w:t>. Двухголосие.</w:t>
      </w:r>
      <w:r w:rsidR="00C25D15" w:rsidRPr="00C25D15">
        <w:rPr>
          <w:sz w:val="24"/>
          <w:szCs w:val="24"/>
        </w:rPr>
        <w:t xml:space="preserve"> </w:t>
      </w:r>
    </w:p>
    <w:p w:rsidR="00C25D15" w:rsidRDefault="00C25D15" w:rsidP="00C25D15">
      <w:pPr>
        <w:rPr>
          <w:sz w:val="24"/>
          <w:szCs w:val="24"/>
        </w:rPr>
      </w:pPr>
      <w:r>
        <w:rPr>
          <w:sz w:val="24"/>
          <w:szCs w:val="24"/>
        </w:rPr>
        <w:t xml:space="preserve">Лекция 2. Соединение двух мелодий в одновременности. </w:t>
      </w:r>
    </w:p>
    <w:p w:rsidR="00C25D15" w:rsidRDefault="00C25D15" w:rsidP="004D299F">
      <w:pPr>
        <w:autoSpaceDE w:val="0"/>
        <w:autoSpaceDN w:val="0"/>
        <w:adjustRightInd w:val="0"/>
        <w:ind w:left="360" w:firstLine="207"/>
        <w:textAlignment w:val="auto"/>
        <w:rPr>
          <w:sz w:val="24"/>
          <w:szCs w:val="24"/>
        </w:rPr>
      </w:pPr>
      <w:proofErr w:type="spellStart"/>
      <w:r>
        <w:rPr>
          <w:sz w:val="24"/>
          <w:szCs w:val="24"/>
        </w:rPr>
        <w:t>Комплиментарность</w:t>
      </w:r>
      <w:proofErr w:type="spellEnd"/>
      <w:r>
        <w:rPr>
          <w:sz w:val="24"/>
          <w:szCs w:val="24"/>
        </w:rPr>
        <w:t xml:space="preserve"> - избегание ритмической параллельности, одновременного вступления голосов на сильной доле.</w:t>
      </w:r>
    </w:p>
    <w:p w:rsidR="00C25D15" w:rsidRDefault="00C25D15" w:rsidP="004D299F">
      <w:pPr>
        <w:autoSpaceDE w:val="0"/>
        <w:autoSpaceDN w:val="0"/>
        <w:adjustRightInd w:val="0"/>
        <w:ind w:left="360" w:firstLine="207"/>
        <w:textAlignment w:val="auto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Невозможность использования диссонансов на сильной доле. </w:t>
      </w:r>
      <w:proofErr w:type="spellStart"/>
      <w:r>
        <w:rPr>
          <w:sz w:val="24"/>
          <w:szCs w:val="24"/>
        </w:rPr>
        <w:t>Преимущественность</w:t>
      </w:r>
      <w:proofErr w:type="spellEnd"/>
      <w:r>
        <w:rPr>
          <w:sz w:val="24"/>
          <w:szCs w:val="24"/>
        </w:rPr>
        <w:t xml:space="preserve"> движения несовершенными консонансами.  </w:t>
      </w:r>
    </w:p>
    <w:p w:rsidR="009527A8" w:rsidRDefault="009527A8" w:rsidP="00D15E8C">
      <w:pPr>
        <w:ind w:firstLine="360"/>
        <w:jc w:val="both"/>
        <w:rPr>
          <w:sz w:val="24"/>
          <w:szCs w:val="24"/>
        </w:rPr>
      </w:pPr>
      <w:r w:rsidRPr="009527A8">
        <w:rPr>
          <w:b/>
          <w:sz w:val="24"/>
          <w:szCs w:val="24"/>
        </w:rPr>
        <w:t>Тема 3</w:t>
      </w:r>
      <w:r w:rsidRPr="009527A8">
        <w:rPr>
          <w:sz w:val="24"/>
          <w:szCs w:val="24"/>
        </w:rPr>
        <w:t>. Имитационное двухголосие</w:t>
      </w:r>
    </w:p>
    <w:p w:rsidR="00C25D15" w:rsidRDefault="00C25D15" w:rsidP="00C25D15">
      <w:pPr>
        <w:ind w:firstLine="567"/>
        <w:rPr>
          <w:sz w:val="24"/>
          <w:szCs w:val="24"/>
        </w:rPr>
      </w:pPr>
      <w:r>
        <w:rPr>
          <w:sz w:val="24"/>
          <w:szCs w:val="24"/>
        </w:rPr>
        <w:t>Лекция 3. Имитация. Особенности вступления голосов.</w:t>
      </w:r>
    </w:p>
    <w:p w:rsidR="004D299F" w:rsidRDefault="009527A8" w:rsidP="00D15E8C">
      <w:pPr>
        <w:ind w:firstLine="567"/>
        <w:rPr>
          <w:sz w:val="24"/>
          <w:szCs w:val="24"/>
        </w:rPr>
      </w:pPr>
      <w:r w:rsidRPr="009527A8">
        <w:rPr>
          <w:b/>
          <w:sz w:val="24"/>
          <w:szCs w:val="24"/>
        </w:rPr>
        <w:t>Тема 4.</w:t>
      </w:r>
      <w:r w:rsidRPr="009527A8">
        <w:rPr>
          <w:sz w:val="24"/>
          <w:szCs w:val="24"/>
        </w:rPr>
        <w:t xml:space="preserve"> Сложный контрапункт в имитационном двухголосии.</w:t>
      </w:r>
      <w:r w:rsidR="004D299F" w:rsidRPr="004D299F">
        <w:rPr>
          <w:sz w:val="24"/>
          <w:szCs w:val="24"/>
        </w:rPr>
        <w:t xml:space="preserve"> </w:t>
      </w:r>
    </w:p>
    <w:p w:rsidR="004D299F" w:rsidRDefault="004D299F" w:rsidP="004D299F">
      <w:pPr>
        <w:rPr>
          <w:sz w:val="24"/>
          <w:szCs w:val="24"/>
        </w:rPr>
      </w:pPr>
      <w:r>
        <w:rPr>
          <w:sz w:val="24"/>
          <w:szCs w:val="24"/>
        </w:rPr>
        <w:t xml:space="preserve">Лекция 4. Интервал имитации. </w:t>
      </w:r>
      <w:proofErr w:type="spellStart"/>
      <w:r>
        <w:rPr>
          <w:sz w:val="24"/>
          <w:szCs w:val="24"/>
        </w:rPr>
        <w:t>Канон.Бесконечный</w:t>
      </w:r>
      <w:proofErr w:type="spellEnd"/>
      <w:r>
        <w:rPr>
          <w:sz w:val="24"/>
          <w:szCs w:val="24"/>
        </w:rPr>
        <w:t xml:space="preserve"> канон, каноническая секвенция.</w:t>
      </w:r>
    </w:p>
    <w:p w:rsidR="004D299F" w:rsidRDefault="009527A8" w:rsidP="00D15E8C">
      <w:pPr>
        <w:ind w:firstLine="567"/>
        <w:rPr>
          <w:sz w:val="24"/>
          <w:szCs w:val="24"/>
        </w:rPr>
      </w:pPr>
      <w:r w:rsidRPr="009527A8">
        <w:rPr>
          <w:b/>
          <w:sz w:val="24"/>
          <w:szCs w:val="24"/>
        </w:rPr>
        <w:t>Тема 5</w:t>
      </w:r>
      <w:r w:rsidRPr="009527A8">
        <w:rPr>
          <w:sz w:val="24"/>
          <w:szCs w:val="24"/>
        </w:rPr>
        <w:t>. Имитационное трехголосие</w:t>
      </w:r>
      <w:r w:rsidR="004D299F" w:rsidRPr="004D299F">
        <w:rPr>
          <w:sz w:val="24"/>
          <w:szCs w:val="24"/>
        </w:rPr>
        <w:t xml:space="preserve"> </w:t>
      </w:r>
    </w:p>
    <w:p w:rsidR="004D299F" w:rsidRDefault="004D299F" w:rsidP="004D299F">
      <w:pPr>
        <w:rPr>
          <w:sz w:val="24"/>
          <w:szCs w:val="24"/>
        </w:rPr>
      </w:pPr>
      <w:r>
        <w:rPr>
          <w:sz w:val="24"/>
          <w:szCs w:val="24"/>
        </w:rPr>
        <w:t>Лекция 5. Общие свойства. Трехголосные каноны.</w:t>
      </w:r>
    </w:p>
    <w:p w:rsidR="00561490" w:rsidRDefault="00561490" w:rsidP="00D15E8C">
      <w:pPr>
        <w:ind w:firstLine="567"/>
        <w:jc w:val="both"/>
        <w:rPr>
          <w:sz w:val="24"/>
          <w:szCs w:val="24"/>
        </w:rPr>
      </w:pPr>
      <w:r w:rsidRPr="00561490">
        <w:rPr>
          <w:b/>
          <w:sz w:val="24"/>
          <w:szCs w:val="24"/>
        </w:rPr>
        <w:t>Тема 6</w:t>
      </w:r>
      <w:r w:rsidRPr="00561490">
        <w:rPr>
          <w:sz w:val="24"/>
          <w:szCs w:val="24"/>
        </w:rPr>
        <w:t>. Цельная трехголосное полифоническая форма</w:t>
      </w:r>
    </w:p>
    <w:p w:rsidR="001476BE" w:rsidRDefault="001476BE" w:rsidP="001476BE">
      <w:pPr>
        <w:rPr>
          <w:sz w:val="24"/>
          <w:szCs w:val="24"/>
        </w:rPr>
      </w:pPr>
      <w:r>
        <w:rPr>
          <w:sz w:val="24"/>
          <w:szCs w:val="24"/>
        </w:rPr>
        <w:t>Лекция 6. Полифонический период. Двухголосная форма. Трехголосная форма.</w:t>
      </w:r>
    </w:p>
    <w:p w:rsidR="001476BE" w:rsidRDefault="001476BE" w:rsidP="00F82C24">
      <w:pPr>
        <w:ind w:firstLine="709"/>
        <w:jc w:val="both"/>
        <w:rPr>
          <w:sz w:val="24"/>
          <w:szCs w:val="24"/>
        </w:rPr>
      </w:pPr>
    </w:p>
    <w:p w:rsidR="00561490" w:rsidRPr="00561490" w:rsidRDefault="00561490" w:rsidP="00F82C24">
      <w:pPr>
        <w:ind w:firstLine="709"/>
        <w:jc w:val="both"/>
        <w:rPr>
          <w:sz w:val="24"/>
          <w:szCs w:val="24"/>
        </w:rPr>
      </w:pPr>
    </w:p>
    <w:p w:rsidR="00611541" w:rsidRDefault="00FD7148" w:rsidP="00611541">
      <w:pPr>
        <w:ind w:firstLine="709"/>
        <w:jc w:val="center"/>
        <w:rPr>
          <w:b/>
          <w:sz w:val="24"/>
          <w:szCs w:val="24"/>
        </w:rPr>
      </w:pPr>
      <w:r w:rsidRPr="00FD7148">
        <w:rPr>
          <w:b/>
          <w:sz w:val="24"/>
          <w:szCs w:val="24"/>
        </w:rPr>
        <w:t>Раздел 2.</w:t>
      </w:r>
      <w:r w:rsidRPr="00FD7148">
        <w:rPr>
          <w:b/>
        </w:rPr>
        <w:t xml:space="preserve"> </w:t>
      </w:r>
      <w:r w:rsidR="00611541" w:rsidRPr="005C66C4">
        <w:rPr>
          <w:sz w:val="24"/>
          <w:szCs w:val="24"/>
        </w:rPr>
        <w:t>Полифония свободного письма</w:t>
      </w:r>
      <w:r w:rsidR="00611541" w:rsidRPr="008256A4">
        <w:rPr>
          <w:b/>
          <w:sz w:val="24"/>
          <w:szCs w:val="24"/>
        </w:rPr>
        <w:t xml:space="preserve"> </w:t>
      </w:r>
    </w:p>
    <w:p w:rsidR="001476BE" w:rsidRDefault="00561490" w:rsidP="00D15E8C">
      <w:pPr>
        <w:ind w:firstLine="567"/>
        <w:rPr>
          <w:sz w:val="24"/>
          <w:szCs w:val="24"/>
        </w:rPr>
      </w:pPr>
      <w:r w:rsidRPr="009F422A">
        <w:rPr>
          <w:b/>
          <w:sz w:val="24"/>
          <w:szCs w:val="24"/>
        </w:rPr>
        <w:t>Тема 7</w:t>
      </w:r>
      <w:r w:rsidRPr="009F422A">
        <w:rPr>
          <w:sz w:val="24"/>
          <w:szCs w:val="24"/>
        </w:rPr>
        <w:t>. Мелодия свободного письма.</w:t>
      </w:r>
      <w:r w:rsidR="00660EDD" w:rsidRPr="009F422A">
        <w:rPr>
          <w:sz w:val="24"/>
          <w:szCs w:val="24"/>
        </w:rPr>
        <w:t xml:space="preserve"> </w:t>
      </w:r>
    </w:p>
    <w:p w:rsidR="001476BE" w:rsidRDefault="001476BE" w:rsidP="001476BE">
      <w:pPr>
        <w:rPr>
          <w:sz w:val="24"/>
          <w:szCs w:val="24"/>
        </w:rPr>
      </w:pPr>
      <w:r>
        <w:rPr>
          <w:sz w:val="24"/>
          <w:szCs w:val="24"/>
        </w:rPr>
        <w:t>Лекция 7. Общие образные черты мелодии свободного письма. Мелодия и тема. Одноро</w:t>
      </w:r>
      <w:r>
        <w:rPr>
          <w:sz w:val="24"/>
          <w:szCs w:val="24"/>
        </w:rPr>
        <w:t>д</w:t>
      </w:r>
      <w:r>
        <w:rPr>
          <w:sz w:val="24"/>
          <w:szCs w:val="24"/>
        </w:rPr>
        <w:t xml:space="preserve">ные и контрастные темы. Скрытая полифония в </w:t>
      </w:r>
      <w:proofErr w:type="spellStart"/>
      <w:r>
        <w:rPr>
          <w:sz w:val="24"/>
          <w:szCs w:val="24"/>
        </w:rPr>
        <w:t>одноголосии</w:t>
      </w:r>
      <w:proofErr w:type="spellEnd"/>
      <w:r>
        <w:rPr>
          <w:sz w:val="24"/>
          <w:szCs w:val="24"/>
        </w:rPr>
        <w:t xml:space="preserve">. Ладогармоническая сторона мелодии. </w:t>
      </w:r>
    </w:p>
    <w:p w:rsidR="00561490" w:rsidRDefault="00561490" w:rsidP="00D81CFC">
      <w:pPr>
        <w:pStyle w:val="style3"/>
        <w:spacing w:beforeAutospacing="0" w:afterAutospacing="0"/>
        <w:ind w:firstLine="567"/>
      </w:pPr>
      <w:r w:rsidRPr="009F422A">
        <w:rPr>
          <w:b/>
        </w:rPr>
        <w:t>Тема 8</w:t>
      </w:r>
      <w:r w:rsidRPr="009F422A">
        <w:t xml:space="preserve"> </w:t>
      </w:r>
      <w:proofErr w:type="spellStart"/>
      <w:r w:rsidRPr="009F422A">
        <w:t>Подголосочно</w:t>
      </w:r>
      <w:proofErr w:type="spellEnd"/>
      <w:r w:rsidRPr="009F422A">
        <w:t xml:space="preserve"> полифонические формы: двухголосие.</w:t>
      </w:r>
    </w:p>
    <w:p w:rsidR="001476BE" w:rsidRDefault="001476BE" w:rsidP="001476BE">
      <w:pPr>
        <w:rPr>
          <w:sz w:val="24"/>
          <w:szCs w:val="24"/>
        </w:rPr>
      </w:pPr>
      <w:r>
        <w:rPr>
          <w:sz w:val="24"/>
          <w:szCs w:val="24"/>
        </w:rPr>
        <w:t xml:space="preserve">Лекция 8. Общие свойства подголосочного </w:t>
      </w:r>
      <w:proofErr w:type="spellStart"/>
      <w:r>
        <w:rPr>
          <w:sz w:val="24"/>
          <w:szCs w:val="24"/>
        </w:rPr>
        <w:t>двухголосия</w:t>
      </w:r>
      <w:proofErr w:type="spellEnd"/>
      <w:r>
        <w:rPr>
          <w:sz w:val="24"/>
          <w:szCs w:val="24"/>
        </w:rPr>
        <w:t>: ритмические свойства, ладога</w:t>
      </w:r>
      <w:r>
        <w:rPr>
          <w:sz w:val="24"/>
          <w:szCs w:val="24"/>
        </w:rPr>
        <w:t>р</w:t>
      </w:r>
      <w:r>
        <w:rPr>
          <w:sz w:val="24"/>
          <w:szCs w:val="24"/>
        </w:rPr>
        <w:t xml:space="preserve">монические свойства. </w:t>
      </w:r>
    </w:p>
    <w:p w:rsidR="00561490" w:rsidRDefault="009F422A" w:rsidP="00D81CFC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Тема </w:t>
      </w:r>
      <w:r w:rsidR="00561490" w:rsidRPr="009F422A">
        <w:rPr>
          <w:b/>
          <w:sz w:val="24"/>
          <w:szCs w:val="24"/>
        </w:rPr>
        <w:t>9</w:t>
      </w:r>
      <w:r w:rsidR="00561490" w:rsidRPr="009F422A">
        <w:rPr>
          <w:sz w:val="24"/>
          <w:szCs w:val="24"/>
        </w:rPr>
        <w:t>. Контрастно – полифонические формы: двухголосие.</w:t>
      </w:r>
    </w:p>
    <w:p w:rsidR="00D15E8C" w:rsidRDefault="00D15E8C" w:rsidP="00D15E8C">
      <w:pPr>
        <w:rPr>
          <w:sz w:val="24"/>
          <w:szCs w:val="24"/>
        </w:rPr>
      </w:pPr>
      <w:r>
        <w:rPr>
          <w:sz w:val="24"/>
          <w:szCs w:val="24"/>
        </w:rPr>
        <w:t xml:space="preserve">Лекция 9. Гармонические свойства контрастного </w:t>
      </w:r>
      <w:proofErr w:type="spellStart"/>
      <w:r>
        <w:rPr>
          <w:sz w:val="24"/>
          <w:szCs w:val="24"/>
        </w:rPr>
        <w:t>двухголосия</w:t>
      </w:r>
      <w:proofErr w:type="spellEnd"/>
      <w:r>
        <w:rPr>
          <w:sz w:val="24"/>
          <w:szCs w:val="24"/>
        </w:rPr>
        <w:t>. Сложный контрапункт в двухголосии свободного письма. Контрастно – полифоническое двухголосие с гомофо</w:t>
      </w:r>
      <w:r>
        <w:rPr>
          <w:sz w:val="24"/>
          <w:szCs w:val="24"/>
        </w:rPr>
        <w:t>н</w:t>
      </w:r>
      <w:r>
        <w:rPr>
          <w:sz w:val="24"/>
          <w:szCs w:val="24"/>
        </w:rPr>
        <w:t>ным сопровождением.</w:t>
      </w:r>
    </w:p>
    <w:p w:rsidR="00561490" w:rsidRDefault="00561490" w:rsidP="00D81CFC">
      <w:pPr>
        <w:ind w:firstLine="567"/>
        <w:jc w:val="both"/>
        <w:rPr>
          <w:sz w:val="24"/>
          <w:szCs w:val="24"/>
        </w:rPr>
      </w:pPr>
      <w:r w:rsidRPr="009F422A">
        <w:rPr>
          <w:b/>
          <w:sz w:val="24"/>
          <w:szCs w:val="24"/>
        </w:rPr>
        <w:t>Тема 10</w:t>
      </w:r>
      <w:r w:rsidRPr="009F422A">
        <w:rPr>
          <w:sz w:val="24"/>
          <w:szCs w:val="24"/>
        </w:rPr>
        <w:t>. Имитационно – полифонические формы</w:t>
      </w:r>
    </w:p>
    <w:p w:rsidR="00D15E8C" w:rsidRDefault="00D15E8C" w:rsidP="00D15E8C">
      <w:pPr>
        <w:rPr>
          <w:sz w:val="24"/>
          <w:szCs w:val="24"/>
        </w:rPr>
      </w:pPr>
      <w:r>
        <w:rPr>
          <w:sz w:val="24"/>
          <w:szCs w:val="24"/>
        </w:rPr>
        <w:t>Лекция 10. Инвенции, фугато.</w:t>
      </w:r>
    </w:p>
    <w:p w:rsidR="00561490" w:rsidRDefault="00561490" w:rsidP="00D81CFC">
      <w:pPr>
        <w:ind w:firstLine="567"/>
        <w:jc w:val="both"/>
        <w:rPr>
          <w:sz w:val="24"/>
          <w:szCs w:val="24"/>
        </w:rPr>
      </w:pPr>
      <w:r w:rsidRPr="009F422A">
        <w:rPr>
          <w:b/>
          <w:sz w:val="24"/>
          <w:szCs w:val="24"/>
        </w:rPr>
        <w:t>Тема 11.</w:t>
      </w:r>
      <w:r w:rsidRPr="009F422A">
        <w:rPr>
          <w:sz w:val="24"/>
          <w:szCs w:val="24"/>
        </w:rPr>
        <w:t xml:space="preserve"> Фуга.</w:t>
      </w:r>
    </w:p>
    <w:p w:rsidR="00D15E8C" w:rsidRDefault="00D15E8C" w:rsidP="00D15E8C">
      <w:pPr>
        <w:rPr>
          <w:sz w:val="24"/>
          <w:szCs w:val="24"/>
        </w:rPr>
      </w:pPr>
      <w:r>
        <w:rPr>
          <w:sz w:val="24"/>
          <w:szCs w:val="24"/>
        </w:rPr>
        <w:t xml:space="preserve">Лекция 11. Общие свойства фуги. Строение трехчастной </w:t>
      </w:r>
      <w:proofErr w:type="spellStart"/>
      <w:r>
        <w:rPr>
          <w:sz w:val="24"/>
          <w:szCs w:val="24"/>
        </w:rPr>
        <w:t>однотемной</w:t>
      </w:r>
      <w:proofErr w:type="spellEnd"/>
      <w:r>
        <w:rPr>
          <w:sz w:val="24"/>
          <w:szCs w:val="24"/>
        </w:rPr>
        <w:t xml:space="preserve"> фуги в целом.</w:t>
      </w:r>
    </w:p>
    <w:p w:rsidR="00D15E8C" w:rsidRDefault="00D15E8C" w:rsidP="00D15E8C">
      <w:pPr>
        <w:rPr>
          <w:sz w:val="24"/>
          <w:szCs w:val="24"/>
        </w:rPr>
      </w:pPr>
      <w:r>
        <w:rPr>
          <w:sz w:val="24"/>
          <w:szCs w:val="24"/>
        </w:rPr>
        <w:t xml:space="preserve">Экспозиционная часть фуги. </w:t>
      </w:r>
      <w:proofErr w:type="spellStart"/>
      <w:r>
        <w:rPr>
          <w:sz w:val="24"/>
          <w:szCs w:val="24"/>
        </w:rPr>
        <w:t>Противосложения</w:t>
      </w:r>
      <w:proofErr w:type="spellEnd"/>
      <w:r>
        <w:rPr>
          <w:sz w:val="24"/>
          <w:szCs w:val="24"/>
        </w:rPr>
        <w:t xml:space="preserve">. Средняя часть фуги. Интермедии. </w:t>
      </w:r>
      <w:proofErr w:type="spellStart"/>
      <w:r>
        <w:rPr>
          <w:sz w:val="24"/>
          <w:szCs w:val="24"/>
        </w:rPr>
        <w:t>Р</w:t>
      </w:r>
      <w:r>
        <w:rPr>
          <w:sz w:val="24"/>
          <w:szCs w:val="24"/>
        </w:rPr>
        <w:t>е</w:t>
      </w:r>
      <w:r>
        <w:rPr>
          <w:sz w:val="24"/>
          <w:szCs w:val="24"/>
        </w:rPr>
        <w:t>призная</w:t>
      </w:r>
      <w:proofErr w:type="spellEnd"/>
      <w:r>
        <w:rPr>
          <w:sz w:val="24"/>
          <w:szCs w:val="24"/>
        </w:rPr>
        <w:t xml:space="preserve"> часть фуги.</w:t>
      </w:r>
    </w:p>
    <w:p w:rsidR="00D15E8C" w:rsidRDefault="00D15E8C" w:rsidP="00D15E8C">
      <w:pPr>
        <w:jc w:val="center"/>
        <w:rPr>
          <w:sz w:val="24"/>
          <w:szCs w:val="24"/>
        </w:rPr>
      </w:pPr>
    </w:p>
    <w:p w:rsidR="00D15E8C" w:rsidRPr="009F422A" w:rsidRDefault="00D15E8C" w:rsidP="00D25ED5">
      <w:pPr>
        <w:ind w:firstLine="567"/>
        <w:jc w:val="both"/>
        <w:rPr>
          <w:sz w:val="24"/>
          <w:szCs w:val="24"/>
        </w:rPr>
      </w:pPr>
    </w:p>
    <w:p w:rsidR="00713464" w:rsidRDefault="00713464" w:rsidP="001D1195">
      <w:pPr>
        <w:pStyle w:val="11"/>
        <w:spacing w:line="240" w:lineRule="auto"/>
        <w:jc w:val="left"/>
        <w:rPr>
          <w:b/>
          <w:bCs/>
        </w:rPr>
      </w:pPr>
      <w:bookmarkStart w:id="6" w:name="_Toc494985518"/>
      <w:bookmarkEnd w:id="6"/>
    </w:p>
    <w:p w:rsidR="00082912" w:rsidRDefault="00613674" w:rsidP="00FC61A1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5. Образовательные технологии</w:t>
      </w:r>
    </w:p>
    <w:p w:rsidR="00713464" w:rsidRDefault="00713464" w:rsidP="00713464">
      <w:pPr>
        <w:ind w:firstLine="709"/>
        <w:jc w:val="both"/>
        <w:rPr>
          <w:spacing w:val="-3"/>
          <w:sz w:val="24"/>
          <w:szCs w:val="24"/>
        </w:rPr>
      </w:pPr>
    </w:p>
    <w:p w:rsidR="00A66D41" w:rsidRDefault="00713464" w:rsidP="001D1195">
      <w:pPr>
        <w:ind w:firstLine="709"/>
        <w:jc w:val="both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>В рамках дисциплины используются следующие формы проведения занятий и обр</w:t>
      </w:r>
      <w:r w:rsidRPr="00D351ED">
        <w:rPr>
          <w:spacing w:val="-3"/>
          <w:sz w:val="24"/>
          <w:szCs w:val="24"/>
        </w:rPr>
        <w:t>а</w:t>
      </w:r>
      <w:r w:rsidRPr="00D351ED">
        <w:rPr>
          <w:spacing w:val="-3"/>
          <w:sz w:val="24"/>
          <w:szCs w:val="24"/>
        </w:rPr>
        <w:t>зовательные технологии:</w:t>
      </w:r>
      <w:r w:rsidR="001D1195">
        <w:rPr>
          <w:spacing w:val="-3"/>
          <w:sz w:val="24"/>
          <w:szCs w:val="24"/>
        </w:rPr>
        <w:t xml:space="preserve"> </w:t>
      </w:r>
    </w:p>
    <w:p w:rsidR="00424CA1" w:rsidRPr="00424CA1" w:rsidRDefault="00424CA1" w:rsidP="00713464">
      <w:pPr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Мелкогрупповые </w:t>
      </w:r>
      <w:r w:rsidRPr="00424CA1">
        <w:rPr>
          <w:iCs/>
          <w:sz w:val="24"/>
          <w:szCs w:val="24"/>
        </w:rPr>
        <w:t xml:space="preserve">занятия - в ходе интерактивной </w:t>
      </w:r>
      <w:r w:rsidRPr="00424CA1">
        <w:rPr>
          <w:bCs/>
          <w:iCs/>
          <w:sz w:val="24"/>
          <w:szCs w:val="24"/>
        </w:rPr>
        <w:t>формы занятий</w:t>
      </w:r>
      <w:r w:rsidRPr="00424CA1">
        <w:rPr>
          <w:iCs/>
          <w:sz w:val="24"/>
          <w:szCs w:val="24"/>
        </w:rPr>
        <w:t xml:space="preserve"> проводится из</w:t>
      </w:r>
      <w:r w:rsidRPr="00424CA1">
        <w:rPr>
          <w:iCs/>
          <w:sz w:val="24"/>
          <w:szCs w:val="24"/>
        </w:rPr>
        <w:t>у</w:t>
      </w:r>
      <w:r w:rsidRPr="00424CA1">
        <w:rPr>
          <w:iCs/>
          <w:sz w:val="24"/>
          <w:szCs w:val="24"/>
        </w:rPr>
        <w:t xml:space="preserve">чение </w:t>
      </w:r>
      <w:r w:rsidRPr="00424CA1">
        <w:rPr>
          <w:bCs/>
          <w:iCs/>
          <w:sz w:val="24"/>
          <w:szCs w:val="24"/>
        </w:rPr>
        <w:t xml:space="preserve">основного теоретического материала с совместным обсуждением и </w:t>
      </w:r>
      <w:r w:rsidRPr="00424CA1">
        <w:rPr>
          <w:iCs/>
          <w:sz w:val="24"/>
          <w:szCs w:val="24"/>
        </w:rPr>
        <w:t xml:space="preserve">коллективным разбором </w:t>
      </w:r>
      <w:r w:rsidRPr="00424CA1">
        <w:rPr>
          <w:bCs/>
          <w:iCs/>
          <w:sz w:val="24"/>
          <w:szCs w:val="24"/>
        </w:rPr>
        <w:t xml:space="preserve">новых тем и вопросов; </w:t>
      </w:r>
      <w:r w:rsidRPr="00424CA1">
        <w:rPr>
          <w:iCs/>
          <w:sz w:val="24"/>
          <w:szCs w:val="24"/>
        </w:rPr>
        <w:t>анализ музыкальных произведений, гармонических п</w:t>
      </w:r>
      <w:r w:rsidRPr="00424CA1">
        <w:rPr>
          <w:iCs/>
          <w:sz w:val="24"/>
          <w:szCs w:val="24"/>
        </w:rPr>
        <w:t>о</w:t>
      </w:r>
      <w:r w:rsidRPr="00424CA1">
        <w:rPr>
          <w:iCs/>
          <w:sz w:val="24"/>
          <w:szCs w:val="24"/>
        </w:rPr>
        <w:t xml:space="preserve">следовательностей или отдельных аккордов; проверка домашних работ и заданий; </w:t>
      </w:r>
    </w:p>
    <w:p w:rsidR="00713464" w:rsidRPr="000662B3" w:rsidRDefault="00424CA1" w:rsidP="00713464">
      <w:pPr>
        <w:ind w:firstLine="709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lastRenderedPageBreak/>
        <w:t>К</w:t>
      </w:r>
      <w:r w:rsidR="00713464" w:rsidRPr="000662B3">
        <w:rPr>
          <w:spacing w:val="-3"/>
          <w:sz w:val="24"/>
          <w:szCs w:val="24"/>
        </w:rPr>
        <w:t>онтролируемые домашние задания – для побуждения обучающихся к самостоятел</w:t>
      </w:r>
      <w:r w:rsidR="00713464" w:rsidRPr="000662B3">
        <w:rPr>
          <w:spacing w:val="-3"/>
          <w:sz w:val="24"/>
          <w:szCs w:val="24"/>
        </w:rPr>
        <w:t>ь</w:t>
      </w:r>
      <w:r w:rsidR="00713464" w:rsidRPr="000662B3">
        <w:rPr>
          <w:spacing w:val="-3"/>
          <w:sz w:val="24"/>
          <w:szCs w:val="24"/>
        </w:rPr>
        <w:t>ной работе.</w:t>
      </w:r>
    </w:p>
    <w:p w:rsidR="00082912" w:rsidRDefault="00082912" w:rsidP="00FC61A1">
      <w:pPr>
        <w:pStyle w:val="11"/>
        <w:spacing w:line="240" w:lineRule="auto"/>
        <w:ind w:firstLine="567"/>
        <w:rPr>
          <w:b/>
          <w:bCs/>
        </w:rPr>
      </w:pPr>
      <w:bookmarkStart w:id="7" w:name="_Toc494985519"/>
      <w:bookmarkEnd w:id="7"/>
    </w:p>
    <w:p w:rsidR="00082912" w:rsidRDefault="00613674" w:rsidP="00FC61A1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6. Оценочные средства для текущего контроля успеваемости, промежуточной аттестации по итогам освоения дисциплины.</w:t>
      </w:r>
    </w:p>
    <w:p w:rsidR="00713464" w:rsidRDefault="00713464" w:rsidP="00FC61A1">
      <w:pPr>
        <w:ind w:firstLine="567"/>
        <w:jc w:val="both"/>
        <w:rPr>
          <w:sz w:val="24"/>
          <w:szCs w:val="24"/>
        </w:rPr>
      </w:pPr>
    </w:p>
    <w:p w:rsidR="00424CA1" w:rsidRDefault="00613674" w:rsidP="00FC61A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Формы и виды контроля знаний обучающихся, предусмотренные по данной дисци</w:t>
      </w:r>
      <w:r>
        <w:rPr>
          <w:sz w:val="24"/>
          <w:szCs w:val="24"/>
        </w:rPr>
        <w:t>п</w:t>
      </w:r>
      <w:r>
        <w:rPr>
          <w:sz w:val="24"/>
          <w:szCs w:val="24"/>
        </w:rPr>
        <w:t>лине:</w:t>
      </w:r>
      <w:r w:rsidR="00713464">
        <w:rPr>
          <w:sz w:val="24"/>
          <w:szCs w:val="24"/>
        </w:rPr>
        <w:t xml:space="preserve"> </w:t>
      </w:r>
    </w:p>
    <w:p w:rsidR="00424CA1" w:rsidRDefault="00424CA1" w:rsidP="00FC61A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текущий контроль</w:t>
      </w:r>
    </w:p>
    <w:p w:rsidR="00082912" w:rsidRDefault="00613674" w:rsidP="00FC61A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промежуточная аттестация (</w:t>
      </w:r>
      <w:r w:rsidR="005D3300" w:rsidRPr="005D3300">
        <w:rPr>
          <w:color w:val="auto"/>
          <w:sz w:val="24"/>
          <w:szCs w:val="24"/>
        </w:rPr>
        <w:t>зачет</w:t>
      </w:r>
      <w:r>
        <w:rPr>
          <w:sz w:val="24"/>
          <w:szCs w:val="24"/>
        </w:rPr>
        <w:t>).</w:t>
      </w:r>
    </w:p>
    <w:p w:rsidR="005D3300" w:rsidRDefault="005D3300" w:rsidP="005D3300">
      <w:pPr>
        <w:pStyle w:val="210"/>
        <w:ind w:firstLine="709"/>
        <w:rPr>
          <w:rFonts w:ascii="Times New Roman" w:hAnsi="Times New Roman"/>
          <w:sz w:val="24"/>
          <w:szCs w:val="24"/>
        </w:rPr>
      </w:pPr>
    </w:p>
    <w:p w:rsidR="009264B1" w:rsidRDefault="009264B1" w:rsidP="009264B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Критерии получения зачета по дисциплине:</w:t>
      </w:r>
    </w:p>
    <w:p w:rsidR="00424CA1" w:rsidRDefault="00424CA1" w:rsidP="00424CA1">
      <w:pPr>
        <w:widowControl w:val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5D6BA4">
        <w:rPr>
          <w:sz w:val="24"/>
          <w:szCs w:val="24"/>
        </w:rPr>
        <w:t>ценка «зачтено» ставится, если обучающийся показал глубокое или полное знание материала учебной дисциплины, усвоение основной и дополнительной литературы, рекомендованной рабочей программой учебной дисциплины, либо показал при ответе на экзамене знание основных положений учебной дисциплины, допустил отдельные погрешности и сумел устранить их с помощью преподавателя, знаком с основной л</w:t>
      </w:r>
      <w:r w:rsidRPr="005D6BA4">
        <w:rPr>
          <w:sz w:val="24"/>
          <w:szCs w:val="24"/>
        </w:rPr>
        <w:t>и</w:t>
      </w:r>
      <w:r w:rsidRPr="005D6BA4">
        <w:rPr>
          <w:sz w:val="24"/>
          <w:szCs w:val="24"/>
        </w:rPr>
        <w:t>тературой по предмету.</w:t>
      </w:r>
    </w:p>
    <w:p w:rsidR="00424CA1" w:rsidRPr="005D6BA4" w:rsidRDefault="00424CA1" w:rsidP="00424CA1">
      <w:pPr>
        <w:widowControl w:val="0"/>
        <w:ind w:left="360"/>
        <w:jc w:val="both"/>
        <w:rPr>
          <w:sz w:val="24"/>
          <w:szCs w:val="24"/>
        </w:rPr>
      </w:pPr>
    </w:p>
    <w:p w:rsidR="00424CA1" w:rsidRPr="005D6BA4" w:rsidRDefault="00424CA1" w:rsidP="00424CA1">
      <w:pPr>
        <w:widowControl w:val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5D6BA4">
        <w:rPr>
          <w:sz w:val="24"/>
          <w:szCs w:val="24"/>
        </w:rPr>
        <w:t>ценка «не зачтено» ставится, если при ответе выявились существенные пробелы в знании основных положений учебной дисциплины, неумение студента даже с пом</w:t>
      </w:r>
      <w:r w:rsidRPr="005D6BA4">
        <w:rPr>
          <w:sz w:val="24"/>
          <w:szCs w:val="24"/>
        </w:rPr>
        <w:t>о</w:t>
      </w:r>
      <w:r w:rsidRPr="005D6BA4">
        <w:rPr>
          <w:sz w:val="24"/>
          <w:szCs w:val="24"/>
        </w:rPr>
        <w:t>щью преподавателя сформулировать правильные ответы на вопросы.</w:t>
      </w:r>
    </w:p>
    <w:p w:rsidR="009264B1" w:rsidRPr="00CE352D" w:rsidRDefault="009264B1" w:rsidP="00424CA1">
      <w:pPr>
        <w:ind w:firstLine="567"/>
        <w:jc w:val="both"/>
        <w:rPr>
          <w:color w:val="FF0000"/>
          <w:sz w:val="24"/>
          <w:szCs w:val="24"/>
        </w:rPr>
      </w:pPr>
    </w:p>
    <w:p w:rsidR="00082912" w:rsidRDefault="00082912">
      <w:pPr>
        <w:pStyle w:val="210"/>
        <w:ind w:firstLine="709"/>
        <w:rPr>
          <w:rFonts w:ascii="Times New Roman" w:hAnsi="Times New Roman"/>
          <w:sz w:val="24"/>
          <w:szCs w:val="24"/>
        </w:rPr>
      </w:pPr>
    </w:p>
    <w:p w:rsidR="00E319A9" w:rsidRDefault="00613674" w:rsidP="00E319A9">
      <w:pPr>
        <w:pStyle w:val="210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8" w:name="_Toc494985520"/>
      <w:bookmarkEnd w:id="8"/>
      <w:r>
        <w:rPr>
          <w:rFonts w:ascii="Times New Roman" w:hAnsi="Times New Roman"/>
          <w:sz w:val="24"/>
          <w:szCs w:val="24"/>
        </w:rPr>
        <w:t xml:space="preserve">6.1. </w:t>
      </w:r>
      <w:r w:rsidR="00E319A9">
        <w:rPr>
          <w:rFonts w:ascii="Times New Roman" w:hAnsi="Times New Roman"/>
          <w:sz w:val="24"/>
          <w:szCs w:val="24"/>
        </w:rPr>
        <w:t>Программные требования к зачету</w:t>
      </w:r>
    </w:p>
    <w:p w:rsidR="008B173A" w:rsidRDefault="008B173A" w:rsidP="008B173A">
      <w:pPr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Примерный перечень вопросов к зачету. </w:t>
      </w:r>
    </w:p>
    <w:p w:rsidR="008B173A" w:rsidRDefault="008B173A" w:rsidP="008B173A">
      <w:pPr>
        <w:numPr>
          <w:ilvl w:val="0"/>
          <w:numId w:val="35"/>
        </w:numPr>
        <w:tabs>
          <w:tab w:val="num" w:pos="0"/>
        </w:tabs>
        <w:autoSpaceDE w:val="0"/>
        <w:autoSpaceDN w:val="0"/>
        <w:adjustRightInd w:val="0"/>
        <w:ind w:left="0" w:firstLine="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Свойства мелодии строго письма.</w:t>
      </w:r>
    </w:p>
    <w:p w:rsidR="008B173A" w:rsidRDefault="008B173A" w:rsidP="008B173A">
      <w:pPr>
        <w:numPr>
          <w:ilvl w:val="0"/>
          <w:numId w:val="35"/>
        </w:numPr>
        <w:tabs>
          <w:tab w:val="num" w:pos="0"/>
        </w:tabs>
        <w:autoSpaceDE w:val="0"/>
        <w:autoSpaceDN w:val="0"/>
        <w:adjustRightInd w:val="0"/>
        <w:ind w:left="0" w:firstLine="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Двухголосие строго письма.</w:t>
      </w:r>
    </w:p>
    <w:p w:rsidR="008B173A" w:rsidRDefault="008B173A" w:rsidP="008B173A">
      <w:pPr>
        <w:numPr>
          <w:ilvl w:val="0"/>
          <w:numId w:val="35"/>
        </w:numPr>
        <w:tabs>
          <w:tab w:val="num" w:pos="0"/>
        </w:tabs>
        <w:autoSpaceDE w:val="0"/>
        <w:autoSpaceDN w:val="0"/>
        <w:adjustRightInd w:val="0"/>
        <w:ind w:left="0" w:firstLine="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Двойной контрапункт октавы.</w:t>
      </w:r>
    </w:p>
    <w:p w:rsidR="008B173A" w:rsidRDefault="008B173A" w:rsidP="008B173A">
      <w:pPr>
        <w:numPr>
          <w:ilvl w:val="0"/>
          <w:numId w:val="35"/>
        </w:numPr>
        <w:tabs>
          <w:tab w:val="num" w:pos="0"/>
        </w:tabs>
        <w:autoSpaceDE w:val="0"/>
        <w:autoSpaceDN w:val="0"/>
        <w:adjustRightInd w:val="0"/>
        <w:ind w:left="0" w:firstLine="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Первоначальное и производное соединения</w:t>
      </w:r>
    </w:p>
    <w:p w:rsidR="008B173A" w:rsidRDefault="008B173A" w:rsidP="008B173A">
      <w:pPr>
        <w:numPr>
          <w:ilvl w:val="0"/>
          <w:numId w:val="35"/>
        </w:numPr>
        <w:tabs>
          <w:tab w:val="num" w:pos="0"/>
        </w:tabs>
        <w:autoSpaceDE w:val="0"/>
        <w:autoSpaceDN w:val="0"/>
        <w:adjustRightInd w:val="0"/>
        <w:ind w:left="0" w:firstLine="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Таблица задержаний, индекс – </w:t>
      </w:r>
      <w:proofErr w:type="spellStart"/>
      <w:r>
        <w:rPr>
          <w:sz w:val="24"/>
          <w:szCs w:val="24"/>
        </w:rPr>
        <w:t>вертикалис</w:t>
      </w:r>
      <w:proofErr w:type="spellEnd"/>
      <w:r>
        <w:rPr>
          <w:sz w:val="24"/>
          <w:szCs w:val="24"/>
        </w:rPr>
        <w:t>.</w:t>
      </w:r>
    </w:p>
    <w:p w:rsidR="008B173A" w:rsidRDefault="008B173A" w:rsidP="008B173A">
      <w:pPr>
        <w:numPr>
          <w:ilvl w:val="0"/>
          <w:numId w:val="35"/>
        </w:numPr>
        <w:tabs>
          <w:tab w:val="num" w:pos="0"/>
        </w:tabs>
        <w:autoSpaceDE w:val="0"/>
        <w:autoSpaceDN w:val="0"/>
        <w:adjustRightInd w:val="0"/>
        <w:ind w:left="0" w:firstLine="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Двойной контрапункт дуодецимы</w:t>
      </w:r>
    </w:p>
    <w:p w:rsidR="008B173A" w:rsidRDefault="008B173A" w:rsidP="008B173A">
      <w:pPr>
        <w:numPr>
          <w:ilvl w:val="0"/>
          <w:numId w:val="35"/>
        </w:numPr>
        <w:tabs>
          <w:tab w:val="num" w:pos="0"/>
        </w:tabs>
        <w:autoSpaceDE w:val="0"/>
        <w:autoSpaceDN w:val="0"/>
        <w:adjustRightInd w:val="0"/>
        <w:ind w:left="0" w:firstLine="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Двойной контрапункт децимы</w:t>
      </w:r>
    </w:p>
    <w:p w:rsidR="008B173A" w:rsidRDefault="008B173A" w:rsidP="008B173A">
      <w:pPr>
        <w:numPr>
          <w:ilvl w:val="0"/>
          <w:numId w:val="35"/>
        </w:numPr>
        <w:tabs>
          <w:tab w:val="num" w:pos="-142"/>
        </w:tabs>
        <w:autoSpaceDE w:val="0"/>
        <w:autoSpaceDN w:val="0"/>
        <w:adjustRightInd w:val="0"/>
        <w:ind w:left="0" w:firstLine="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Обратимый контрапункт</w:t>
      </w:r>
    </w:p>
    <w:p w:rsidR="008B173A" w:rsidRDefault="008B173A" w:rsidP="008B173A">
      <w:pPr>
        <w:numPr>
          <w:ilvl w:val="0"/>
          <w:numId w:val="35"/>
        </w:numPr>
        <w:tabs>
          <w:tab w:val="num" w:pos="-142"/>
        </w:tabs>
        <w:autoSpaceDE w:val="0"/>
        <w:autoSpaceDN w:val="0"/>
        <w:adjustRightInd w:val="0"/>
        <w:ind w:left="0" w:firstLine="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Горизонтально – подвижной контрапункт</w:t>
      </w:r>
    </w:p>
    <w:p w:rsidR="008B173A" w:rsidRDefault="008B173A" w:rsidP="008B173A">
      <w:pPr>
        <w:numPr>
          <w:ilvl w:val="0"/>
          <w:numId w:val="35"/>
        </w:numPr>
        <w:tabs>
          <w:tab w:val="num" w:pos="-142"/>
        </w:tabs>
        <w:autoSpaceDE w:val="0"/>
        <w:autoSpaceDN w:val="0"/>
        <w:adjustRightInd w:val="0"/>
        <w:ind w:left="0" w:firstLine="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В двойне – подвижной контрапункт</w:t>
      </w:r>
    </w:p>
    <w:p w:rsidR="008B173A" w:rsidRDefault="008B173A" w:rsidP="008B173A">
      <w:pPr>
        <w:numPr>
          <w:ilvl w:val="0"/>
          <w:numId w:val="35"/>
        </w:numPr>
        <w:tabs>
          <w:tab w:val="num" w:pos="0"/>
        </w:tabs>
        <w:autoSpaceDE w:val="0"/>
        <w:autoSpaceDN w:val="0"/>
        <w:adjustRightInd w:val="0"/>
        <w:ind w:left="0" w:firstLine="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Канон, бесконечный канон</w:t>
      </w:r>
    </w:p>
    <w:p w:rsidR="008B173A" w:rsidRDefault="008B173A" w:rsidP="008B173A">
      <w:pPr>
        <w:numPr>
          <w:ilvl w:val="0"/>
          <w:numId w:val="35"/>
        </w:numPr>
        <w:tabs>
          <w:tab w:val="num" w:pos="0"/>
        </w:tabs>
        <w:autoSpaceDE w:val="0"/>
        <w:autoSpaceDN w:val="0"/>
        <w:adjustRightInd w:val="0"/>
        <w:ind w:left="0" w:firstLine="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Трехголосие строго письма</w:t>
      </w:r>
    </w:p>
    <w:p w:rsidR="00082912" w:rsidRDefault="00082912">
      <w:pPr>
        <w:pStyle w:val="210"/>
        <w:ind w:firstLine="709"/>
        <w:rPr>
          <w:rFonts w:ascii="Times New Roman" w:hAnsi="Times New Roman"/>
          <w:sz w:val="24"/>
          <w:szCs w:val="24"/>
        </w:rPr>
      </w:pPr>
    </w:p>
    <w:p w:rsidR="00082912" w:rsidRDefault="00613674">
      <w:pPr>
        <w:pStyle w:val="210"/>
        <w:tabs>
          <w:tab w:val="left" w:pos="851"/>
        </w:tabs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9" w:name="_Toc494985521"/>
      <w:bookmarkEnd w:id="9"/>
      <w:r>
        <w:rPr>
          <w:rFonts w:ascii="Times New Roman" w:hAnsi="Times New Roman"/>
          <w:sz w:val="24"/>
          <w:szCs w:val="24"/>
        </w:rPr>
        <w:t xml:space="preserve">6.2. </w:t>
      </w:r>
      <w:r w:rsidR="00D9170A">
        <w:rPr>
          <w:rFonts w:ascii="Times New Roman" w:hAnsi="Times New Roman"/>
          <w:sz w:val="24"/>
          <w:szCs w:val="24"/>
        </w:rPr>
        <w:t>Программные требования</w:t>
      </w:r>
      <w:r>
        <w:rPr>
          <w:rFonts w:ascii="Times New Roman" w:hAnsi="Times New Roman"/>
          <w:sz w:val="24"/>
          <w:szCs w:val="24"/>
        </w:rPr>
        <w:t xml:space="preserve"> к экзамену</w:t>
      </w:r>
    </w:p>
    <w:p w:rsidR="00E84E1B" w:rsidRPr="00424CA1" w:rsidRDefault="008B173A" w:rsidP="008B173A">
      <w:pPr>
        <w:ind w:right="-32" w:firstLine="567"/>
        <w:jc w:val="both"/>
        <w:rPr>
          <w:sz w:val="24"/>
          <w:szCs w:val="24"/>
        </w:rPr>
      </w:pPr>
      <w:r w:rsidRPr="00424CA1">
        <w:rPr>
          <w:sz w:val="24"/>
          <w:szCs w:val="24"/>
        </w:rPr>
        <w:t>Э</w:t>
      </w:r>
      <w:r w:rsidR="00D9170A" w:rsidRPr="00424CA1">
        <w:rPr>
          <w:sz w:val="24"/>
          <w:szCs w:val="24"/>
        </w:rPr>
        <w:t>кзамен</w:t>
      </w:r>
      <w:r w:rsidRPr="00424CA1">
        <w:rPr>
          <w:sz w:val="24"/>
          <w:szCs w:val="24"/>
        </w:rPr>
        <w:t xml:space="preserve"> не предусмотрен</w:t>
      </w:r>
      <w:r w:rsidR="00D9170A" w:rsidRPr="00424CA1">
        <w:rPr>
          <w:sz w:val="24"/>
          <w:szCs w:val="24"/>
        </w:rPr>
        <w:t xml:space="preserve"> </w:t>
      </w:r>
    </w:p>
    <w:p w:rsidR="00424CA1" w:rsidRDefault="00424CA1" w:rsidP="008B173A">
      <w:pPr>
        <w:ind w:right="-32" w:firstLine="567"/>
        <w:jc w:val="both"/>
        <w:rPr>
          <w:sz w:val="24"/>
          <w:szCs w:val="24"/>
        </w:rPr>
      </w:pPr>
    </w:p>
    <w:p w:rsidR="00082912" w:rsidRDefault="00613674" w:rsidP="00461160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10" w:name="_Toc494985522"/>
      <w:bookmarkEnd w:id="10"/>
      <w:r>
        <w:rPr>
          <w:rFonts w:ascii="Times New Roman" w:hAnsi="Times New Roman"/>
          <w:sz w:val="24"/>
          <w:szCs w:val="24"/>
        </w:rPr>
        <w:t xml:space="preserve">6.3. </w:t>
      </w:r>
      <w:r w:rsidR="00713464">
        <w:rPr>
          <w:rFonts w:ascii="Times New Roman" w:hAnsi="Times New Roman"/>
          <w:sz w:val="24"/>
          <w:szCs w:val="24"/>
        </w:rPr>
        <w:t>Темы</w:t>
      </w:r>
      <w:r>
        <w:rPr>
          <w:rFonts w:ascii="Times New Roman" w:hAnsi="Times New Roman"/>
          <w:sz w:val="24"/>
          <w:szCs w:val="24"/>
        </w:rPr>
        <w:t xml:space="preserve"> курсовых работ</w:t>
      </w:r>
      <w:r w:rsidR="00713464">
        <w:rPr>
          <w:rFonts w:ascii="Times New Roman" w:hAnsi="Times New Roman"/>
          <w:sz w:val="24"/>
          <w:szCs w:val="24"/>
        </w:rPr>
        <w:t xml:space="preserve"> (проектов)</w:t>
      </w:r>
    </w:p>
    <w:p w:rsidR="00082912" w:rsidRPr="002D0DA4" w:rsidRDefault="00613674" w:rsidP="00461160">
      <w:pPr>
        <w:ind w:firstLine="709"/>
        <w:rPr>
          <w:color w:val="auto"/>
        </w:rPr>
      </w:pPr>
      <w:r>
        <w:rPr>
          <w:sz w:val="24"/>
          <w:szCs w:val="24"/>
        </w:rPr>
        <w:tab/>
      </w:r>
      <w:r w:rsidR="002D0DA4" w:rsidRPr="002D0DA4">
        <w:rPr>
          <w:color w:val="auto"/>
          <w:sz w:val="24"/>
          <w:szCs w:val="24"/>
        </w:rPr>
        <w:t>Не предусмотрена</w:t>
      </w:r>
      <w:r w:rsidRPr="002D0DA4">
        <w:rPr>
          <w:color w:val="auto"/>
          <w:sz w:val="24"/>
          <w:szCs w:val="24"/>
        </w:rPr>
        <w:t xml:space="preserve"> </w:t>
      </w:r>
    </w:p>
    <w:p w:rsidR="00082912" w:rsidRDefault="00082912" w:rsidP="00461160">
      <w:pPr>
        <w:ind w:firstLine="709"/>
        <w:rPr>
          <w:sz w:val="24"/>
          <w:szCs w:val="24"/>
        </w:rPr>
      </w:pPr>
    </w:p>
    <w:p w:rsidR="00082912" w:rsidRDefault="00613674" w:rsidP="00461160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11" w:name="_Toc494985523"/>
      <w:bookmarkStart w:id="12" w:name="_Toc494985524"/>
      <w:bookmarkEnd w:id="11"/>
      <w:bookmarkEnd w:id="12"/>
      <w:r>
        <w:rPr>
          <w:rFonts w:ascii="Times New Roman" w:hAnsi="Times New Roman"/>
          <w:sz w:val="24"/>
          <w:szCs w:val="24"/>
        </w:rPr>
        <w:t>6.</w:t>
      </w:r>
      <w:r w:rsidR="0071346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="00713464">
        <w:rPr>
          <w:rFonts w:ascii="Times New Roman" w:hAnsi="Times New Roman"/>
          <w:sz w:val="24"/>
          <w:szCs w:val="24"/>
        </w:rPr>
        <w:t>Расчетно-графические</w:t>
      </w:r>
      <w:r>
        <w:rPr>
          <w:rFonts w:ascii="Times New Roman" w:hAnsi="Times New Roman"/>
          <w:sz w:val="24"/>
          <w:szCs w:val="24"/>
        </w:rPr>
        <w:t xml:space="preserve"> работ</w:t>
      </w:r>
      <w:r w:rsidR="00713464">
        <w:rPr>
          <w:rFonts w:ascii="Times New Roman" w:hAnsi="Times New Roman"/>
          <w:sz w:val="24"/>
          <w:szCs w:val="24"/>
        </w:rPr>
        <w:t>ы</w:t>
      </w:r>
    </w:p>
    <w:p w:rsidR="002D0DA4" w:rsidRPr="002D0DA4" w:rsidRDefault="002D0DA4" w:rsidP="002D0DA4">
      <w:pPr>
        <w:ind w:firstLine="709"/>
        <w:rPr>
          <w:color w:val="auto"/>
        </w:rPr>
      </w:pPr>
      <w:r w:rsidRPr="002D0DA4">
        <w:rPr>
          <w:color w:val="auto"/>
          <w:sz w:val="24"/>
          <w:szCs w:val="24"/>
        </w:rPr>
        <w:t xml:space="preserve">Не предусмотрена </w:t>
      </w:r>
    </w:p>
    <w:p w:rsidR="00082912" w:rsidRDefault="00082912" w:rsidP="003A7F90">
      <w:pPr>
        <w:jc w:val="both"/>
        <w:rPr>
          <w:sz w:val="24"/>
          <w:szCs w:val="24"/>
        </w:rPr>
      </w:pPr>
    </w:p>
    <w:p w:rsidR="00082912" w:rsidRDefault="00613674" w:rsidP="00461160">
      <w:pPr>
        <w:pStyle w:val="11"/>
        <w:spacing w:line="240" w:lineRule="auto"/>
        <w:ind w:firstLine="709"/>
        <w:jc w:val="left"/>
        <w:rPr>
          <w:b/>
          <w:bCs/>
        </w:rPr>
      </w:pPr>
      <w:bookmarkStart w:id="13" w:name="_Toc494985525"/>
      <w:r>
        <w:rPr>
          <w:b/>
          <w:bCs/>
          <w:caps/>
        </w:rPr>
        <w:t>7</w:t>
      </w:r>
      <w:bookmarkEnd w:id="13"/>
      <w:r>
        <w:rPr>
          <w:b/>
          <w:bCs/>
        </w:rPr>
        <w:t>. Учебно-методическое и информационное обеспечение дисциплины</w:t>
      </w:r>
    </w:p>
    <w:p w:rsidR="00082912" w:rsidRDefault="00082912" w:rsidP="00461160">
      <w:pPr>
        <w:pStyle w:val="af6"/>
        <w:ind w:firstLine="709"/>
        <w:jc w:val="center"/>
        <w:rPr>
          <w:b/>
          <w:bCs/>
          <w:sz w:val="24"/>
          <w:szCs w:val="24"/>
        </w:rPr>
      </w:pPr>
    </w:p>
    <w:p w:rsidR="00082912" w:rsidRDefault="00613674" w:rsidP="00461160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14" w:name="_Toc494985526"/>
      <w:bookmarkEnd w:id="14"/>
      <w:r>
        <w:rPr>
          <w:rFonts w:ascii="Times New Roman" w:hAnsi="Times New Roman"/>
          <w:sz w:val="24"/>
          <w:szCs w:val="24"/>
        </w:rPr>
        <w:lastRenderedPageBreak/>
        <w:t>7.1. Рекомендуемая основная литература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000"/>
      </w:tblPr>
      <w:tblGrid>
        <w:gridCol w:w="552"/>
        <w:gridCol w:w="8891"/>
      </w:tblGrid>
      <w:tr w:rsidR="00082912" w:rsidTr="00502BC8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82912" w:rsidRDefault="00613674">
            <w:pPr>
              <w:jc w:val="both"/>
              <w:rPr>
                <w:b/>
                <w:bCs/>
                <w:sz w:val="24"/>
                <w:szCs w:val="24"/>
              </w:rPr>
            </w:pPr>
            <w:bookmarkStart w:id="15" w:name="__DdeLink__80563_799509340"/>
            <w:r>
              <w:rPr>
                <w:color w:val="FF0000"/>
                <w:sz w:val="24"/>
                <w:szCs w:val="24"/>
              </w:rPr>
              <w:t xml:space="preserve"> </w:t>
            </w:r>
            <w:bookmarkEnd w:id="15"/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82912" w:rsidRDefault="0061367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082912" w:rsidTr="00502BC8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82912" w:rsidRDefault="00613674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82912" w:rsidRPr="00097CCE" w:rsidRDefault="00097CCE">
            <w:pPr>
              <w:rPr>
                <w:color w:val="000000"/>
                <w:sz w:val="24"/>
                <w:szCs w:val="24"/>
              </w:rPr>
            </w:pPr>
            <w:r w:rsidRPr="00DA7BBD">
              <w:rPr>
                <w:b/>
                <w:bCs/>
                <w:color w:val="000000"/>
                <w:sz w:val="24"/>
                <w:szCs w:val="24"/>
              </w:rPr>
              <w:t>Евдокимова Ю. К.</w:t>
            </w:r>
            <w:r w:rsidRPr="00DA7BB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DA7BBD">
              <w:rPr>
                <w:color w:val="000000"/>
                <w:sz w:val="24"/>
                <w:szCs w:val="24"/>
              </w:rPr>
              <w:t>Учебник полифонии: учебное пособие для вузов / Евдокимова Ю. К. - Москва: Музыка, 2000. - 157с.: нот.. - ISBN 5-7140-0660-7.</w:t>
            </w:r>
          </w:p>
        </w:tc>
      </w:tr>
      <w:tr w:rsidR="00082912" w:rsidTr="00502BC8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82912" w:rsidRDefault="0008291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82912" w:rsidRPr="00097CCE" w:rsidRDefault="00097CCE" w:rsidP="00097CC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A7BBD">
              <w:rPr>
                <w:b/>
                <w:bCs/>
                <w:color w:val="000000"/>
                <w:sz w:val="24"/>
                <w:szCs w:val="24"/>
              </w:rPr>
              <w:t>Ройтерштейн</w:t>
            </w:r>
            <w:proofErr w:type="spellEnd"/>
            <w:r w:rsidRPr="00DA7BBD">
              <w:rPr>
                <w:b/>
                <w:bCs/>
                <w:color w:val="000000"/>
                <w:sz w:val="24"/>
                <w:szCs w:val="24"/>
              </w:rPr>
              <w:t xml:space="preserve"> М. И.</w:t>
            </w:r>
            <w:r w:rsidRPr="00DA7BB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DA7BBD">
              <w:rPr>
                <w:color w:val="000000"/>
                <w:sz w:val="24"/>
                <w:szCs w:val="24"/>
              </w:rPr>
              <w:t xml:space="preserve">Полифония: учебное пособие для музыкальных факультетов высших педагогических учебных заведений / </w:t>
            </w:r>
            <w:proofErr w:type="spellStart"/>
            <w:r w:rsidRPr="00DA7BBD">
              <w:rPr>
                <w:color w:val="000000"/>
                <w:sz w:val="24"/>
                <w:szCs w:val="24"/>
              </w:rPr>
              <w:t>Ройтерштейн</w:t>
            </w:r>
            <w:proofErr w:type="spellEnd"/>
            <w:r w:rsidRPr="00DA7BBD">
              <w:rPr>
                <w:color w:val="000000"/>
                <w:sz w:val="24"/>
                <w:szCs w:val="24"/>
              </w:rPr>
              <w:t xml:space="preserve"> М. И. - Москва: </w:t>
            </w:r>
            <w:proofErr w:type="spellStart"/>
            <w:r w:rsidRPr="00DA7BBD">
              <w:rPr>
                <w:color w:val="000000"/>
                <w:sz w:val="24"/>
                <w:szCs w:val="24"/>
              </w:rPr>
              <w:t>Academia</w:t>
            </w:r>
            <w:proofErr w:type="spellEnd"/>
            <w:r w:rsidRPr="00DA7BBD">
              <w:rPr>
                <w:color w:val="000000"/>
                <w:sz w:val="24"/>
                <w:szCs w:val="24"/>
              </w:rPr>
              <w:t>, 2002. - 191с.: ил. - (Высшее образование). - ISBN 5-7695-0824-8.</w:t>
            </w:r>
          </w:p>
        </w:tc>
      </w:tr>
      <w:tr w:rsidR="00A3377B" w:rsidTr="00502BC8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A3377B" w:rsidRDefault="00A3377B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A3377B" w:rsidRPr="00097CCE" w:rsidRDefault="00097CCE" w:rsidP="00097CCE">
            <w:pPr>
              <w:rPr>
                <w:color w:val="000000"/>
                <w:sz w:val="24"/>
                <w:szCs w:val="24"/>
              </w:rPr>
            </w:pPr>
            <w:r w:rsidRPr="00DA7BBD">
              <w:rPr>
                <w:b/>
                <w:bCs/>
                <w:color w:val="000000"/>
                <w:sz w:val="24"/>
                <w:szCs w:val="24"/>
              </w:rPr>
              <w:t>Скребков С. С.</w:t>
            </w:r>
            <w:r w:rsidRPr="00DA7BB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DA7BBD">
              <w:rPr>
                <w:color w:val="000000"/>
                <w:sz w:val="24"/>
                <w:szCs w:val="24"/>
              </w:rPr>
              <w:t>Учебник полифонии: [учебник для музыкальных училищ и муз</w:t>
            </w:r>
            <w:r w:rsidRPr="00DA7BBD">
              <w:rPr>
                <w:color w:val="000000"/>
                <w:sz w:val="24"/>
                <w:szCs w:val="24"/>
              </w:rPr>
              <w:t>ы</w:t>
            </w:r>
            <w:r w:rsidRPr="00DA7BBD">
              <w:rPr>
                <w:color w:val="000000"/>
                <w:sz w:val="24"/>
                <w:szCs w:val="24"/>
              </w:rPr>
              <w:t xml:space="preserve">кальных вузов] / Скребков С. С., </w:t>
            </w:r>
            <w:proofErr w:type="spellStart"/>
            <w:r w:rsidRPr="00DA7BBD">
              <w:rPr>
                <w:color w:val="000000"/>
                <w:sz w:val="24"/>
                <w:szCs w:val="24"/>
              </w:rPr>
              <w:t>Моск</w:t>
            </w:r>
            <w:proofErr w:type="spellEnd"/>
            <w:r w:rsidRPr="00DA7BBD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7BBD">
              <w:rPr>
                <w:color w:val="000000"/>
                <w:sz w:val="24"/>
                <w:szCs w:val="24"/>
              </w:rPr>
              <w:t>гос</w:t>
            </w:r>
            <w:proofErr w:type="spellEnd"/>
            <w:r w:rsidRPr="00DA7BBD">
              <w:rPr>
                <w:color w:val="000000"/>
                <w:sz w:val="24"/>
                <w:szCs w:val="24"/>
              </w:rPr>
              <w:t>. консерватория им. П. И. Чайковского - 4-е изд. - Москва: Музыка, 1982. - 268с.: нот.. - ISBN Щ905.</w:t>
            </w:r>
          </w:p>
        </w:tc>
      </w:tr>
    </w:tbl>
    <w:p w:rsidR="00082912" w:rsidRDefault="00082912">
      <w:bookmarkStart w:id="16" w:name="_Toc494985527"/>
      <w:bookmarkEnd w:id="16"/>
    </w:p>
    <w:p w:rsidR="00082912" w:rsidRDefault="00613674">
      <w:pPr>
        <w:pStyle w:val="210"/>
        <w:ind w:firstLine="0"/>
      </w:pPr>
      <w:r>
        <w:rPr>
          <w:rFonts w:ascii="Times New Roman" w:hAnsi="Times New Roman"/>
          <w:sz w:val="24"/>
          <w:szCs w:val="24"/>
        </w:rPr>
        <w:t xml:space="preserve">7.2. Рекомендуемая дополнительная литература 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000"/>
      </w:tblPr>
      <w:tblGrid>
        <w:gridCol w:w="470"/>
        <w:gridCol w:w="8917"/>
      </w:tblGrid>
      <w:tr w:rsidR="00082912" w:rsidTr="00DD40D2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82912" w:rsidRDefault="00613674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82912" w:rsidRDefault="006136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082912" w:rsidTr="00DD40D2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082912" w:rsidRDefault="00D64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13674">
              <w:rPr>
                <w:sz w:val="24"/>
                <w:szCs w:val="24"/>
              </w:rPr>
              <w:t>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82912" w:rsidRPr="00097CCE" w:rsidRDefault="00097CCE" w:rsidP="00097CC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A7BBD">
              <w:rPr>
                <w:b/>
                <w:bCs/>
                <w:color w:val="000000"/>
                <w:sz w:val="24"/>
                <w:szCs w:val="24"/>
              </w:rPr>
              <w:t>Мазель</w:t>
            </w:r>
            <w:proofErr w:type="spellEnd"/>
            <w:r w:rsidRPr="00DA7BBD">
              <w:rPr>
                <w:b/>
                <w:bCs/>
                <w:color w:val="000000"/>
                <w:sz w:val="24"/>
                <w:szCs w:val="24"/>
              </w:rPr>
              <w:t xml:space="preserve"> Л. А.</w:t>
            </w:r>
            <w:r w:rsidRPr="00DA7BB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DA7BBD">
              <w:rPr>
                <w:color w:val="000000"/>
                <w:sz w:val="24"/>
                <w:szCs w:val="24"/>
              </w:rPr>
              <w:t>Строение музыкальных произведений: [учебное пособие для музыкал</w:t>
            </w:r>
            <w:r w:rsidRPr="00DA7BBD">
              <w:rPr>
                <w:color w:val="000000"/>
                <w:sz w:val="24"/>
                <w:szCs w:val="24"/>
              </w:rPr>
              <w:t>ь</w:t>
            </w:r>
            <w:r w:rsidRPr="00DA7BBD">
              <w:rPr>
                <w:color w:val="000000"/>
                <w:sz w:val="24"/>
                <w:szCs w:val="24"/>
              </w:rPr>
              <w:t xml:space="preserve">ных вузов] / </w:t>
            </w:r>
            <w:proofErr w:type="spellStart"/>
            <w:r w:rsidRPr="00DA7BBD">
              <w:rPr>
                <w:color w:val="000000"/>
                <w:sz w:val="24"/>
                <w:szCs w:val="24"/>
              </w:rPr>
              <w:t>Мазель</w:t>
            </w:r>
            <w:proofErr w:type="spellEnd"/>
            <w:r w:rsidRPr="00DA7BBD">
              <w:rPr>
                <w:color w:val="000000"/>
                <w:sz w:val="24"/>
                <w:szCs w:val="24"/>
              </w:rPr>
              <w:t xml:space="preserve"> Л. А. - Изд. 3-е - Москва: Музыка, 1986. - 528с.: ил.. - ISBN </w:t>
            </w:r>
            <w:proofErr w:type="spellStart"/>
            <w:r w:rsidRPr="00DA7BBD">
              <w:rPr>
                <w:color w:val="000000"/>
                <w:sz w:val="24"/>
                <w:szCs w:val="24"/>
              </w:rPr>
              <w:t>rus</w:t>
            </w:r>
            <w:proofErr w:type="spellEnd"/>
            <w:r w:rsidRPr="00DA7BBD">
              <w:rPr>
                <w:color w:val="000000"/>
                <w:sz w:val="24"/>
                <w:szCs w:val="24"/>
              </w:rPr>
              <w:t>.</w:t>
            </w:r>
          </w:p>
        </w:tc>
      </w:tr>
      <w:tr w:rsidR="00082912" w:rsidTr="00DD40D2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082912" w:rsidRDefault="00D64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13674">
              <w:rPr>
                <w:sz w:val="24"/>
                <w:szCs w:val="24"/>
              </w:rPr>
              <w:t>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82912" w:rsidRPr="00097CCE" w:rsidRDefault="00A3377B" w:rsidP="00097CCE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000000"/>
              </w:rPr>
              <w:t> </w:t>
            </w:r>
            <w:r w:rsidR="00097CCE" w:rsidRPr="00DA7BBD">
              <w:rPr>
                <w:b/>
                <w:bCs/>
                <w:color w:val="000000"/>
                <w:sz w:val="24"/>
                <w:szCs w:val="24"/>
              </w:rPr>
              <w:t>Холщевников В. Д.</w:t>
            </w:r>
            <w:r w:rsidR="00097CCE" w:rsidRPr="00DA7BB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="00097CCE" w:rsidRPr="00DA7BBD">
              <w:rPr>
                <w:color w:val="000000"/>
                <w:sz w:val="24"/>
                <w:szCs w:val="24"/>
              </w:rPr>
              <w:t>Методические рекомендации по организации практических з</w:t>
            </w:r>
            <w:r w:rsidR="00097CCE" w:rsidRPr="00DA7BBD">
              <w:rPr>
                <w:color w:val="000000"/>
                <w:sz w:val="24"/>
                <w:szCs w:val="24"/>
              </w:rPr>
              <w:t>а</w:t>
            </w:r>
            <w:r w:rsidR="00097CCE" w:rsidRPr="00DA7BBD">
              <w:rPr>
                <w:color w:val="000000"/>
                <w:sz w:val="24"/>
                <w:szCs w:val="24"/>
              </w:rPr>
              <w:t xml:space="preserve">нятий в курсе полифонии: Учебное пособие / Холщевников В. Д., В. Д. Холщевников - Нижний Новгород: Нижегородская государственная консерватория (академия) им. М.И. Глинки, 2012. - 44 </w:t>
            </w:r>
            <w:proofErr w:type="spellStart"/>
            <w:r w:rsidR="00097CCE" w:rsidRPr="00DA7BBD">
              <w:rPr>
                <w:color w:val="000000"/>
                <w:sz w:val="24"/>
                <w:szCs w:val="24"/>
              </w:rPr>
              <w:t>c</w:t>
            </w:r>
            <w:proofErr w:type="spellEnd"/>
            <w:r w:rsidR="00097CCE" w:rsidRPr="00DA7BBD">
              <w:rPr>
                <w:color w:val="000000"/>
                <w:sz w:val="24"/>
                <w:szCs w:val="24"/>
              </w:rPr>
              <w:t>.. - ISBN .</w:t>
            </w:r>
          </w:p>
        </w:tc>
      </w:tr>
    </w:tbl>
    <w:p w:rsidR="00082912" w:rsidRDefault="00082912">
      <w:pPr>
        <w:pStyle w:val="af6"/>
        <w:jc w:val="both"/>
        <w:rPr>
          <w:sz w:val="24"/>
          <w:szCs w:val="24"/>
        </w:rPr>
      </w:pPr>
    </w:p>
    <w:p w:rsidR="00082912" w:rsidRDefault="00613674" w:rsidP="00D6445C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bookmarkStart w:id="17" w:name="_Toc494985528"/>
      <w:bookmarkEnd w:id="17"/>
      <w:r>
        <w:rPr>
          <w:rFonts w:ascii="Times New Roman" w:hAnsi="Times New Roman"/>
          <w:sz w:val="24"/>
          <w:szCs w:val="24"/>
        </w:rPr>
        <w:t>7.3. Программное обеспечение, профессиональные базы данных</w:t>
      </w:r>
      <w:r w:rsidR="00D6445C">
        <w:rPr>
          <w:rFonts w:ascii="Times New Roman" w:hAnsi="Times New Roman"/>
          <w:sz w:val="24"/>
          <w:szCs w:val="24"/>
        </w:rPr>
        <w:t xml:space="preserve"> </w:t>
      </w:r>
      <w:r w:rsidR="00D6445C" w:rsidRPr="005D0269">
        <w:rPr>
          <w:rFonts w:ascii="Times New Roman" w:hAnsi="Times New Roman"/>
          <w:sz w:val="24"/>
          <w:szCs w:val="24"/>
        </w:rPr>
        <w:t>и информационные справочные системы, интернет-ресурсы</w:t>
      </w:r>
    </w:p>
    <w:p w:rsidR="00D6445C" w:rsidRDefault="00D6445C" w:rsidP="00D6445C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tbl>
      <w:tblPr>
        <w:tblW w:w="9499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709"/>
        <w:gridCol w:w="8790"/>
      </w:tblGrid>
      <w:tr w:rsidR="003F6966" w:rsidRPr="00835E09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835E09" w:rsidRDefault="003F6966" w:rsidP="004B4E0D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835E09" w:rsidRDefault="003F6966" w:rsidP="004B4E0D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программного обеспечения и профессиональных баз данных, </w:t>
            </w:r>
          </w:p>
        </w:tc>
      </w:tr>
      <w:tr w:rsidR="003F6966" w:rsidRPr="00835E09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4B4E0D">
            <w:pPr>
              <w:pStyle w:val="afd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835E09" w:rsidRDefault="003F6966" w:rsidP="004B4E0D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835E09">
              <w:rPr>
                <w:bCs/>
                <w:sz w:val="24"/>
                <w:szCs w:val="24"/>
                <w:lang w:val="en-US"/>
              </w:rPr>
              <w:t>Microsoft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  <w:r w:rsidRPr="00835E09">
              <w:rPr>
                <w:bCs/>
                <w:sz w:val="24"/>
                <w:szCs w:val="24"/>
                <w:lang w:val="en-US"/>
              </w:rPr>
              <w:t>Office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F6966" w:rsidRPr="00835E09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4B4E0D">
            <w:pPr>
              <w:pStyle w:val="afd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835E09" w:rsidRDefault="003F6966" w:rsidP="004B4E0D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835E09">
              <w:rPr>
                <w:bCs/>
                <w:sz w:val="24"/>
                <w:szCs w:val="24"/>
              </w:rPr>
              <w:t>OpenOffice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F6966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4B4E0D">
            <w:pPr>
              <w:pStyle w:val="afd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835E09" w:rsidRDefault="003F6966" w:rsidP="004B4E0D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835E09">
              <w:rPr>
                <w:bCs/>
                <w:sz w:val="24"/>
                <w:szCs w:val="24"/>
              </w:rPr>
              <w:t>Windows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F6966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4B4E0D">
            <w:pPr>
              <w:pStyle w:val="afd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4B4E0D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 xml:space="preserve">Справочная правовая система «Консультант </w:t>
            </w:r>
            <w:r w:rsidRPr="00835E09">
              <w:rPr>
                <w:bCs/>
                <w:sz w:val="24"/>
                <w:szCs w:val="24"/>
              </w:rPr>
              <w:t>Плюс</w:t>
            </w:r>
            <w:r w:rsidRPr="009D76E3">
              <w:rPr>
                <w:bCs/>
                <w:sz w:val="24"/>
                <w:szCs w:val="24"/>
              </w:rPr>
              <w:t>»</w:t>
            </w:r>
          </w:p>
        </w:tc>
      </w:tr>
      <w:tr w:rsidR="003F6966" w:rsidRPr="00903932" w:rsidTr="003F6966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903932" w:rsidRDefault="003F6966" w:rsidP="004B4E0D">
            <w:pPr>
              <w:jc w:val="center"/>
              <w:rPr>
                <w:b/>
                <w:sz w:val="24"/>
                <w:szCs w:val="24"/>
              </w:rPr>
            </w:pPr>
            <w:r w:rsidRPr="00903932">
              <w:rPr>
                <w:b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информационных справочных систем</w:t>
            </w:r>
          </w:p>
        </w:tc>
      </w:tr>
      <w:tr w:rsidR="003F6966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4B4E0D">
            <w:pPr>
              <w:pStyle w:val="afd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4B4E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>http://library.chuvsu.ru</w:t>
            </w:r>
          </w:p>
        </w:tc>
      </w:tr>
      <w:tr w:rsidR="003F6966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4B4E0D">
            <w:pPr>
              <w:pStyle w:val="afd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4B4E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</w:t>
            </w:r>
            <w:r>
              <w:rPr>
                <w:sz w:val="24"/>
                <w:szCs w:val="24"/>
                <w:shd w:val="clear" w:color="auto" w:fill="FFFFFF"/>
              </w:rPr>
              <w:t>с</w:t>
            </w:r>
            <w:r>
              <w:rPr>
                <w:sz w:val="24"/>
                <w:szCs w:val="24"/>
                <w:shd w:val="clear" w:color="auto" w:fill="FFFFFF"/>
              </w:rPr>
              <w:t xml:space="preserve">тупа: </w:t>
            </w:r>
            <w:r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3F6966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4B4E0D">
            <w:pPr>
              <w:pStyle w:val="afd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4B4E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»: э</w:t>
            </w:r>
            <w:r w:rsidRPr="00DD40D2">
              <w:rPr>
                <w:sz w:val="24"/>
                <w:szCs w:val="24"/>
                <w:shd w:val="clear" w:color="auto" w:fill="FFFFFF"/>
              </w:rPr>
              <w:t>лектронная библиотека</w:t>
            </w:r>
            <w:r>
              <w:rPr>
                <w:sz w:val="24"/>
                <w:szCs w:val="24"/>
                <w:shd w:val="clear" w:color="auto" w:fill="FFFFFF"/>
              </w:rPr>
              <w:t xml:space="preserve"> д</w:t>
            </w:r>
            <w:r w:rsidRPr="00DD40D2">
              <w:rPr>
                <w:sz w:val="24"/>
                <w:szCs w:val="24"/>
                <w:shd w:val="clear" w:color="auto" w:fill="FFFFFF"/>
              </w:rPr>
              <w:t xml:space="preserve">ля вузов и </w:t>
            </w:r>
            <w:proofErr w:type="spellStart"/>
            <w:r w:rsidRPr="00DD40D2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proofErr w:type="spellStart"/>
            <w:r>
              <w:rPr>
                <w:sz w:val="24"/>
                <w:szCs w:val="24"/>
              </w:rPr>
              <w:t>http</w:t>
            </w:r>
            <w:proofErr w:type="spellEnd"/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://</w:t>
            </w:r>
            <w:proofErr w:type="spellStart"/>
            <w:r>
              <w:rPr>
                <w:sz w:val="24"/>
                <w:szCs w:val="24"/>
              </w:rPr>
              <w:t>www.biblio-online.ru</w:t>
            </w:r>
            <w:proofErr w:type="spellEnd"/>
          </w:p>
        </w:tc>
      </w:tr>
      <w:tr w:rsidR="003F6966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4B4E0D">
            <w:pPr>
              <w:pStyle w:val="afd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4B4E0D">
            <w:pPr>
              <w:rPr>
                <w:sz w:val="24"/>
                <w:szCs w:val="24"/>
                <w:highlight w:val="white"/>
              </w:rPr>
            </w:pPr>
            <w:r w:rsidRPr="00DD40D2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https://e.lanbook.com/</w:t>
            </w:r>
          </w:p>
        </w:tc>
      </w:tr>
      <w:tr w:rsidR="003F6966" w:rsidTr="003F6966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4B4E0D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Перечень </w:t>
            </w:r>
            <w:proofErr w:type="spellStart"/>
            <w:r w:rsidRPr="00903932">
              <w:rPr>
                <w:b/>
                <w:sz w:val="24"/>
                <w:szCs w:val="24"/>
              </w:rPr>
              <w:t>интернет-ресурсов</w:t>
            </w:r>
            <w:proofErr w:type="spellEnd"/>
          </w:p>
        </w:tc>
      </w:tr>
      <w:tr w:rsidR="003F6966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4B4E0D">
            <w:pPr>
              <w:pStyle w:val="afd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4B4E0D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Единое окно к образовательным ресурсам</w:t>
            </w:r>
            <w:r>
              <w:rPr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</w:t>
            </w:r>
            <w:r>
              <w:rPr>
                <w:bCs/>
                <w:sz w:val="24"/>
                <w:szCs w:val="24"/>
              </w:rPr>
              <w:t>у</w:t>
            </w:r>
            <w:r>
              <w:rPr>
                <w:bCs/>
                <w:sz w:val="24"/>
                <w:szCs w:val="24"/>
              </w:rPr>
              <w:t>па: http://window.edu.ru</w:t>
            </w:r>
          </w:p>
        </w:tc>
      </w:tr>
      <w:tr w:rsidR="003F6966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4B4E0D">
            <w:pPr>
              <w:pStyle w:val="afd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4B4E0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3F6966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4B4E0D">
            <w:pPr>
              <w:pStyle w:val="afd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4B4E0D">
            <w:pPr>
              <w:rPr>
                <w:bCs/>
                <w:sz w:val="24"/>
                <w:szCs w:val="24"/>
              </w:rPr>
            </w:pPr>
            <w:r w:rsidRPr="00AB1D6C">
              <w:rPr>
                <w:bCs/>
                <w:sz w:val="24"/>
                <w:szCs w:val="24"/>
              </w:rPr>
              <w:t>Российская национальная библиотека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3F6966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4B4E0D">
            <w:pPr>
              <w:pStyle w:val="afd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4B4E0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>
              <w:rPr>
                <w:bCs/>
                <w:sz w:val="24"/>
                <w:szCs w:val="24"/>
              </w:rPr>
              <w:t>Киберленинка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082912" w:rsidRDefault="00082912">
      <w:pPr>
        <w:ind w:firstLine="567"/>
        <w:jc w:val="center"/>
        <w:rPr>
          <w:b/>
          <w:bCs/>
          <w:sz w:val="24"/>
          <w:szCs w:val="24"/>
        </w:rPr>
      </w:pPr>
    </w:p>
    <w:p w:rsidR="00082912" w:rsidRDefault="00613674" w:rsidP="00185388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8. Материально-техническое обеспечение дисциплины</w:t>
      </w:r>
    </w:p>
    <w:p w:rsidR="003F6966" w:rsidRDefault="003F6966" w:rsidP="003F6966">
      <w:pPr>
        <w:rPr>
          <w:sz w:val="24"/>
          <w:szCs w:val="24"/>
        </w:rPr>
      </w:pPr>
    </w:p>
    <w:p w:rsidR="003F6966" w:rsidRDefault="003F6966" w:rsidP="003F6966">
      <w:pPr>
        <w:pStyle w:val="style3"/>
        <w:spacing w:beforeAutospacing="0" w:afterAutospacing="0"/>
        <w:jc w:val="both"/>
        <w:rPr>
          <w:b/>
          <w:bCs/>
        </w:rPr>
      </w:pPr>
    </w:p>
    <w:tbl>
      <w:tblPr>
        <w:tblW w:w="515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  <w:right w:w="28" w:type="dxa"/>
        </w:tblCellMar>
        <w:tblLook w:val="01E0"/>
      </w:tblPr>
      <w:tblGrid>
        <w:gridCol w:w="877"/>
        <w:gridCol w:w="4250"/>
        <w:gridCol w:w="4560"/>
      </w:tblGrid>
      <w:tr w:rsidR="003F6966" w:rsidRPr="00B05169" w:rsidTr="004B4E0D">
        <w:trPr>
          <w:jc w:val="center"/>
        </w:trPr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  <w:vAlign w:val="center"/>
          </w:tcPr>
          <w:p w:rsidR="003F6966" w:rsidRPr="00B05169" w:rsidRDefault="003F6966" w:rsidP="004B4E0D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B05169">
              <w:rPr>
                <w:b/>
                <w:bCs/>
              </w:rPr>
              <w:t>№</w:t>
            </w:r>
          </w:p>
          <w:p w:rsidR="003F6966" w:rsidRPr="00B05169" w:rsidRDefault="003F6966" w:rsidP="004B4E0D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proofErr w:type="spellStart"/>
            <w:r w:rsidRPr="00B05169">
              <w:rPr>
                <w:b/>
                <w:bCs/>
              </w:rPr>
              <w:lastRenderedPageBreak/>
              <w:t>п</w:t>
            </w:r>
            <w:proofErr w:type="spellEnd"/>
            <w:r w:rsidRPr="00B05169">
              <w:rPr>
                <w:b/>
                <w:bCs/>
              </w:rPr>
              <w:t>/</w:t>
            </w:r>
            <w:proofErr w:type="spellStart"/>
            <w:r w:rsidRPr="00B05169">
              <w:rPr>
                <w:b/>
                <w:bCs/>
              </w:rPr>
              <w:t>п</w:t>
            </w:r>
            <w:proofErr w:type="spellEnd"/>
          </w:p>
        </w:tc>
        <w:tc>
          <w:tcPr>
            <w:tcW w:w="4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  <w:vAlign w:val="center"/>
          </w:tcPr>
          <w:p w:rsidR="003F6966" w:rsidRPr="00B05169" w:rsidRDefault="003F6966" w:rsidP="004B4E0D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8067E2">
              <w:rPr>
                <w:b/>
                <w:bCs/>
              </w:rPr>
              <w:lastRenderedPageBreak/>
              <w:t>Виды и формы учебной деятельности</w:t>
            </w:r>
          </w:p>
        </w:tc>
        <w:tc>
          <w:tcPr>
            <w:tcW w:w="4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  <w:vAlign w:val="center"/>
          </w:tcPr>
          <w:p w:rsidR="003F6966" w:rsidRPr="00B05169" w:rsidRDefault="003F6966" w:rsidP="004B4E0D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B05169">
              <w:rPr>
                <w:b/>
                <w:bCs/>
              </w:rPr>
              <w:t>Краткое описание и характеристика с</w:t>
            </w:r>
            <w:r w:rsidRPr="00B05169">
              <w:rPr>
                <w:b/>
                <w:bCs/>
              </w:rPr>
              <w:t>о</w:t>
            </w:r>
            <w:r w:rsidRPr="00B05169">
              <w:rPr>
                <w:b/>
                <w:bCs/>
              </w:rPr>
              <w:lastRenderedPageBreak/>
              <w:t>става установок, измерительно-диагностического оборудования, комп</w:t>
            </w:r>
            <w:r w:rsidRPr="00B05169">
              <w:rPr>
                <w:b/>
                <w:bCs/>
              </w:rPr>
              <w:t>ь</w:t>
            </w:r>
            <w:r w:rsidRPr="00B05169">
              <w:rPr>
                <w:b/>
                <w:bCs/>
              </w:rPr>
              <w:t>ютерной техники и средств автоматиз</w:t>
            </w:r>
            <w:r w:rsidRPr="00B05169">
              <w:rPr>
                <w:b/>
                <w:bCs/>
              </w:rPr>
              <w:t>а</w:t>
            </w:r>
            <w:r w:rsidRPr="00B05169">
              <w:rPr>
                <w:b/>
                <w:bCs/>
              </w:rPr>
              <w:t>ции экспериментов</w:t>
            </w:r>
          </w:p>
        </w:tc>
      </w:tr>
      <w:tr w:rsidR="003F6966" w:rsidRPr="00B05169" w:rsidTr="004B4E0D">
        <w:trPr>
          <w:jc w:val="center"/>
        </w:trPr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3F6966" w:rsidRPr="008067E2" w:rsidRDefault="003F6966" w:rsidP="004B4E0D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4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3F6966" w:rsidRPr="00B05169" w:rsidRDefault="00B97AD3" w:rsidP="004B4E0D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Мелкогрупповые </w:t>
            </w:r>
            <w:r w:rsidR="003F6966">
              <w:rPr>
                <w:sz w:val="24"/>
                <w:szCs w:val="24"/>
              </w:rPr>
              <w:t>занятия</w:t>
            </w:r>
          </w:p>
        </w:tc>
        <w:tc>
          <w:tcPr>
            <w:tcW w:w="4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3F6966" w:rsidRPr="00424CA1" w:rsidRDefault="009A63C2" w:rsidP="004B4E0D">
            <w:pPr>
              <w:pStyle w:val="style3"/>
              <w:spacing w:beforeAutospacing="0" w:afterAutospacing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Фортепиано</w:t>
            </w:r>
          </w:p>
        </w:tc>
      </w:tr>
      <w:tr w:rsidR="003F6966" w:rsidRPr="008067E2" w:rsidTr="004B4E0D">
        <w:trPr>
          <w:jc w:val="center"/>
        </w:trPr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3F6966" w:rsidRPr="008067E2" w:rsidRDefault="003F6966" w:rsidP="004B4E0D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8067E2">
              <w:rPr>
                <w:sz w:val="24"/>
                <w:szCs w:val="24"/>
              </w:rPr>
              <w:t>2.</w:t>
            </w:r>
          </w:p>
        </w:tc>
        <w:tc>
          <w:tcPr>
            <w:tcW w:w="4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3F6966" w:rsidRPr="008067E2" w:rsidRDefault="003F6966" w:rsidP="004B4E0D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8067E2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067E2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3F6966" w:rsidRDefault="003F6966" w:rsidP="004B4E0D">
            <w:pPr>
              <w:pStyle w:val="style3"/>
              <w:spacing w:beforeAutospacing="0" w:afterAutospacing="0"/>
            </w:pPr>
            <w:r w:rsidRPr="008067E2"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  <w:r>
              <w:t>,</w:t>
            </w:r>
          </w:p>
          <w:p w:rsidR="003F6966" w:rsidRPr="008067E2" w:rsidRDefault="003F6966" w:rsidP="004B4E0D">
            <w:pPr>
              <w:pStyle w:val="style3"/>
              <w:spacing w:beforeAutospacing="0" w:afterAutospacing="0"/>
            </w:pPr>
            <w:r>
              <w:rPr>
                <w:sz w:val="22"/>
                <w:szCs w:val="22"/>
              </w:rPr>
              <w:t>Фортепиано</w:t>
            </w:r>
          </w:p>
        </w:tc>
      </w:tr>
    </w:tbl>
    <w:p w:rsidR="00D6445C" w:rsidRDefault="00D6445C" w:rsidP="0090062B">
      <w:pPr>
        <w:pStyle w:val="style3"/>
        <w:spacing w:beforeAutospacing="0" w:afterAutospacing="0"/>
        <w:jc w:val="both"/>
        <w:rPr>
          <w:b/>
          <w:bCs/>
        </w:rPr>
      </w:pPr>
    </w:p>
    <w:p w:rsidR="00D6445C" w:rsidRDefault="00D6445C" w:rsidP="0090062B">
      <w:pPr>
        <w:pStyle w:val="style3"/>
        <w:spacing w:beforeAutospacing="0" w:afterAutospacing="0"/>
        <w:jc w:val="both"/>
        <w:rPr>
          <w:b/>
          <w:bCs/>
        </w:rPr>
      </w:pPr>
    </w:p>
    <w:p w:rsidR="00082912" w:rsidRDefault="00613674">
      <w:pPr>
        <w:pStyle w:val="11"/>
        <w:spacing w:line="276" w:lineRule="auto"/>
        <w:ind w:firstLine="709"/>
        <w:rPr>
          <w:b/>
          <w:bCs/>
        </w:rPr>
      </w:pPr>
      <w:bookmarkStart w:id="18" w:name="_Toc494985530"/>
      <w:bookmarkEnd w:id="18"/>
      <w:r>
        <w:rPr>
          <w:b/>
          <w:bCs/>
        </w:rPr>
        <w:t xml:space="preserve">9. Средства адаптации преподавания дисциплины к потребностям лиц с </w:t>
      </w:r>
      <w:r>
        <w:rPr>
          <w:b/>
          <w:bCs/>
        </w:rPr>
        <w:br/>
        <w:t>ограниченными возможностями</w:t>
      </w:r>
    </w:p>
    <w:p w:rsidR="003C773A" w:rsidRPr="0055110F" w:rsidRDefault="003C773A" w:rsidP="003C773A">
      <w:pPr>
        <w:ind w:firstLine="567"/>
        <w:jc w:val="both"/>
        <w:rPr>
          <w:sz w:val="24"/>
          <w:szCs w:val="24"/>
        </w:rPr>
      </w:pPr>
      <w:proofErr w:type="gramStart"/>
      <w:r w:rsidRPr="0055110F">
        <w:rPr>
          <w:sz w:val="24"/>
          <w:szCs w:val="24"/>
        </w:rPr>
        <w:t xml:space="preserve">В случае необходимости, </w:t>
      </w:r>
      <w:r>
        <w:rPr>
          <w:sz w:val="24"/>
          <w:szCs w:val="24"/>
        </w:rPr>
        <w:t>обучающимся из числа</w:t>
      </w:r>
      <w:r w:rsidRPr="0055110F">
        <w:rPr>
          <w:sz w:val="24"/>
          <w:szCs w:val="24"/>
        </w:rPr>
        <w:t xml:space="preserve"> лиц с ограниченными возможн</w:t>
      </w:r>
      <w:r w:rsidRPr="0055110F">
        <w:rPr>
          <w:sz w:val="24"/>
          <w:szCs w:val="24"/>
        </w:rPr>
        <w:t>о</w:t>
      </w:r>
      <w:r w:rsidRPr="0055110F">
        <w:rPr>
          <w:sz w:val="24"/>
          <w:szCs w:val="24"/>
        </w:rPr>
        <w:t xml:space="preserve">стями здоровья </w:t>
      </w:r>
      <w:r>
        <w:rPr>
          <w:sz w:val="24"/>
          <w:szCs w:val="24"/>
        </w:rPr>
        <w:t xml:space="preserve">(по заявлению обучающегося) </w:t>
      </w:r>
      <w:r w:rsidRPr="0055110F">
        <w:rPr>
          <w:sz w:val="24"/>
          <w:szCs w:val="24"/>
        </w:rPr>
        <w:t>могут предлагаться одни из следующих в</w:t>
      </w:r>
      <w:r w:rsidRPr="0055110F">
        <w:rPr>
          <w:sz w:val="24"/>
          <w:szCs w:val="24"/>
        </w:rPr>
        <w:t>а</w:t>
      </w:r>
      <w:r w:rsidRPr="0055110F">
        <w:rPr>
          <w:sz w:val="24"/>
          <w:szCs w:val="24"/>
        </w:rPr>
        <w:t>риантов восприятия информации с учетом их индивидуальных психофизических особе</w:t>
      </w:r>
      <w:r w:rsidRPr="0055110F">
        <w:rPr>
          <w:sz w:val="24"/>
          <w:szCs w:val="24"/>
        </w:rPr>
        <w:t>н</w:t>
      </w:r>
      <w:r w:rsidRPr="0055110F">
        <w:rPr>
          <w:sz w:val="24"/>
          <w:szCs w:val="24"/>
        </w:rPr>
        <w:t>но</w:t>
      </w:r>
      <w:r>
        <w:rPr>
          <w:sz w:val="24"/>
          <w:szCs w:val="24"/>
        </w:rPr>
        <w:t>стей, в том числе с применением электронного обучения и дистанционных технологий:</w:t>
      </w:r>
      <w:proofErr w:type="gramEnd"/>
    </w:p>
    <w:p w:rsidR="003C773A" w:rsidRPr="00F37058" w:rsidRDefault="003C773A" w:rsidP="003C773A">
      <w:pPr>
        <w:pStyle w:val="af6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>для лиц с нарушениями зрения: в печатной форме увеличенным шрифтом; и</w:t>
      </w:r>
      <w:r w:rsidRPr="00F37058">
        <w:rPr>
          <w:bCs/>
          <w:sz w:val="24"/>
          <w:szCs w:val="24"/>
        </w:rPr>
        <w:t>н</w:t>
      </w:r>
      <w:r w:rsidRPr="00F37058">
        <w:rPr>
          <w:bCs/>
          <w:sz w:val="24"/>
          <w:szCs w:val="24"/>
        </w:rPr>
        <w:t>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082912" w:rsidRPr="002B14AA" w:rsidRDefault="00082912" w:rsidP="004E7FBF">
      <w:pPr>
        <w:pStyle w:val="style3"/>
        <w:spacing w:beforeAutospacing="0" w:afterAutospacing="0"/>
        <w:ind w:firstLine="567"/>
        <w:jc w:val="both"/>
        <w:rPr>
          <w:b/>
          <w:bCs/>
        </w:rPr>
      </w:pPr>
    </w:p>
    <w:p w:rsidR="00082912" w:rsidRPr="002B14AA" w:rsidRDefault="00976E14" w:rsidP="004E7FBF">
      <w:pPr>
        <w:ind w:firstLine="567"/>
        <w:rPr>
          <w:sz w:val="24"/>
          <w:szCs w:val="24"/>
        </w:rPr>
      </w:pPr>
      <w:bookmarkStart w:id="19" w:name="_Toc494985531"/>
      <w:bookmarkEnd w:id="19"/>
      <w:r w:rsidRPr="002B14AA">
        <w:rPr>
          <w:rStyle w:val="10"/>
          <w:b/>
          <w:szCs w:val="24"/>
        </w:rPr>
        <w:t xml:space="preserve">10. </w:t>
      </w:r>
      <w:r w:rsidR="00613674" w:rsidRPr="002B14AA">
        <w:rPr>
          <w:rStyle w:val="10"/>
          <w:b/>
          <w:szCs w:val="24"/>
        </w:rPr>
        <w:t xml:space="preserve">Методические указания </w:t>
      </w:r>
      <w:proofErr w:type="gramStart"/>
      <w:r w:rsidR="00613674" w:rsidRPr="002B14AA">
        <w:rPr>
          <w:rStyle w:val="10"/>
          <w:b/>
          <w:szCs w:val="24"/>
        </w:rPr>
        <w:t>обучающимся</w:t>
      </w:r>
      <w:proofErr w:type="gramEnd"/>
      <w:r w:rsidR="00613674" w:rsidRPr="002B14AA">
        <w:rPr>
          <w:rStyle w:val="10"/>
          <w:b/>
          <w:szCs w:val="24"/>
        </w:rPr>
        <w:t xml:space="preserve"> по выполнению самостоятельной р</w:t>
      </w:r>
      <w:r w:rsidR="00613674" w:rsidRPr="002B14AA">
        <w:rPr>
          <w:rStyle w:val="10"/>
          <w:b/>
          <w:szCs w:val="24"/>
        </w:rPr>
        <w:t>а</w:t>
      </w:r>
      <w:r w:rsidR="00613674" w:rsidRPr="002B14AA">
        <w:rPr>
          <w:rStyle w:val="10"/>
          <w:b/>
          <w:szCs w:val="24"/>
        </w:rPr>
        <w:t>боты</w:t>
      </w:r>
      <w:r w:rsidR="00613674" w:rsidRPr="002B14AA">
        <w:rPr>
          <w:sz w:val="24"/>
          <w:szCs w:val="24"/>
        </w:rPr>
        <w:t xml:space="preserve"> 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  <w:bookmarkStart w:id="20" w:name="_Toc494985532"/>
      <w:bookmarkEnd w:id="20"/>
      <w:r w:rsidRPr="002B14AA">
        <w:rPr>
          <w:sz w:val="24"/>
          <w:szCs w:val="24"/>
        </w:rPr>
        <w:t>Самостоятельная работа определяется спецификой дисциплины и методикой ее пр</w:t>
      </w:r>
      <w:r w:rsidRPr="002B14AA">
        <w:rPr>
          <w:sz w:val="24"/>
          <w:szCs w:val="24"/>
        </w:rPr>
        <w:t>е</w:t>
      </w:r>
      <w:r w:rsidRPr="002B14AA">
        <w:rPr>
          <w:sz w:val="24"/>
          <w:szCs w:val="24"/>
        </w:rPr>
        <w:t>подавания, временем, предусмотренным учебным планом, а также ступенью обучения, на которой изучается дисциплина.</w:t>
      </w:r>
    </w:p>
    <w:p w:rsidR="0043328B" w:rsidRPr="00133507" w:rsidRDefault="0043328B" w:rsidP="0043328B">
      <w:pPr>
        <w:ind w:firstLine="567"/>
        <w:jc w:val="both"/>
        <w:rPr>
          <w:sz w:val="24"/>
          <w:szCs w:val="24"/>
        </w:rPr>
      </w:pPr>
      <w:r w:rsidRPr="00133507">
        <w:rPr>
          <w:sz w:val="24"/>
          <w:szCs w:val="24"/>
        </w:rPr>
        <w:t>Цель самостоятельной работы – подготовка современного компетентного специал</w:t>
      </w:r>
      <w:r w:rsidRPr="00133507">
        <w:rPr>
          <w:sz w:val="24"/>
          <w:szCs w:val="24"/>
        </w:rPr>
        <w:t>и</w:t>
      </w:r>
      <w:r w:rsidRPr="00133507">
        <w:rPr>
          <w:sz w:val="24"/>
          <w:szCs w:val="24"/>
        </w:rPr>
        <w:t>ста и формирование способностей и навыков к непрерывному самообразованию и профе</w:t>
      </w:r>
      <w:r w:rsidRPr="00133507">
        <w:rPr>
          <w:sz w:val="24"/>
          <w:szCs w:val="24"/>
        </w:rPr>
        <w:t>с</w:t>
      </w:r>
      <w:r w:rsidRPr="00133507">
        <w:rPr>
          <w:sz w:val="24"/>
          <w:szCs w:val="24"/>
        </w:rPr>
        <w:t>сиональному совершенствованию.</w:t>
      </w:r>
    </w:p>
    <w:p w:rsidR="002D0F3C" w:rsidRDefault="002D0F3C" w:rsidP="007F452C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Преподаватель в начале чтения курса информирует </w:t>
      </w:r>
      <w:r w:rsidR="00073611">
        <w:rPr>
          <w:sz w:val="24"/>
          <w:szCs w:val="24"/>
        </w:rPr>
        <w:t>обучающихся</w:t>
      </w:r>
      <w:r w:rsidRPr="002B14AA">
        <w:rPr>
          <w:sz w:val="24"/>
          <w:szCs w:val="24"/>
        </w:rPr>
        <w:t xml:space="preserve"> о формах, видах и содержании самостоятельной работы, разъясняет требования, предъявляемые к результ</w:t>
      </w:r>
      <w:r w:rsidRPr="002B14AA">
        <w:rPr>
          <w:sz w:val="24"/>
          <w:szCs w:val="24"/>
        </w:rPr>
        <w:t>а</w:t>
      </w:r>
      <w:r w:rsidRPr="002B14AA">
        <w:rPr>
          <w:sz w:val="24"/>
          <w:szCs w:val="24"/>
        </w:rPr>
        <w:t>там самостоятельной работы, а также формы и методы контроля и критерии оценки.</w:t>
      </w:r>
    </w:p>
    <w:p w:rsidR="0055519F" w:rsidRDefault="0055519F" w:rsidP="0055519F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Самостоятельная работа проводится по всем вышеперечисленным темам и каждая из них осваивается практически по мере изучения.</w:t>
      </w:r>
    </w:p>
    <w:p w:rsidR="00ED6072" w:rsidRDefault="00ED6072" w:rsidP="006E5B59">
      <w:pPr>
        <w:ind w:firstLine="709"/>
        <w:jc w:val="both"/>
        <w:rPr>
          <w:sz w:val="24"/>
          <w:szCs w:val="24"/>
        </w:rPr>
      </w:pPr>
    </w:p>
    <w:p w:rsidR="002D0F3C" w:rsidRPr="002B14AA" w:rsidRDefault="002D0F3C" w:rsidP="004E7FBF">
      <w:pPr>
        <w:ind w:firstLine="567"/>
        <w:rPr>
          <w:b/>
          <w:sz w:val="24"/>
          <w:szCs w:val="24"/>
        </w:rPr>
      </w:pPr>
      <w:r w:rsidRPr="002B14AA">
        <w:rPr>
          <w:b/>
          <w:sz w:val="24"/>
          <w:szCs w:val="24"/>
        </w:rPr>
        <w:t>Методические реко</w:t>
      </w:r>
      <w:r w:rsidR="003C773A">
        <w:rPr>
          <w:b/>
          <w:sz w:val="24"/>
          <w:szCs w:val="24"/>
        </w:rPr>
        <w:t>мендации по подготовке к зачету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Подготовка к зачету начинается с первого занятия по дисциплине, на котором </w:t>
      </w:r>
      <w:r w:rsidR="00073611">
        <w:rPr>
          <w:sz w:val="24"/>
          <w:szCs w:val="24"/>
        </w:rPr>
        <w:t>об</w:t>
      </w:r>
      <w:r w:rsidR="00073611">
        <w:rPr>
          <w:sz w:val="24"/>
          <w:szCs w:val="24"/>
        </w:rPr>
        <w:t>у</w:t>
      </w:r>
      <w:r w:rsidR="00073611">
        <w:rPr>
          <w:sz w:val="24"/>
          <w:szCs w:val="24"/>
        </w:rPr>
        <w:t>чающиеся</w:t>
      </w:r>
      <w:r w:rsidRPr="002B14AA">
        <w:rPr>
          <w:sz w:val="24"/>
          <w:szCs w:val="24"/>
        </w:rPr>
        <w:t xml:space="preserve"> получают </w:t>
      </w:r>
      <w:r w:rsidR="001D2C5F">
        <w:rPr>
          <w:sz w:val="24"/>
          <w:szCs w:val="24"/>
        </w:rPr>
        <w:t xml:space="preserve">программу из </w:t>
      </w:r>
      <w:r w:rsidRPr="002B14AA">
        <w:rPr>
          <w:sz w:val="24"/>
          <w:szCs w:val="24"/>
        </w:rPr>
        <w:t>спис</w:t>
      </w:r>
      <w:r w:rsidR="00B135DD">
        <w:rPr>
          <w:sz w:val="24"/>
          <w:szCs w:val="24"/>
        </w:rPr>
        <w:t>ка</w:t>
      </w:r>
      <w:r w:rsidRPr="002B14AA">
        <w:rPr>
          <w:sz w:val="24"/>
          <w:szCs w:val="24"/>
        </w:rPr>
        <w:t xml:space="preserve"> рекомендуемой </w:t>
      </w:r>
      <w:r w:rsidR="00B135DD">
        <w:rPr>
          <w:sz w:val="24"/>
          <w:szCs w:val="24"/>
        </w:rPr>
        <w:t xml:space="preserve">музыкальной </w:t>
      </w:r>
      <w:r w:rsidRPr="002B14AA">
        <w:rPr>
          <w:sz w:val="24"/>
          <w:szCs w:val="24"/>
        </w:rPr>
        <w:t xml:space="preserve">литературы, их ставят в известность относительно критериев выставления зачёта и специфике текущей и итоговой аттестации. С самого начала желательно планомерно осваивать материал, путём самостоятельного </w:t>
      </w:r>
      <w:r w:rsidR="00B135DD">
        <w:rPr>
          <w:sz w:val="24"/>
          <w:szCs w:val="24"/>
        </w:rPr>
        <w:t xml:space="preserve">изучения </w:t>
      </w:r>
      <w:r w:rsidR="000C7B76">
        <w:rPr>
          <w:sz w:val="24"/>
          <w:szCs w:val="24"/>
        </w:rPr>
        <w:t>разделов программы</w:t>
      </w:r>
      <w:r w:rsidR="00C40F8B">
        <w:rPr>
          <w:sz w:val="24"/>
          <w:szCs w:val="24"/>
        </w:rPr>
        <w:t>, методической литературы по данному направлению.</w:t>
      </w:r>
      <w:r w:rsidRPr="002B14AA">
        <w:rPr>
          <w:sz w:val="24"/>
          <w:szCs w:val="24"/>
        </w:rPr>
        <w:t xml:space="preserve"> </w:t>
      </w:r>
    </w:p>
    <w:p w:rsidR="002D0F3C" w:rsidRPr="002B14AA" w:rsidRDefault="002D0F3C" w:rsidP="004E7FBF">
      <w:pPr>
        <w:ind w:firstLine="567"/>
        <w:rPr>
          <w:b/>
          <w:sz w:val="24"/>
          <w:szCs w:val="24"/>
        </w:rPr>
      </w:pPr>
      <w:bookmarkStart w:id="21" w:name="_Toc494985539"/>
      <w:bookmarkEnd w:id="21"/>
      <w:r w:rsidRPr="002B14AA">
        <w:rPr>
          <w:b/>
          <w:sz w:val="24"/>
          <w:szCs w:val="24"/>
        </w:rPr>
        <w:t>Методические рекоме</w:t>
      </w:r>
      <w:r w:rsidR="003C773A">
        <w:rPr>
          <w:b/>
          <w:sz w:val="24"/>
          <w:szCs w:val="24"/>
        </w:rPr>
        <w:t>ндации по подготовке к экзамену</w:t>
      </w:r>
    </w:p>
    <w:p w:rsidR="002D0F3C" w:rsidRPr="002B14AA" w:rsidRDefault="002D0F3C" w:rsidP="0055519F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Экзамен </w:t>
      </w:r>
      <w:r w:rsidR="0055519F">
        <w:rPr>
          <w:sz w:val="24"/>
          <w:szCs w:val="24"/>
        </w:rPr>
        <w:t>не предусмотрен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  <w:bookmarkStart w:id="22" w:name="_Toc494985540"/>
    </w:p>
    <w:p w:rsidR="002D0F3C" w:rsidRPr="002B14AA" w:rsidRDefault="002D0F3C" w:rsidP="004E7FBF">
      <w:pPr>
        <w:ind w:firstLine="567"/>
        <w:rPr>
          <w:b/>
          <w:sz w:val="24"/>
          <w:szCs w:val="24"/>
        </w:rPr>
      </w:pPr>
      <w:r w:rsidRPr="002B14AA">
        <w:rPr>
          <w:b/>
          <w:sz w:val="24"/>
          <w:szCs w:val="24"/>
        </w:rPr>
        <w:t xml:space="preserve">Методические рекомендации по оформлению курсовой </w:t>
      </w:r>
      <w:bookmarkEnd w:id="22"/>
      <w:r w:rsidRPr="002B14AA">
        <w:rPr>
          <w:b/>
          <w:sz w:val="24"/>
          <w:szCs w:val="24"/>
        </w:rPr>
        <w:t>работ</w:t>
      </w:r>
      <w:r w:rsidR="003C773A">
        <w:rPr>
          <w:b/>
          <w:sz w:val="24"/>
          <w:szCs w:val="24"/>
        </w:rPr>
        <w:t>ы / проекта</w:t>
      </w:r>
    </w:p>
    <w:p w:rsidR="00053CDF" w:rsidRPr="003F6966" w:rsidRDefault="00094D75" w:rsidP="003F6966">
      <w:pPr>
        <w:overflowPunct/>
        <w:textAlignment w:val="auto"/>
        <w:rPr>
          <w:color w:val="auto"/>
          <w:sz w:val="24"/>
          <w:szCs w:val="24"/>
        </w:rPr>
      </w:pPr>
      <w:r w:rsidRPr="00094D75">
        <w:rPr>
          <w:color w:val="auto"/>
          <w:sz w:val="24"/>
          <w:szCs w:val="24"/>
        </w:rPr>
        <w:t>Не предусмотрена</w:t>
      </w:r>
    </w:p>
    <w:p w:rsidR="00053CDF" w:rsidRDefault="00053CDF" w:rsidP="00053CDF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912184" w:rsidRDefault="00912184" w:rsidP="004E7FBF">
      <w:pPr>
        <w:overflowPunct/>
        <w:ind w:firstLine="567"/>
        <w:textAlignment w:val="auto"/>
        <w:rPr>
          <w:sz w:val="24"/>
          <w:szCs w:val="24"/>
        </w:rPr>
      </w:pPr>
    </w:p>
    <w:p w:rsidR="003F6966" w:rsidRPr="007C2C0B" w:rsidRDefault="003F6966" w:rsidP="003F6966">
      <w:pPr>
        <w:pageBreakBefore/>
        <w:jc w:val="center"/>
        <w:rPr>
          <w:b/>
          <w:sz w:val="24"/>
          <w:szCs w:val="24"/>
        </w:rPr>
      </w:pPr>
      <w:r w:rsidRPr="007C2C0B">
        <w:rPr>
          <w:b/>
          <w:sz w:val="24"/>
          <w:szCs w:val="24"/>
        </w:rPr>
        <w:lastRenderedPageBreak/>
        <w:t>Лист дополнений и изменений</w:t>
      </w:r>
    </w:p>
    <w:p w:rsidR="003F6966" w:rsidRPr="007C2C0B" w:rsidRDefault="003F6966" w:rsidP="003F6966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"/>
        <w:gridCol w:w="3614"/>
        <w:gridCol w:w="1296"/>
        <w:gridCol w:w="1275"/>
        <w:gridCol w:w="1396"/>
        <w:gridCol w:w="1396"/>
      </w:tblGrid>
      <w:tr w:rsidR="003F6966" w:rsidRPr="007C2C0B" w:rsidTr="004B4E0D">
        <w:trPr>
          <w:trHeight w:val="705"/>
        </w:trPr>
        <w:tc>
          <w:tcPr>
            <w:tcW w:w="593" w:type="dxa"/>
            <w:vMerge w:val="restart"/>
            <w:vAlign w:val="center"/>
          </w:tcPr>
          <w:p w:rsidR="003F6966" w:rsidRPr="007C2C0B" w:rsidRDefault="003F6966" w:rsidP="004B4E0D">
            <w:pPr>
              <w:jc w:val="center"/>
              <w:rPr>
                <w:b/>
              </w:rPr>
            </w:pPr>
            <w:r w:rsidRPr="007C2C0B">
              <w:rPr>
                <w:b/>
              </w:rPr>
              <w:t>№</w:t>
            </w:r>
          </w:p>
          <w:p w:rsidR="003F6966" w:rsidRPr="007C2C0B" w:rsidRDefault="003F6966" w:rsidP="004B4E0D">
            <w:pPr>
              <w:jc w:val="center"/>
              <w:rPr>
                <w:b/>
              </w:rPr>
            </w:pPr>
            <w:proofErr w:type="spellStart"/>
            <w:proofErr w:type="gramStart"/>
            <w:r w:rsidRPr="007C2C0B">
              <w:rPr>
                <w:b/>
              </w:rPr>
              <w:t>п</w:t>
            </w:r>
            <w:proofErr w:type="spellEnd"/>
            <w:proofErr w:type="gramEnd"/>
            <w:r w:rsidRPr="007C2C0B">
              <w:rPr>
                <w:b/>
              </w:rPr>
              <w:t>/</w:t>
            </w:r>
            <w:proofErr w:type="spellStart"/>
            <w:r w:rsidRPr="007C2C0B">
              <w:rPr>
                <w:b/>
              </w:rPr>
              <w:t>п</w:t>
            </w:r>
            <w:proofErr w:type="spellEnd"/>
          </w:p>
        </w:tc>
        <w:tc>
          <w:tcPr>
            <w:tcW w:w="3614" w:type="dxa"/>
            <w:vMerge w:val="restart"/>
            <w:vAlign w:val="center"/>
          </w:tcPr>
          <w:p w:rsidR="003F6966" w:rsidRPr="007C2C0B" w:rsidRDefault="003F6966" w:rsidP="004B4E0D">
            <w:pPr>
              <w:jc w:val="center"/>
              <w:rPr>
                <w:b/>
              </w:rPr>
            </w:pPr>
            <w:r w:rsidRPr="007C2C0B">
              <w:rPr>
                <w:b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571" w:type="dxa"/>
            <w:gridSpan w:val="2"/>
            <w:vAlign w:val="center"/>
          </w:tcPr>
          <w:p w:rsidR="003F6966" w:rsidRPr="007C2C0B" w:rsidRDefault="003F6966" w:rsidP="004B4E0D">
            <w:pPr>
              <w:jc w:val="center"/>
              <w:rPr>
                <w:b/>
              </w:rPr>
            </w:pPr>
            <w:r w:rsidRPr="007C2C0B">
              <w:rPr>
                <w:b/>
              </w:rPr>
              <w:t>Решение кафедры</w:t>
            </w:r>
          </w:p>
        </w:tc>
        <w:tc>
          <w:tcPr>
            <w:tcW w:w="1396" w:type="dxa"/>
            <w:vMerge w:val="restart"/>
            <w:vAlign w:val="center"/>
          </w:tcPr>
          <w:p w:rsidR="003F6966" w:rsidRPr="007C2C0B" w:rsidRDefault="003F6966" w:rsidP="004B4E0D">
            <w:pPr>
              <w:jc w:val="center"/>
              <w:rPr>
                <w:b/>
              </w:rPr>
            </w:pPr>
            <w:r w:rsidRPr="007C2C0B">
              <w:rPr>
                <w:b/>
              </w:rPr>
              <w:t>Подпись</w:t>
            </w:r>
          </w:p>
          <w:p w:rsidR="003F6966" w:rsidRPr="007C2C0B" w:rsidRDefault="003F6966" w:rsidP="004B4E0D">
            <w:pPr>
              <w:jc w:val="center"/>
              <w:rPr>
                <w:b/>
              </w:rPr>
            </w:pPr>
            <w:r w:rsidRPr="007C2C0B">
              <w:rPr>
                <w:b/>
              </w:rPr>
              <w:t>заведующего</w:t>
            </w:r>
          </w:p>
          <w:p w:rsidR="003F6966" w:rsidRPr="007C2C0B" w:rsidRDefault="003F6966" w:rsidP="004B4E0D">
            <w:pPr>
              <w:jc w:val="center"/>
              <w:rPr>
                <w:b/>
              </w:rPr>
            </w:pPr>
            <w:r w:rsidRPr="007C2C0B">
              <w:rPr>
                <w:b/>
              </w:rPr>
              <w:t>кафедрой</w:t>
            </w:r>
          </w:p>
        </w:tc>
        <w:tc>
          <w:tcPr>
            <w:tcW w:w="1396" w:type="dxa"/>
            <w:vMerge w:val="restart"/>
            <w:vAlign w:val="center"/>
          </w:tcPr>
          <w:p w:rsidR="003F6966" w:rsidRPr="007C2C0B" w:rsidRDefault="003F6966" w:rsidP="004B4E0D">
            <w:pPr>
              <w:jc w:val="center"/>
              <w:rPr>
                <w:b/>
              </w:rPr>
            </w:pPr>
            <w:r w:rsidRPr="007C2C0B">
              <w:rPr>
                <w:b/>
              </w:rPr>
              <w:t>И.О. Фам</w:t>
            </w:r>
            <w:r w:rsidRPr="007C2C0B">
              <w:rPr>
                <w:b/>
              </w:rPr>
              <w:t>и</w:t>
            </w:r>
            <w:r w:rsidRPr="007C2C0B">
              <w:rPr>
                <w:b/>
              </w:rPr>
              <w:t>лия зав</w:t>
            </w:r>
            <w:r w:rsidRPr="007C2C0B">
              <w:rPr>
                <w:b/>
              </w:rPr>
              <w:t>е</w:t>
            </w:r>
            <w:r w:rsidRPr="007C2C0B">
              <w:rPr>
                <w:b/>
              </w:rPr>
              <w:t>дующего</w:t>
            </w:r>
          </w:p>
          <w:p w:rsidR="003F6966" w:rsidRPr="007C2C0B" w:rsidRDefault="003F6966" w:rsidP="004B4E0D">
            <w:pPr>
              <w:jc w:val="center"/>
              <w:rPr>
                <w:b/>
              </w:rPr>
            </w:pPr>
            <w:r w:rsidRPr="007C2C0B">
              <w:rPr>
                <w:b/>
              </w:rPr>
              <w:t>кафедрой</w:t>
            </w:r>
          </w:p>
          <w:p w:rsidR="003F6966" w:rsidRPr="007C2C0B" w:rsidRDefault="003F6966" w:rsidP="004B4E0D">
            <w:pPr>
              <w:jc w:val="center"/>
              <w:rPr>
                <w:b/>
              </w:rPr>
            </w:pPr>
          </w:p>
        </w:tc>
      </w:tr>
      <w:tr w:rsidR="003F6966" w:rsidRPr="007C2C0B" w:rsidTr="004B4E0D">
        <w:trPr>
          <w:trHeight w:val="85"/>
        </w:trPr>
        <w:tc>
          <w:tcPr>
            <w:tcW w:w="593" w:type="dxa"/>
            <w:vMerge/>
          </w:tcPr>
          <w:p w:rsidR="003F6966" w:rsidRPr="007C2C0B" w:rsidRDefault="003F6966" w:rsidP="004B4E0D">
            <w:pPr>
              <w:rPr>
                <w:b/>
              </w:rPr>
            </w:pPr>
          </w:p>
        </w:tc>
        <w:tc>
          <w:tcPr>
            <w:tcW w:w="3614" w:type="dxa"/>
            <w:vMerge/>
          </w:tcPr>
          <w:p w:rsidR="003F6966" w:rsidRPr="007C2C0B" w:rsidRDefault="003F6966" w:rsidP="004B4E0D">
            <w:pPr>
              <w:rPr>
                <w:b/>
              </w:rPr>
            </w:pPr>
          </w:p>
        </w:tc>
        <w:tc>
          <w:tcPr>
            <w:tcW w:w="1296" w:type="dxa"/>
            <w:vAlign w:val="center"/>
          </w:tcPr>
          <w:p w:rsidR="003F6966" w:rsidRPr="007C2C0B" w:rsidRDefault="003F6966" w:rsidP="004B4E0D">
            <w:pPr>
              <w:jc w:val="center"/>
              <w:rPr>
                <w:b/>
              </w:rPr>
            </w:pPr>
            <w:r w:rsidRPr="007C2C0B">
              <w:rPr>
                <w:b/>
              </w:rPr>
              <w:t>Дата</w:t>
            </w:r>
          </w:p>
        </w:tc>
        <w:tc>
          <w:tcPr>
            <w:tcW w:w="1275" w:type="dxa"/>
            <w:vAlign w:val="center"/>
          </w:tcPr>
          <w:p w:rsidR="003F6966" w:rsidRPr="007C2C0B" w:rsidRDefault="003F6966" w:rsidP="004B4E0D">
            <w:pPr>
              <w:jc w:val="center"/>
              <w:rPr>
                <w:b/>
              </w:rPr>
            </w:pPr>
            <w:r w:rsidRPr="007C2C0B">
              <w:rPr>
                <w:b/>
              </w:rPr>
              <w:t>Протокол №</w:t>
            </w:r>
          </w:p>
        </w:tc>
        <w:tc>
          <w:tcPr>
            <w:tcW w:w="1396" w:type="dxa"/>
            <w:vMerge/>
          </w:tcPr>
          <w:p w:rsidR="003F6966" w:rsidRPr="007C2C0B" w:rsidRDefault="003F6966" w:rsidP="004B4E0D">
            <w:pPr>
              <w:rPr>
                <w:b/>
              </w:rPr>
            </w:pPr>
          </w:p>
        </w:tc>
        <w:tc>
          <w:tcPr>
            <w:tcW w:w="1396" w:type="dxa"/>
            <w:vMerge/>
          </w:tcPr>
          <w:p w:rsidR="003F6966" w:rsidRPr="007C2C0B" w:rsidRDefault="003F6966" w:rsidP="004B4E0D">
            <w:pPr>
              <w:rPr>
                <w:b/>
              </w:rPr>
            </w:pPr>
          </w:p>
        </w:tc>
      </w:tr>
      <w:tr w:rsidR="003F6966" w:rsidRPr="007C2C0B" w:rsidTr="004B4E0D">
        <w:trPr>
          <w:trHeight w:val="1941"/>
        </w:trPr>
        <w:tc>
          <w:tcPr>
            <w:tcW w:w="593" w:type="dxa"/>
          </w:tcPr>
          <w:p w:rsidR="003F6966" w:rsidRPr="007C2C0B" w:rsidRDefault="003F6966" w:rsidP="004B4E0D">
            <w:pPr>
              <w:jc w:val="center"/>
            </w:pPr>
            <w:r w:rsidRPr="007C2C0B">
              <w:t>1.</w:t>
            </w:r>
          </w:p>
        </w:tc>
        <w:tc>
          <w:tcPr>
            <w:tcW w:w="3614" w:type="dxa"/>
          </w:tcPr>
          <w:p w:rsidR="003F6966" w:rsidRPr="007C2C0B" w:rsidRDefault="003F6966" w:rsidP="004B4E0D">
            <w:pPr>
              <w:rPr>
                <w:sz w:val="24"/>
              </w:rPr>
            </w:pPr>
            <w:r w:rsidRPr="007C2C0B">
              <w:rPr>
                <w:sz w:val="24"/>
              </w:rPr>
              <w:t>Приложение № 1 о внесении и</w:t>
            </w:r>
            <w:r w:rsidRPr="007C2C0B">
              <w:rPr>
                <w:sz w:val="24"/>
              </w:rPr>
              <w:t>з</w:t>
            </w:r>
            <w:r w:rsidRPr="007C2C0B">
              <w:rPr>
                <w:sz w:val="24"/>
              </w:rPr>
              <w:t>менений в п. 7.1. Рекомендуемая основная литература, п.7.2. Р</w:t>
            </w:r>
            <w:r w:rsidRPr="007C2C0B">
              <w:rPr>
                <w:sz w:val="24"/>
              </w:rPr>
              <w:t>е</w:t>
            </w:r>
            <w:r w:rsidRPr="007C2C0B">
              <w:rPr>
                <w:sz w:val="24"/>
              </w:rPr>
              <w:t xml:space="preserve">комендуемая  дополнительная литература </w:t>
            </w:r>
          </w:p>
        </w:tc>
        <w:tc>
          <w:tcPr>
            <w:tcW w:w="1296" w:type="dxa"/>
            <w:vAlign w:val="center"/>
          </w:tcPr>
          <w:p w:rsidR="003F6966" w:rsidRPr="007C2C0B" w:rsidRDefault="003F6966" w:rsidP="004B4E0D">
            <w:pPr>
              <w:jc w:val="center"/>
              <w:rPr>
                <w:sz w:val="24"/>
              </w:rPr>
            </w:pPr>
            <w:r w:rsidRPr="007C2C0B">
              <w:rPr>
                <w:sz w:val="24"/>
              </w:rPr>
              <w:t>31.0</w:t>
            </w:r>
            <w:r>
              <w:rPr>
                <w:sz w:val="24"/>
              </w:rPr>
              <w:t>8</w:t>
            </w:r>
            <w:r w:rsidRPr="007C2C0B">
              <w:rPr>
                <w:sz w:val="24"/>
              </w:rPr>
              <w:t>.2018</w:t>
            </w:r>
          </w:p>
        </w:tc>
        <w:tc>
          <w:tcPr>
            <w:tcW w:w="1275" w:type="dxa"/>
            <w:vAlign w:val="center"/>
          </w:tcPr>
          <w:p w:rsidR="003F6966" w:rsidRPr="007C2C0B" w:rsidRDefault="003F6966" w:rsidP="004B4E0D">
            <w:pPr>
              <w:jc w:val="center"/>
              <w:rPr>
                <w:sz w:val="24"/>
              </w:rPr>
            </w:pPr>
            <w:r w:rsidRPr="007C2C0B">
              <w:rPr>
                <w:sz w:val="24"/>
              </w:rPr>
              <w:t>1</w:t>
            </w:r>
          </w:p>
        </w:tc>
        <w:tc>
          <w:tcPr>
            <w:tcW w:w="1396" w:type="dxa"/>
            <w:vAlign w:val="center"/>
          </w:tcPr>
          <w:p w:rsidR="003F6966" w:rsidRPr="007C2C0B" w:rsidRDefault="003F6966" w:rsidP="004B4E0D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3F6966" w:rsidRPr="007C2C0B" w:rsidRDefault="003F6966" w:rsidP="004B4E0D">
            <w:pPr>
              <w:jc w:val="center"/>
              <w:rPr>
                <w:sz w:val="24"/>
              </w:rPr>
            </w:pPr>
          </w:p>
        </w:tc>
      </w:tr>
      <w:tr w:rsidR="003F6966" w:rsidRPr="007C2C0B" w:rsidTr="004B4E0D">
        <w:trPr>
          <w:trHeight w:val="1975"/>
        </w:trPr>
        <w:tc>
          <w:tcPr>
            <w:tcW w:w="593" w:type="dxa"/>
          </w:tcPr>
          <w:p w:rsidR="003F6966" w:rsidRPr="007C2C0B" w:rsidRDefault="003F6966" w:rsidP="004B4E0D">
            <w:pPr>
              <w:jc w:val="center"/>
            </w:pPr>
            <w:r w:rsidRPr="007C2C0B">
              <w:t>2.</w:t>
            </w:r>
          </w:p>
        </w:tc>
        <w:tc>
          <w:tcPr>
            <w:tcW w:w="3614" w:type="dxa"/>
          </w:tcPr>
          <w:p w:rsidR="003F6966" w:rsidRPr="007C2C0B" w:rsidRDefault="003F6966" w:rsidP="004B4E0D">
            <w:pPr>
              <w:rPr>
                <w:sz w:val="24"/>
              </w:rPr>
            </w:pPr>
            <w:r w:rsidRPr="007C2C0B">
              <w:rPr>
                <w:sz w:val="24"/>
              </w:rPr>
              <w:t>Приложение № 2 о внесении и</w:t>
            </w:r>
            <w:r w:rsidRPr="007C2C0B">
              <w:rPr>
                <w:sz w:val="24"/>
              </w:rPr>
              <w:t>з</w:t>
            </w:r>
            <w:r w:rsidRPr="007C2C0B">
              <w:rPr>
                <w:sz w:val="24"/>
              </w:rPr>
              <w:t xml:space="preserve">менений в п. 7.3. Программное обеспечение, профессиональные базы данных и информационные справочные системы, интернет-ресурсы </w:t>
            </w:r>
          </w:p>
        </w:tc>
        <w:tc>
          <w:tcPr>
            <w:tcW w:w="1296" w:type="dxa"/>
            <w:vAlign w:val="center"/>
          </w:tcPr>
          <w:p w:rsidR="003F6966" w:rsidRPr="007C2C0B" w:rsidRDefault="003F6966" w:rsidP="004B4E0D">
            <w:pPr>
              <w:jc w:val="center"/>
              <w:rPr>
                <w:sz w:val="24"/>
              </w:rPr>
            </w:pPr>
            <w:r w:rsidRPr="007C2C0B">
              <w:rPr>
                <w:sz w:val="24"/>
              </w:rPr>
              <w:t>31.0</w:t>
            </w:r>
            <w:r>
              <w:rPr>
                <w:sz w:val="24"/>
              </w:rPr>
              <w:t>8</w:t>
            </w:r>
            <w:r w:rsidRPr="007C2C0B">
              <w:rPr>
                <w:sz w:val="24"/>
              </w:rPr>
              <w:t>.2018</w:t>
            </w:r>
          </w:p>
        </w:tc>
        <w:tc>
          <w:tcPr>
            <w:tcW w:w="1275" w:type="dxa"/>
            <w:vAlign w:val="center"/>
          </w:tcPr>
          <w:p w:rsidR="003F6966" w:rsidRPr="007C2C0B" w:rsidRDefault="003F6966" w:rsidP="004B4E0D">
            <w:pPr>
              <w:jc w:val="center"/>
              <w:rPr>
                <w:sz w:val="24"/>
              </w:rPr>
            </w:pPr>
            <w:r w:rsidRPr="007C2C0B">
              <w:rPr>
                <w:sz w:val="24"/>
              </w:rPr>
              <w:t>1</w:t>
            </w:r>
          </w:p>
        </w:tc>
        <w:tc>
          <w:tcPr>
            <w:tcW w:w="1396" w:type="dxa"/>
            <w:vAlign w:val="center"/>
          </w:tcPr>
          <w:p w:rsidR="003F6966" w:rsidRPr="007C2C0B" w:rsidRDefault="003F6966" w:rsidP="004B4E0D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3F6966" w:rsidRPr="007C2C0B" w:rsidRDefault="003F6966" w:rsidP="004B4E0D">
            <w:pPr>
              <w:jc w:val="center"/>
              <w:rPr>
                <w:sz w:val="24"/>
              </w:rPr>
            </w:pPr>
          </w:p>
        </w:tc>
      </w:tr>
    </w:tbl>
    <w:p w:rsidR="003F6966" w:rsidRDefault="003F6966" w:rsidP="003F6966">
      <w:pPr>
        <w:jc w:val="center"/>
        <w:rPr>
          <w:sz w:val="24"/>
          <w:szCs w:val="24"/>
        </w:rPr>
      </w:pPr>
    </w:p>
    <w:p w:rsidR="003F6966" w:rsidRPr="0086269F" w:rsidRDefault="003F6966" w:rsidP="003F6966">
      <w:pPr>
        <w:ind w:right="-1" w:firstLine="567"/>
        <w:jc w:val="both"/>
        <w:rPr>
          <w:sz w:val="24"/>
          <w:szCs w:val="24"/>
        </w:rPr>
      </w:pPr>
    </w:p>
    <w:p w:rsidR="003F6966" w:rsidRPr="00024555" w:rsidRDefault="003F6966" w:rsidP="003F6966">
      <w:pPr>
        <w:overflowPunct/>
        <w:ind w:firstLine="709"/>
        <w:textAlignment w:val="auto"/>
        <w:rPr>
          <w:sz w:val="24"/>
          <w:szCs w:val="24"/>
        </w:rPr>
      </w:pPr>
    </w:p>
    <w:p w:rsidR="003F6966" w:rsidRDefault="003F6966" w:rsidP="003F6966">
      <w:pPr>
        <w:overflowPunct/>
        <w:ind w:firstLine="709"/>
        <w:jc w:val="both"/>
        <w:textAlignment w:val="auto"/>
      </w:pPr>
      <w:r>
        <w:br w:type="page"/>
      </w:r>
    </w:p>
    <w:p w:rsidR="003F6966" w:rsidRDefault="003F6966" w:rsidP="003F6966">
      <w:pPr>
        <w:pStyle w:val="af6"/>
        <w:ind w:firstLine="709"/>
        <w:jc w:val="center"/>
        <w:rPr>
          <w:b/>
          <w:bCs/>
          <w:sz w:val="24"/>
          <w:szCs w:val="24"/>
        </w:rPr>
      </w:pPr>
    </w:p>
    <w:p w:rsidR="003F6966" w:rsidRDefault="003F6966" w:rsidP="003F6966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A68CD">
        <w:rPr>
          <w:rFonts w:ascii="Times New Roman" w:hAnsi="Times New Roman"/>
          <w:sz w:val="24"/>
          <w:szCs w:val="24"/>
        </w:rPr>
        <w:t>Приложение № 1 о внесении изменений в п. 7.1. Рекоменду</w:t>
      </w:r>
      <w:r>
        <w:rPr>
          <w:rFonts w:ascii="Times New Roman" w:hAnsi="Times New Roman"/>
          <w:sz w:val="24"/>
          <w:szCs w:val="24"/>
        </w:rPr>
        <w:t>емая основная лит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ратура </w:t>
      </w:r>
    </w:p>
    <w:p w:rsidR="003F6966" w:rsidRDefault="003F6966" w:rsidP="003F6966">
      <w:pPr>
        <w:pStyle w:val="210"/>
        <w:ind w:firstLine="0"/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000"/>
      </w:tblPr>
      <w:tblGrid>
        <w:gridCol w:w="552"/>
        <w:gridCol w:w="8891"/>
      </w:tblGrid>
      <w:tr w:rsidR="00097CCE" w:rsidTr="00B24E4D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97CCE" w:rsidRDefault="00097CCE" w:rsidP="00B24E4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97CCE" w:rsidRDefault="00097CCE" w:rsidP="00B24E4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097CCE" w:rsidTr="00B24E4D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97CCE" w:rsidRDefault="00097CCE" w:rsidP="00B24E4D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97CCE" w:rsidRPr="00097CCE" w:rsidRDefault="00097CCE" w:rsidP="00B24E4D">
            <w:pPr>
              <w:rPr>
                <w:color w:val="000000"/>
                <w:sz w:val="24"/>
                <w:szCs w:val="24"/>
              </w:rPr>
            </w:pPr>
            <w:r w:rsidRPr="00DA7BBD">
              <w:rPr>
                <w:b/>
                <w:bCs/>
                <w:color w:val="000000"/>
                <w:sz w:val="24"/>
                <w:szCs w:val="24"/>
              </w:rPr>
              <w:t>Евдокимова Ю. К.</w:t>
            </w:r>
            <w:r w:rsidRPr="00DA7BB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DA7BBD">
              <w:rPr>
                <w:color w:val="000000"/>
                <w:sz w:val="24"/>
                <w:szCs w:val="24"/>
              </w:rPr>
              <w:t>Учебник полифонии: учебное пособие для вузов / Евдокимова Ю. К. - Москва: Музыка, 2000. - 157с.: нот.. - ISBN 5-7140-0660-7.</w:t>
            </w:r>
          </w:p>
        </w:tc>
      </w:tr>
      <w:tr w:rsidR="00097CCE" w:rsidTr="00B24E4D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97CCE" w:rsidRDefault="00097CCE" w:rsidP="00B24E4D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97CCE" w:rsidRPr="00097CCE" w:rsidRDefault="00097CCE" w:rsidP="00B24E4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A7BBD">
              <w:rPr>
                <w:b/>
                <w:bCs/>
                <w:color w:val="000000"/>
                <w:sz w:val="24"/>
                <w:szCs w:val="24"/>
              </w:rPr>
              <w:t>Ройтерштейн</w:t>
            </w:r>
            <w:proofErr w:type="spellEnd"/>
            <w:r w:rsidRPr="00DA7BBD">
              <w:rPr>
                <w:b/>
                <w:bCs/>
                <w:color w:val="000000"/>
                <w:sz w:val="24"/>
                <w:szCs w:val="24"/>
              </w:rPr>
              <w:t xml:space="preserve"> М. И.</w:t>
            </w:r>
            <w:r w:rsidRPr="00DA7BB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DA7BBD">
              <w:rPr>
                <w:color w:val="000000"/>
                <w:sz w:val="24"/>
                <w:szCs w:val="24"/>
              </w:rPr>
              <w:t xml:space="preserve">Полифония: учебное пособие для музыкальных факультетов высших педагогических учебных заведений / </w:t>
            </w:r>
            <w:proofErr w:type="spellStart"/>
            <w:r w:rsidRPr="00DA7BBD">
              <w:rPr>
                <w:color w:val="000000"/>
                <w:sz w:val="24"/>
                <w:szCs w:val="24"/>
              </w:rPr>
              <w:t>Ройтерштейн</w:t>
            </w:r>
            <w:proofErr w:type="spellEnd"/>
            <w:r w:rsidRPr="00DA7BBD">
              <w:rPr>
                <w:color w:val="000000"/>
                <w:sz w:val="24"/>
                <w:szCs w:val="24"/>
              </w:rPr>
              <w:t xml:space="preserve"> М. И. - Москва: </w:t>
            </w:r>
            <w:proofErr w:type="spellStart"/>
            <w:r w:rsidRPr="00DA7BBD">
              <w:rPr>
                <w:color w:val="000000"/>
                <w:sz w:val="24"/>
                <w:szCs w:val="24"/>
              </w:rPr>
              <w:t>Academia</w:t>
            </w:r>
            <w:proofErr w:type="spellEnd"/>
            <w:r w:rsidRPr="00DA7BBD">
              <w:rPr>
                <w:color w:val="000000"/>
                <w:sz w:val="24"/>
                <w:szCs w:val="24"/>
              </w:rPr>
              <w:t>, 2002. - 191с.: ил. - (Высшее образование). - ISBN 5-7695-0824-8.</w:t>
            </w:r>
          </w:p>
        </w:tc>
      </w:tr>
      <w:tr w:rsidR="00097CCE" w:rsidTr="00B24E4D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97CCE" w:rsidRDefault="00097CCE" w:rsidP="00B24E4D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97CCE" w:rsidRPr="00097CCE" w:rsidRDefault="00097CCE" w:rsidP="00B24E4D">
            <w:pPr>
              <w:rPr>
                <w:color w:val="000000"/>
                <w:sz w:val="24"/>
                <w:szCs w:val="24"/>
              </w:rPr>
            </w:pPr>
            <w:r w:rsidRPr="00DA7BBD">
              <w:rPr>
                <w:b/>
                <w:bCs/>
                <w:color w:val="000000"/>
                <w:sz w:val="24"/>
                <w:szCs w:val="24"/>
              </w:rPr>
              <w:t>Скребков С. С.</w:t>
            </w:r>
            <w:r w:rsidRPr="00DA7BB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DA7BBD">
              <w:rPr>
                <w:color w:val="000000"/>
                <w:sz w:val="24"/>
                <w:szCs w:val="24"/>
              </w:rPr>
              <w:t>Учебник полифонии: [учебник для музыкальных училищ и муз</w:t>
            </w:r>
            <w:r w:rsidRPr="00DA7BBD">
              <w:rPr>
                <w:color w:val="000000"/>
                <w:sz w:val="24"/>
                <w:szCs w:val="24"/>
              </w:rPr>
              <w:t>ы</w:t>
            </w:r>
            <w:r w:rsidRPr="00DA7BBD">
              <w:rPr>
                <w:color w:val="000000"/>
                <w:sz w:val="24"/>
                <w:szCs w:val="24"/>
              </w:rPr>
              <w:t xml:space="preserve">кальных вузов] / Скребков С. С., </w:t>
            </w:r>
            <w:proofErr w:type="spellStart"/>
            <w:r w:rsidRPr="00DA7BBD">
              <w:rPr>
                <w:color w:val="000000"/>
                <w:sz w:val="24"/>
                <w:szCs w:val="24"/>
              </w:rPr>
              <w:t>Моск</w:t>
            </w:r>
            <w:proofErr w:type="spellEnd"/>
            <w:r w:rsidRPr="00DA7BBD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7BBD">
              <w:rPr>
                <w:color w:val="000000"/>
                <w:sz w:val="24"/>
                <w:szCs w:val="24"/>
              </w:rPr>
              <w:t>гос</w:t>
            </w:r>
            <w:proofErr w:type="spellEnd"/>
            <w:r w:rsidRPr="00DA7BBD">
              <w:rPr>
                <w:color w:val="000000"/>
                <w:sz w:val="24"/>
                <w:szCs w:val="24"/>
              </w:rPr>
              <w:t>. консерватория им. П. И. Чайковского - 4-е изд. - Москва: Музыка, 1982. - 268с.: нот.. - ISBN Щ905.</w:t>
            </w:r>
          </w:p>
        </w:tc>
      </w:tr>
      <w:tr w:rsidR="00097CCE" w:rsidTr="00B24E4D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97CCE" w:rsidRDefault="00097CCE" w:rsidP="00B24E4D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97CCE" w:rsidRPr="00DA7BBD" w:rsidRDefault="00097CCE" w:rsidP="00B24E4D">
            <w:pPr>
              <w:rPr>
                <w:sz w:val="24"/>
                <w:szCs w:val="24"/>
              </w:rPr>
            </w:pPr>
            <w:r w:rsidRPr="00DA7BBD">
              <w:rPr>
                <w:b/>
                <w:bCs/>
                <w:color w:val="000000"/>
                <w:sz w:val="24"/>
                <w:szCs w:val="24"/>
              </w:rPr>
              <w:t>Скребков Сергей Сергеевич</w:t>
            </w:r>
            <w:r w:rsidRPr="00DA7BB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DA7BBD">
              <w:rPr>
                <w:color w:val="000000"/>
                <w:sz w:val="24"/>
                <w:szCs w:val="24"/>
              </w:rPr>
              <w:t xml:space="preserve">Полифония: Учебник / Скребков Сергей Сергеевич, Сергей Сергеевич, Скребков С.С. - 5-е изд. - Москва: Издательство </w:t>
            </w:r>
            <w:proofErr w:type="spellStart"/>
            <w:r w:rsidRPr="00DA7BBD">
              <w:rPr>
                <w:color w:val="000000"/>
                <w:sz w:val="24"/>
                <w:szCs w:val="24"/>
              </w:rPr>
              <w:t>Юрайт</w:t>
            </w:r>
            <w:proofErr w:type="spellEnd"/>
            <w:r w:rsidRPr="00DA7BBD">
              <w:rPr>
                <w:color w:val="000000"/>
                <w:sz w:val="24"/>
                <w:szCs w:val="24"/>
              </w:rPr>
              <w:t>, 2018. - 274 - (Профессиональное образование). - ISBN 978-5-534-05310-4.</w:t>
            </w:r>
            <w:r w:rsidRPr="00DA7BBD">
              <w:rPr>
                <w:color w:val="000000"/>
                <w:sz w:val="24"/>
                <w:szCs w:val="24"/>
              </w:rPr>
              <w:br/>
            </w:r>
            <w:hyperlink r:id="rId8" w:history="1">
              <w:r w:rsidRPr="00DA7BBD">
                <w:rPr>
                  <w:rStyle w:val="aff3"/>
                  <w:color w:val="993300"/>
                  <w:sz w:val="24"/>
                  <w:szCs w:val="24"/>
                </w:rPr>
                <w:t>http://www.biblio-online.ru/book/6670EB07-D917-4F15-83F5-FBB55CF45643</w:t>
              </w:r>
            </w:hyperlink>
          </w:p>
          <w:p w:rsidR="00097CCE" w:rsidRPr="00DA7BBD" w:rsidRDefault="00097CCE" w:rsidP="00B24E4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097CCE" w:rsidRDefault="00097CCE" w:rsidP="00097CCE"/>
    <w:p w:rsidR="00097CCE" w:rsidRDefault="00097CCE" w:rsidP="00097CCE">
      <w:pPr>
        <w:pStyle w:val="210"/>
        <w:ind w:firstLine="0"/>
      </w:pPr>
      <w:r>
        <w:rPr>
          <w:rFonts w:ascii="Times New Roman" w:hAnsi="Times New Roman"/>
          <w:sz w:val="24"/>
          <w:szCs w:val="24"/>
        </w:rPr>
        <w:t xml:space="preserve">7.2. Рекомендуемая дополнительная литература 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000"/>
      </w:tblPr>
      <w:tblGrid>
        <w:gridCol w:w="470"/>
        <w:gridCol w:w="8917"/>
      </w:tblGrid>
      <w:tr w:rsidR="00097CCE" w:rsidTr="00B24E4D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97CCE" w:rsidRDefault="00097CCE" w:rsidP="00B24E4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97CCE" w:rsidRDefault="00097CCE" w:rsidP="00B24E4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097CCE" w:rsidTr="00B24E4D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097CCE" w:rsidRDefault="00097CCE" w:rsidP="00B24E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97CCE" w:rsidRPr="00097CCE" w:rsidRDefault="00097CCE" w:rsidP="00B24E4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A7BBD">
              <w:rPr>
                <w:b/>
                <w:bCs/>
                <w:color w:val="000000"/>
                <w:sz w:val="24"/>
                <w:szCs w:val="24"/>
              </w:rPr>
              <w:t>Мазель</w:t>
            </w:r>
            <w:proofErr w:type="spellEnd"/>
            <w:r w:rsidRPr="00DA7BBD">
              <w:rPr>
                <w:b/>
                <w:bCs/>
                <w:color w:val="000000"/>
                <w:sz w:val="24"/>
                <w:szCs w:val="24"/>
              </w:rPr>
              <w:t xml:space="preserve"> Л. А.</w:t>
            </w:r>
            <w:r w:rsidRPr="00DA7BB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DA7BBD">
              <w:rPr>
                <w:color w:val="000000"/>
                <w:sz w:val="24"/>
                <w:szCs w:val="24"/>
              </w:rPr>
              <w:t>Строение музыкальных произведений: [учебное пособие для музыкал</w:t>
            </w:r>
            <w:r w:rsidRPr="00DA7BBD">
              <w:rPr>
                <w:color w:val="000000"/>
                <w:sz w:val="24"/>
                <w:szCs w:val="24"/>
              </w:rPr>
              <w:t>ь</w:t>
            </w:r>
            <w:r w:rsidRPr="00DA7BBD">
              <w:rPr>
                <w:color w:val="000000"/>
                <w:sz w:val="24"/>
                <w:szCs w:val="24"/>
              </w:rPr>
              <w:t xml:space="preserve">ных вузов] / </w:t>
            </w:r>
            <w:proofErr w:type="spellStart"/>
            <w:r w:rsidRPr="00DA7BBD">
              <w:rPr>
                <w:color w:val="000000"/>
                <w:sz w:val="24"/>
                <w:szCs w:val="24"/>
              </w:rPr>
              <w:t>Мазель</w:t>
            </w:r>
            <w:proofErr w:type="spellEnd"/>
            <w:r w:rsidRPr="00DA7BBD">
              <w:rPr>
                <w:color w:val="000000"/>
                <w:sz w:val="24"/>
                <w:szCs w:val="24"/>
              </w:rPr>
              <w:t xml:space="preserve"> Л. А. - Изд. 3-е - Москва: Музыка, 1986. - 528с.: ил.. - ISBN </w:t>
            </w:r>
            <w:proofErr w:type="spellStart"/>
            <w:r w:rsidRPr="00DA7BBD">
              <w:rPr>
                <w:color w:val="000000"/>
                <w:sz w:val="24"/>
                <w:szCs w:val="24"/>
              </w:rPr>
              <w:t>rus</w:t>
            </w:r>
            <w:proofErr w:type="spellEnd"/>
            <w:r w:rsidRPr="00DA7BBD">
              <w:rPr>
                <w:color w:val="000000"/>
                <w:sz w:val="24"/>
                <w:szCs w:val="24"/>
              </w:rPr>
              <w:t>.</w:t>
            </w:r>
          </w:p>
        </w:tc>
      </w:tr>
      <w:tr w:rsidR="00097CCE" w:rsidTr="00B24E4D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097CCE" w:rsidRDefault="00097CCE" w:rsidP="00B24E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97CCE" w:rsidRPr="00097CCE" w:rsidRDefault="00097CCE" w:rsidP="00B24E4D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000000"/>
              </w:rPr>
              <w:t> </w:t>
            </w:r>
            <w:r w:rsidRPr="00DA7BBD">
              <w:rPr>
                <w:b/>
                <w:bCs/>
                <w:color w:val="000000"/>
                <w:sz w:val="24"/>
                <w:szCs w:val="24"/>
              </w:rPr>
              <w:t>Холщевников В. Д.</w:t>
            </w:r>
            <w:r w:rsidRPr="00DA7BB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DA7BBD">
              <w:rPr>
                <w:color w:val="000000"/>
                <w:sz w:val="24"/>
                <w:szCs w:val="24"/>
              </w:rPr>
              <w:t>Методические рекомендации по организации практических з</w:t>
            </w:r>
            <w:r w:rsidRPr="00DA7BBD">
              <w:rPr>
                <w:color w:val="000000"/>
                <w:sz w:val="24"/>
                <w:szCs w:val="24"/>
              </w:rPr>
              <w:t>а</w:t>
            </w:r>
            <w:r w:rsidRPr="00DA7BBD">
              <w:rPr>
                <w:color w:val="000000"/>
                <w:sz w:val="24"/>
                <w:szCs w:val="24"/>
              </w:rPr>
              <w:t xml:space="preserve">нятий в курсе полифонии: Учебное пособие / Холщевников В. Д., В. Д. Холщевников - Нижний Новгород: Нижегородская государственная консерватория (академия) им. М.И. Глинки, 2012. - 44 </w:t>
            </w:r>
            <w:proofErr w:type="spellStart"/>
            <w:r w:rsidRPr="00DA7BBD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DA7BBD">
              <w:rPr>
                <w:color w:val="000000"/>
                <w:sz w:val="24"/>
                <w:szCs w:val="24"/>
              </w:rPr>
              <w:t>.. - ISBN .</w:t>
            </w:r>
          </w:p>
        </w:tc>
      </w:tr>
    </w:tbl>
    <w:p w:rsidR="003F6966" w:rsidRDefault="003F6966" w:rsidP="003F6966">
      <w:pPr>
        <w:overflowPunct/>
        <w:ind w:firstLine="709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F6966" w:rsidRDefault="003F6966" w:rsidP="003F6966">
      <w:pPr>
        <w:pStyle w:val="af6"/>
        <w:jc w:val="both"/>
        <w:rPr>
          <w:sz w:val="24"/>
          <w:szCs w:val="24"/>
        </w:rPr>
      </w:pPr>
    </w:p>
    <w:p w:rsidR="003F6966" w:rsidRPr="00835E09" w:rsidRDefault="003F6966" w:rsidP="003F6966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BC7C3E">
        <w:rPr>
          <w:sz w:val="24"/>
        </w:rPr>
        <w:t xml:space="preserve">Приложение № </w:t>
      </w:r>
      <w:r>
        <w:rPr>
          <w:sz w:val="24"/>
        </w:rPr>
        <w:t>2</w:t>
      </w:r>
      <w:r w:rsidRPr="00BC7C3E">
        <w:rPr>
          <w:sz w:val="24"/>
        </w:rPr>
        <w:t xml:space="preserve"> о внесении изменений в</w:t>
      </w:r>
      <w:r>
        <w:rPr>
          <w:sz w:val="24"/>
        </w:rPr>
        <w:t xml:space="preserve"> п. 7.3.</w:t>
      </w:r>
      <w:r w:rsidRPr="00BC7C3E">
        <w:rPr>
          <w:sz w:val="24"/>
        </w:rPr>
        <w:t xml:space="preserve"> </w:t>
      </w:r>
      <w:r w:rsidRPr="001E75F2">
        <w:rPr>
          <w:sz w:val="24"/>
        </w:rPr>
        <w:t>Программное обеспечение, пр</w:t>
      </w:r>
      <w:r w:rsidRPr="001E75F2">
        <w:rPr>
          <w:sz w:val="24"/>
        </w:rPr>
        <w:t>о</w:t>
      </w:r>
      <w:r w:rsidRPr="001E75F2">
        <w:rPr>
          <w:sz w:val="24"/>
        </w:rPr>
        <w:t>фессиональные базы данных и информационные справочные системы, инте</w:t>
      </w:r>
      <w:r w:rsidRPr="001E75F2">
        <w:rPr>
          <w:sz w:val="24"/>
        </w:rPr>
        <w:t>р</w:t>
      </w:r>
      <w:r w:rsidRPr="001E75F2">
        <w:rPr>
          <w:sz w:val="24"/>
        </w:rPr>
        <w:t>нет-ресурсы</w:t>
      </w:r>
      <w:r>
        <w:rPr>
          <w:sz w:val="24"/>
        </w:rPr>
        <w:t xml:space="preserve"> </w:t>
      </w:r>
    </w:p>
    <w:tbl>
      <w:tblPr>
        <w:tblW w:w="9499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709"/>
        <w:gridCol w:w="8790"/>
      </w:tblGrid>
      <w:tr w:rsidR="003F6966" w:rsidRPr="00835E09" w:rsidTr="004B4E0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835E09" w:rsidRDefault="003F6966" w:rsidP="004B4E0D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835E09" w:rsidRDefault="003F6966" w:rsidP="004B4E0D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программного обеспечения и профессиональных баз данных, </w:t>
            </w:r>
          </w:p>
        </w:tc>
      </w:tr>
      <w:tr w:rsidR="003F6966" w:rsidRPr="00835E09" w:rsidTr="004B4E0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FD7148">
            <w:pPr>
              <w:pStyle w:val="afd"/>
              <w:numPr>
                <w:ilvl w:val="0"/>
                <w:numId w:val="2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835E09" w:rsidRDefault="003F6966" w:rsidP="004B4E0D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835E09">
              <w:rPr>
                <w:bCs/>
                <w:sz w:val="24"/>
                <w:szCs w:val="24"/>
                <w:lang w:val="en-US"/>
              </w:rPr>
              <w:t>Microsoft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  <w:r w:rsidRPr="00835E09">
              <w:rPr>
                <w:bCs/>
                <w:sz w:val="24"/>
                <w:szCs w:val="24"/>
                <w:lang w:val="en-US"/>
              </w:rPr>
              <w:t>Office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F6966" w:rsidRPr="00835E09" w:rsidTr="004B4E0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FD7148">
            <w:pPr>
              <w:pStyle w:val="afd"/>
              <w:numPr>
                <w:ilvl w:val="0"/>
                <w:numId w:val="2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835E09" w:rsidRDefault="003F6966" w:rsidP="004B4E0D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835E09">
              <w:rPr>
                <w:bCs/>
                <w:sz w:val="24"/>
                <w:szCs w:val="24"/>
              </w:rPr>
              <w:t>OpenOffice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F6966" w:rsidTr="004B4E0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FD7148">
            <w:pPr>
              <w:pStyle w:val="afd"/>
              <w:numPr>
                <w:ilvl w:val="0"/>
                <w:numId w:val="2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835E09" w:rsidRDefault="003F6966" w:rsidP="004B4E0D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835E09">
              <w:rPr>
                <w:bCs/>
                <w:sz w:val="24"/>
                <w:szCs w:val="24"/>
              </w:rPr>
              <w:t>Windows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F6966" w:rsidTr="004B4E0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FD7148">
            <w:pPr>
              <w:pStyle w:val="afd"/>
              <w:numPr>
                <w:ilvl w:val="0"/>
                <w:numId w:val="2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4B4E0D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 xml:space="preserve">Справочная правовая система «Консультант </w:t>
            </w:r>
            <w:r w:rsidRPr="00835E09">
              <w:rPr>
                <w:bCs/>
                <w:sz w:val="24"/>
                <w:szCs w:val="24"/>
              </w:rPr>
              <w:t>Плюс</w:t>
            </w:r>
            <w:r w:rsidRPr="009D76E3">
              <w:rPr>
                <w:bCs/>
                <w:sz w:val="24"/>
                <w:szCs w:val="24"/>
              </w:rPr>
              <w:t>»</w:t>
            </w:r>
          </w:p>
        </w:tc>
      </w:tr>
      <w:tr w:rsidR="003F6966" w:rsidRPr="00903932" w:rsidTr="004B4E0D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903932" w:rsidRDefault="003F6966" w:rsidP="004B4E0D">
            <w:pPr>
              <w:jc w:val="center"/>
              <w:rPr>
                <w:b/>
                <w:sz w:val="24"/>
                <w:szCs w:val="24"/>
              </w:rPr>
            </w:pPr>
            <w:r w:rsidRPr="00903932">
              <w:rPr>
                <w:b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информационных справочных систем</w:t>
            </w:r>
          </w:p>
        </w:tc>
      </w:tr>
      <w:tr w:rsidR="003F6966" w:rsidTr="004B4E0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FD7148">
            <w:pPr>
              <w:pStyle w:val="afd"/>
              <w:numPr>
                <w:ilvl w:val="0"/>
                <w:numId w:val="2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4B4E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>http://library.chuvsu.ru</w:t>
            </w:r>
          </w:p>
        </w:tc>
      </w:tr>
      <w:tr w:rsidR="003F6966" w:rsidTr="004B4E0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FD7148">
            <w:pPr>
              <w:pStyle w:val="afd"/>
              <w:numPr>
                <w:ilvl w:val="0"/>
                <w:numId w:val="2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4B4E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</w:t>
            </w:r>
            <w:r>
              <w:rPr>
                <w:sz w:val="24"/>
                <w:szCs w:val="24"/>
                <w:shd w:val="clear" w:color="auto" w:fill="FFFFFF"/>
              </w:rPr>
              <w:t>с</w:t>
            </w:r>
            <w:r>
              <w:rPr>
                <w:sz w:val="24"/>
                <w:szCs w:val="24"/>
                <w:shd w:val="clear" w:color="auto" w:fill="FFFFFF"/>
              </w:rPr>
              <w:t xml:space="preserve">тупа: </w:t>
            </w:r>
            <w:r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3F6966" w:rsidTr="004B4E0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FD7148">
            <w:pPr>
              <w:pStyle w:val="afd"/>
              <w:numPr>
                <w:ilvl w:val="0"/>
                <w:numId w:val="2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4B4E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»: э</w:t>
            </w:r>
            <w:r w:rsidRPr="00DD40D2">
              <w:rPr>
                <w:sz w:val="24"/>
                <w:szCs w:val="24"/>
                <w:shd w:val="clear" w:color="auto" w:fill="FFFFFF"/>
              </w:rPr>
              <w:t>лектронная библиотека</w:t>
            </w:r>
            <w:r>
              <w:rPr>
                <w:sz w:val="24"/>
                <w:szCs w:val="24"/>
                <w:shd w:val="clear" w:color="auto" w:fill="FFFFFF"/>
              </w:rPr>
              <w:t xml:space="preserve"> д</w:t>
            </w:r>
            <w:r w:rsidRPr="00DD40D2">
              <w:rPr>
                <w:sz w:val="24"/>
                <w:szCs w:val="24"/>
                <w:shd w:val="clear" w:color="auto" w:fill="FFFFFF"/>
              </w:rPr>
              <w:t xml:space="preserve">ля вузов и </w:t>
            </w:r>
            <w:proofErr w:type="spellStart"/>
            <w:r w:rsidRPr="00DD40D2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proofErr w:type="spellStart"/>
            <w:r>
              <w:rPr>
                <w:sz w:val="24"/>
                <w:szCs w:val="24"/>
              </w:rPr>
              <w:t>http</w:t>
            </w:r>
            <w:proofErr w:type="spellEnd"/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://</w:t>
            </w:r>
            <w:proofErr w:type="spellStart"/>
            <w:r>
              <w:rPr>
                <w:sz w:val="24"/>
                <w:szCs w:val="24"/>
              </w:rPr>
              <w:t>www.biblio-online.ru</w:t>
            </w:r>
            <w:proofErr w:type="spellEnd"/>
          </w:p>
        </w:tc>
      </w:tr>
      <w:tr w:rsidR="003F6966" w:rsidTr="004B4E0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FD7148">
            <w:pPr>
              <w:pStyle w:val="afd"/>
              <w:numPr>
                <w:ilvl w:val="0"/>
                <w:numId w:val="2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4B4E0D">
            <w:pPr>
              <w:rPr>
                <w:sz w:val="24"/>
                <w:szCs w:val="24"/>
                <w:highlight w:val="white"/>
              </w:rPr>
            </w:pPr>
            <w:r w:rsidRPr="00DD40D2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https://e.lanbook.com/</w:t>
            </w:r>
          </w:p>
        </w:tc>
      </w:tr>
      <w:tr w:rsidR="003F6966" w:rsidTr="004B4E0D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4B4E0D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Перечень </w:t>
            </w:r>
            <w:proofErr w:type="spellStart"/>
            <w:r w:rsidRPr="00903932">
              <w:rPr>
                <w:b/>
                <w:sz w:val="24"/>
                <w:szCs w:val="24"/>
              </w:rPr>
              <w:t>интернет-ресурсов</w:t>
            </w:r>
            <w:proofErr w:type="spellEnd"/>
          </w:p>
        </w:tc>
      </w:tr>
      <w:tr w:rsidR="003F6966" w:rsidTr="004B4E0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FD7148">
            <w:pPr>
              <w:pStyle w:val="afd"/>
              <w:numPr>
                <w:ilvl w:val="0"/>
                <w:numId w:val="2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4B4E0D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Единое окно к образовательным ресурсам</w:t>
            </w:r>
            <w:r>
              <w:rPr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</w:t>
            </w:r>
            <w:r>
              <w:rPr>
                <w:bCs/>
                <w:sz w:val="24"/>
                <w:szCs w:val="24"/>
              </w:rPr>
              <w:t>у</w:t>
            </w:r>
            <w:r>
              <w:rPr>
                <w:bCs/>
                <w:sz w:val="24"/>
                <w:szCs w:val="24"/>
              </w:rPr>
              <w:t>па: http://window.edu.ru</w:t>
            </w:r>
          </w:p>
        </w:tc>
      </w:tr>
      <w:tr w:rsidR="003F6966" w:rsidTr="004B4E0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FD7148">
            <w:pPr>
              <w:pStyle w:val="afd"/>
              <w:numPr>
                <w:ilvl w:val="0"/>
                <w:numId w:val="2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4B4E0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3F6966" w:rsidTr="004B4E0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FD7148">
            <w:pPr>
              <w:pStyle w:val="afd"/>
              <w:numPr>
                <w:ilvl w:val="0"/>
                <w:numId w:val="2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4B4E0D">
            <w:pPr>
              <w:rPr>
                <w:bCs/>
                <w:sz w:val="24"/>
                <w:szCs w:val="24"/>
              </w:rPr>
            </w:pPr>
            <w:r w:rsidRPr="00AB1D6C">
              <w:rPr>
                <w:bCs/>
                <w:sz w:val="24"/>
                <w:szCs w:val="24"/>
              </w:rPr>
              <w:t>Российская национальная библиотека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3F6966" w:rsidTr="004B4E0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FD7148">
            <w:pPr>
              <w:pStyle w:val="afd"/>
              <w:numPr>
                <w:ilvl w:val="0"/>
                <w:numId w:val="2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4B4E0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>
              <w:rPr>
                <w:bCs/>
                <w:sz w:val="24"/>
                <w:szCs w:val="24"/>
              </w:rPr>
              <w:t>Киберленинка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053CDF" w:rsidRDefault="00053CDF" w:rsidP="00053CDF">
      <w:pPr>
        <w:jc w:val="center"/>
        <w:rPr>
          <w:sz w:val="24"/>
          <w:szCs w:val="24"/>
        </w:rPr>
      </w:pPr>
    </w:p>
    <w:p w:rsidR="00024555" w:rsidRDefault="00024555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880EB5" w:rsidRDefault="00880EB5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880EB5" w:rsidRPr="0086269F" w:rsidRDefault="00880EB5" w:rsidP="00880EB5">
      <w:pPr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880EB5" w:rsidRPr="00024555" w:rsidRDefault="00880EB5">
      <w:pPr>
        <w:overflowPunct/>
        <w:ind w:firstLine="709"/>
        <w:textAlignment w:val="auto"/>
        <w:rPr>
          <w:color w:val="auto"/>
          <w:sz w:val="24"/>
          <w:szCs w:val="24"/>
        </w:rPr>
      </w:pPr>
    </w:p>
    <w:sectPr w:rsidR="00880EB5" w:rsidRPr="00024555" w:rsidSect="00082912">
      <w:headerReference w:type="default" r:id="rId9"/>
      <w:pgSz w:w="11906" w:h="16838"/>
      <w:pgMar w:top="1134" w:right="851" w:bottom="1134" w:left="1701" w:header="567" w:footer="0" w:gutter="0"/>
      <w:cols w:space="720"/>
      <w:formProt w:val="0"/>
      <w:titlePg/>
      <w:docGrid w:linePitch="249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D3A" w:rsidRDefault="005C4D3A" w:rsidP="00082912">
      <w:r>
        <w:separator/>
      </w:r>
    </w:p>
  </w:endnote>
  <w:endnote w:type="continuationSeparator" w:id="1">
    <w:p w:rsidR="005C4D3A" w:rsidRDefault="005C4D3A" w:rsidP="000829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D3A" w:rsidRDefault="005C4D3A" w:rsidP="00082912">
      <w:r>
        <w:separator/>
      </w:r>
    </w:p>
  </w:footnote>
  <w:footnote w:type="continuationSeparator" w:id="1">
    <w:p w:rsidR="005C4D3A" w:rsidRDefault="005C4D3A" w:rsidP="000829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CA1" w:rsidRDefault="007D0BEF">
    <w:pPr>
      <w:pStyle w:val="14"/>
    </w:pPr>
    <w:r>
      <w:pict>
        <v:rect id="графический объект1" o:spid="_x0000_s2049" style="position:absolute;margin-left:0;margin-top:.1pt;width:71.5pt;height:17.7pt;z-index:251657728;mso-position-horizontal:center" filled="f" stroked="f" strokecolor="#3465a4">
          <v:fill o:detectmouseclick="t"/>
          <v:stroke joinstyle="round"/>
          <v:textbox>
            <w:txbxContent>
              <w:p w:rsidR="00424CA1" w:rsidRDefault="007D0BEF">
                <w:pPr>
                  <w:pStyle w:val="14"/>
                  <w:rPr>
                    <w:color w:val="000000"/>
                  </w:rPr>
                </w:pPr>
                <w:r w:rsidRPr="007D0BEF">
                  <w:rPr>
                    <w:color w:val="000000"/>
                  </w:rPr>
                  <w:fldChar w:fldCharType="begin"/>
                </w:r>
                <w:r w:rsidR="00424CA1">
                  <w:instrText>PAGE</w:instrText>
                </w:r>
                <w:r>
                  <w:fldChar w:fldCharType="separate"/>
                </w:r>
                <w:r w:rsidR="009A63C2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type="squar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C4116"/>
    <w:multiLevelType w:val="hybridMultilevel"/>
    <w:tmpl w:val="649C2B2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DCA2A39"/>
    <w:multiLevelType w:val="multilevel"/>
    <w:tmpl w:val="2542CCC0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2">
    <w:nsid w:val="0E1C69BA"/>
    <w:multiLevelType w:val="multilevel"/>
    <w:tmpl w:val="86E692CA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3">
    <w:nsid w:val="15B61822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FF284C"/>
    <w:multiLevelType w:val="hybridMultilevel"/>
    <w:tmpl w:val="333AC36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EDE70E9"/>
    <w:multiLevelType w:val="multilevel"/>
    <w:tmpl w:val="D2ACA8E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>
    <w:nsid w:val="23146A05"/>
    <w:multiLevelType w:val="hybridMultilevel"/>
    <w:tmpl w:val="2AECEF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F646F0"/>
    <w:multiLevelType w:val="hybridMultilevel"/>
    <w:tmpl w:val="70EA1C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2C4D21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695F90"/>
    <w:multiLevelType w:val="multilevel"/>
    <w:tmpl w:val="E15655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0">
    <w:nsid w:val="28EE6C5E"/>
    <w:multiLevelType w:val="multilevel"/>
    <w:tmpl w:val="3FF4F1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>
    <w:nsid w:val="2AAF3A6B"/>
    <w:multiLevelType w:val="multilevel"/>
    <w:tmpl w:val="C5DC056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>
    <w:nsid w:val="2CF57370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D4E4EE7"/>
    <w:multiLevelType w:val="hybridMultilevel"/>
    <w:tmpl w:val="5068F83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EA40F85"/>
    <w:multiLevelType w:val="multilevel"/>
    <w:tmpl w:val="125A58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>
    <w:nsid w:val="3C1E066B"/>
    <w:multiLevelType w:val="hybridMultilevel"/>
    <w:tmpl w:val="D312123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0FE0828"/>
    <w:multiLevelType w:val="hybridMultilevel"/>
    <w:tmpl w:val="A210AE3C"/>
    <w:lvl w:ilvl="0" w:tplc="E9666B6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DF5C12"/>
    <w:multiLevelType w:val="multilevel"/>
    <w:tmpl w:val="74C6715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8">
    <w:nsid w:val="42D06B6A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0066F5"/>
    <w:multiLevelType w:val="multilevel"/>
    <w:tmpl w:val="4652146E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20">
    <w:nsid w:val="45D77C4A"/>
    <w:multiLevelType w:val="hybridMultilevel"/>
    <w:tmpl w:val="5888E83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3977F23"/>
    <w:multiLevelType w:val="hybridMultilevel"/>
    <w:tmpl w:val="23CEEEAC"/>
    <w:lvl w:ilvl="0" w:tplc="DD8A88F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53E07C33"/>
    <w:multiLevelType w:val="hybridMultilevel"/>
    <w:tmpl w:val="EC46FBFE"/>
    <w:lvl w:ilvl="0" w:tplc="DC32E7E6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C7299A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CF6A8F"/>
    <w:multiLevelType w:val="hybridMultilevel"/>
    <w:tmpl w:val="5E6E20AE"/>
    <w:lvl w:ilvl="0" w:tplc="DD8A8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C626AD3"/>
    <w:multiLevelType w:val="multilevel"/>
    <w:tmpl w:val="FA60CCA4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lvlText w:val="%2."/>
      <w:lvlJc w:val="left"/>
      <w:pPr>
        <w:ind w:left="900" w:hanging="360"/>
      </w:pPr>
      <w:rPr>
        <w:b w:val="0"/>
        <w:sz w:val="24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>
    <w:nsid w:val="5FA054E8"/>
    <w:multiLevelType w:val="multilevel"/>
    <w:tmpl w:val="105278AE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7">
    <w:nsid w:val="60D521C2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28E1C8F"/>
    <w:multiLevelType w:val="multilevel"/>
    <w:tmpl w:val="BF5235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9">
    <w:nsid w:val="67F0367D"/>
    <w:multiLevelType w:val="multilevel"/>
    <w:tmpl w:val="1BB69A7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0">
    <w:nsid w:val="6EA0504A"/>
    <w:multiLevelType w:val="hybridMultilevel"/>
    <w:tmpl w:val="E64E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4E5021"/>
    <w:multiLevelType w:val="hybridMultilevel"/>
    <w:tmpl w:val="BA443384"/>
    <w:lvl w:ilvl="0" w:tplc="7B6A0E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70BB0C13"/>
    <w:multiLevelType w:val="hybridMultilevel"/>
    <w:tmpl w:val="16D8CB3A"/>
    <w:lvl w:ilvl="0" w:tplc="B7F250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35007D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C5719A"/>
    <w:multiLevelType w:val="multilevel"/>
    <w:tmpl w:val="D2ACA8E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num w:numId="1">
    <w:abstractNumId w:val="12"/>
  </w:num>
  <w:num w:numId="2">
    <w:abstractNumId w:val="1"/>
  </w:num>
  <w:num w:numId="3">
    <w:abstractNumId w:val="19"/>
  </w:num>
  <w:num w:numId="4">
    <w:abstractNumId w:val="2"/>
  </w:num>
  <w:num w:numId="5">
    <w:abstractNumId w:val="25"/>
  </w:num>
  <w:num w:numId="6">
    <w:abstractNumId w:val="11"/>
  </w:num>
  <w:num w:numId="7">
    <w:abstractNumId w:val="28"/>
  </w:num>
  <w:num w:numId="8">
    <w:abstractNumId w:val="14"/>
  </w:num>
  <w:num w:numId="9">
    <w:abstractNumId w:val="10"/>
  </w:num>
  <w:num w:numId="10">
    <w:abstractNumId w:val="18"/>
  </w:num>
  <w:num w:numId="11">
    <w:abstractNumId w:val="29"/>
  </w:num>
  <w:num w:numId="12">
    <w:abstractNumId w:val="22"/>
  </w:num>
  <w:num w:numId="13">
    <w:abstractNumId w:val="3"/>
  </w:num>
  <w:num w:numId="14">
    <w:abstractNumId w:val="33"/>
  </w:num>
  <w:num w:numId="15">
    <w:abstractNumId w:val="24"/>
  </w:num>
  <w:num w:numId="16">
    <w:abstractNumId w:val="26"/>
  </w:num>
  <w:num w:numId="17">
    <w:abstractNumId w:val="17"/>
  </w:num>
  <w:num w:numId="18">
    <w:abstractNumId w:val="34"/>
  </w:num>
  <w:num w:numId="19">
    <w:abstractNumId w:val="5"/>
  </w:num>
  <w:num w:numId="20">
    <w:abstractNumId w:val="9"/>
  </w:num>
  <w:num w:numId="21">
    <w:abstractNumId w:val="30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4"/>
  </w:num>
  <w:num w:numId="25">
    <w:abstractNumId w:val="31"/>
  </w:num>
  <w:num w:numId="26">
    <w:abstractNumId w:val="23"/>
  </w:num>
  <w:num w:numId="27">
    <w:abstractNumId w:val="20"/>
  </w:num>
  <w:num w:numId="28">
    <w:abstractNumId w:val="8"/>
  </w:num>
  <w:num w:numId="29">
    <w:abstractNumId w:val="13"/>
  </w:num>
  <w:num w:numId="30">
    <w:abstractNumId w:val="21"/>
  </w:num>
  <w:num w:numId="31">
    <w:abstractNumId w:val="6"/>
  </w:num>
  <w:num w:numId="32">
    <w:abstractNumId w:val="0"/>
  </w:num>
  <w:num w:numId="33">
    <w:abstractNumId w:val="15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567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82912"/>
    <w:rsid w:val="00000B8A"/>
    <w:rsid w:val="00004C89"/>
    <w:rsid w:val="00016853"/>
    <w:rsid w:val="0002213D"/>
    <w:rsid w:val="00024555"/>
    <w:rsid w:val="000246D6"/>
    <w:rsid w:val="00025DB4"/>
    <w:rsid w:val="000260C9"/>
    <w:rsid w:val="0003094A"/>
    <w:rsid w:val="000342A2"/>
    <w:rsid w:val="0004385A"/>
    <w:rsid w:val="00043CAF"/>
    <w:rsid w:val="000458D5"/>
    <w:rsid w:val="00053CDF"/>
    <w:rsid w:val="000653B6"/>
    <w:rsid w:val="00070BED"/>
    <w:rsid w:val="00073611"/>
    <w:rsid w:val="0007452B"/>
    <w:rsid w:val="00075F81"/>
    <w:rsid w:val="00082912"/>
    <w:rsid w:val="00084DC6"/>
    <w:rsid w:val="0009154C"/>
    <w:rsid w:val="00094939"/>
    <w:rsid w:val="00094D75"/>
    <w:rsid w:val="00096080"/>
    <w:rsid w:val="00097CCE"/>
    <w:rsid w:val="000A3E25"/>
    <w:rsid w:val="000A78A4"/>
    <w:rsid w:val="000B250E"/>
    <w:rsid w:val="000B4ED6"/>
    <w:rsid w:val="000C0BC1"/>
    <w:rsid w:val="000C1E6F"/>
    <w:rsid w:val="000C2A50"/>
    <w:rsid w:val="000C36B1"/>
    <w:rsid w:val="000C5F2C"/>
    <w:rsid w:val="000C7B76"/>
    <w:rsid w:val="000D399D"/>
    <w:rsid w:val="000D7CB7"/>
    <w:rsid w:val="000E7A3E"/>
    <w:rsid w:val="000F2126"/>
    <w:rsid w:val="000F4819"/>
    <w:rsid w:val="000F5057"/>
    <w:rsid w:val="00101BEC"/>
    <w:rsid w:val="00122644"/>
    <w:rsid w:val="001301C0"/>
    <w:rsid w:val="00132642"/>
    <w:rsid w:val="00137B68"/>
    <w:rsid w:val="00146670"/>
    <w:rsid w:val="001467C2"/>
    <w:rsid w:val="001476BE"/>
    <w:rsid w:val="0015251C"/>
    <w:rsid w:val="00154FFA"/>
    <w:rsid w:val="001626CC"/>
    <w:rsid w:val="00162A8A"/>
    <w:rsid w:val="00171546"/>
    <w:rsid w:val="00175E50"/>
    <w:rsid w:val="00185388"/>
    <w:rsid w:val="00186535"/>
    <w:rsid w:val="00193291"/>
    <w:rsid w:val="00197AFE"/>
    <w:rsid w:val="001D02F7"/>
    <w:rsid w:val="001D03FC"/>
    <w:rsid w:val="001D1195"/>
    <w:rsid w:val="001D2C5F"/>
    <w:rsid w:val="001E03E4"/>
    <w:rsid w:val="001E2380"/>
    <w:rsid w:val="001E463C"/>
    <w:rsid w:val="001E6E2C"/>
    <w:rsid w:val="001F76CE"/>
    <w:rsid w:val="0020055A"/>
    <w:rsid w:val="00213D32"/>
    <w:rsid w:val="00216664"/>
    <w:rsid w:val="00222F35"/>
    <w:rsid w:val="002301D3"/>
    <w:rsid w:val="00241293"/>
    <w:rsid w:val="002446A1"/>
    <w:rsid w:val="00244945"/>
    <w:rsid w:val="002504AF"/>
    <w:rsid w:val="00256389"/>
    <w:rsid w:val="00257060"/>
    <w:rsid w:val="00264F15"/>
    <w:rsid w:val="0027132B"/>
    <w:rsid w:val="002738A3"/>
    <w:rsid w:val="002840A8"/>
    <w:rsid w:val="00284459"/>
    <w:rsid w:val="00290573"/>
    <w:rsid w:val="002971B5"/>
    <w:rsid w:val="002A5D3E"/>
    <w:rsid w:val="002B14AA"/>
    <w:rsid w:val="002B290A"/>
    <w:rsid w:val="002C1549"/>
    <w:rsid w:val="002D0DA4"/>
    <w:rsid w:val="002D0F3C"/>
    <w:rsid w:val="002D3479"/>
    <w:rsid w:val="002D5354"/>
    <w:rsid w:val="002E2035"/>
    <w:rsid w:val="002E510D"/>
    <w:rsid w:val="002F3C47"/>
    <w:rsid w:val="002F66BC"/>
    <w:rsid w:val="002F6F32"/>
    <w:rsid w:val="00310B7A"/>
    <w:rsid w:val="00342300"/>
    <w:rsid w:val="00345566"/>
    <w:rsid w:val="00366738"/>
    <w:rsid w:val="0037771B"/>
    <w:rsid w:val="00386A48"/>
    <w:rsid w:val="003873C3"/>
    <w:rsid w:val="00393030"/>
    <w:rsid w:val="003937EA"/>
    <w:rsid w:val="00393E9D"/>
    <w:rsid w:val="00397FDA"/>
    <w:rsid w:val="003A1388"/>
    <w:rsid w:val="003A6BD8"/>
    <w:rsid w:val="003A7F90"/>
    <w:rsid w:val="003C2072"/>
    <w:rsid w:val="003C26D3"/>
    <w:rsid w:val="003C773A"/>
    <w:rsid w:val="003D47EE"/>
    <w:rsid w:val="003E5628"/>
    <w:rsid w:val="003F5829"/>
    <w:rsid w:val="003F5C42"/>
    <w:rsid w:val="003F6966"/>
    <w:rsid w:val="003F76A2"/>
    <w:rsid w:val="00404624"/>
    <w:rsid w:val="00417186"/>
    <w:rsid w:val="004239BF"/>
    <w:rsid w:val="00424C0F"/>
    <w:rsid w:val="00424CA1"/>
    <w:rsid w:val="0043328B"/>
    <w:rsid w:val="00440FA8"/>
    <w:rsid w:val="00445017"/>
    <w:rsid w:val="00455FDE"/>
    <w:rsid w:val="00461160"/>
    <w:rsid w:val="00463AEF"/>
    <w:rsid w:val="00473FD4"/>
    <w:rsid w:val="004A2466"/>
    <w:rsid w:val="004A4A5B"/>
    <w:rsid w:val="004B4E0D"/>
    <w:rsid w:val="004C5130"/>
    <w:rsid w:val="004C5752"/>
    <w:rsid w:val="004D0D49"/>
    <w:rsid w:val="004D299F"/>
    <w:rsid w:val="004D6E99"/>
    <w:rsid w:val="004D7A80"/>
    <w:rsid w:val="004E03F7"/>
    <w:rsid w:val="004E7FBF"/>
    <w:rsid w:val="00502BC8"/>
    <w:rsid w:val="00506524"/>
    <w:rsid w:val="00525EB9"/>
    <w:rsid w:val="00530237"/>
    <w:rsid w:val="00530EB4"/>
    <w:rsid w:val="00531C7F"/>
    <w:rsid w:val="00533C36"/>
    <w:rsid w:val="0054523B"/>
    <w:rsid w:val="00546EC0"/>
    <w:rsid w:val="0055519F"/>
    <w:rsid w:val="005561CF"/>
    <w:rsid w:val="005611E5"/>
    <w:rsid w:val="00561490"/>
    <w:rsid w:val="00565683"/>
    <w:rsid w:val="005823AA"/>
    <w:rsid w:val="005862A2"/>
    <w:rsid w:val="005908CB"/>
    <w:rsid w:val="00591682"/>
    <w:rsid w:val="005A0E78"/>
    <w:rsid w:val="005A4A42"/>
    <w:rsid w:val="005C3F89"/>
    <w:rsid w:val="005C4D3A"/>
    <w:rsid w:val="005C66C4"/>
    <w:rsid w:val="005D0269"/>
    <w:rsid w:val="005D3300"/>
    <w:rsid w:val="005F1654"/>
    <w:rsid w:val="00604491"/>
    <w:rsid w:val="00611541"/>
    <w:rsid w:val="00613674"/>
    <w:rsid w:val="00630172"/>
    <w:rsid w:val="00633864"/>
    <w:rsid w:val="00637DB7"/>
    <w:rsid w:val="00660EDD"/>
    <w:rsid w:val="00667A26"/>
    <w:rsid w:val="00676208"/>
    <w:rsid w:val="006B4628"/>
    <w:rsid w:val="006C4005"/>
    <w:rsid w:val="006D26AA"/>
    <w:rsid w:val="006D5F1A"/>
    <w:rsid w:val="006D6FE9"/>
    <w:rsid w:val="006D7312"/>
    <w:rsid w:val="006E196A"/>
    <w:rsid w:val="006E5781"/>
    <w:rsid w:val="006E5B59"/>
    <w:rsid w:val="0070598B"/>
    <w:rsid w:val="00710F10"/>
    <w:rsid w:val="00713464"/>
    <w:rsid w:val="00716CB9"/>
    <w:rsid w:val="007171A8"/>
    <w:rsid w:val="00723615"/>
    <w:rsid w:val="00735175"/>
    <w:rsid w:val="00740271"/>
    <w:rsid w:val="00740BA3"/>
    <w:rsid w:val="00764FFB"/>
    <w:rsid w:val="0077522B"/>
    <w:rsid w:val="00782C7D"/>
    <w:rsid w:val="0078479E"/>
    <w:rsid w:val="007D0BEF"/>
    <w:rsid w:val="007E34A5"/>
    <w:rsid w:val="007F452C"/>
    <w:rsid w:val="007F5D5A"/>
    <w:rsid w:val="007F693F"/>
    <w:rsid w:val="007F7F5B"/>
    <w:rsid w:val="00812849"/>
    <w:rsid w:val="00812E3C"/>
    <w:rsid w:val="008256A4"/>
    <w:rsid w:val="008261A9"/>
    <w:rsid w:val="008405DE"/>
    <w:rsid w:val="00840DDB"/>
    <w:rsid w:val="00845635"/>
    <w:rsid w:val="00846849"/>
    <w:rsid w:val="008516C0"/>
    <w:rsid w:val="008553EC"/>
    <w:rsid w:val="0088035B"/>
    <w:rsid w:val="00880EB5"/>
    <w:rsid w:val="00883185"/>
    <w:rsid w:val="0088524F"/>
    <w:rsid w:val="00886D99"/>
    <w:rsid w:val="008905A4"/>
    <w:rsid w:val="00891ADD"/>
    <w:rsid w:val="00891C40"/>
    <w:rsid w:val="00894604"/>
    <w:rsid w:val="008A4482"/>
    <w:rsid w:val="008B173A"/>
    <w:rsid w:val="008B435B"/>
    <w:rsid w:val="008B7AD8"/>
    <w:rsid w:val="008C6D98"/>
    <w:rsid w:val="008D0917"/>
    <w:rsid w:val="008D62E4"/>
    <w:rsid w:val="0090062B"/>
    <w:rsid w:val="00900896"/>
    <w:rsid w:val="00900C1F"/>
    <w:rsid w:val="009056A2"/>
    <w:rsid w:val="00910AEC"/>
    <w:rsid w:val="00912184"/>
    <w:rsid w:val="009264B1"/>
    <w:rsid w:val="00932088"/>
    <w:rsid w:val="00933F39"/>
    <w:rsid w:val="0093457E"/>
    <w:rsid w:val="009407E4"/>
    <w:rsid w:val="00944138"/>
    <w:rsid w:val="009472D9"/>
    <w:rsid w:val="009527A8"/>
    <w:rsid w:val="00953AAD"/>
    <w:rsid w:val="00954014"/>
    <w:rsid w:val="0095416E"/>
    <w:rsid w:val="00972293"/>
    <w:rsid w:val="00976E14"/>
    <w:rsid w:val="009819DF"/>
    <w:rsid w:val="00982633"/>
    <w:rsid w:val="00985D0A"/>
    <w:rsid w:val="009864DB"/>
    <w:rsid w:val="0098717D"/>
    <w:rsid w:val="00995902"/>
    <w:rsid w:val="00995B7D"/>
    <w:rsid w:val="0099740B"/>
    <w:rsid w:val="009978ED"/>
    <w:rsid w:val="009A63C2"/>
    <w:rsid w:val="009B4ABB"/>
    <w:rsid w:val="009B78C5"/>
    <w:rsid w:val="009D1B44"/>
    <w:rsid w:val="009D21BB"/>
    <w:rsid w:val="009D6C5B"/>
    <w:rsid w:val="009D76E3"/>
    <w:rsid w:val="009E10C3"/>
    <w:rsid w:val="009F1B5E"/>
    <w:rsid w:val="009F2881"/>
    <w:rsid w:val="009F3331"/>
    <w:rsid w:val="009F422A"/>
    <w:rsid w:val="00A00389"/>
    <w:rsid w:val="00A12DD5"/>
    <w:rsid w:val="00A13695"/>
    <w:rsid w:val="00A27DF4"/>
    <w:rsid w:val="00A3377B"/>
    <w:rsid w:val="00A33AF3"/>
    <w:rsid w:val="00A3499C"/>
    <w:rsid w:val="00A453D0"/>
    <w:rsid w:val="00A54C0B"/>
    <w:rsid w:val="00A66D41"/>
    <w:rsid w:val="00A730A5"/>
    <w:rsid w:val="00A83510"/>
    <w:rsid w:val="00A85171"/>
    <w:rsid w:val="00A97770"/>
    <w:rsid w:val="00A97EA2"/>
    <w:rsid w:val="00AA2DA1"/>
    <w:rsid w:val="00AB1D6C"/>
    <w:rsid w:val="00AB2020"/>
    <w:rsid w:val="00AB7260"/>
    <w:rsid w:val="00AC51E8"/>
    <w:rsid w:val="00AD0499"/>
    <w:rsid w:val="00AD6009"/>
    <w:rsid w:val="00AE25B5"/>
    <w:rsid w:val="00AE4E6E"/>
    <w:rsid w:val="00AF1D02"/>
    <w:rsid w:val="00AF4419"/>
    <w:rsid w:val="00B006E9"/>
    <w:rsid w:val="00B01725"/>
    <w:rsid w:val="00B062BB"/>
    <w:rsid w:val="00B13032"/>
    <w:rsid w:val="00B135DD"/>
    <w:rsid w:val="00B136EA"/>
    <w:rsid w:val="00B14846"/>
    <w:rsid w:val="00B15BF5"/>
    <w:rsid w:val="00B21D9C"/>
    <w:rsid w:val="00B275A2"/>
    <w:rsid w:val="00B31BDA"/>
    <w:rsid w:val="00B34F2D"/>
    <w:rsid w:val="00B40761"/>
    <w:rsid w:val="00B4128A"/>
    <w:rsid w:val="00B51DC1"/>
    <w:rsid w:val="00B52AC2"/>
    <w:rsid w:val="00B53A61"/>
    <w:rsid w:val="00B54F08"/>
    <w:rsid w:val="00B55727"/>
    <w:rsid w:val="00B82942"/>
    <w:rsid w:val="00B97AD3"/>
    <w:rsid w:val="00BB1734"/>
    <w:rsid w:val="00BC053B"/>
    <w:rsid w:val="00BD1919"/>
    <w:rsid w:val="00BF5AF9"/>
    <w:rsid w:val="00C051B8"/>
    <w:rsid w:val="00C05927"/>
    <w:rsid w:val="00C07BAE"/>
    <w:rsid w:val="00C23ECC"/>
    <w:rsid w:val="00C25D15"/>
    <w:rsid w:val="00C30ADD"/>
    <w:rsid w:val="00C3559C"/>
    <w:rsid w:val="00C358CA"/>
    <w:rsid w:val="00C40F8B"/>
    <w:rsid w:val="00C54B0E"/>
    <w:rsid w:val="00C64BA9"/>
    <w:rsid w:val="00C64F23"/>
    <w:rsid w:val="00C72455"/>
    <w:rsid w:val="00C73BF7"/>
    <w:rsid w:val="00C8539C"/>
    <w:rsid w:val="00C869DC"/>
    <w:rsid w:val="00C955AD"/>
    <w:rsid w:val="00CA3A08"/>
    <w:rsid w:val="00CA5851"/>
    <w:rsid w:val="00CC09B2"/>
    <w:rsid w:val="00CD3D42"/>
    <w:rsid w:val="00CD530C"/>
    <w:rsid w:val="00CD56CA"/>
    <w:rsid w:val="00CE352D"/>
    <w:rsid w:val="00CE372D"/>
    <w:rsid w:val="00CE462E"/>
    <w:rsid w:val="00CF6C32"/>
    <w:rsid w:val="00D07D6B"/>
    <w:rsid w:val="00D10D01"/>
    <w:rsid w:val="00D15E8C"/>
    <w:rsid w:val="00D21E18"/>
    <w:rsid w:val="00D25ED5"/>
    <w:rsid w:val="00D435D9"/>
    <w:rsid w:val="00D47282"/>
    <w:rsid w:val="00D501FD"/>
    <w:rsid w:val="00D51BD3"/>
    <w:rsid w:val="00D52668"/>
    <w:rsid w:val="00D57F7B"/>
    <w:rsid w:val="00D63A78"/>
    <w:rsid w:val="00D6445C"/>
    <w:rsid w:val="00D657A9"/>
    <w:rsid w:val="00D67180"/>
    <w:rsid w:val="00D73312"/>
    <w:rsid w:val="00D81CFC"/>
    <w:rsid w:val="00D900E3"/>
    <w:rsid w:val="00D9170A"/>
    <w:rsid w:val="00DC4F04"/>
    <w:rsid w:val="00DC5FA5"/>
    <w:rsid w:val="00DD4028"/>
    <w:rsid w:val="00DD40D2"/>
    <w:rsid w:val="00DD7A50"/>
    <w:rsid w:val="00DE4DDE"/>
    <w:rsid w:val="00DF2354"/>
    <w:rsid w:val="00E136AB"/>
    <w:rsid w:val="00E23A77"/>
    <w:rsid w:val="00E319A9"/>
    <w:rsid w:val="00E341AD"/>
    <w:rsid w:val="00E35E5F"/>
    <w:rsid w:val="00E363F1"/>
    <w:rsid w:val="00E522FA"/>
    <w:rsid w:val="00E67FFD"/>
    <w:rsid w:val="00E763CB"/>
    <w:rsid w:val="00E82B4D"/>
    <w:rsid w:val="00E84CD4"/>
    <w:rsid w:val="00E84E1B"/>
    <w:rsid w:val="00E914FD"/>
    <w:rsid w:val="00E9166A"/>
    <w:rsid w:val="00E924EE"/>
    <w:rsid w:val="00E926FA"/>
    <w:rsid w:val="00E93C89"/>
    <w:rsid w:val="00E97BE5"/>
    <w:rsid w:val="00EB027C"/>
    <w:rsid w:val="00EB41A4"/>
    <w:rsid w:val="00EC4CD8"/>
    <w:rsid w:val="00EC7BA4"/>
    <w:rsid w:val="00ED4AEF"/>
    <w:rsid w:val="00ED521C"/>
    <w:rsid w:val="00ED6072"/>
    <w:rsid w:val="00EE0F22"/>
    <w:rsid w:val="00EF29B9"/>
    <w:rsid w:val="00F025AB"/>
    <w:rsid w:val="00F062D2"/>
    <w:rsid w:val="00F14D1D"/>
    <w:rsid w:val="00F162BB"/>
    <w:rsid w:val="00F16371"/>
    <w:rsid w:val="00F26DE6"/>
    <w:rsid w:val="00F415D1"/>
    <w:rsid w:val="00F4253E"/>
    <w:rsid w:val="00F4293E"/>
    <w:rsid w:val="00F44406"/>
    <w:rsid w:val="00F515CE"/>
    <w:rsid w:val="00F522F2"/>
    <w:rsid w:val="00F56BDD"/>
    <w:rsid w:val="00F73E1C"/>
    <w:rsid w:val="00F73F75"/>
    <w:rsid w:val="00F802F0"/>
    <w:rsid w:val="00F80B2D"/>
    <w:rsid w:val="00F81549"/>
    <w:rsid w:val="00F82C24"/>
    <w:rsid w:val="00F82F7A"/>
    <w:rsid w:val="00F8612E"/>
    <w:rsid w:val="00F90AE4"/>
    <w:rsid w:val="00FA2FE8"/>
    <w:rsid w:val="00FB4DD3"/>
    <w:rsid w:val="00FC0937"/>
    <w:rsid w:val="00FC424A"/>
    <w:rsid w:val="00FC61A1"/>
    <w:rsid w:val="00FC6F24"/>
    <w:rsid w:val="00FD7148"/>
    <w:rsid w:val="00FD7714"/>
    <w:rsid w:val="00FF0189"/>
    <w:rsid w:val="00FF1B1F"/>
    <w:rsid w:val="00FF3898"/>
    <w:rsid w:val="00FF3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endnote text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C537FC"/>
    <w:pPr>
      <w:overflowPunct w:val="0"/>
      <w:textAlignment w:val="baseline"/>
    </w:pPr>
    <w:rPr>
      <w:color w:val="00000A"/>
    </w:rPr>
  </w:style>
  <w:style w:type="paragraph" w:styleId="1">
    <w:name w:val="heading 1"/>
    <w:basedOn w:val="a"/>
    <w:next w:val="a"/>
    <w:link w:val="10"/>
    <w:qFormat/>
    <w:locked/>
    <w:rsid w:val="00E35E5F"/>
    <w:pPr>
      <w:keepNext/>
      <w:autoSpaceDE w:val="0"/>
      <w:autoSpaceDN w:val="0"/>
      <w:adjustRightInd w:val="0"/>
      <w:spacing w:line="360" w:lineRule="auto"/>
      <w:jc w:val="center"/>
      <w:outlineLvl w:val="0"/>
    </w:pPr>
    <w:rPr>
      <w:color w:val="auto"/>
      <w:sz w:val="24"/>
    </w:rPr>
  </w:style>
  <w:style w:type="paragraph" w:styleId="2">
    <w:name w:val="heading 2"/>
    <w:basedOn w:val="a"/>
    <w:next w:val="a"/>
    <w:link w:val="21"/>
    <w:qFormat/>
    <w:locked/>
    <w:rsid w:val="004171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9"/>
    <w:qFormat/>
    <w:rsid w:val="00C537FC"/>
    <w:pPr>
      <w:keepNext/>
      <w:spacing w:line="360" w:lineRule="auto"/>
      <w:jc w:val="center"/>
      <w:outlineLvl w:val="0"/>
    </w:pPr>
    <w:rPr>
      <w:sz w:val="24"/>
      <w:szCs w:val="24"/>
    </w:rPr>
  </w:style>
  <w:style w:type="paragraph" w:customStyle="1" w:styleId="210">
    <w:name w:val="Заголовок 21"/>
    <w:basedOn w:val="a"/>
    <w:link w:val="210"/>
    <w:uiPriority w:val="99"/>
    <w:qFormat/>
    <w:rsid w:val="00C537FC"/>
    <w:pPr>
      <w:keepNext/>
      <w:spacing w:line="360" w:lineRule="auto"/>
      <w:ind w:firstLine="567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link w:val="31"/>
    <w:uiPriority w:val="99"/>
    <w:qFormat/>
    <w:rsid w:val="00C537FC"/>
    <w:pPr>
      <w:overflowPunct/>
      <w:spacing w:beforeAutospacing="1" w:afterAutospacing="1"/>
      <w:textAlignment w:val="auto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a3">
    <w:name w:val="Обычный (веб) Знак"/>
    <w:uiPriority w:val="99"/>
    <w:qFormat/>
    <w:locked/>
    <w:rsid w:val="00765EB5"/>
    <w:rPr>
      <w:sz w:val="24"/>
      <w:szCs w:val="24"/>
    </w:rPr>
  </w:style>
  <w:style w:type="character" w:customStyle="1" w:styleId="20">
    <w:name w:val="Заголовок 2 Знак"/>
    <w:uiPriority w:val="99"/>
    <w:semiHidden/>
    <w:qFormat/>
    <w:locked/>
    <w:rsid w:val="000075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">
    <w:name w:val="Заголовок 3 Знак"/>
    <w:link w:val="30"/>
    <w:uiPriority w:val="99"/>
    <w:semiHidden/>
    <w:qFormat/>
    <w:locked/>
    <w:rsid w:val="00007557"/>
    <w:rPr>
      <w:rFonts w:ascii="Cambria" w:hAnsi="Cambria" w:cs="Cambria"/>
      <w:b/>
      <w:bCs/>
      <w:sz w:val="26"/>
      <w:szCs w:val="26"/>
    </w:rPr>
  </w:style>
  <w:style w:type="character" w:customStyle="1" w:styleId="a4">
    <w:name w:val="Текст концевой сноски Знак"/>
    <w:uiPriority w:val="99"/>
    <w:semiHidden/>
    <w:qFormat/>
    <w:locked/>
    <w:rsid w:val="00007557"/>
    <w:rPr>
      <w:sz w:val="20"/>
      <w:szCs w:val="20"/>
    </w:rPr>
  </w:style>
  <w:style w:type="character" w:customStyle="1" w:styleId="a5">
    <w:name w:val="Основной текст с отступом Знак"/>
    <w:uiPriority w:val="99"/>
    <w:qFormat/>
    <w:locked/>
    <w:rsid w:val="00CA3BF8"/>
    <w:rPr>
      <w:sz w:val="24"/>
      <w:szCs w:val="24"/>
    </w:rPr>
  </w:style>
  <w:style w:type="character" w:customStyle="1" w:styleId="a6">
    <w:name w:val="Верхний колонтитул Знак"/>
    <w:uiPriority w:val="99"/>
    <w:semiHidden/>
    <w:qFormat/>
    <w:locked/>
    <w:rsid w:val="00007557"/>
    <w:rPr>
      <w:sz w:val="20"/>
      <w:szCs w:val="20"/>
    </w:rPr>
  </w:style>
  <w:style w:type="character" w:styleId="a7">
    <w:name w:val="page number"/>
    <w:basedOn w:val="a0"/>
    <w:uiPriority w:val="99"/>
    <w:qFormat/>
    <w:rsid w:val="00C537FC"/>
  </w:style>
  <w:style w:type="character" w:customStyle="1" w:styleId="22">
    <w:name w:val="Основной текст с отступом 2 Знак"/>
    <w:link w:val="211"/>
    <w:uiPriority w:val="99"/>
    <w:semiHidden/>
    <w:qFormat/>
    <w:locked/>
    <w:rsid w:val="00007557"/>
    <w:rPr>
      <w:sz w:val="20"/>
      <w:szCs w:val="20"/>
    </w:rPr>
  </w:style>
  <w:style w:type="character" w:customStyle="1" w:styleId="-">
    <w:name w:val="Интернет-ссылка"/>
    <w:basedOn w:val="a0"/>
    <w:locked/>
    <w:rsid w:val="00B05169"/>
    <w:rPr>
      <w:color w:val="0000FF" w:themeColor="hyperlink"/>
      <w:u w:val="single"/>
    </w:rPr>
  </w:style>
  <w:style w:type="character" w:styleId="a8">
    <w:name w:val="FollowedHyperlink"/>
    <w:uiPriority w:val="99"/>
    <w:qFormat/>
    <w:rsid w:val="00C537FC"/>
    <w:rPr>
      <w:color w:val="800080"/>
      <w:u w:val="single"/>
    </w:rPr>
  </w:style>
  <w:style w:type="character" w:customStyle="1" w:styleId="a9">
    <w:name w:val="Нижний колонтитул Знак"/>
    <w:uiPriority w:val="99"/>
    <w:semiHidden/>
    <w:qFormat/>
    <w:locked/>
    <w:rsid w:val="00007557"/>
    <w:rPr>
      <w:sz w:val="20"/>
      <w:szCs w:val="20"/>
    </w:rPr>
  </w:style>
  <w:style w:type="character" w:customStyle="1" w:styleId="aa">
    <w:name w:val="Текст сноски Знак"/>
    <w:uiPriority w:val="99"/>
    <w:semiHidden/>
    <w:qFormat/>
    <w:locked/>
    <w:rsid w:val="00007557"/>
    <w:rPr>
      <w:sz w:val="20"/>
      <w:szCs w:val="20"/>
    </w:rPr>
  </w:style>
  <w:style w:type="character" w:styleId="ab">
    <w:name w:val="footnote reference"/>
    <w:uiPriority w:val="99"/>
    <w:semiHidden/>
    <w:qFormat/>
    <w:rsid w:val="00C537FC"/>
    <w:rPr>
      <w:vertAlign w:val="superscript"/>
    </w:rPr>
  </w:style>
  <w:style w:type="character" w:customStyle="1" w:styleId="ac">
    <w:name w:val="Основной текст Знак"/>
    <w:uiPriority w:val="99"/>
    <w:semiHidden/>
    <w:qFormat/>
    <w:locked/>
    <w:rsid w:val="00007557"/>
    <w:rPr>
      <w:sz w:val="20"/>
      <w:szCs w:val="20"/>
    </w:rPr>
  </w:style>
  <w:style w:type="character" w:styleId="ad">
    <w:name w:val="Strong"/>
    <w:qFormat/>
    <w:rsid w:val="00253D06"/>
    <w:rPr>
      <w:b/>
      <w:bCs/>
    </w:rPr>
  </w:style>
  <w:style w:type="character" w:customStyle="1" w:styleId="30">
    <w:name w:val="Основной текст с отступом 3 Знак"/>
    <w:link w:val="3"/>
    <w:uiPriority w:val="99"/>
    <w:semiHidden/>
    <w:qFormat/>
    <w:locked/>
    <w:rsid w:val="00007557"/>
    <w:rPr>
      <w:sz w:val="16"/>
      <w:szCs w:val="16"/>
    </w:rPr>
  </w:style>
  <w:style w:type="character" w:customStyle="1" w:styleId="ae">
    <w:name w:val="Текст выноски Знак"/>
    <w:uiPriority w:val="99"/>
    <w:qFormat/>
    <w:locked/>
    <w:rsid w:val="00F4159D"/>
    <w:rPr>
      <w:rFonts w:ascii="Tahoma" w:hAnsi="Tahoma" w:cs="Tahoma"/>
      <w:sz w:val="16"/>
      <w:szCs w:val="16"/>
    </w:rPr>
  </w:style>
  <w:style w:type="character" w:customStyle="1" w:styleId="12">
    <w:name w:val="Обычный (веб) Знак1"/>
    <w:uiPriority w:val="99"/>
    <w:qFormat/>
    <w:locked/>
    <w:rsid w:val="00127265"/>
    <w:rPr>
      <w:sz w:val="24"/>
      <w:szCs w:val="24"/>
    </w:rPr>
  </w:style>
  <w:style w:type="character" w:customStyle="1" w:styleId="9">
    <w:name w:val="Основной текст (9)_"/>
    <w:link w:val="90"/>
    <w:uiPriority w:val="99"/>
    <w:qFormat/>
    <w:locked/>
    <w:rsid w:val="0055110F"/>
    <w:rPr>
      <w:spacing w:val="1"/>
      <w:sz w:val="25"/>
      <w:szCs w:val="25"/>
      <w:shd w:val="clear" w:color="auto" w:fill="FFFFFF"/>
    </w:rPr>
  </w:style>
  <w:style w:type="character" w:styleId="af">
    <w:name w:val="endnote reference"/>
    <w:uiPriority w:val="99"/>
    <w:semiHidden/>
    <w:qFormat/>
    <w:rsid w:val="0055110F"/>
    <w:rPr>
      <w:vertAlign w:val="superscript"/>
    </w:rPr>
  </w:style>
  <w:style w:type="character" w:styleId="af0">
    <w:name w:val="Emphasis"/>
    <w:uiPriority w:val="99"/>
    <w:qFormat/>
    <w:rsid w:val="00105658"/>
    <w:rPr>
      <w:i/>
      <w:iCs/>
    </w:rPr>
  </w:style>
  <w:style w:type="character" w:customStyle="1" w:styleId="23">
    <w:name w:val="Основной текст 2 Знак"/>
    <w:basedOn w:val="a0"/>
    <w:uiPriority w:val="99"/>
    <w:semiHidden/>
    <w:qFormat/>
    <w:rsid w:val="006930B5"/>
  </w:style>
  <w:style w:type="character" w:customStyle="1" w:styleId="ListLabel1">
    <w:name w:val="ListLabel 1"/>
    <w:qFormat/>
    <w:rsid w:val="000F3AB4"/>
    <w:rPr>
      <w:rFonts w:cs="Symbol"/>
    </w:rPr>
  </w:style>
  <w:style w:type="character" w:customStyle="1" w:styleId="ListLabel2">
    <w:name w:val="ListLabel 2"/>
    <w:qFormat/>
    <w:rsid w:val="000F3AB4"/>
    <w:rPr>
      <w:rFonts w:cs="Courier New"/>
    </w:rPr>
  </w:style>
  <w:style w:type="character" w:customStyle="1" w:styleId="ListLabel3">
    <w:name w:val="ListLabel 3"/>
    <w:qFormat/>
    <w:rsid w:val="000F3AB4"/>
    <w:rPr>
      <w:rFonts w:cs="Wingdings"/>
    </w:rPr>
  </w:style>
  <w:style w:type="character" w:customStyle="1" w:styleId="ListLabel4">
    <w:name w:val="ListLabel 4"/>
    <w:qFormat/>
    <w:rsid w:val="000F3AB4"/>
    <w:rPr>
      <w:rFonts w:cs="Symbol"/>
    </w:rPr>
  </w:style>
  <w:style w:type="character" w:customStyle="1" w:styleId="ListLabel5">
    <w:name w:val="ListLabel 5"/>
    <w:qFormat/>
    <w:rsid w:val="000F3AB4"/>
    <w:rPr>
      <w:rFonts w:cs="Courier New"/>
    </w:rPr>
  </w:style>
  <w:style w:type="character" w:customStyle="1" w:styleId="ListLabel6">
    <w:name w:val="ListLabel 6"/>
    <w:qFormat/>
    <w:rsid w:val="000F3AB4"/>
    <w:rPr>
      <w:rFonts w:cs="Wingdings"/>
    </w:rPr>
  </w:style>
  <w:style w:type="character" w:customStyle="1" w:styleId="ListLabel7">
    <w:name w:val="ListLabel 7"/>
    <w:qFormat/>
    <w:rsid w:val="000F3AB4"/>
    <w:rPr>
      <w:rFonts w:cs="Symbol"/>
    </w:rPr>
  </w:style>
  <w:style w:type="character" w:customStyle="1" w:styleId="ListLabel8">
    <w:name w:val="ListLabel 8"/>
    <w:qFormat/>
    <w:rsid w:val="000F3AB4"/>
    <w:rPr>
      <w:rFonts w:cs="Courier New"/>
    </w:rPr>
  </w:style>
  <w:style w:type="character" w:customStyle="1" w:styleId="ListLabel9">
    <w:name w:val="ListLabel 9"/>
    <w:qFormat/>
    <w:rsid w:val="000F3AB4"/>
    <w:rPr>
      <w:rFonts w:cs="Wingdings"/>
    </w:rPr>
  </w:style>
  <w:style w:type="character" w:customStyle="1" w:styleId="ListLabel10">
    <w:name w:val="ListLabel 10"/>
    <w:qFormat/>
    <w:rsid w:val="000F3AB4"/>
    <w:rPr>
      <w:rFonts w:cs="Courier New"/>
    </w:rPr>
  </w:style>
  <w:style w:type="character" w:customStyle="1" w:styleId="ListLabel11">
    <w:name w:val="ListLabel 11"/>
    <w:qFormat/>
    <w:rsid w:val="000F3AB4"/>
    <w:rPr>
      <w:rFonts w:cs="Wingdings"/>
    </w:rPr>
  </w:style>
  <w:style w:type="character" w:customStyle="1" w:styleId="ListLabel12">
    <w:name w:val="ListLabel 12"/>
    <w:qFormat/>
    <w:rsid w:val="000F3AB4"/>
    <w:rPr>
      <w:rFonts w:cs="Symbol"/>
    </w:rPr>
  </w:style>
  <w:style w:type="character" w:customStyle="1" w:styleId="ListLabel13">
    <w:name w:val="ListLabel 13"/>
    <w:qFormat/>
    <w:rsid w:val="000F3AB4"/>
    <w:rPr>
      <w:rFonts w:cs="Courier New"/>
    </w:rPr>
  </w:style>
  <w:style w:type="character" w:customStyle="1" w:styleId="ListLabel14">
    <w:name w:val="ListLabel 14"/>
    <w:qFormat/>
    <w:rsid w:val="000F3AB4"/>
    <w:rPr>
      <w:rFonts w:cs="Wingdings"/>
    </w:rPr>
  </w:style>
  <w:style w:type="character" w:customStyle="1" w:styleId="ListLabel15">
    <w:name w:val="ListLabel 15"/>
    <w:qFormat/>
    <w:rsid w:val="000F3AB4"/>
    <w:rPr>
      <w:rFonts w:cs="Symbol"/>
    </w:rPr>
  </w:style>
  <w:style w:type="character" w:customStyle="1" w:styleId="ListLabel16">
    <w:name w:val="ListLabel 16"/>
    <w:qFormat/>
    <w:rsid w:val="000F3AB4"/>
    <w:rPr>
      <w:rFonts w:cs="Courier New"/>
    </w:rPr>
  </w:style>
  <w:style w:type="character" w:customStyle="1" w:styleId="ListLabel17">
    <w:name w:val="ListLabel 17"/>
    <w:qFormat/>
    <w:rsid w:val="000F3AB4"/>
    <w:rPr>
      <w:rFonts w:cs="Wingdings"/>
    </w:rPr>
  </w:style>
  <w:style w:type="character" w:customStyle="1" w:styleId="ListLabel18">
    <w:name w:val="ListLabel 18"/>
    <w:qFormat/>
    <w:rsid w:val="000F3AB4"/>
    <w:rPr>
      <w:rFonts w:cs="Wingdings 2"/>
      <w:sz w:val="24"/>
    </w:rPr>
  </w:style>
  <w:style w:type="character" w:customStyle="1" w:styleId="ListLabel19">
    <w:name w:val="ListLabel 19"/>
    <w:qFormat/>
    <w:rsid w:val="000F3AB4"/>
    <w:rPr>
      <w:rFonts w:cs="Wingdings 2"/>
    </w:rPr>
  </w:style>
  <w:style w:type="character" w:customStyle="1" w:styleId="ListLabel20">
    <w:name w:val="ListLabel 20"/>
    <w:qFormat/>
    <w:rsid w:val="000F3AB4"/>
    <w:rPr>
      <w:rFonts w:cs="Wingdings 2"/>
    </w:rPr>
  </w:style>
  <w:style w:type="character" w:customStyle="1" w:styleId="ListLabel21">
    <w:name w:val="ListLabel 21"/>
    <w:qFormat/>
    <w:rsid w:val="000F3AB4"/>
    <w:rPr>
      <w:rFonts w:cs="Wingdings 2"/>
    </w:rPr>
  </w:style>
  <w:style w:type="character" w:customStyle="1" w:styleId="ListLabel22">
    <w:name w:val="ListLabel 22"/>
    <w:qFormat/>
    <w:rsid w:val="000F3AB4"/>
    <w:rPr>
      <w:rFonts w:cs="Wingdings 2"/>
    </w:rPr>
  </w:style>
  <w:style w:type="character" w:customStyle="1" w:styleId="ListLabel23">
    <w:name w:val="ListLabel 23"/>
    <w:qFormat/>
    <w:rsid w:val="000F3AB4"/>
    <w:rPr>
      <w:rFonts w:cs="Wingdings 2"/>
    </w:rPr>
  </w:style>
  <w:style w:type="character" w:customStyle="1" w:styleId="ListLabel24">
    <w:name w:val="ListLabel 24"/>
    <w:qFormat/>
    <w:rsid w:val="000F3AB4"/>
    <w:rPr>
      <w:rFonts w:cs="Wingdings 2"/>
    </w:rPr>
  </w:style>
  <w:style w:type="character" w:customStyle="1" w:styleId="ListLabel25">
    <w:name w:val="ListLabel 25"/>
    <w:qFormat/>
    <w:rsid w:val="000F3AB4"/>
    <w:rPr>
      <w:rFonts w:cs="Wingdings 2"/>
    </w:rPr>
  </w:style>
  <w:style w:type="character" w:customStyle="1" w:styleId="ListLabel26">
    <w:name w:val="ListLabel 26"/>
    <w:qFormat/>
    <w:rsid w:val="000F3AB4"/>
    <w:rPr>
      <w:rFonts w:cs="Wingdings 2"/>
    </w:rPr>
  </w:style>
  <w:style w:type="character" w:customStyle="1" w:styleId="ListLabel27">
    <w:name w:val="ListLabel 27"/>
    <w:qFormat/>
    <w:rsid w:val="000F3AB4"/>
    <w:rPr>
      <w:rFonts w:cs="Wingdings 2"/>
      <w:sz w:val="24"/>
    </w:rPr>
  </w:style>
  <w:style w:type="character" w:customStyle="1" w:styleId="ListLabel28">
    <w:name w:val="ListLabel 28"/>
    <w:qFormat/>
    <w:rsid w:val="000F3AB4"/>
    <w:rPr>
      <w:rFonts w:cs="Wingdings 2"/>
    </w:rPr>
  </w:style>
  <w:style w:type="character" w:customStyle="1" w:styleId="ListLabel29">
    <w:name w:val="ListLabel 29"/>
    <w:qFormat/>
    <w:rsid w:val="000F3AB4"/>
    <w:rPr>
      <w:rFonts w:cs="Wingdings 2"/>
    </w:rPr>
  </w:style>
  <w:style w:type="character" w:customStyle="1" w:styleId="ListLabel30">
    <w:name w:val="ListLabel 30"/>
    <w:qFormat/>
    <w:rsid w:val="000F3AB4"/>
    <w:rPr>
      <w:rFonts w:cs="Wingdings 2"/>
    </w:rPr>
  </w:style>
  <w:style w:type="character" w:customStyle="1" w:styleId="ListLabel31">
    <w:name w:val="ListLabel 31"/>
    <w:qFormat/>
    <w:rsid w:val="000F3AB4"/>
    <w:rPr>
      <w:rFonts w:cs="Wingdings 2"/>
    </w:rPr>
  </w:style>
  <w:style w:type="character" w:customStyle="1" w:styleId="ListLabel32">
    <w:name w:val="ListLabel 32"/>
    <w:qFormat/>
    <w:rsid w:val="000F3AB4"/>
    <w:rPr>
      <w:rFonts w:cs="Wingdings 2"/>
    </w:rPr>
  </w:style>
  <w:style w:type="character" w:customStyle="1" w:styleId="ListLabel33">
    <w:name w:val="ListLabel 33"/>
    <w:qFormat/>
    <w:rsid w:val="000F3AB4"/>
    <w:rPr>
      <w:rFonts w:cs="Wingdings 2"/>
    </w:rPr>
  </w:style>
  <w:style w:type="character" w:customStyle="1" w:styleId="ListLabel34">
    <w:name w:val="ListLabel 34"/>
    <w:qFormat/>
    <w:rsid w:val="000F3AB4"/>
    <w:rPr>
      <w:rFonts w:cs="Wingdings 2"/>
    </w:rPr>
  </w:style>
  <w:style w:type="character" w:customStyle="1" w:styleId="ListLabel35">
    <w:name w:val="ListLabel 35"/>
    <w:qFormat/>
    <w:rsid w:val="000F3AB4"/>
    <w:rPr>
      <w:rFonts w:cs="Wingdings 2"/>
    </w:rPr>
  </w:style>
  <w:style w:type="character" w:customStyle="1" w:styleId="ListLabel36">
    <w:name w:val="ListLabel 36"/>
    <w:qFormat/>
    <w:rsid w:val="000F3AB4"/>
    <w:rPr>
      <w:rFonts w:cs="Wingdings 2"/>
      <w:sz w:val="24"/>
    </w:rPr>
  </w:style>
  <w:style w:type="character" w:customStyle="1" w:styleId="ListLabel37">
    <w:name w:val="ListLabel 37"/>
    <w:qFormat/>
    <w:rsid w:val="000F3AB4"/>
    <w:rPr>
      <w:rFonts w:cs="Wingdings 2"/>
    </w:rPr>
  </w:style>
  <w:style w:type="character" w:customStyle="1" w:styleId="ListLabel38">
    <w:name w:val="ListLabel 38"/>
    <w:qFormat/>
    <w:rsid w:val="000F3AB4"/>
    <w:rPr>
      <w:rFonts w:cs="Wingdings 2"/>
    </w:rPr>
  </w:style>
  <w:style w:type="character" w:customStyle="1" w:styleId="ListLabel39">
    <w:name w:val="ListLabel 39"/>
    <w:qFormat/>
    <w:rsid w:val="000F3AB4"/>
    <w:rPr>
      <w:rFonts w:cs="Wingdings 2"/>
    </w:rPr>
  </w:style>
  <w:style w:type="character" w:customStyle="1" w:styleId="ListLabel40">
    <w:name w:val="ListLabel 40"/>
    <w:qFormat/>
    <w:rsid w:val="000F3AB4"/>
    <w:rPr>
      <w:rFonts w:cs="Wingdings 2"/>
    </w:rPr>
  </w:style>
  <w:style w:type="character" w:customStyle="1" w:styleId="ListLabel41">
    <w:name w:val="ListLabel 41"/>
    <w:qFormat/>
    <w:rsid w:val="000F3AB4"/>
    <w:rPr>
      <w:rFonts w:cs="Wingdings 2"/>
    </w:rPr>
  </w:style>
  <w:style w:type="character" w:customStyle="1" w:styleId="ListLabel42">
    <w:name w:val="ListLabel 42"/>
    <w:qFormat/>
    <w:rsid w:val="000F3AB4"/>
    <w:rPr>
      <w:rFonts w:cs="Wingdings 2"/>
    </w:rPr>
  </w:style>
  <w:style w:type="character" w:customStyle="1" w:styleId="ListLabel43">
    <w:name w:val="ListLabel 43"/>
    <w:qFormat/>
    <w:rsid w:val="000F3AB4"/>
    <w:rPr>
      <w:rFonts w:cs="Wingdings 2"/>
    </w:rPr>
  </w:style>
  <w:style w:type="character" w:customStyle="1" w:styleId="ListLabel44">
    <w:name w:val="ListLabel 44"/>
    <w:qFormat/>
    <w:rsid w:val="000F3AB4"/>
    <w:rPr>
      <w:rFonts w:cs="Wingdings 2"/>
    </w:rPr>
  </w:style>
  <w:style w:type="character" w:customStyle="1" w:styleId="ListLabel45">
    <w:name w:val="ListLabel 45"/>
    <w:qFormat/>
    <w:rsid w:val="000F3AB4"/>
    <w:rPr>
      <w:b w:val="0"/>
      <w:sz w:val="24"/>
    </w:rPr>
  </w:style>
  <w:style w:type="character" w:customStyle="1" w:styleId="af1">
    <w:name w:val="Ссылка указателя"/>
    <w:qFormat/>
    <w:rsid w:val="000F3AB4"/>
  </w:style>
  <w:style w:type="character" w:customStyle="1" w:styleId="ListLabel46">
    <w:name w:val="ListLabel 46"/>
    <w:qFormat/>
    <w:rsid w:val="000F3AB4"/>
    <w:rPr>
      <w:rFonts w:cs="Wingdings 2"/>
      <w:sz w:val="24"/>
    </w:rPr>
  </w:style>
  <w:style w:type="character" w:customStyle="1" w:styleId="ListLabel47">
    <w:name w:val="ListLabel 47"/>
    <w:qFormat/>
    <w:rsid w:val="000F3AB4"/>
    <w:rPr>
      <w:rFonts w:cs="Wingdings 2"/>
    </w:rPr>
  </w:style>
  <w:style w:type="character" w:customStyle="1" w:styleId="ListLabel48">
    <w:name w:val="ListLabel 48"/>
    <w:qFormat/>
    <w:rsid w:val="000F3AB4"/>
    <w:rPr>
      <w:rFonts w:cs="Wingdings 2"/>
    </w:rPr>
  </w:style>
  <w:style w:type="character" w:customStyle="1" w:styleId="ListLabel49">
    <w:name w:val="ListLabel 49"/>
    <w:qFormat/>
    <w:rsid w:val="000F3AB4"/>
    <w:rPr>
      <w:rFonts w:cs="Wingdings 2"/>
    </w:rPr>
  </w:style>
  <w:style w:type="character" w:customStyle="1" w:styleId="ListLabel50">
    <w:name w:val="ListLabel 50"/>
    <w:qFormat/>
    <w:rsid w:val="000F3AB4"/>
    <w:rPr>
      <w:rFonts w:cs="Wingdings 2"/>
    </w:rPr>
  </w:style>
  <w:style w:type="character" w:customStyle="1" w:styleId="ListLabel51">
    <w:name w:val="ListLabel 51"/>
    <w:qFormat/>
    <w:rsid w:val="000F3AB4"/>
    <w:rPr>
      <w:rFonts w:cs="Wingdings 2"/>
    </w:rPr>
  </w:style>
  <w:style w:type="character" w:customStyle="1" w:styleId="ListLabel52">
    <w:name w:val="ListLabel 52"/>
    <w:qFormat/>
    <w:rsid w:val="000F3AB4"/>
    <w:rPr>
      <w:rFonts w:cs="Wingdings 2"/>
    </w:rPr>
  </w:style>
  <w:style w:type="character" w:customStyle="1" w:styleId="ListLabel53">
    <w:name w:val="ListLabel 53"/>
    <w:qFormat/>
    <w:rsid w:val="000F3AB4"/>
    <w:rPr>
      <w:rFonts w:cs="Wingdings 2"/>
    </w:rPr>
  </w:style>
  <w:style w:type="character" w:customStyle="1" w:styleId="ListLabel54">
    <w:name w:val="ListLabel 54"/>
    <w:qFormat/>
    <w:rsid w:val="000F3AB4"/>
    <w:rPr>
      <w:rFonts w:cs="Wingdings 2"/>
    </w:rPr>
  </w:style>
  <w:style w:type="character" w:customStyle="1" w:styleId="ListLabel55">
    <w:name w:val="ListLabel 55"/>
    <w:qFormat/>
    <w:rsid w:val="000F3AB4"/>
    <w:rPr>
      <w:rFonts w:cs="Wingdings 2"/>
      <w:sz w:val="24"/>
    </w:rPr>
  </w:style>
  <w:style w:type="character" w:customStyle="1" w:styleId="ListLabel56">
    <w:name w:val="ListLabel 56"/>
    <w:qFormat/>
    <w:rsid w:val="000F3AB4"/>
    <w:rPr>
      <w:rFonts w:cs="Wingdings 2"/>
    </w:rPr>
  </w:style>
  <w:style w:type="character" w:customStyle="1" w:styleId="ListLabel57">
    <w:name w:val="ListLabel 57"/>
    <w:qFormat/>
    <w:rsid w:val="000F3AB4"/>
    <w:rPr>
      <w:rFonts w:cs="Wingdings 2"/>
    </w:rPr>
  </w:style>
  <w:style w:type="character" w:customStyle="1" w:styleId="ListLabel58">
    <w:name w:val="ListLabel 58"/>
    <w:qFormat/>
    <w:rsid w:val="000F3AB4"/>
    <w:rPr>
      <w:rFonts w:cs="Wingdings 2"/>
    </w:rPr>
  </w:style>
  <w:style w:type="character" w:customStyle="1" w:styleId="ListLabel59">
    <w:name w:val="ListLabel 59"/>
    <w:qFormat/>
    <w:rsid w:val="000F3AB4"/>
    <w:rPr>
      <w:rFonts w:cs="Wingdings 2"/>
    </w:rPr>
  </w:style>
  <w:style w:type="character" w:customStyle="1" w:styleId="ListLabel60">
    <w:name w:val="ListLabel 60"/>
    <w:qFormat/>
    <w:rsid w:val="000F3AB4"/>
    <w:rPr>
      <w:rFonts w:cs="Wingdings 2"/>
    </w:rPr>
  </w:style>
  <w:style w:type="character" w:customStyle="1" w:styleId="ListLabel61">
    <w:name w:val="ListLabel 61"/>
    <w:qFormat/>
    <w:rsid w:val="000F3AB4"/>
    <w:rPr>
      <w:rFonts w:cs="Wingdings 2"/>
    </w:rPr>
  </w:style>
  <w:style w:type="character" w:customStyle="1" w:styleId="ListLabel62">
    <w:name w:val="ListLabel 62"/>
    <w:qFormat/>
    <w:rsid w:val="000F3AB4"/>
    <w:rPr>
      <w:rFonts w:cs="Wingdings 2"/>
    </w:rPr>
  </w:style>
  <w:style w:type="character" w:customStyle="1" w:styleId="ListLabel63">
    <w:name w:val="ListLabel 63"/>
    <w:qFormat/>
    <w:rsid w:val="000F3AB4"/>
    <w:rPr>
      <w:rFonts w:cs="Wingdings 2"/>
    </w:rPr>
  </w:style>
  <w:style w:type="character" w:customStyle="1" w:styleId="ListLabel64">
    <w:name w:val="ListLabel 64"/>
    <w:qFormat/>
    <w:rsid w:val="000F3AB4"/>
    <w:rPr>
      <w:rFonts w:cs="Wingdings 2"/>
      <w:sz w:val="24"/>
    </w:rPr>
  </w:style>
  <w:style w:type="character" w:customStyle="1" w:styleId="ListLabel65">
    <w:name w:val="ListLabel 65"/>
    <w:qFormat/>
    <w:rsid w:val="000F3AB4"/>
    <w:rPr>
      <w:rFonts w:cs="Wingdings 2"/>
    </w:rPr>
  </w:style>
  <w:style w:type="character" w:customStyle="1" w:styleId="ListLabel66">
    <w:name w:val="ListLabel 66"/>
    <w:qFormat/>
    <w:rsid w:val="000F3AB4"/>
    <w:rPr>
      <w:rFonts w:cs="Wingdings 2"/>
    </w:rPr>
  </w:style>
  <w:style w:type="character" w:customStyle="1" w:styleId="ListLabel67">
    <w:name w:val="ListLabel 67"/>
    <w:qFormat/>
    <w:rsid w:val="000F3AB4"/>
    <w:rPr>
      <w:rFonts w:cs="Wingdings 2"/>
    </w:rPr>
  </w:style>
  <w:style w:type="character" w:customStyle="1" w:styleId="ListLabel68">
    <w:name w:val="ListLabel 68"/>
    <w:qFormat/>
    <w:rsid w:val="000F3AB4"/>
    <w:rPr>
      <w:rFonts w:cs="Wingdings 2"/>
    </w:rPr>
  </w:style>
  <w:style w:type="character" w:customStyle="1" w:styleId="ListLabel69">
    <w:name w:val="ListLabel 69"/>
    <w:qFormat/>
    <w:rsid w:val="000F3AB4"/>
    <w:rPr>
      <w:rFonts w:cs="Wingdings 2"/>
    </w:rPr>
  </w:style>
  <w:style w:type="character" w:customStyle="1" w:styleId="ListLabel70">
    <w:name w:val="ListLabel 70"/>
    <w:qFormat/>
    <w:rsid w:val="000F3AB4"/>
    <w:rPr>
      <w:rFonts w:cs="Wingdings 2"/>
    </w:rPr>
  </w:style>
  <w:style w:type="character" w:customStyle="1" w:styleId="ListLabel71">
    <w:name w:val="ListLabel 71"/>
    <w:qFormat/>
    <w:rsid w:val="000F3AB4"/>
    <w:rPr>
      <w:rFonts w:cs="Wingdings 2"/>
    </w:rPr>
  </w:style>
  <w:style w:type="character" w:customStyle="1" w:styleId="ListLabel72">
    <w:name w:val="ListLabel 72"/>
    <w:qFormat/>
    <w:rsid w:val="000F3AB4"/>
    <w:rPr>
      <w:rFonts w:cs="Wingdings 2"/>
    </w:rPr>
  </w:style>
  <w:style w:type="character" w:customStyle="1" w:styleId="ListLabel73">
    <w:name w:val="ListLabel 73"/>
    <w:qFormat/>
    <w:rsid w:val="000F3AB4"/>
    <w:rPr>
      <w:b w:val="0"/>
      <w:sz w:val="24"/>
    </w:rPr>
  </w:style>
  <w:style w:type="character" w:customStyle="1" w:styleId="ListLabel74">
    <w:name w:val="ListLabel 74"/>
    <w:qFormat/>
    <w:rsid w:val="00082912"/>
    <w:rPr>
      <w:rFonts w:cs="Wingdings 2"/>
      <w:sz w:val="24"/>
    </w:rPr>
  </w:style>
  <w:style w:type="character" w:customStyle="1" w:styleId="ListLabel75">
    <w:name w:val="ListLabel 75"/>
    <w:qFormat/>
    <w:rsid w:val="00082912"/>
    <w:rPr>
      <w:rFonts w:cs="Wingdings 2"/>
    </w:rPr>
  </w:style>
  <w:style w:type="character" w:customStyle="1" w:styleId="ListLabel76">
    <w:name w:val="ListLabel 76"/>
    <w:qFormat/>
    <w:rsid w:val="00082912"/>
    <w:rPr>
      <w:rFonts w:cs="Wingdings 2"/>
    </w:rPr>
  </w:style>
  <w:style w:type="character" w:customStyle="1" w:styleId="ListLabel77">
    <w:name w:val="ListLabel 77"/>
    <w:qFormat/>
    <w:rsid w:val="00082912"/>
    <w:rPr>
      <w:rFonts w:cs="Wingdings 2"/>
    </w:rPr>
  </w:style>
  <w:style w:type="character" w:customStyle="1" w:styleId="ListLabel78">
    <w:name w:val="ListLabel 78"/>
    <w:qFormat/>
    <w:rsid w:val="00082912"/>
    <w:rPr>
      <w:rFonts w:cs="Wingdings 2"/>
    </w:rPr>
  </w:style>
  <w:style w:type="character" w:customStyle="1" w:styleId="ListLabel79">
    <w:name w:val="ListLabel 79"/>
    <w:qFormat/>
    <w:rsid w:val="00082912"/>
    <w:rPr>
      <w:rFonts w:cs="Wingdings 2"/>
    </w:rPr>
  </w:style>
  <w:style w:type="character" w:customStyle="1" w:styleId="ListLabel80">
    <w:name w:val="ListLabel 80"/>
    <w:qFormat/>
    <w:rsid w:val="00082912"/>
    <w:rPr>
      <w:rFonts w:cs="Wingdings 2"/>
    </w:rPr>
  </w:style>
  <w:style w:type="character" w:customStyle="1" w:styleId="ListLabel81">
    <w:name w:val="ListLabel 81"/>
    <w:qFormat/>
    <w:rsid w:val="00082912"/>
    <w:rPr>
      <w:rFonts w:cs="Wingdings 2"/>
    </w:rPr>
  </w:style>
  <w:style w:type="character" w:customStyle="1" w:styleId="ListLabel82">
    <w:name w:val="ListLabel 82"/>
    <w:qFormat/>
    <w:rsid w:val="00082912"/>
    <w:rPr>
      <w:rFonts w:cs="Wingdings 2"/>
    </w:rPr>
  </w:style>
  <w:style w:type="character" w:customStyle="1" w:styleId="ListLabel83">
    <w:name w:val="ListLabel 83"/>
    <w:qFormat/>
    <w:rsid w:val="00082912"/>
    <w:rPr>
      <w:rFonts w:cs="Wingdings 2"/>
      <w:sz w:val="24"/>
    </w:rPr>
  </w:style>
  <w:style w:type="character" w:customStyle="1" w:styleId="ListLabel84">
    <w:name w:val="ListLabel 84"/>
    <w:qFormat/>
    <w:rsid w:val="00082912"/>
    <w:rPr>
      <w:rFonts w:cs="Wingdings 2"/>
    </w:rPr>
  </w:style>
  <w:style w:type="character" w:customStyle="1" w:styleId="ListLabel85">
    <w:name w:val="ListLabel 85"/>
    <w:qFormat/>
    <w:rsid w:val="00082912"/>
    <w:rPr>
      <w:rFonts w:cs="Wingdings 2"/>
    </w:rPr>
  </w:style>
  <w:style w:type="character" w:customStyle="1" w:styleId="ListLabel86">
    <w:name w:val="ListLabel 86"/>
    <w:qFormat/>
    <w:rsid w:val="00082912"/>
    <w:rPr>
      <w:rFonts w:cs="Wingdings 2"/>
    </w:rPr>
  </w:style>
  <w:style w:type="character" w:customStyle="1" w:styleId="ListLabel87">
    <w:name w:val="ListLabel 87"/>
    <w:qFormat/>
    <w:rsid w:val="00082912"/>
    <w:rPr>
      <w:rFonts w:cs="Wingdings 2"/>
    </w:rPr>
  </w:style>
  <w:style w:type="character" w:customStyle="1" w:styleId="ListLabel88">
    <w:name w:val="ListLabel 88"/>
    <w:qFormat/>
    <w:rsid w:val="00082912"/>
    <w:rPr>
      <w:rFonts w:cs="Wingdings 2"/>
    </w:rPr>
  </w:style>
  <w:style w:type="character" w:customStyle="1" w:styleId="ListLabel89">
    <w:name w:val="ListLabel 89"/>
    <w:qFormat/>
    <w:rsid w:val="00082912"/>
    <w:rPr>
      <w:rFonts w:cs="Wingdings 2"/>
    </w:rPr>
  </w:style>
  <w:style w:type="character" w:customStyle="1" w:styleId="ListLabel90">
    <w:name w:val="ListLabel 90"/>
    <w:qFormat/>
    <w:rsid w:val="00082912"/>
    <w:rPr>
      <w:rFonts w:cs="Wingdings 2"/>
    </w:rPr>
  </w:style>
  <w:style w:type="character" w:customStyle="1" w:styleId="ListLabel91">
    <w:name w:val="ListLabel 91"/>
    <w:qFormat/>
    <w:rsid w:val="00082912"/>
    <w:rPr>
      <w:rFonts w:cs="Wingdings 2"/>
    </w:rPr>
  </w:style>
  <w:style w:type="character" w:customStyle="1" w:styleId="ListLabel92">
    <w:name w:val="ListLabel 92"/>
    <w:qFormat/>
    <w:rsid w:val="00082912"/>
    <w:rPr>
      <w:rFonts w:cs="Wingdings 2"/>
      <w:sz w:val="24"/>
    </w:rPr>
  </w:style>
  <w:style w:type="character" w:customStyle="1" w:styleId="ListLabel93">
    <w:name w:val="ListLabel 93"/>
    <w:qFormat/>
    <w:rsid w:val="00082912"/>
    <w:rPr>
      <w:rFonts w:cs="Wingdings 2"/>
    </w:rPr>
  </w:style>
  <w:style w:type="character" w:customStyle="1" w:styleId="ListLabel94">
    <w:name w:val="ListLabel 94"/>
    <w:qFormat/>
    <w:rsid w:val="00082912"/>
    <w:rPr>
      <w:rFonts w:cs="Wingdings 2"/>
    </w:rPr>
  </w:style>
  <w:style w:type="character" w:customStyle="1" w:styleId="ListLabel95">
    <w:name w:val="ListLabel 95"/>
    <w:qFormat/>
    <w:rsid w:val="00082912"/>
    <w:rPr>
      <w:rFonts w:cs="Wingdings 2"/>
    </w:rPr>
  </w:style>
  <w:style w:type="character" w:customStyle="1" w:styleId="ListLabel96">
    <w:name w:val="ListLabel 96"/>
    <w:qFormat/>
    <w:rsid w:val="00082912"/>
    <w:rPr>
      <w:rFonts w:cs="Wingdings 2"/>
    </w:rPr>
  </w:style>
  <w:style w:type="character" w:customStyle="1" w:styleId="ListLabel97">
    <w:name w:val="ListLabel 97"/>
    <w:qFormat/>
    <w:rsid w:val="00082912"/>
    <w:rPr>
      <w:rFonts w:cs="Wingdings 2"/>
    </w:rPr>
  </w:style>
  <w:style w:type="character" w:customStyle="1" w:styleId="ListLabel98">
    <w:name w:val="ListLabel 98"/>
    <w:qFormat/>
    <w:rsid w:val="00082912"/>
    <w:rPr>
      <w:rFonts w:cs="Wingdings 2"/>
    </w:rPr>
  </w:style>
  <w:style w:type="character" w:customStyle="1" w:styleId="ListLabel99">
    <w:name w:val="ListLabel 99"/>
    <w:qFormat/>
    <w:rsid w:val="00082912"/>
    <w:rPr>
      <w:rFonts w:cs="Wingdings 2"/>
    </w:rPr>
  </w:style>
  <w:style w:type="character" w:customStyle="1" w:styleId="ListLabel100">
    <w:name w:val="ListLabel 100"/>
    <w:qFormat/>
    <w:rsid w:val="00082912"/>
    <w:rPr>
      <w:rFonts w:cs="Wingdings 2"/>
    </w:rPr>
  </w:style>
  <w:style w:type="character" w:customStyle="1" w:styleId="ListLabel101">
    <w:name w:val="ListLabel 101"/>
    <w:qFormat/>
    <w:rsid w:val="00082912"/>
    <w:rPr>
      <w:b w:val="0"/>
      <w:sz w:val="24"/>
    </w:rPr>
  </w:style>
  <w:style w:type="character" w:customStyle="1" w:styleId="ListLabel102">
    <w:name w:val="ListLabel 102"/>
    <w:qFormat/>
    <w:rsid w:val="00082912"/>
    <w:rPr>
      <w:rFonts w:cs="Wingdings 2"/>
      <w:sz w:val="24"/>
    </w:rPr>
  </w:style>
  <w:style w:type="character" w:customStyle="1" w:styleId="ListLabel103">
    <w:name w:val="ListLabel 103"/>
    <w:qFormat/>
    <w:rsid w:val="00082912"/>
    <w:rPr>
      <w:rFonts w:cs="Wingdings 2"/>
    </w:rPr>
  </w:style>
  <w:style w:type="character" w:customStyle="1" w:styleId="ListLabel104">
    <w:name w:val="ListLabel 104"/>
    <w:qFormat/>
    <w:rsid w:val="00082912"/>
    <w:rPr>
      <w:rFonts w:cs="Wingdings 2"/>
    </w:rPr>
  </w:style>
  <w:style w:type="character" w:customStyle="1" w:styleId="ListLabel105">
    <w:name w:val="ListLabel 105"/>
    <w:qFormat/>
    <w:rsid w:val="00082912"/>
    <w:rPr>
      <w:rFonts w:cs="Wingdings 2"/>
    </w:rPr>
  </w:style>
  <w:style w:type="character" w:customStyle="1" w:styleId="ListLabel106">
    <w:name w:val="ListLabel 106"/>
    <w:qFormat/>
    <w:rsid w:val="00082912"/>
    <w:rPr>
      <w:rFonts w:cs="Wingdings 2"/>
    </w:rPr>
  </w:style>
  <w:style w:type="character" w:customStyle="1" w:styleId="ListLabel107">
    <w:name w:val="ListLabel 107"/>
    <w:qFormat/>
    <w:rsid w:val="00082912"/>
    <w:rPr>
      <w:rFonts w:cs="Wingdings 2"/>
    </w:rPr>
  </w:style>
  <w:style w:type="character" w:customStyle="1" w:styleId="ListLabel108">
    <w:name w:val="ListLabel 108"/>
    <w:qFormat/>
    <w:rsid w:val="00082912"/>
    <w:rPr>
      <w:rFonts w:cs="Wingdings 2"/>
    </w:rPr>
  </w:style>
  <w:style w:type="character" w:customStyle="1" w:styleId="ListLabel109">
    <w:name w:val="ListLabel 109"/>
    <w:qFormat/>
    <w:rsid w:val="00082912"/>
    <w:rPr>
      <w:rFonts w:cs="Wingdings 2"/>
    </w:rPr>
  </w:style>
  <w:style w:type="character" w:customStyle="1" w:styleId="ListLabel110">
    <w:name w:val="ListLabel 110"/>
    <w:qFormat/>
    <w:rsid w:val="00082912"/>
    <w:rPr>
      <w:rFonts w:cs="Wingdings 2"/>
    </w:rPr>
  </w:style>
  <w:style w:type="character" w:customStyle="1" w:styleId="ListLabel111">
    <w:name w:val="ListLabel 111"/>
    <w:qFormat/>
    <w:rsid w:val="00082912"/>
    <w:rPr>
      <w:rFonts w:cs="Wingdings 2"/>
      <w:sz w:val="24"/>
    </w:rPr>
  </w:style>
  <w:style w:type="character" w:customStyle="1" w:styleId="ListLabel112">
    <w:name w:val="ListLabel 112"/>
    <w:qFormat/>
    <w:rsid w:val="00082912"/>
    <w:rPr>
      <w:rFonts w:cs="Wingdings 2"/>
    </w:rPr>
  </w:style>
  <w:style w:type="character" w:customStyle="1" w:styleId="ListLabel113">
    <w:name w:val="ListLabel 113"/>
    <w:qFormat/>
    <w:rsid w:val="00082912"/>
    <w:rPr>
      <w:rFonts w:cs="Wingdings 2"/>
    </w:rPr>
  </w:style>
  <w:style w:type="character" w:customStyle="1" w:styleId="ListLabel114">
    <w:name w:val="ListLabel 114"/>
    <w:qFormat/>
    <w:rsid w:val="00082912"/>
    <w:rPr>
      <w:rFonts w:cs="Wingdings 2"/>
    </w:rPr>
  </w:style>
  <w:style w:type="character" w:customStyle="1" w:styleId="ListLabel115">
    <w:name w:val="ListLabel 115"/>
    <w:qFormat/>
    <w:rsid w:val="00082912"/>
    <w:rPr>
      <w:rFonts w:cs="Wingdings 2"/>
    </w:rPr>
  </w:style>
  <w:style w:type="character" w:customStyle="1" w:styleId="ListLabel116">
    <w:name w:val="ListLabel 116"/>
    <w:qFormat/>
    <w:rsid w:val="00082912"/>
    <w:rPr>
      <w:rFonts w:cs="Wingdings 2"/>
    </w:rPr>
  </w:style>
  <w:style w:type="character" w:customStyle="1" w:styleId="ListLabel117">
    <w:name w:val="ListLabel 117"/>
    <w:qFormat/>
    <w:rsid w:val="00082912"/>
    <w:rPr>
      <w:rFonts w:cs="Wingdings 2"/>
    </w:rPr>
  </w:style>
  <w:style w:type="character" w:customStyle="1" w:styleId="ListLabel118">
    <w:name w:val="ListLabel 118"/>
    <w:qFormat/>
    <w:rsid w:val="00082912"/>
    <w:rPr>
      <w:rFonts w:cs="Wingdings 2"/>
    </w:rPr>
  </w:style>
  <w:style w:type="character" w:customStyle="1" w:styleId="ListLabel119">
    <w:name w:val="ListLabel 119"/>
    <w:qFormat/>
    <w:rsid w:val="00082912"/>
    <w:rPr>
      <w:rFonts w:cs="Wingdings 2"/>
    </w:rPr>
  </w:style>
  <w:style w:type="character" w:customStyle="1" w:styleId="ListLabel120">
    <w:name w:val="ListLabel 120"/>
    <w:qFormat/>
    <w:rsid w:val="00082912"/>
    <w:rPr>
      <w:rFonts w:cs="Wingdings 2"/>
      <w:sz w:val="24"/>
    </w:rPr>
  </w:style>
  <w:style w:type="character" w:customStyle="1" w:styleId="ListLabel121">
    <w:name w:val="ListLabel 121"/>
    <w:qFormat/>
    <w:rsid w:val="00082912"/>
    <w:rPr>
      <w:rFonts w:cs="Wingdings 2"/>
    </w:rPr>
  </w:style>
  <w:style w:type="character" w:customStyle="1" w:styleId="ListLabel122">
    <w:name w:val="ListLabel 122"/>
    <w:qFormat/>
    <w:rsid w:val="00082912"/>
    <w:rPr>
      <w:rFonts w:cs="Wingdings 2"/>
    </w:rPr>
  </w:style>
  <w:style w:type="character" w:customStyle="1" w:styleId="ListLabel123">
    <w:name w:val="ListLabel 123"/>
    <w:qFormat/>
    <w:rsid w:val="00082912"/>
    <w:rPr>
      <w:rFonts w:cs="Wingdings 2"/>
    </w:rPr>
  </w:style>
  <w:style w:type="character" w:customStyle="1" w:styleId="ListLabel124">
    <w:name w:val="ListLabel 124"/>
    <w:qFormat/>
    <w:rsid w:val="00082912"/>
    <w:rPr>
      <w:rFonts w:cs="Wingdings 2"/>
    </w:rPr>
  </w:style>
  <w:style w:type="character" w:customStyle="1" w:styleId="ListLabel125">
    <w:name w:val="ListLabel 125"/>
    <w:qFormat/>
    <w:rsid w:val="00082912"/>
    <w:rPr>
      <w:rFonts w:cs="Wingdings 2"/>
    </w:rPr>
  </w:style>
  <w:style w:type="character" w:customStyle="1" w:styleId="ListLabel126">
    <w:name w:val="ListLabel 126"/>
    <w:qFormat/>
    <w:rsid w:val="00082912"/>
    <w:rPr>
      <w:rFonts w:cs="Wingdings 2"/>
    </w:rPr>
  </w:style>
  <w:style w:type="character" w:customStyle="1" w:styleId="ListLabel127">
    <w:name w:val="ListLabel 127"/>
    <w:qFormat/>
    <w:rsid w:val="00082912"/>
    <w:rPr>
      <w:rFonts w:cs="Wingdings 2"/>
    </w:rPr>
  </w:style>
  <w:style w:type="character" w:customStyle="1" w:styleId="ListLabel128">
    <w:name w:val="ListLabel 128"/>
    <w:qFormat/>
    <w:rsid w:val="00082912"/>
    <w:rPr>
      <w:rFonts w:cs="Wingdings 2"/>
    </w:rPr>
  </w:style>
  <w:style w:type="character" w:customStyle="1" w:styleId="ListLabel129">
    <w:name w:val="ListLabel 129"/>
    <w:qFormat/>
    <w:rsid w:val="00082912"/>
    <w:rPr>
      <w:b w:val="0"/>
      <w:sz w:val="24"/>
    </w:rPr>
  </w:style>
  <w:style w:type="character" w:customStyle="1" w:styleId="ListLabel130">
    <w:name w:val="ListLabel 130"/>
    <w:qFormat/>
    <w:rsid w:val="00082912"/>
    <w:rPr>
      <w:rFonts w:cs="Wingdings 2"/>
      <w:sz w:val="24"/>
    </w:rPr>
  </w:style>
  <w:style w:type="character" w:customStyle="1" w:styleId="ListLabel131">
    <w:name w:val="ListLabel 131"/>
    <w:qFormat/>
    <w:rsid w:val="00082912"/>
    <w:rPr>
      <w:rFonts w:cs="Wingdings 2"/>
    </w:rPr>
  </w:style>
  <w:style w:type="character" w:customStyle="1" w:styleId="ListLabel132">
    <w:name w:val="ListLabel 132"/>
    <w:qFormat/>
    <w:rsid w:val="00082912"/>
    <w:rPr>
      <w:rFonts w:cs="Wingdings 2"/>
    </w:rPr>
  </w:style>
  <w:style w:type="character" w:customStyle="1" w:styleId="ListLabel133">
    <w:name w:val="ListLabel 133"/>
    <w:qFormat/>
    <w:rsid w:val="00082912"/>
    <w:rPr>
      <w:rFonts w:cs="Wingdings 2"/>
    </w:rPr>
  </w:style>
  <w:style w:type="character" w:customStyle="1" w:styleId="ListLabel134">
    <w:name w:val="ListLabel 134"/>
    <w:qFormat/>
    <w:rsid w:val="00082912"/>
    <w:rPr>
      <w:rFonts w:cs="Wingdings 2"/>
    </w:rPr>
  </w:style>
  <w:style w:type="character" w:customStyle="1" w:styleId="ListLabel135">
    <w:name w:val="ListLabel 135"/>
    <w:qFormat/>
    <w:rsid w:val="00082912"/>
    <w:rPr>
      <w:rFonts w:cs="Wingdings 2"/>
    </w:rPr>
  </w:style>
  <w:style w:type="character" w:customStyle="1" w:styleId="ListLabel136">
    <w:name w:val="ListLabel 136"/>
    <w:qFormat/>
    <w:rsid w:val="00082912"/>
    <w:rPr>
      <w:rFonts w:cs="Wingdings 2"/>
    </w:rPr>
  </w:style>
  <w:style w:type="character" w:customStyle="1" w:styleId="ListLabel137">
    <w:name w:val="ListLabel 137"/>
    <w:qFormat/>
    <w:rsid w:val="00082912"/>
    <w:rPr>
      <w:rFonts w:cs="Wingdings 2"/>
    </w:rPr>
  </w:style>
  <w:style w:type="character" w:customStyle="1" w:styleId="ListLabel138">
    <w:name w:val="ListLabel 138"/>
    <w:qFormat/>
    <w:rsid w:val="00082912"/>
    <w:rPr>
      <w:rFonts w:cs="Wingdings 2"/>
    </w:rPr>
  </w:style>
  <w:style w:type="character" w:customStyle="1" w:styleId="ListLabel139">
    <w:name w:val="ListLabel 139"/>
    <w:qFormat/>
    <w:rsid w:val="00082912"/>
    <w:rPr>
      <w:rFonts w:cs="Wingdings 2"/>
      <w:sz w:val="24"/>
    </w:rPr>
  </w:style>
  <w:style w:type="character" w:customStyle="1" w:styleId="ListLabel140">
    <w:name w:val="ListLabel 140"/>
    <w:qFormat/>
    <w:rsid w:val="00082912"/>
    <w:rPr>
      <w:rFonts w:cs="Wingdings 2"/>
    </w:rPr>
  </w:style>
  <w:style w:type="character" w:customStyle="1" w:styleId="ListLabel141">
    <w:name w:val="ListLabel 141"/>
    <w:qFormat/>
    <w:rsid w:val="00082912"/>
    <w:rPr>
      <w:rFonts w:cs="Wingdings 2"/>
    </w:rPr>
  </w:style>
  <w:style w:type="character" w:customStyle="1" w:styleId="ListLabel142">
    <w:name w:val="ListLabel 142"/>
    <w:qFormat/>
    <w:rsid w:val="00082912"/>
    <w:rPr>
      <w:rFonts w:cs="Wingdings 2"/>
    </w:rPr>
  </w:style>
  <w:style w:type="character" w:customStyle="1" w:styleId="ListLabel143">
    <w:name w:val="ListLabel 143"/>
    <w:qFormat/>
    <w:rsid w:val="00082912"/>
    <w:rPr>
      <w:rFonts w:cs="Wingdings 2"/>
    </w:rPr>
  </w:style>
  <w:style w:type="character" w:customStyle="1" w:styleId="ListLabel144">
    <w:name w:val="ListLabel 144"/>
    <w:qFormat/>
    <w:rsid w:val="00082912"/>
    <w:rPr>
      <w:rFonts w:cs="Wingdings 2"/>
    </w:rPr>
  </w:style>
  <w:style w:type="character" w:customStyle="1" w:styleId="ListLabel145">
    <w:name w:val="ListLabel 145"/>
    <w:qFormat/>
    <w:rsid w:val="00082912"/>
    <w:rPr>
      <w:rFonts w:cs="Wingdings 2"/>
    </w:rPr>
  </w:style>
  <w:style w:type="character" w:customStyle="1" w:styleId="ListLabel146">
    <w:name w:val="ListLabel 146"/>
    <w:qFormat/>
    <w:rsid w:val="00082912"/>
    <w:rPr>
      <w:rFonts w:cs="Wingdings 2"/>
    </w:rPr>
  </w:style>
  <w:style w:type="character" w:customStyle="1" w:styleId="ListLabel147">
    <w:name w:val="ListLabel 147"/>
    <w:qFormat/>
    <w:rsid w:val="00082912"/>
    <w:rPr>
      <w:rFonts w:cs="Wingdings 2"/>
    </w:rPr>
  </w:style>
  <w:style w:type="character" w:customStyle="1" w:styleId="ListLabel148">
    <w:name w:val="ListLabel 148"/>
    <w:qFormat/>
    <w:rsid w:val="00082912"/>
    <w:rPr>
      <w:rFonts w:cs="Wingdings 2"/>
      <w:sz w:val="24"/>
    </w:rPr>
  </w:style>
  <w:style w:type="character" w:customStyle="1" w:styleId="ListLabel149">
    <w:name w:val="ListLabel 149"/>
    <w:qFormat/>
    <w:rsid w:val="00082912"/>
    <w:rPr>
      <w:rFonts w:cs="Wingdings 2"/>
    </w:rPr>
  </w:style>
  <w:style w:type="character" w:customStyle="1" w:styleId="ListLabel150">
    <w:name w:val="ListLabel 150"/>
    <w:qFormat/>
    <w:rsid w:val="00082912"/>
    <w:rPr>
      <w:rFonts w:cs="Wingdings 2"/>
    </w:rPr>
  </w:style>
  <w:style w:type="character" w:customStyle="1" w:styleId="ListLabel151">
    <w:name w:val="ListLabel 151"/>
    <w:qFormat/>
    <w:rsid w:val="00082912"/>
    <w:rPr>
      <w:rFonts w:cs="Wingdings 2"/>
    </w:rPr>
  </w:style>
  <w:style w:type="character" w:customStyle="1" w:styleId="ListLabel152">
    <w:name w:val="ListLabel 152"/>
    <w:qFormat/>
    <w:rsid w:val="00082912"/>
    <w:rPr>
      <w:rFonts w:cs="Wingdings 2"/>
    </w:rPr>
  </w:style>
  <w:style w:type="character" w:customStyle="1" w:styleId="ListLabel153">
    <w:name w:val="ListLabel 153"/>
    <w:qFormat/>
    <w:rsid w:val="00082912"/>
    <w:rPr>
      <w:rFonts w:cs="Wingdings 2"/>
    </w:rPr>
  </w:style>
  <w:style w:type="character" w:customStyle="1" w:styleId="ListLabel154">
    <w:name w:val="ListLabel 154"/>
    <w:qFormat/>
    <w:rsid w:val="00082912"/>
    <w:rPr>
      <w:rFonts w:cs="Wingdings 2"/>
    </w:rPr>
  </w:style>
  <w:style w:type="character" w:customStyle="1" w:styleId="ListLabel155">
    <w:name w:val="ListLabel 155"/>
    <w:qFormat/>
    <w:rsid w:val="00082912"/>
    <w:rPr>
      <w:rFonts w:cs="Wingdings 2"/>
    </w:rPr>
  </w:style>
  <w:style w:type="character" w:customStyle="1" w:styleId="ListLabel156">
    <w:name w:val="ListLabel 156"/>
    <w:qFormat/>
    <w:rsid w:val="00082912"/>
    <w:rPr>
      <w:rFonts w:cs="Wingdings 2"/>
    </w:rPr>
  </w:style>
  <w:style w:type="character" w:customStyle="1" w:styleId="ListLabel157">
    <w:name w:val="ListLabel 157"/>
    <w:qFormat/>
    <w:rsid w:val="00082912"/>
    <w:rPr>
      <w:b w:val="0"/>
      <w:sz w:val="24"/>
    </w:rPr>
  </w:style>
  <w:style w:type="character" w:customStyle="1" w:styleId="ListLabel158">
    <w:name w:val="ListLabel 158"/>
    <w:qFormat/>
    <w:rsid w:val="00082912"/>
    <w:rPr>
      <w:rFonts w:cs="Wingdings 2"/>
      <w:sz w:val="24"/>
    </w:rPr>
  </w:style>
  <w:style w:type="character" w:customStyle="1" w:styleId="ListLabel159">
    <w:name w:val="ListLabel 159"/>
    <w:qFormat/>
    <w:rsid w:val="00082912"/>
    <w:rPr>
      <w:rFonts w:cs="Wingdings 2"/>
    </w:rPr>
  </w:style>
  <w:style w:type="character" w:customStyle="1" w:styleId="ListLabel160">
    <w:name w:val="ListLabel 160"/>
    <w:qFormat/>
    <w:rsid w:val="00082912"/>
    <w:rPr>
      <w:rFonts w:cs="Wingdings 2"/>
    </w:rPr>
  </w:style>
  <w:style w:type="character" w:customStyle="1" w:styleId="ListLabel161">
    <w:name w:val="ListLabel 161"/>
    <w:qFormat/>
    <w:rsid w:val="00082912"/>
    <w:rPr>
      <w:rFonts w:cs="Wingdings 2"/>
    </w:rPr>
  </w:style>
  <w:style w:type="character" w:customStyle="1" w:styleId="ListLabel162">
    <w:name w:val="ListLabel 162"/>
    <w:qFormat/>
    <w:rsid w:val="00082912"/>
    <w:rPr>
      <w:rFonts w:cs="Wingdings 2"/>
    </w:rPr>
  </w:style>
  <w:style w:type="character" w:customStyle="1" w:styleId="ListLabel163">
    <w:name w:val="ListLabel 163"/>
    <w:qFormat/>
    <w:rsid w:val="00082912"/>
    <w:rPr>
      <w:rFonts w:cs="Wingdings 2"/>
    </w:rPr>
  </w:style>
  <w:style w:type="character" w:customStyle="1" w:styleId="ListLabel164">
    <w:name w:val="ListLabel 164"/>
    <w:qFormat/>
    <w:rsid w:val="00082912"/>
    <w:rPr>
      <w:rFonts w:cs="Wingdings 2"/>
    </w:rPr>
  </w:style>
  <w:style w:type="character" w:customStyle="1" w:styleId="ListLabel165">
    <w:name w:val="ListLabel 165"/>
    <w:qFormat/>
    <w:rsid w:val="00082912"/>
    <w:rPr>
      <w:rFonts w:cs="Wingdings 2"/>
    </w:rPr>
  </w:style>
  <w:style w:type="character" w:customStyle="1" w:styleId="ListLabel166">
    <w:name w:val="ListLabel 166"/>
    <w:qFormat/>
    <w:rsid w:val="00082912"/>
    <w:rPr>
      <w:rFonts w:cs="Wingdings 2"/>
    </w:rPr>
  </w:style>
  <w:style w:type="character" w:customStyle="1" w:styleId="ListLabel167">
    <w:name w:val="ListLabel 167"/>
    <w:qFormat/>
    <w:rsid w:val="00082912"/>
    <w:rPr>
      <w:rFonts w:cs="Wingdings 2"/>
      <w:sz w:val="24"/>
    </w:rPr>
  </w:style>
  <w:style w:type="character" w:customStyle="1" w:styleId="ListLabel168">
    <w:name w:val="ListLabel 168"/>
    <w:qFormat/>
    <w:rsid w:val="00082912"/>
    <w:rPr>
      <w:rFonts w:cs="Wingdings 2"/>
    </w:rPr>
  </w:style>
  <w:style w:type="character" w:customStyle="1" w:styleId="ListLabel169">
    <w:name w:val="ListLabel 169"/>
    <w:qFormat/>
    <w:rsid w:val="00082912"/>
    <w:rPr>
      <w:rFonts w:cs="Wingdings 2"/>
    </w:rPr>
  </w:style>
  <w:style w:type="character" w:customStyle="1" w:styleId="ListLabel170">
    <w:name w:val="ListLabel 170"/>
    <w:qFormat/>
    <w:rsid w:val="00082912"/>
    <w:rPr>
      <w:rFonts w:cs="Wingdings 2"/>
    </w:rPr>
  </w:style>
  <w:style w:type="character" w:customStyle="1" w:styleId="ListLabel171">
    <w:name w:val="ListLabel 171"/>
    <w:qFormat/>
    <w:rsid w:val="00082912"/>
    <w:rPr>
      <w:rFonts w:cs="Wingdings 2"/>
    </w:rPr>
  </w:style>
  <w:style w:type="character" w:customStyle="1" w:styleId="ListLabel172">
    <w:name w:val="ListLabel 172"/>
    <w:qFormat/>
    <w:rsid w:val="00082912"/>
    <w:rPr>
      <w:rFonts w:cs="Wingdings 2"/>
    </w:rPr>
  </w:style>
  <w:style w:type="character" w:customStyle="1" w:styleId="ListLabel173">
    <w:name w:val="ListLabel 173"/>
    <w:qFormat/>
    <w:rsid w:val="00082912"/>
    <w:rPr>
      <w:rFonts w:cs="Wingdings 2"/>
    </w:rPr>
  </w:style>
  <w:style w:type="character" w:customStyle="1" w:styleId="ListLabel174">
    <w:name w:val="ListLabel 174"/>
    <w:qFormat/>
    <w:rsid w:val="00082912"/>
    <w:rPr>
      <w:rFonts w:cs="Wingdings 2"/>
    </w:rPr>
  </w:style>
  <w:style w:type="character" w:customStyle="1" w:styleId="ListLabel175">
    <w:name w:val="ListLabel 175"/>
    <w:qFormat/>
    <w:rsid w:val="00082912"/>
    <w:rPr>
      <w:rFonts w:cs="Wingdings 2"/>
    </w:rPr>
  </w:style>
  <w:style w:type="character" w:customStyle="1" w:styleId="ListLabel176">
    <w:name w:val="ListLabel 176"/>
    <w:qFormat/>
    <w:rsid w:val="00082912"/>
    <w:rPr>
      <w:rFonts w:cs="Wingdings 2"/>
      <w:sz w:val="24"/>
    </w:rPr>
  </w:style>
  <w:style w:type="character" w:customStyle="1" w:styleId="ListLabel177">
    <w:name w:val="ListLabel 177"/>
    <w:qFormat/>
    <w:rsid w:val="00082912"/>
    <w:rPr>
      <w:rFonts w:cs="Wingdings 2"/>
    </w:rPr>
  </w:style>
  <w:style w:type="character" w:customStyle="1" w:styleId="ListLabel178">
    <w:name w:val="ListLabel 178"/>
    <w:qFormat/>
    <w:rsid w:val="00082912"/>
    <w:rPr>
      <w:rFonts w:cs="Wingdings 2"/>
    </w:rPr>
  </w:style>
  <w:style w:type="character" w:customStyle="1" w:styleId="ListLabel179">
    <w:name w:val="ListLabel 179"/>
    <w:qFormat/>
    <w:rsid w:val="00082912"/>
    <w:rPr>
      <w:rFonts w:cs="Wingdings 2"/>
    </w:rPr>
  </w:style>
  <w:style w:type="character" w:customStyle="1" w:styleId="ListLabel180">
    <w:name w:val="ListLabel 180"/>
    <w:qFormat/>
    <w:rsid w:val="00082912"/>
    <w:rPr>
      <w:rFonts w:cs="Wingdings 2"/>
    </w:rPr>
  </w:style>
  <w:style w:type="character" w:customStyle="1" w:styleId="ListLabel181">
    <w:name w:val="ListLabel 181"/>
    <w:qFormat/>
    <w:rsid w:val="00082912"/>
    <w:rPr>
      <w:rFonts w:cs="Wingdings 2"/>
    </w:rPr>
  </w:style>
  <w:style w:type="character" w:customStyle="1" w:styleId="ListLabel182">
    <w:name w:val="ListLabel 182"/>
    <w:qFormat/>
    <w:rsid w:val="00082912"/>
    <w:rPr>
      <w:rFonts w:cs="Wingdings 2"/>
    </w:rPr>
  </w:style>
  <w:style w:type="character" w:customStyle="1" w:styleId="ListLabel183">
    <w:name w:val="ListLabel 183"/>
    <w:qFormat/>
    <w:rsid w:val="00082912"/>
    <w:rPr>
      <w:rFonts w:cs="Wingdings 2"/>
    </w:rPr>
  </w:style>
  <w:style w:type="character" w:customStyle="1" w:styleId="ListLabel184">
    <w:name w:val="ListLabel 184"/>
    <w:qFormat/>
    <w:rsid w:val="00082912"/>
    <w:rPr>
      <w:rFonts w:cs="Wingdings 2"/>
    </w:rPr>
  </w:style>
  <w:style w:type="character" w:customStyle="1" w:styleId="ListLabel185">
    <w:name w:val="ListLabel 185"/>
    <w:qFormat/>
    <w:rsid w:val="00082912"/>
    <w:rPr>
      <w:b w:val="0"/>
      <w:sz w:val="24"/>
    </w:rPr>
  </w:style>
  <w:style w:type="paragraph" w:customStyle="1" w:styleId="af2">
    <w:name w:val="Заголовок"/>
    <w:basedOn w:val="a"/>
    <w:next w:val="af3"/>
    <w:qFormat/>
    <w:rsid w:val="000F3AB4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f3">
    <w:name w:val="Body Text"/>
    <w:basedOn w:val="a"/>
    <w:uiPriority w:val="99"/>
    <w:rsid w:val="007C143C"/>
    <w:pPr>
      <w:spacing w:after="120"/>
    </w:pPr>
  </w:style>
  <w:style w:type="paragraph" w:styleId="af4">
    <w:name w:val="List"/>
    <w:basedOn w:val="af3"/>
    <w:rsid w:val="000F3AB4"/>
    <w:rPr>
      <w:rFonts w:cs="FreeSans"/>
    </w:rPr>
  </w:style>
  <w:style w:type="paragraph" w:customStyle="1" w:styleId="13">
    <w:name w:val="Название объекта1"/>
    <w:basedOn w:val="a"/>
    <w:qFormat/>
    <w:rsid w:val="000F3AB4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f5">
    <w:name w:val="index heading"/>
    <w:basedOn w:val="a"/>
    <w:qFormat/>
    <w:rsid w:val="000F3AB4"/>
    <w:pPr>
      <w:suppressLineNumbers/>
    </w:pPr>
    <w:rPr>
      <w:rFonts w:cs="FreeSans"/>
    </w:rPr>
  </w:style>
  <w:style w:type="paragraph" w:styleId="af6">
    <w:name w:val="endnote text"/>
    <w:basedOn w:val="a"/>
    <w:uiPriority w:val="99"/>
    <w:qFormat/>
    <w:rsid w:val="00C537FC"/>
  </w:style>
  <w:style w:type="paragraph" w:styleId="af7">
    <w:name w:val="Body Text Indent"/>
    <w:basedOn w:val="a"/>
    <w:uiPriority w:val="99"/>
    <w:rsid w:val="00C537FC"/>
    <w:pPr>
      <w:spacing w:line="360" w:lineRule="auto"/>
      <w:ind w:firstLine="567"/>
      <w:jc w:val="both"/>
    </w:pPr>
    <w:rPr>
      <w:sz w:val="24"/>
      <w:szCs w:val="24"/>
    </w:rPr>
  </w:style>
  <w:style w:type="paragraph" w:customStyle="1" w:styleId="14">
    <w:name w:val="Верхний колонтитул1"/>
    <w:basedOn w:val="a"/>
    <w:uiPriority w:val="99"/>
    <w:rsid w:val="00C537FC"/>
    <w:pPr>
      <w:tabs>
        <w:tab w:val="center" w:pos="4677"/>
        <w:tab w:val="right" w:pos="9355"/>
      </w:tabs>
    </w:pPr>
  </w:style>
  <w:style w:type="paragraph" w:customStyle="1" w:styleId="FR1">
    <w:name w:val="FR1"/>
    <w:uiPriority w:val="99"/>
    <w:qFormat/>
    <w:rsid w:val="00C537FC"/>
    <w:pPr>
      <w:widowControl w:val="0"/>
      <w:spacing w:before="40"/>
      <w:jc w:val="center"/>
    </w:pPr>
    <w:rPr>
      <w:b/>
      <w:bCs/>
      <w:color w:val="00000A"/>
      <w:sz w:val="28"/>
      <w:szCs w:val="28"/>
    </w:rPr>
  </w:style>
  <w:style w:type="paragraph" w:styleId="af8">
    <w:name w:val="Normal (Web)"/>
    <w:basedOn w:val="a"/>
    <w:uiPriority w:val="99"/>
    <w:qFormat/>
    <w:rsid w:val="00C537FC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24">
    <w:name w:val="Body Text Indent 2"/>
    <w:basedOn w:val="a"/>
    <w:uiPriority w:val="99"/>
    <w:qFormat/>
    <w:rsid w:val="00C537FC"/>
    <w:pPr>
      <w:spacing w:line="360" w:lineRule="auto"/>
      <w:ind w:firstLine="1701"/>
      <w:jc w:val="both"/>
    </w:pPr>
  </w:style>
  <w:style w:type="paragraph" w:customStyle="1" w:styleId="af9">
    <w:name w:val="Миша"/>
    <w:basedOn w:val="a"/>
    <w:qFormat/>
    <w:rsid w:val="00C537FC"/>
    <w:pPr>
      <w:overflowPunct/>
      <w:spacing w:line="360" w:lineRule="auto"/>
      <w:ind w:firstLine="567"/>
      <w:jc w:val="both"/>
      <w:textAlignment w:val="auto"/>
    </w:pPr>
    <w:rPr>
      <w:sz w:val="28"/>
      <w:szCs w:val="28"/>
    </w:rPr>
  </w:style>
  <w:style w:type="paragraph" w:customStyle="1" w:styleId="15">
    <w:name w:val="Нижний колонтитул1"/>
    <w:basedOn w:val="a"/>
    <w:uiPriority w:val="99"/>
    <w:rsid w:val="00C537FC"/>
    <w:pPr>
      <w:tabs>
        <w:tab w:val="center" w:pos="4677"/>
        <w:tab w:val="right" w:pos="9355"/>
      </w:tabs>
    </w:pPr>
  </w:style>
  <w:style w:type="paragraph" w:styleId="afa">
    <w:name w:val="footnote text"/>
    <w:basedOn w:val="a"/>
    <w:uiPriority w:val="99"/>
    <w:semiHidden/>
    <w:qFormat/>
    <w:rsid w:val="00C537FC"/>
  </w:style>
  <w:style w:type="paragraph" w:customStyle="1" w:styleId="style3">
    <w:name w:val="style3"/>
    <w:basedOn w:val="a"/>
    <w:qFormat/>
    <w:rsid w:val="00253D06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32">
    <w:name w:val="Body Text Indent 3"/>
    <w:basedOn w:val="a"/>
    <w:uiPriority w:val="99"/>
    <w:qFormat/>
    <w:rsid w:val="00C048EC"/>
    <w:pPr>
      <w:spacing w:after="120"/>
      <w:ind w:left="283"/>
    </w:pPr>
    <w:rPr>
      <w:sz w:val="16"/>
      <w:szCs w:val="16"/>
    </w:rPr>
  </w:style>
  <w:style w:type="paragraph" w:styleId="afb">
    <w:name w:val="Balloon Text"/>
    <w:basedOn w:val="a"/>
    <w:uiPriority w:val="99"/>
    <w:semiHidden/>
    <w:qFormat/>
    <w:rsid w:val="00F4159D"/>
    <w:rPr>
      <w:rFonts w:ascii="Tahoma" w:hAnsi="Tahoma"/>
      <w:sz w:val="16"/>
      <w:szCs w:val="16"/>
    </w:rPr>
  </w:style>
  <w:style w:type="paragraph" w:customStyle="1" w:styleId="afc">
    <w:name w:val="Пример"/>
    <w:basedOn w:val="a"/>
    <w:uiPriority w:val="99"/>
    <w:qFormat/>
    <w:rsid w:val="00611A34"/>
    <w:pPr>
      <w:overflowPunct/>
      <w:spacing w:before="240" w:after="240"/>
      <w:ind w:firstLine="567"/>
      <w:jc w:val="both"/>
      <w:textAlignment w:val="auto"/>
    </w:pPr>
    <w:rPr>
      <w:sz w:val="32"/>
      <w:szCs w:val="32"/>
    </w:rPr>
  </w:style>
  <w:style w:type="paragraph" w:styleId="afd">
    <w:name w:val="List Paragraph"/>
    <w:basedOn w:val="a"/>
    <w:uiPriority w:val="99"/>
    <w:qFormat/>
    <w:rsid w:val="000B2DA4"/>
    <w:pPr>
      <w:overflowPunct/>
      <w:ind w:left="720"/>
      <w:textAlignment w:val="auto"/>
    </w:pPr>
    <w:rPr>
      <w:sz w:val="24"/>
      <w:szCs w:val="24"/>
    </w:rPr>
  </w:style>
  <w:style w:type="paragraph" w:customStyle="1" w:styleId="90">
    <w:name w:val="Основной текст (9)"/>
    <w:basedOn w:val="a"/>
    <w:link w:val="9"/>
    <w:uiPriority w:val="99"/>
    <w:qFormat/>
    <w:rsid w:val="0055110F"/>
    <w:pPr>
      <w:widowControl w:val="0"/>
      <w:shd w:val="clear" w:color="auto" w:fill="FFFFFF"/>
      <w:overflowPunct/>
      <w:spacing w:before="120" w:after="540" w:line="240" w:lineRule="atLeast"/>
      <w:jc w:val="both"/>
      <w:textAlignment w:val="auto"/>
    </w:pPr>
    <w:rPr>
      <w:spacing w:val="1"/>
      <w:sz w:val="25"/>
      <w:szCs w:val="25"/>
    </w:rPr>
  </w:style>
  <w:style w:type="paragraph" w:customStyle="1" w:styleId="Default">
    <w:name w:val="Default"/>
    <w:qFormat/>
    <w:rsid w:val="004430B3"/>
    <w:rPr>
      <w:color w:val="000000"/>
      <w:sz w:val="24"/>
      <w:szCs w:val="24"/>
    </w:rPr>
  </w:style>
  <w:style w:type="paragraph" w:styleId="afe">
    <w:name w:val="TOC Heading"/>
    <w:basedOn w:val="11"/>
    <w:uiPriority w:val="99"/>
    <w:qFormat/>
    <w:rsid w:val="003F341D"/>
    <w:pPr>
      <w:keepLines/>
      <w:overflowPunct/>
      <w:spacing w:before="480" w:line="276" w:lineRule="auto"/>
      <w:jc w:val="left"/>
      <w:textAlignment w:val="auto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customStyle="1" w:styleId="110">
    <w:name w:val="Оглавление 11"/>
    <w:basedOn w:val="a"/>
    <w:autoRedefine/>
    <w:uiPriority w:val="99"/>
    <w:semiHidden/>
    <w:rsid w:val="003F341D"/>
    <w:pPr>
      <w:spacing w:after="100"/>
    </w:pPr>
  </w:style>
  <w:style w:type="paragraph" w:customStyle="1" w:styleId="211">
    <w:name w:val="Оглавление 21"/>
    <w:basedOn w:val="a"/>
    <w:link w:val="22"/>
    <w:autoRedefine/>
    <w:uiPriority w:val="99"/>
    <w:semiHidden/>
    <w:rsid w:val="003F341D"/>
    <w:pPr>
      <w:spacing w:after="100"/>
      <w:ind w:left="200"/>
    </w:pPr>
  </w:style>
  <w:style w:type="paragraph" w:customStyle="1" w:styleId="ConsPlusNormal">
    <w:name w:val="ConsPlusNormal"/>
    <w:uiPriority w:val="99"/>
    <w:qFormat/>
    <w:rsid w:val="0024199A"/>
    <w:pPr>
      <w:widowControl w:val="0"/>
    </w:pPr>
    <w:rPr>
      <w:rFonts w:ascii="Arial" w:hAnsi="Arial" w:cs="Arial"/>
      <w:color w:val="00000A"/>
    </w:rPr>
  </w:style>
  <w:style w:type="paragraph" w:customStyle="1" w:styleId="Standard">
    <w:name w:val="Standard"/>
    <w:qFormat/>
    <w:rsid w:val="007C1AFB"/>
    <w:pPr>
      <w:suppressAutoHyphens/>
      <w:spacing w:after="200" w:line="276" w:lineRule="auto"/>
      <w:textAlignment w:val="baseline"/>
    </w:pPr>
    <w:rPr>
      <w:rFonts w:ascii="Calibri" w:hAnsi="Calibri" w:cs="Calibri"/>
      <w:color w:val="00000A"/>
      <w:sz w:val="22"/>
      <w:szCs w:val="22"/>
      <w:lang w:eastAsia="en-US"/>
    </w:rPr>
  </w:style>
  <w:style w:type="paragraph" w:styleId="25">
    <w:name w:val="Body Text 2"/>
    <w:basedOn w:val="a"/>
    <w:uiPriority w:val="99"/>
    <w:unhideWhenUsed/>
    <w:qFormat/>
    <w:rsid w:val="006930B5"/>
    <w:pPr>
      <w:spacing w:after="120" w:line="480" w:lineRule="auto"/>
    </w:pPr>
  </w:style>
  <w:style w:type="paragraph" w:customStyle="1" w:styleId="aff">
    <w:name w:val="Содержимое врезки"/>
    <w:basedOn w:val="a"/>
    <w:qFormat/>
    <w:rsid w:val="000F3AB4"/>
  </w:style>
  <w:style w:type="paragraph" w:customStyle="1" w:styleId="aff0">
    <w:name w:val="Содержимое таблицы"/>
    <w:basedOn w:val="a"/>
    <w:qFormat/>
    <w:rsid w:val="000F3AB4"/>
  </w:style>
  <w:style w:type="paragraph" w:customStyle="1" w:styleId="aff1">
    <w:name w:val="Заголовок таблицы"/>
    <w:basedOn w:val="aff0"/>
    <w:qFormat/>
    <w:rsid w:val="000F3AB4"/>
  </w:style>
  <w:style w:type="table" w:styleId="aff2">
    <w:name w:val="Table Grid"/>
    <w:basedOn w:val="a1"/>
    <w:uiPriority w:val="99"/>
    <w:rsid w:val="005E00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35E5F"/>
    <w:rPr>
      <w:sz w:val="24"/>
    </w:rPr>
  </w:style>
  <w:style w:type="character" w:styleId="aff3">
    <w:name w:val="Hyperlink"/>
    <w:basedOn w:val="a0"/>
    <w:locked/>
    <w:rsid w:val="00DD40D2"/>
    <w:rPr>
      <w:color w:val="0000FF" w:themeColor="hyperlink"/>
      <w:u w:val="single"/>
    </w:rPr>
  </w:style>
  <w:style w:type="paragraph" w:styleId="aff4">
    <w:name w:val="header"/>
    <w:basedOn w:val="a"/>
    <w:link w:val="16"/>
    <w:uiPriority w:val="99"/>
    <w:semiHidden/>
    <w:unhideWhenUsed/>
    <w:rsid w:val="00565683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0"/>
    <w:link w:val="aff4"/>
    <w:uiPriority w:val="99"/>
    <w:semiHidden/>
    <w:rsid w:val="00565683"/>
    <w:rPr>
      <w:color w:val="00000A"/>
    </w:rPr>
  </w:style>
  <w:style w:type="paragraph" w:styleId="aff5">
    <w:name w:val="footer"/>
    <w:basedOn w:val="a"/>
    <w:link w:val="17"/>
    <w:uiPriority w:val="99"/>
    <w:semiHidden/>
    <w:unhideWhenUsed/>
    <w:rsid w:val="00565683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f5"/>
    <w:uiPriority w:val="99"/>
    <w:semiHidden/>
    <w:rsid w:val="00565683"/>
    <w:rPr>
      <w:color w:val="00000A"/>
    </w:rPr>
  </w:style>
  <w:style w:type="character" w:customStyle="1" w:styleId="21">
    <w:name w:val="Заголовок 2 Знак1"/>
    <w:basedOn w:val="a0"/>
    <w:link w:val="2"/>
    <w:rsid w:val="004171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3F6966"/>
  </w:style>
  <w:style w:type="paragraph" w:customStyle="1" w:styleId="Heading1">
    <w:name w:val="Heading 1"/>
    <w:basedOn w:val="a"/>
    <w:uiPriority w:val="9"/>
    <w:qFormat/>
    <w:rsid w:val="00D9170A"/>
    <w:pPr>
      <w:keepNext/>
      <w:keepLines/>
      <w:overflowPunct/>
      <w:spacing w:before="480"/>
      <w:textAlignment w:val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Heading2">
    <w:name w:val="Heading 2"/>
    <w:basedOn w:val="a"/>
    <w:link w:val="Heading2"/>
    <w:uiPriority w:val="9"/>
    <w:unhideWhenUsed/>
    <w:qFormat/>
    <w:rsid w:val="00D9170A"/>
    <w:pPr>
      <w:keepNext/>
      <w:keepLines/>
      <w:overflowPunct/>
      <w:spacing w:before="200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chuvsu.ru/downloads/book/http:/www.biblio-online.ru/book/6670EB07-D917-4F15-83F5-FBB55CF45643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70B691-5BB0-43BC-A042-89746D5E6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12</Pages>
  <Words>2865</Words>
  <Characters>16337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Чувашский государственный университет им. И.Н.Ульнова</vt:lpstr>
    </vt:vector>
  </TitlesOfParts>
  <Company>ЧГУ</Company>
  <LinksUpToDate>false</LinksUpToDate>
  <CharactersWithSpaces>19164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Чувашский государственный университет им. И.Н.Ульнова</dc:title>
  <dc:creator>Харитонов Михаил</dc:creator>
  <cp:lastModifiedBy>Факультет искусств.Татьяна</cp:lastModifiedBy>
  <cp:revision>71</cp:revision>
  <cp:lastPrinted>2018-06-08T10:06:00Z</cp:lastPrinted>
  <dcterms:created xsi:type="dcterms:W3CDTF">2018-06-28T13:02:00Z</dcterms:created>
  <dcterms:modified xsi:type="dcterms:W3CDTF">2018-11-01T17:10:00Z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ЧГУ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