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715" w:rsidRDefault="00CE0715" w:rsidP="00CE0715">
      <w:pPr>
        <w:tabs>
          <w:tab w:val="left" w:pos="0"/>
        </w:tabs>
        <w:jc w:val="center"/>
        <w:rPr>
          <w:sz w:val="24"/>
          <w:szCs w:val="24"/>
        </w:rPr>
      </w:pPr>
    </w:p>
    <w:p w:rsidR="00CE0715" w:rsidRPr="00DD2E90" w:rsidRDefault="00E61737" w:rsidP="00CE0715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МИНИСТЕРСТВО ОБРАЗОВАНИЯ И НАУКИ </w:t>
      </w:r>
      <w:r w:rsidR="00CE0715" w:rsidRPr="00DD2E90">
        <w:rPr>
          <w:sz w:val="24"/>
          <w:szCs w:val="24"/>
        </w:rPr>
        <w:t>РОССИ</w:t>
      </w:r>
      <w:r w:rsidR="00CE0715">
        <w:rPr>
          <w:sz w:val="24"/>
          <w:szCs w:val="24"/>
        </w:rPr>
        <w:t>И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Федеральное государственное </w:t>
      </w:r>
      <w:r>
        <w:rPr>
          <w:sz w:val="24"/>
          <w:szCs w:val="24"/>
        </w:rPr>
        <w:t xml:space="preserve">бюджетное </w:t>
      </w:r>
      <w:r w:rsidRPr="00DD2E90">
        <w:rPr>
          <w:sz w:val="24"/>
          <w:szCs w:val="24"/>
        </w:rPr>
        <w:t xml:space="preserve">образовательное учреждение </w:t>
      </w:r>
      <w:proofErr w:type="gramStart"/>
      <w:r w:rsidRPr="00DD2E90">
        <w:rPr>
          <w:sz w:val="24"/>
          <w:szCs w:val="24"/>
        </w:rPr>
        <w:t>высшего</w:t>
      </w:r>
      <w:proofErr w:type="gramEnd"/>
    </w:p>
    <w:p w:rsidR="00CE0715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образования 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«Чувашский государственный университет</w:t>
      </w:r>
      <w:r>
        <w:rPr>
          <w:sz w:val="24"/>
          <w:szCs w:val="24"/>
        </w:rPr>
        <w:t xml:space="preserve"> </w:t>
      </w:r>
      <w:r w:rsidRPr="00DD2E90">
        <w:rPr>
          <w:sz w:val="24"/>
          <w:szCs w:val="24"/>
        </w:rPr>
        <w:t>имени И.Н.Ульянова»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Pr="00DD2E90" w:rsidRDefault="00CE0715" w:rsidP="00CE0715">
      <w:pPr>
        <w:tabs>
          <w:tab w:val="center" w:pos="4677"/>
          <w:tab w:val="left" w:pos="5697"/>
        </w:tabs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факультет</w:t>
      </w:r>
      <w:r>
        <w:rPr>
          <w:sz w:val="24"/>
          <w:szCs w:val="24"/>
        </w:rPr>
        <w:t xml:space="preserve"> искусств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>вокального искусства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415BF3" w:rsidRPr="005E6CD3" w:rsidRDefault="00415BF3" w:rsidP="00415BF3">
      <w:pPr>
        <w:ind w:firstLine="5529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«УТВЕРЖДАЮ»</w:t>
      </w:r>
    </w:p>
    <w:p w:rsidR="00415BF3" w:rsidRPr="005E6CD3" w:rsidRDefault="00415BF3" w:rsidP="00415BF3">
      <w:pPr>
        <w:ind w:firstLine="4962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Проректор по учебной работе</w:t>
      </w:r>
    </w:p>
    <w:p w:rsidR="00415BF3" w:rsidRPr="005E6CD3" w:rsidRDefault="00415BF3" w:rsidP="00415BF3">
      <w:pPr>
        <w:ind w:firstLine="4962"/>
        <w:jc w:val="right"/>
        <w:rPr>
          <w:sz w:val="24"/>
          <w:szCs w:val="24"/>
        </w:rPr>
      </w:pPr>
    </w:p>
    <w:p w:rsidR="00415BF3" w:rsidRPr="005E6CD3" w:rsidRDefault="00415BF3" w:rsidP="00415BF3">
      <w:pPr>
        <w:ind w:firstLine="4962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 xml:space="preserve">_________________ И.Е. </w:t>
      </w:r>
      <w:proofErr w:type="spellStart"/>
      <w:r w:rsidRPr="005E6CD3">
        <w:rPr>
          <w:sz w:val="24"/>
          <w:szCs w:val="24"/>
        </w:rPr>
        <w:t>Поверинов</w:t>
      </w:r>
      <w:proofErr w:type="spellEnd"/>
    </w:p>
    <w:p w:rsidR="00415BF3" w:rsidRPr="00DD2E90" w:rsidRDefault="00415BF3" w:rsidP="00415BF3">
      <w:pPr>
        <w:ind w:firstLine="4962"/>
        <w:jc w:val="right"/>
        <w:rPr>
          <w:sz w:val="24"/>
          <w:szCs w:val="24"/>
        </w:rPr>
      </w:pPr>
    </w:p>
    <w:p w:rsidR="00415BF3" w:rsidRPr="00DD2E90" w:rsidRDefault="00415BF3" w:rsidP="00415BF3">
      <w:pPr>
        <w:ind w:firstLine="4962"/>
        <w:jc w:val="right"/>
        <w:rPr>
          <w:sz w:val="24"/>
          <w:szCs w:val="24"/>
          <w:u w:val="single"/>
        </w:rPr>
      </w:pPr>
      <w:r w:rsidRPr="00DD2E90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 xml:space="preserve">    </w:t>
      </w:r>
      <w:r w:rsidRPr="00DD2E90">
        <w:rPr>
          <w:sz w:val="24"/>
          <w:szCs w:val="24"/>
          <w:u w:val="single"/>
        </w:rPr>
        <w:t xml:space="preserve">» </w:t>
      </w:r>
      <w:r>
        <w:rPr>
          <w:sz w:val="24"/>
          <w:szCs w:val="24"/>
          <w:u w:val="single"/>
        </w:rPr>
        <w:t xml:space="preserve">             </w:t>
      </w:r>
      <w:r w:rsidRPr="00DD2E90">
        <w:rPr>
          <w:sz w:val="24"/>
          <w:szCs w:val="24"/>
          <w:u w:val="single"/>
        </w:rPr>
        <w:t xml:space="preserve"> 201</w:t>
      </w:r>
      <w:r>
        <w:rPr>
          <w:sz w:val="24"/>
          <w:szCs w:val="24"/>
          <w:u w:val="single"/>
        </w:rPr>
        <w:t>7</w:t>
      </w:r>
      <w:r w:rsidRPr="00DD2E90">
        <w:rPr>
          <w:sz w:val="24"/>
          <w:szCs w:val="24"/>
          <w:u w:val="single"/>
        </w:rPr>
        <w:t xml:space="preserve"> г.</w:t>
      </w:r>
    </w:p>
    <w:p w:rsidR="00CE0715" w:rsidRPr="00DD2E90" w:rsidRDefault="00CE0715" w:rsidP="00CE0715">
      <w:pPr>
        <w:ind w:firstLine="5245"/>
        <w:rPr>
          <w:sz w:val="24"/>
          <w:szCs w:val="24"/>
        </w:rPr>
      </w:pPr>
    </w:p>
    <w:p w:rsidR="00CE0715" w:rsidRPr="00DD2E90" w:rsidRDefault="00CE0715" w:rsidP="00CE0715">
      <w:pPr>
        <w:jc w:val="right"/>
        <w:rPr>
          <w:sz w:val="24"/>
          <w:szCs w:val="24"/>
        </w:rPr>
      </w:pPr>
    </w:p>
    <w:p w:rsidR="00CE0715" w:rsidRDefault="00CE0715" w:rsidP="00CE0715">
      <w:pPr>
        <w:jc w:val="right"/>
        <w:rPr>
          <w:sz w:val="24"/>
          <w:szCs w:val="24"/>
        </w:rPr>
      </w:pPr>
    </w:p>
    <w:p w:rsidR="00CE0715" w:rsidRPr="00DD2E90" w:rsidRDefault="00CE0715" w:rsidP="00CE0715">
      <w:pPr>
        <w:jc w:val="right"/>
        <w:rPr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РАБОЧАЯ ПРОГРАММА ДИСЦИПЛИНЫ </w:t>
      </w:r>
    </w:p>
    <w:p w:rsidR="00CE0715" w:rsidRPr="00DD2E90" w:rsidRDefault="00CE0715" w:rsidP="00CE0715">
      <w:pPr>
        <w:jc w:val="center"/>
        <w:rPr>
          <w:b/>
          <w:sz w:val="24"/>
          <w:szCs w:val="24"/>
          <w:u w:val="single"/>
        </w:rPr>
      </w:pPr>
      <w:r w:rsidRPr="00DD2E90">
        <w:rPr>
          <w:b/>
          <w:sz w:val="24"/>
          <w:szCs w:val="24"/>
          <w:u w:val="single"/>
        </w:rPr>
        <w:t>«</w:t>
      </w:r>
      <w:r w:rsidR="0055633D">
        <w:rPr>
          <w:b/>
          <w:sz w:val="24"/>
          <w:szCs w:val="24"/>
          <w:u w:val="single"/>
        </w:rPr>
        <w:t>СЦЕНИЧЕСК</w:t>
      </w:r>
      <w:r w:rsidR="00C35045">
        <w:rPr>
          <w:b/>
          <w:sz w:val="24"/>
          <w:szCs w:val="24"/>
          <w:u w:val="single"/>
        </w:rPr>
        <w:t>ОЕ</w:t>
      </w:r>
      <w:r w:rsidR="0055633D">
        <w:rPr>
          <w:b/>
          <w:sz w:val="24"/>
          <w:szCs w:val="24"/>
          <w:u w:val="single"/>
        </w:rPr>
        <w:t xml:space="preserve"> </w:t>
      </w:r>
      <w:r w:rsidR="00C35045">
        <w:rPr>
          <w:b/>
          <w:sz w:val="24"/>
          <w:szCs w:val="24"/>
          <w:u w:val="single"/>
        </w:rPr>
        <w:t>ДВИЖЕНИЕ</w:t>
      </w:r>
      <w:r w:rsidRPr="00DD2E90">
        <w:rPr>
          <w:b/>
          <w:sz w:val="24"/>
          <w:szCs w:val="24"/>
          <w:u w:val="single"/>
        </w:rPr>
        <w:t>»</w:t>
      </w:r>
    </w:p>
    <w:p w:rsidR="00CE0715" w:rsidRPr="00DD2E90" w:rsidRDefault="00CE0715" w:rsidP="00CE0715">
      <w:pPr>
        <w:jc w:val="center"/>
        <w:rPr>
          <w:b/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4E2062" w:rsidRPr="00DD2E90" w:rsidRDefault="004E2062" w:rsidP="004E2062">
      <w:pPr>
        <w:rPr>
          <w:sz w:val="24"/>
          <w:szCs w:val="24"/>
        </w:rPr>
      </w:pPr>
      <w:r>
        <w:rPr>
          <w:sz w:val="24"/>
          <w:szCs w:val="24"/>
        </w:rPr>
        <w:t>Н</w:t>
      </w:r>
      <w:r w:rsidRPr="00DD2E90">
        <w:rPr>
          <w:sz w:val="24"/>
          <w:szCs w:val="24"/>
        </w:rPr>
        <w:t>аправление подготовки (</w:t>
      </w:r>
      <w:r>
        <w:rPr>
          <w:sz w:val="24"/>
          <w:szCs w:val="24"/>
        </w:rPr>
        <w:t>с</w:t>
      </w:r>
      <w:r w:rsidRPr="00DD2E90">
        <w:rPr>
          <w:sz w:val="24"/>
          <w:szCs w:val="24"/>
        </w:rPr>
        <w:t xml:space="preserve">пециальность) </w:t>
      </w:r>
      <w:r>
        <w:rPr>
          <w:sz w:val="24"/>
          <w:szCs w:val="24"/>
        </w:rPr>
        <w:t>– 53.03.03</w:t>
      </w:r>
      <w:r w:rsidRPr="00BF2EA6">
        <w:rPr>
          <w:sz w:val="24"/>
          <w:szCs w:val="24"/>
        </w:rPr>
        <w:t xml:space="preserve"> </w:t>
      </w:r>
      <w:r>
        <w:rPr>
          <w:sz w:val="24"/>
          <w:szCs w:val="24"/>
        </w:rPr>
        <w:t>Вокальное искусство</w:t>
      </w:r>
    </w:p>
    <w:p w:rsidR="004E2062" w:rsidRPr="00DD2E90" w:rsidRDefault="004E2062" w:rsidP="004E2062">
      <w:pPr>
        <w:rPr>
          <w:sz w:val="24"/>
          <w:szCs w:val="24"/>
        </w:rPr>
      </w:pPr>
    </w:p>
    <w:p w:rsidR="004E2062" w:rsidRDefault="004E2062" w:rsidP="004E2062">
      <w:pPr>
        <w:tabs>
          <w:tab w:val="left" w:pos="9356"/>
        </w:tabs>
        <w:rPr>
          <w:sz w:val="24"/>
          <w:szCs w:val="24"/>
        </w:rPr>
      </w:pPr>
      <w:r>
        <w:rPr>
          <w:sz w:val="24"/>
          <w:szCs w:val="24"/>
        </w:rPr>
        <w:t>Направленность (профиль)</w:t>
      </w:r>
      <w:r w:rsidRPr="00BF2EA6">
        <w:rPr>
          <w:sz w:val="24"/>
          <w:szCs w:val="24"/>
        </w:rPr>
        <w:t xml:space="preserve"> </w:t>
      </w:r>
      <w:r>
        <w:rPr>
          <w:sz w:val="24"/>
          <w:szCs w:val="24"/>
        </w:rPr>
        <w:t>– Академическое пение</w:t>
      </w:r>
    </w:p>
    <w:p w:rsidR="004E2062" w:rsidRDefault="004E2062" w:rsidP="004E2062">
      <w:pPr>
        <w:tabs>
          <w:tab w:val="left" w:pos="9356"/>
        </w:tabs>
        <w:rPr>
          <w:sz w:val="24"/>
          <w:szCs w:val="24"/>
        </w:rPr>
      </w:pPr>
    </w:p>
    <w:p w:rsidR="004E2062" w:rsidRDefault="004E2062" w:rsidP="004E2062">
      <w:pPr>
        <w:tabs>
          <w:tab w:val="left" w:pos="9356"/>
        </w:tabs>
        <w:rPr>
          <w:sz w:val="24"/>
          <w:szCs w:val="24"/>
        </w:rPr>
      </w:pPr>
      <w:r w:rsidRPr="00DD2E90">
        <w:rPr>
          <w:sz w:val="24"/>
          <w:szCs w:val="24"/>
        </w:rPr>
        <w:t>Квалификация</w:t>
      </w:r>
      <w:r>
        <w:rPr>
          <w:sz w:val="24"/>
          <w:szCs w:val="24"/>
        </w:rPr>
        <w:t xml:space="preserve"> выпускника – Концертно-камерный певец. Преподаватель (Академическое пение)</w:t>
      </w:r>
    </w:p>
    <w:p w:rsidR="004E2062" w:rsidRPr="00DD2E90" w:rsidRDefault="004E2062" w:rsidP="004E2062">
      <w:pPr>
        <w:tabs>
          <w:tab w:val="left" w:pos="9356"/>
        </w:tabs>
        <w:rPr>
          <w:sz w:val="24"/>
          <w:szCs w:val="24"/>
        </w:rPr>
      </w:pPr>
    </w:p>
    <w:p w:rsidR="004E2062" w:rsidRPr="00B91B1A" w:rsidRDefault="004E2062" w:rsidP="004E2062">
      <w:pPr>
        <w:tabs>
          <w:tab w:val="left" w:pos="9356"/>
        </w:tabs>
        <w:rPr>
          <w:sz w:val="24"/>
          <w:szCs w:val="24"/>
        </w:rPr>
      </w:pPr>
      <w:r w:rsidRPr="00B91B1A">
        <w:rPr>
          <w:sz w:val="24"/>
          <w:szCs w:val="24"/>
        </w:rPr>
        <w:t>Академический бакалавриат</w:t>
      </w:r>
    </w:p>
    <w:p w:rsidR="00CE0715" w:rsidRDefault="00CE0715" w:rsidP="004E2062">
      <w:pPr>
        <w:rPr>
          <w:sz w:val="24"/>
          <w:szCs w:val="24"/>
        </w:rPr>
      </w:pPr>
    </w:p>
    <w:p w:rsidR="004E2062" w:rsidRDefault="004E2062" w:rsidP="004E2062">
      <w:pPr>
        <w:rPr>
          <w:sz w:val="24"/>
          <w:szCs w:val="24"/>
        </w:rPr>
      </w:pPr>
    </w:p>
    <w:p w:rsidR="004E2062" w:rsidRDefault="004E2062" w:rsidP="004E2062">
      <w:pPr>
        <w:rPr>
          <w:sz w:val="24"/>
          <w:szCs w:val="24"/>
        </w:rPr>
      </w:pPr>
    </w:p>
    <w:p w:rsidR="004E2062" w:rsidRDefault="004E2062" w:rsidP="004E2062">
      <w:pPr>
        <w:rPr>
          <w:sz w:val="24"/>
          <w:szCs w:val="24"/>
        </w:rPr>
      </w:pPr>
    </w:p>
    <w:p w:rsidR="004E2062" w:rsidRDefault="004E2062" w:rsidP="004E2062">
      <w:pPr>
        <w:rPr>
          <w:sz w:val="24"/>
          <w:szCs w:val="24"/>
        </w:rPr>
      </w:pPr>
    </w:p>
    <w:p w:rsidR="004E2062" w:rsidRDefault="004E2062" w:rsidP="004E2062">
      <w:pPr>
        <w:rPr>
          <w:sz w:val="24"/>
          <w:szCs w:val="24"/>
        </w:rPr>
      </w:pPr>
    </w:p>
    <w:p w:rsidR="004E2062" w:rsidRPr="00DD2E90" w:rsidRDefault="004E2062" w:rsidP="004E2062">
      <w:pPr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2E5C77" w:rsidRDefault="002E5C77" w:rsidP="00CE0715">
      <w:pPr>
        <w:jc w:val="center"/>
        <w:rPr>
          <w:sz w:val="24"/>
          <w:szCs w:val="24"/>
        </w:rPr>
      </w:pPr>
    </w:p>
    <w:p w:rsidR="002E5C77" w:rsidRDefault="002E5C77" w:rsidP="00CE0715">
      <w:pPr>
        <w:jc w:val="center"/>
        <w:rPr>
          <w:sz w:val="24"/>
          <w:szCs w:val="24"/>
        </w:rPr>
      </w:pPr>
    </w:p>
    <w:p w:rsidR="002E5C77" w:rsidRDefault="002E5C77" w:rsidP="00CE0715">
      <w:pPr>
        <w:jc w:val="center"/>
        <w:rPr>
          <w:sz w:val="24"/>
          <w:szCs w:val="24"/>
        </w:rPr>
      </w:pPr>
    </w:p>
    <w:p w:rsidR="00745131" w:rsidRPr="00DD2E90" w:rsidRDefault="00745131" w:rsidP="00745131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Чебоксары - 20</w:t>
      </w:r>
      <w:r>
        <w:rPr>
          <w:sz w:val="24"/>
          <w:szCs w:val="24"/>
        </w:rPr>
        <w:t>17</w:t>
      </w:r>
    </w:p>
    <w:p w:rsidR="00CE0715" w:rsidRDefault="00CE0715" w:rsidP="00CE0715">
      <w:pPr>
        <w:pStyle w:val="a5"/>
        <w:spacing w:line="240" w:lineRule="auto"/>
        <w:rPr>
          <w:szCs w:val="24"/>
        </w:rPr>
      </w:pPr>
      <w:r w:rsidRPr="00DD2E90">
        <w:rPr>
          <w:szCs w:val="24"/>
        </w:rPr>
        <w:br w:type="page"/>
      </w:r>
      <w:r>
        <w:rPr>
          <w:szCs w:val="24"/>
        </w:rPr>
        <w:lastRenderedPageBreak/>
        <w:t xml:space="preserve"> </w:t>
      </w:r>
    </w:p>
    <w:p w:rsidR="00745131" w:rsidRPr="00DD2E90" w:rsidRDefault="00745131" w:rsidP="000976C1">
      <w:pPr>
        <w:pStyle w:val="a5"/>
        <w:spacing w:line="276" w:lineRule="auto"/>
        <w:rPr>
          <w:szCs w:val="24"/>
        </w:rPr>
      </w:pPr>
      <w:r w:rsidRPr="00DD2E90">
        <w:rPr>
          <w:szCs w:val="24"/>
        </w:rPr>
        <w:t xml:space="preserve">Рабочая программа основана на требованиях </w:t>
      </w:r>
      <w:r>
        <w:rPr>
          <w:szCs w:val="24"/>
        </w:rPr>
        <w:t>Федерального г</w:t>
      </w:r>
      <w:r w:rsidRPr="00DD2E90">
        <w:rPr>
          <w:szCs w:val="24"/>
        </w:rPr>
        <w:t xml:space="preserve">осударственного образовательного стандарта высшего образования </w:t>
      </w:r>
      <w:r>
        <w:rPr>
          <w:szCs w:val="24"/>
        </w:rPr>
        <w:t>по направлению 53.03.03 Вокальное искусство</w:t>
      </w:r>
      <w:r w:rsidRPr="00DD2E90">
        <w:rPr>
          <w:szCs w:val="24"/>
        </w:rPr>
        <w:t xml:space="preserve"> </w:t>
      </w:r>
      <w:r w:rsidRPr="00A7225B">
        <w:t xml:space="preserve">(уровень </w:t>
      </w:r>
      <w:r>
        <w:t xml:space="preserve">академического </w:t>
      </w:r>
      <w:proofErr w:type="spellStart"/>
      <w:r w:rsidRPr="00A7225B">
        <w:t>бакалавриата</w:t>
      </w:r>
      <w:proofErr w:type="spellEnd"/>
      <w:r>
        <w:t xml:space="preserve">, профиль </w:t>
      </w:r>
      <w:r w:rsidRPr="00D820F2">
        <w:t>«</w:t>
      </w:r>
      <w:r w:rsidR="004E2062">
        <w:t xml:space="preserve">Академическое </w:t>
      </w:r>
      <w:r>
        <w:t>пени</w:t>
      </w:r>
      <w:r w:rsidR="004E2062">
        <w:t>е</w:t>
      </w:r>
      <w:r w:rsidRPr="00D820F2">
        <w:t>»</w:t>
      </w:r>
      <w:r w:rsidRPr="00A7225B">
        <w:t>)</w:t>
      </w:r>
      <w:r>
        <w:t>,</w:t>
      </w:r>
      <w:r w:rsidRPr="00A7225B">
        <w:t xml:space="preserve"> утвержден</w:t>
      </w:r>
      <w:r>
        <w:t>ного</w:t>
      </w:r>
      <w:r w:rsidRPr="00A7225B">
        <w:t xml:space="preserve"> приказом </w:t>
      </w:r>
      <w:proofErr w:type="spellStart"/>
      <w:r w:rsidRPr="00A7225B">
        <w:t>Минобрнауки</w:t>
      </w:r>
      <w:proofErr w:type="spellEnd"/>
      <w:r w:rsidRPr="00A7225B">
        <w:t xml:space="preserve"> </w:t>
      </w:r>
      <w:r w:rsidRPr="00625F74">
        <w:t>России</w:t>
      </w:r>
      <w:r w:rsidRPr="00A7225B">
        <w:t xml:space="preserve"> от </w:t>
      </w:r>
      <w:r>
        <w:t>7 июня</w:t>
      </w:r>
      <w:r w:rsidRPr="00A7225B">
        <w:t xml:space="preserve"> 201</w:t>
      </w:r>
      <w:r>
        <w:t>6</w:t>
      </w:r>
      <w:r w:rsidRPr="00A7225B">
        <w:t xml:space="preserve"> г. №</w:t>
      </w:r>
      <w:r>
        <w:t>671</w:t>
      </w:r>
    </w:p>
    <w:p w:rsidR="00CE0715" w:rsidRPr="00DD2E90" w:rsidRDefault="00CE0715" w:rsidP="00CE0715">
      <w:pPr>
        <w:pStyle w:val="a5"/>
        <w:spacing w:line="240" w:lineRule="auto"/>
        <w:rPr>
          <w:szCs w:val="24"/>
        </w:rPr>
      </w:pPr>
    </w:p>
    <w:p w:rsidR="00CE0715" w:rsidRPr="00DD2E90" w:rsidRDefault="00CE0715" w:rsidP="00CE0715">
      <w:pPr>
        <w:pStyle w:val="a5"/>
        <w:spacing w:line="240" w:lineRule="auto"/>
        <w:rPr>
          <w:szCs w:val="24"/>
        </w:rPr>
      </w:pPr>
    </w:p>
    <w:p w:rsidR="00745131" w:rsidRDefault="006B05CA" w:rsidP="00745131">
      <w:pPr>
        <w:pStyle w:val="a5"/>
        <w:spacing w:line="240" w:lineRule="auto"/>
        <w:rPr>
          <w:i/>
          <w:szCs w:val="24"/>
        </w:rPr>
      </w:pPr>
      <w:r>
        <w:rPr>
          <w:i/>
          <w:szCs w:val="24"/>
        </w:rPr>
        <w:t>СОСТАВИТЕЛЬ</w:t>
      </w:r>
      <w:r w:rsidR="00745131">
        <w:rPr>
          <w:i/>
          <w:szCs w:val="24"/>
        </w:rPr>
        <w:t xml:space="preserve">: </w:t>
      </w:r>
    </w:p>
    <w:p w:rsidR="004E2062" w:rsidRPr="003C54FC" w:rsidRDefault="004E2062" w:rsidP="004E2062">
      <w:pPr>
        <w:pStyle w:val="a5"/>
        <w:spacing w:line="240" w:lineRule="auto"/>
        <w:rPr>
          <w:szCs w:val="24"/>
        </w:rPr>
      </w:pPr>
      <w:r w:rsidRPr="003C54FC">
        <w:rPr>
          <w:szCs w:val="24"/>
        </w:rPr>
        <w:t>Доцент кафедры вокального искусства</w:t>
      </w:r>
    </w:p>
    <w:p w:rsidR="00745131" w:rsidRPr="00745131" w:rsidRDefault="00745131" w:rsidP="00745131">
      <w:pPr>
        <w:pStyle w:val="a5"/>
        <w:spacing w:line="240" w:lineRule="auto"/>
        <w:rPr>
          <w:i/>
          <w:szCs w:val="24"/>
        </w:rPr>
      </w:pPr>
      <w:r w:rsidRPr="00DD2E90">
        <w:rPr>
          <w:szCs w:val="24"/>
        </w:rPr>
        <w:t xml:space="preserve">кандидат </w:t>
      </w:r>
      <w:r>
        <w:rPr>
          <w:szCs w:val="24"/>
        </w:rPr>
        <w:t>физико-математических</w:t>
      </w:r>
      <w:r w:rsidRPr="00DD2E90">
        <w:rPr>
          <w:szCs w:val="24"/>
        </w:rPr>
        <w:t xml:space="preserve"> наук, доцент</w:t>
      </w:r>
      <w:r w:rsidRPr="00DD2E90">
        <w:rPr>
          <w:szCs w:val="24"/>
        </w:rPr>
        <w:tab/>
      </w:r>
      <w:r>
        <w:rPr>
          <w:szCs w:val="24"/>
        </w:rPr>
        <w:t xml:space="preserve">       _</w:t>
      </w:r>
      <w:r w:rsidRPr="00DD2E90">
        <w:rPr>
          <w:szCs w:val="24"/>
        </w:rPr>
        <w:t>____________</w:t>
      </w:r>
      <w:r>
        <w:rPr>
          <w:szCs w:val="24"/>
        </w:rPr>
        <w:t xml:space="preserve">_ Д.Н. </w:t>
      </w:r>
      <w:proofErr w:type="spellStart"/>
      <w:r>
        <w:rPr>
          <w:szCs w:val="24"/>
        </w:rPr>
        <w:t>Семкин</w:t>
      </w:r>
      <w:proofErr w:type="spellEnd"/>
    </w:p>
    <w:p w:rsidR="003C2267" w:rsidRDefault="003C2267" w:rsidP="00745131">
      <w:pPr>
        <w:ind w:firstLine="567"/>
        <w:rPr>
          <w:i/>
          <w:sz w:val="24"/>
          <w:szCs w:val="24"/>
        </w:rPr>
      </w:pPr>
    </w:p>
    <w:p w:rsidR="00745131" w:rsidRPr="00DD2E90" w:rsidRDefault="00745131" w:rsidP="00745131">
      <w:pPr>
        <w:ind w:firstLine="567"/>
        <w:rPr>
          <w:i/>
          <w:sz w:val="24"/>
          <w:szCs w:val="24"/>
        </w:rPr>
      </w:pPr>
      <w:r w:rsidRPr="00DD2E90">
        <w:rPr>
          <w:i/>
          <w:sz w:val="24"/>
          <w:szCs w:val="24"/>
        </w:rPr>
        <w:t>ОБСУЖДЕНО: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  <w:r w:rsidRPr="00DD2E90">
        <w:rPr>
          <w:sz w:val="24"/>
          <w:szCs w:val="24"/>
        </w:rPr>
        <w:t>на заседании кафедры</w:t>
      </w:r>
      <w:r>
        <w:rPr>
          <w:sz w:val="24"/>
          <w:szCs w:val="24"/>
        </w:rPr>
        <w:t xml:space="preserve"> вокального искусства </w:t>
      </w:r>
      <w:r w:rsidRPr="00DD2E90">
        <w:rPr>
          <w:sz w:val="24"/>
          <w:szCs w:val="24"/>
        </w:rPr>
        <w:t>«</w:t>
      </w:r>
      <w:r>
        <w:rPr>
          <w:sz w:val="24"/>
          <w:szCs w:val="24"/>
        </w:rPr>
        <w:t>30</w:t>
      </w:r>
      <w:r w:rsidRPr="00DD2E90">
        <w:rPr>
          <w:sz w:val="24"/>
          <w:szCs w:val="24"/>
        </w:rPr>
        <w:t>»</w:t>
      </w:r>
      <w:r>
        <w:rPr>
          <w:sz w:val="24"/>
          <w:szCs w:val="24"/>
        </w:rPr>
        <w:t xml:space="preserve"> августа</w:t>
      </w:r>
      <w:r w:rsidRPr="00DD2E90">
        <w:rPr>
          <w:sz w:val="24"/>
          <w:szCs w:val="24"/>
        </w:rPr>
        <w:t xml:space="preserve"> 20</w:t>
      </w:r>
      <w:r>
        <w:rPr>
          <w:sz w:val="24"/>
          <w:szCs w:val="24"/>
        </w:rPr>
        <w:t>17</w:t>
      </w:r>
      <w:r w:rsidRPr="00DD2E90">
        <w:rPr>
          <w:sz w:val="24"/>
          <w:szCs w:val="24"/>
        </w:rPr>
        <w:t xml:space="preserve"> г., протокол №</w:t>
      </w:r>
      <w:r>
        <w:rPr>
          <w:sz w:val="24"/>
          <w:szCs w:val="24"/>
        </w:rPr>
        <w:t xml:space="preserve"> 1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  <w:r>
        <w:rPr>
          <w:sz w:val="24"/>
          <w:szCs w:val="24"/>
        </w:rPr>
        <w:t>З</w:t>
      </w:r>
      <w:r w:rsidRPr="00DD2E90">
        <w:rPr>
          <w:sz w:val="24"/>
          <w:szCs w:val="24"/>
        </w:rPr>
        <w:t>аведующий кафедрой</w:t>
      </w:r>
      <w:r w:rsidR="00622E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профессор  </w:t>
      </w:r>
      <w:r w:rsidR="00622E7D">
        <w:rPr>
          <w:sz w:val="24"/>
          <w:szCs w:val="24"/>
        </w:rPr>
        <w:t xml:space="preserve">     </w:t>
      </w:r>
      <w:r w:rsidRPr="00DD2E90">
        <w:rPr>
          <w:sz w:val="24"/>
          <w:szCs w:val="24"/>
        </w:rPr>
        <w:t>_______________________</w:t>
      </w:r>
      <w:r w:rsidRPr="00DD2E90">
        <w:rPr>
          <w:sz w:val="24"/>
          <w:szCs w:val="24"/>
        </w:rPr>
        <w:tab/>
      </w:r>
      <w:r>
        <w:rPr>
          <w:sz w:val="24"/>
          <w:szCs w:val="24"/>
        </w:rPr>
        <w:t>С</w:t>
      </w:r>
      <w:r w:rsidRPr="00DD2E90">
        <w:rPr>
          <w:sz w:val="24"/>
          <w:szCs w:val="24"/>
        </w:rPr>
        <w:t>.</w:t>
      </w:r>
      <w:r>
        <w:rPr>
          <w:sz w:val="24"/>
          <w:szCs w:val="24"/>
        </w:rPr>
        <w:t>А</w:t>
      </w:r>
      <w:r w:rsidRPr="00DD2E90">
        <w:rPr>
          <w:sz w:val="24"/>
          <w:szCs w:val="24"/>
        </w:rPr>
        <w:t xml:space="preserve">. </w:t>
      </w:r>
      <w:r>
        <w:rPr>
          <w:sz w:val="24"/>
          <w:szCs w:val="24"/>
        </w:rPr>
        <w:t>Кондратьев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</w:p>
    <w:p w:rsidR="00745131" w:rsidRPr="00DD2E90" w:rsidRDefault="00745131" w:rsidP="00745131">
      <w:pPr>
        <w:ind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СОГЛАСОВАН</w:t>
      </w:r>
      <w:r w:rsidRPr="00DD2E90">
        <w:rPr>
          <w:i/>
          <w:sz w:val="24"/>
          <w:szCs w:val="24"/>
        </w:rPr>
        <w:t>О:</w:t>
      </w:r>
    </w:p>
    <w:p w:rsidR="00745131" w:rsidRDefault="000976C1" w:rsidP="00745131">
      <w:pPr>
        <w:ind w:firstLine="567"/>
        <w:rPr>
          <w:sz w:val="24"/>
          <w:szCs w:val="24"/>
        </w:rPr>
      </w:pPr>
      <w:r>
        <w:rPr>
          <w:sz w:val="24"/>
          <w:szCs w:val="24"/>
        </w:rPr>
        <w:t>М</w:t>
      </w:r>
      <w:r w:rsidR="00745131" w:rsidRPr="00DD2E90">
        <w:rPr>
          <w:sz w:val="24"/>
          <w:szCs w:val="24"/>
        </w:rPr>
        <w:t>етодическ</w:t>
      </w:r>
      <w:r>
        <w:rPr>
          <w:sz w:val="24"/>
          <w:szCs w:val="24"/>
        </w:rPr>
        <w:t>ая</w:t>
      </w:r>
      <w:r w:rsidR="00745131" w:rsidRPr="00DD2E90">
        <w:rPr>
          <w:sz w:val="24"/>
          <w:szCs w:val="24"/>
        </w:rPr>
        <w:t xml:space="preserve"> комисси</w:t>
      </w:r>
      <w:r>
        <w:rPr>
          <w:sz w:val="24"/>
          <w:szCs w:val="24"/>
        </w:rPr>
        <w:t>я</w:t>
      </w:r>
      <w:r w:rsidR="00745131" w:rsidRPr="00DD2E90">
        <w:rPr>
          <w:sz w:val="24"/>
          <w:szCs w:val="24"/>
        </w:rPr>
        <w:t xml:space="preserve"> факультета </w:t>
      </w:r>
      <w:r w:rsidR="00745131">
        <w:rPr>
          <w:sz w:val="24"/>
          <w:szCs w:val="24"/>
        </w:rPr>
        <w:t xml:space="preserve">искусств </w:t>
      </w:r>
      <w:r w:rsidR="00745131" w:rsidRPr="00DD2E90">
        <w:rPr>
          <w:sz w:val="24"/>
          <w:szCs w:val="24"/>
        </w:rPr>
        <w:t>«</w:t>
      </w:r>
      <w:r w:rsidR="00745131">
        <w:rPr>
          <w:sz w:val="24"/>
          <w:szCs w:val="24"/>
        </w:rPr>
        <w:t>30</w:t>
      </w:r>
      <w:r w:rsidR="00745131" w:rsidRPr="00DD2E90">
        <w:rPr>
          <w:sz w:val="24"/>
          <w:szCs w:val="24"/>
        </w:rPr>
        <w:t>»</w:t>
      </w:r>
      <w:r w:rsidR="00745131">
        <w:rPr>
          <w:sz w:val="24"/>
          <w:szCs w:val="24"/>
        </w:rPr>
        <w:t xml:space="preserve"> августа</w:t>
      </w:r>
      <w:r w:rsidR="00745131" w:rsidRPr="00DD2E90">
        <w:rPr>
          <w:sz w:val="24"/>
          <w:szCs w:val="24"/>
        </w:rPr>
        <w:t xml:space="preserve"> 20</w:t>
      </w:r>
      <w:r w:rsidR="00745131">
        <w:rPr>
          <w:sz w:val="24"/>
          <w:szCs w:val="24"/>
        </w:rPr>
        <w:t xml:space="preserve">17 г., протокол №3 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</w:p>
    <w:p w:rsidR="00745131" w:rsidRPr="00DD2E90" w:rsidRDefault="00745131" w:rsidP="00745131">
      <w:pPr>
        <w:ind w:firstLine="567"/>
        <w:rPr>
          <w:sz w:val="24"/>
          <w:szCs w:val="24"/>
        </w:rPr>
      </w:pPr>
      <w:r>
        <w:rPr>
          <w:sz w:val="24"/>
          <w:szCs w:val="24"/>
        </w:rPr>
        <w:t>Д</w:t>
      </w:r>
      <w:r w:rsidRPr="00DD2E90">
        <w:rPr>
          <w:sz w:val="24"/>
          <w:szCs w:val="24"/>
        </w:rPr>
        <w:t xml:space="preserve">екан факультета </w:t>
      </w:r>
      <w:r w:rsidRPr="00DD2E90">
        <w:rPr>
          <w:sz w:val="24"/>
          <w:szCs w:val="24"/>
        </w:rPr>
        <w:tab/>
      </w:r>
      <w:r>
        <w:rPr>
          <w:sz w:val="24"/>
          <w:szCs w:val="24"/>
        </w:rPr>
        <w:t>профессор</w:t>
      </w:r>
      <w:r w:rsidRPr="00DD2E90">
        <w:rPr>
          <w:sz w:val="24"/>
          <w:szCs w:val="24"/>
        </w:rPr>
        <w:t>_______________________</w:t>
      </w:r>
      <w:r>
        <w:rPr>
          <w:sz w:val="24"/>
          <w:szCs w:val="24"/>
        </w:rPr>
        <w:t>_____ М.Н. Яклашкин</w:t>
      </w:r>
    </w:p>
    <w:p w:rsidR="00745131" w:rsidRDefault="00745131" w:rsidP="00745131">
      <w:pPr>
        <w:ind w:firstLine="567"/>
        <w:rPr>
          <w:sz w:val="24"/>
          <w:szCs w:val="24"/>
        </w:rPr>
      </w:pPr>
    </w:p>
    <w:p w:rsidR="00745131" w:rsidRDefault="00745131" w:rsidP="0074513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Директор научной библиотеки               ______________________ Н.Д. Никитина </w:t>
      </w:r>
    </w:p>
    <w:p w:rsidR="00745131" w:rsidRDefault="00745131" w:rsidP="00745131">
      <w:pPr>
        <w:ind w:firstLine="567"/>
        <w:rPr>
          <w:sz w:val="24"/>
          <w:szCs w:val="24"/>
        </w:rPr>
      </w:pPr>
    </w:p>
    <w:p w:rsidR="00745131" w:rsidRDefault="00745131" w:rsidP="00745131">
      <w:pPr>
        <w:tabs>
          <w:tab w:val="left" w:pos="467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Начальник управления информатизации_____________________ И.П. Пивоваров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</w:p>
    <w:p w:rsidR="00745131" w:rsidRPr="00DD2E90" w:rsidRDefault="00745131" w:rsidP="00745131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</w:t>
      </w:r>
      <w:r w:rsidRPr="00DD2E90">
        <w:rPr>
          <w:sz w:val="24"/>
          <w:szCs w:val="24"/>
        </w:rPr>
        <w:t>ачальник учебно-методического управления ________________</w:t>
      </w:r>
      <w:r>
        <w:rPr>
          <w:sz w:val="24"/>
          <w:szCs w:val="24"/>
        </w:rPr>
        <w:t xml:space="preserve"> В</w:t>
      </w:r>
      <w:r w:rsidRPr="00DD2E90">
        <w:rPr>
          <w:sz w:val="24"/>
          <w:szCs w:val="24"/>
        </w:rPr>
        <w:t>.</w:t>
      </w:r>
      <w:r>
        <w:rPr>
          <w:sz w:val="24"/>
          <w:szCs w:val="24"/>
        </w:rPr>
        <w:t>И</w:t>
      </w:r>
      <w:r w:rsidRPr="00DD2E9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Маколов</w:t>
      </w:r>
      <w:proofErr w:type="spellEnd"/>
      <w:r w:rsidRPr="00DD2E90">
        <w:rPr>
          <w:sz w:val="24"/>
          <w:szCs w:val="24"/>
        </w:rPr>
        <w:t xml:space="preserve"> 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</w:p>
    <w:p w:rsidR="00745131" w:rsidRDefault="00745131" w:rsidP="00745131">
      <w:pPr>
        <w:widowControl w:val="0"/>
        <w:spacing w:line="228" w:lineRule="auto"/>
        <w:rPr>
          <w:b/>
          <w:bCs/>
          <w:sz w:val="28"/>
          <w:szCs w:val="28"/>
        </w:rPr>
      </w:pPr>
    </w:p>
    <w:p w:rsidR="00745131" w:rsidRDefault="00745131" w:rsidP="00745131">
      <w:pPr>
        <w:pStyle w:val="1"/>
        <w:keepNext w:val="0"/>
        <w:overflowPunct/>
        <w:autoSpaceDE/>
        <w:autoSpaceDN/>
        <w:adjustRightInd/>
        <w:spacing w:line="240" w:lineRule="auto"/>
        <w:ind w:firstLine="567"/>
        <w:jc w:val="left"/>
        <w:textAlignment w:val="auto"/>
      </w:pPr>
      <w:r w:rsidRPr="00DD2E90">
        <w:br w:type="page"/>
      </w:r>
    </w:p>
    <w:p w:rsidR="003C2267" w:rsidRDefault="003C2267" w:rsidP="00CE0715"/>
    <w:p w:rsidR="001618A5" w:rsidRDefault="001618A5" w:rsidP="00CE0715"/>
    <w:p w:rsidR="00CE0715" w:rsidRPr="00F11AD2" w:rsidRDefault="00F11AD2" w:rsidP="00A75DCC">
      <w:pPr>
        <w:pStyle w:val="style3"/>
        <w:numPr>
          <w:ilvl w:val="0"/>
          <w:numId w:val="1"/>
        </w:numPr>
        <w:spacing w:before="0" w:beforeAutospacing="0" w:after="0" w:afterAutospacing="0"/>
        <w:jc w:val="center"/>
        <w:rPr>
          <w:rStyle w:val="af5"/>
        </w:rPr>
      </w:pPr>
      <w:r w:rsidRPr="00F11AD2">
        <w:rPr>
          <w:rStyle w:val="af5"/>
        </w:rPr>
        <w:t xml:space="preserve">Цель и задачи освоения </w:t>
      </w:r>
      <w:r>
        <w:rPr>
          <w:rStyle w:val="af5"/>
        </w:rPr>
        <w:t>ди</w:t>
      </w:r>
      <w:r w:rsidRPr="00F11AD2">
        <w:rPr>
          <w:rStyle w:val="af5"/>
        </w:rPr>
        <w:t>сциплины</w:t>
      </w:r>
    </w:p>
    <w:p w:rsidR="00534545" w:rsidRDefault="00534545" w:rsidP="002D3803">
      <w:pPr>
        <w:ind w:firstLine="397"/>
        <w:rPr>
          <w:b/>
          <w:bCs/>
          <w:sz w:val="24"/>
          <w:szCs w:val="24"/>
        </w:rPr>
      </w:pPr>
    </w:p>
    <w:p w:rsidR="002D3803" w:rsidRPr="002D3803" w:rsidRDefault="00CE0715" w:rsidP="006D4AFC">
      <w:pPr>
        <w:spacing w:line="276" w:lineRule="auto"/>
        <w:ind w:firstLine="397"/>
        <w:rPr>
          <w:sz w:val="24"/>
          <w:szCs w:val="24"/>
        </w:rPr>
      </w:pPr>
      <w:r w:rsidRPr="002D3803">
        <w:rPr>
          <w:b/>
          <w:bCs/>
          <w:sz w:val="24"/>
          <w:szCs w:val="24"/>
        </w:rPr>
        <w:t>Целью освоения</w:t>
      </w:r>
      <w:r w:rsidR="00E03B3A" w:rsidRPr="002D3803">
        <w:rPr>
          <w:b/>
          <w:bCs/>
          <w:sz w:val="24"/>
          <w:szCs w:val="24"/>
        </w:rPr>
        <w:t xml:space="preserve"> дисциплины «</w:t>
      </w:r>
      <w:r w:rsidR="00920742">
        <w:rPr>
          <w:b/>
          <w:bCs/>
          <w:sz w:val="24"/>
          <w:szCs w:val="24"/>
        </w:rPr>
        <w:t>Сценическое движение</w:t>
      </w:r>
      <w:r w:rsidRPr="002D3803">
        <w:rPr>
          <w:b/>
          <w:bCs/>
          <w:sz w:val="24"/>
          <w:szCs w:val="24"/>
        </w:rPr>
        <w:t>»</w:t>
      </w:r>
      <w:r w:rsidRPr="002D3803">
        <w:rPr>
          <w:sz w:val="24"/>
          <w:szCs w:val="24"/>
        </w:rPr>
        <w:t xml:space="preserve"> является </w:t>
      </w:r>
      <w:r w:rsidR="002D3803" w:rsidRPr="002D3803">
        <w:rPr>
          <w:sz w:val="24"/>
          <w:szCs w:val="24"/>
        </w:rPr>
        <w:t xml:space="preserve">воспитание </w:t>
      </w:r>
      <w:r w:rsidR="00534545">
        <w:rPr>
          <w:sz w:val="24"/>
          <w:szCs w:val="24"/>
        </w:rPr>
        <w:t>пластической сценической</w:t>
      </w:r>
      <w:r w:rsidR="002D3803" w:rsidRPr="002D3803">
        <w:rPr>
          <w:sz w:val="24"/>
          <w:szCs w:val="24"/>
        </w:rPr>
        <w:t xml:space="preserve"> культуры студентов </w:t>
      </w:r>
      <w:r w:rsidR="00433AE5">
        <w:rPr>
          <w:sz w:val="24"/>
          <w:szCs w:val="24"/>
        </w:rPr>
        <w:t>как будущих артистов</w:t>
      </w:r>
      <w:r w:rsidR="006D4AFC">
        <w:rPr>
          <w:sz w:val="24"/>
          <w:szCs w:val="24"/>
        </w:rPr>
        <w:t>-певцов</w:t>
      </w:r>
      <w:r w:rsidR="00433AE5">
        <w:rPr>
          <w:sz w:val="24"/>
          <w:szCs w:val="24"/>
        </w:rPr>
        <w:t xml:space="preserve"> </w:t>
      </w:r>
      <w:r w:rsidR="002D3803" w:rsidRPr="002D3803">
        <w:rPr>
          <w:sz w:val="24"/>
          <w:szCs w:val="24"/>
        </w:rPr>
        <w:t>на основе использования сре</w:t>
      </w:r>
      <w:proofErr w:type="gramStart"/>
      <w:r w:rsidR="002D3803" w:rsidRPr="002D3803">
        <w:rPr>
          <w:sz w:val="24"/>
          <w:szCs w:val="24"/>
        </w:rPr>
        <w:t>дств сц</w:t>
      </w:r>
      <w:proofErr w:type="gramEnd"/>
      <w:r w:rsidR="002D3803" w:rsidRPr="002D3803">
        <w:rPr>
          <w:sz w:val="24"/>
          <w:szCs w:val="24"/>
        </w:rPr>
        <w:t>еническо</w:t>
      </w:r>
      <w:r w:rsidR="00534545">
        <w:rPr>
          <w:sz w:val="24"/>
          <w:szCs w:val="24"/>
        </w:rPr>
        <w:t>го</w:t>
      </w:r>
      <w:r w:rsidR="002D3803" w:rsidRPr="002D3803">
        <w:rPr>
          <w:sz w:val="24"/>
          <w:szCs w:val="24"/>
        </w:rPr>
        <w:t xml:space="preserve"> </w:t>
      </w:r>
      <w:r w:rsidR="00534545">
        <w:rPr>
          <w:sz w:val="24"/>
          <w:szCs w:val="24"/>
        </w:rPr>
        <w:t>движения и танца</w:t>
      </w:r>
      <w:r w:rsidR="00CC6A5B">
        <w:rPr>
          <w:sz w:val="24"/>
          <w:szCs w:val="24"/>
        </w:rPr>
        <w:t xml:space="preserve">, </w:t>
      </w:r>
      <w:r w:rsidR="00CC6A5B" w:rsidRPr="00B67ACE">
        <w:rPr>
          <w:sz w:val="24"/>
          <w:szCs w:val="24"/>
        </w:rPr>
        <w:t>формирование высокопрофессионального артиста музыкального театра в области игрового (театрального) вида искусства</w:t>
      </w:r>
      <w:r w:rsidR="00CC6A5B">
        <w:rPr>
          <w:sz w:val="24"/>
          <w:szCs w:val="24"/>
        </w:rPr>
        <w:t>.</w:t>
      </w:r>
    </w:p>
    <w:p w:rsidR="002D3803" w:rsidRPr="006D4AFC" w:rsidRDefault="002D3803" w:rsidP="006D4AFC">
      <w:pPr>
        <w:pStyle w:val="aa"/>
        <w:spacing w:before="0" w:beforeAutospacing="0" w:after="0" w:afterAutospacing="0" w:line="276" w:lineRule="auto"/>
        <w:ind w:firstLine="397"/>
        <w:rPr>
          <w:b/>
        </w:rPr>
      </w:pPr>
      <w:r w:rsidRPr="006D4AFC">
        <w:rPr>
          <w:b/>
        </w:rPr>
        <w:t xml:space="preserve">Задачи дисциплины: </w:t>
      </w:r>
    </w:p>
    <w:p w:rsidR="002D3803" w:rsidRDefault="002D3803" w:rsidP="00A75DCC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</w:pPr>
      <w:r w:rsidRPr="002D3803">
        <w:t xml:space="preserve">освоение теоретических знаний по вопросам </w:t>
      </w:r>
      <w:r w:rsidR="00920742">
        <w:t>сценического движения</w:t>
      </w:r>
      <w:r w:rsidR="00534545">
        <w:t xml:space="preserve"> и танца</w:t>
      </w:r>
      <w:r w:rsidR="00760CE8">
        <w:t>, включая основные правила сценического движения</w:t>
      </w:r>
      <w:r w:rsidRPr="002D3803">
        <w:t xml:space="preserve">; </w:t>
      </w:r>
    </w:p>
    <w:p w:rsidR="00015E24" w:rsidRDefault="00760CE8" w:rsidP="00A75DCC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</w:pPr>
      <w:r w:rsidRPr="00441AD9">
        <w:t xml:space="preserve">формирование </w:t>
      </w:r>
      <w:proofErr w:type="spellStart"/>
      <w:r w:rsidRPr="00441AD9">
        <w:t>общепрофессиональных</w:t>
      </w:r>
      <w:proofErr w:type="spellEnd"/>
      <w:r w:rsidRPr="00441AD9">
        <w:t xml:space="preserve"> и </w:t>
      </w:r>
      <w:r>
        <w:t>профессиональных компетенций в области танца и движения;</w:t>
      </w:r>
    </w:p>
    <w:p w:rsidR="00760CE8" w:rsidRDefault="00760CE8" w:rsidP="00A75DCC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</w:pPr>
      <w:r w:rsidRPr="00441AD9">
        <w:t>освоение техники классического и народно-характерного экзерсиса</w:t>
      </w:r>
      <w:r>
        <w:t>,</w:t>
      </w:r>
      <w:r w:rsidRPr="00441AD9">
        <w:t xml:space="preserve"> </w:t>
      </w:r>
      <w:r>
        <w:t>рассмотрение</w:t>
      </w:r>
      <w:r w:rsidRPr="00441AD9">
        <w:t xml:space="preserve"> танцевального материала историко-бытового, народного и современного танцев</w:t>
      </w:r>
      <w:r w:rsidR="0046102A">
        <w:t>, уделяя особое внимание изучению вальса и некоторых других видов классического танца</w:t>
      </w:r>
      <w:r>
        <w:t>;</w:t>
      </w:r>
    </w:p>
    <w:p w:rsidR="002D3803" w:rsidRPr="00760CE8" w:rsidRDefault="00760CE8" w:rsidP="00A75DCC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  <w:rPr>
          <w:spacing w:val="-6"/>
        </w:rPr>
      </w:pPr>
      <w:r w:rsidRPr="00441AD9">
        <w:t>воспитания навыка соединения речи, пения и танца</w:t>
      </w:r>
      <w:r>
        <w:t>,</w:t>
      </w:r>
      <w:r w:rsidRPr="00441AD9">
        <w:t xml:space="preserve"> </w:t>
      </w:r>
      <w:r>
        <w:t>о</w:t>
      </w:r>
      <w:r w:rsidRPr="00441AD9">
        <w:t>своение стилевого поведения различных эпох</w:t>
      </w:r>
      <w:r>
        <w:t>;</w:t>
      </w:r>
    </w:p>
    <w:p w:rsidR="00760CE8" w:rsidRPr="00760CE8" w:rsidRDefault="00760CE8" w:rsidP="00A75DCC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  <w:rPr>
          <w:spacing w:val="-6"/>
        </w:rPr>
      </w:pPr>
      <w:r w:rsidRPr="00B67ACE">
        <w:t>всестороннее развитие тела путём разнообразной тренировки</w:t>
      </w:r>
      <w:r>
        <w:t>;</w:t>
      </w:r>
    </w:p>
    <w:p w:rsidR="00760CE8" w:rsidRPr="00760CE8" w:rsidRDefault="00760CE8" w:rsidP="00A75DCC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  <w:rPr>
          <w:spacing w:val="-6"/>
        </w:rPr>
      </w:pPr>
      <w:r w:rsidRPr="00B67ACE">
        <w:t>выработка специальных сценических навыков</w:t>
      </w:r>
      <w:r>
        <w:t>;</w:t>
      </w:r>
    </w:p>
    <w:p w:rsidR="00760CE8" w:rsidRPr="00760CE8" w:rsidRDefault="00760CE8" w:rsidP="00A75DCC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  <w:rPr>
          <w:spacing w:val="-6"/>
        </w:rPr>
      </w:pPr>
      <w:r w:rsidRPr="00B67ACE">
        <w:t>воспитание творческого мышления в области движения</w:t>
      </w:r>
      <w:r>
        <w:t>;</w:t>
      </w:r>
    </w:p>
    <w:p w:rsidR="00760CE8" w:rsidRPr="002D3803" w:rsidRDefault="00760CE8" w:rsidP="00A75DCC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  <w:rPr>
          <w:spacing w:val="-6"/>
        </w:rPr>
      </w:pPr>
      <w:r w:rsidRPr="00B67ACE">
        <w:t>освоение основных навыков сценической выразительности</w:t>
      </w:r>
      <w:r>
        <w:t>;</w:t>
      </w:r>
    </w:p>
    <w:p w:rsidR="002D3803" w:rsidRPr="00760CE8" w:rsidRDefault="002D3803" w:rsidP="00A75DCC">
      <w:pPr>
        <w:pStyle w:val="aa"/>
        <w:numPr>
          <w:ilvl w:val="0"/>
          <w:numId w:val="3"/>
        </w:numPr>
        <w:tabs>
          <w:tab w:val="clear" w:pos="108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  <w:rPr>
          <w:lang w:val="be-BY"/>
        </w:rPr>
      </w:pPr>
      <w:r w:rsidRPr="002D3803">
        <w:t xml:space="preserve">выявление и </w:t>
      </w:r>
      <w:r w:rsidR="00015E24">
        <w:t xml:space="preserve">возможное </w:t>
      </w:r>
      <w:r w:rsidRPr="002D3803">
        <w:t xml:space="preserve">исправление явных </w:t>
      </w:r>
      <w:r w:rsidR="00760CE8">
        <w:t xml:space="preserve">недостатков сценического движения и сценической культуры студентов, в том числе </w:t>
      </w:r>
      <w:r w:rsidR="00760CE8" w:rsidRPr="00441AD9">
        <w:t xml:space="preserve">различных недостатков осанки, если таковые имеются </w:t>
      </w:r>
      <w:proofErr w:type="gramStart"/>
      <w:r w:rsidR="00760CE8" w:rsidRPr="00441AD9">
        <w:t>у</w:t>
      </w:r>
      <w:proofErr w:type="gramEnd"/>
      <w:r w:rsidR="00760CE8" w:rsidRPr="00441AD9">
        <w:t xml:space="preserve"> обучающихся</w:t>
      </w:r>
      <w:r w:rsidR="00760CE8">
        <w:t>;</w:t>
      </w:r>
    </w:p>
    <w:p w:rsidR="00760CE8" w:rsidRPr="001618A5" w:rsidRDefault="00760CE8" w:rsidP="00A75DCC">
      <w:pPr>
        <w:pStyle w:val="aa"/>
        <w:numPr>
          <w:ilvl w:val="0"/>
          <w:numId w:val="3"/>
        </w:numPr>
        <w:tabs>
          <w:tab w:val="clear" w:pos="108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  <w:rPr>
          <w:lang w:val="be-BY"/>
        </w:rPr>
      </w:pPr>
      <w:r w:rsidRPr="00441AD9">
        <w:t>прививание этических норм поведения в обществе и профессиональном коллективе</w:t>
      </w:r>
      <w:r>
        <w:t>.</w:t>
      </w:r>
    </w:p>
    <w:p w:rsidR="001618A5" w:rsidRPr="00441AD9" w:rsidRDefault="001618A5" w:rsidP="006D4AFC">
      <w:pPr>
        <w:pStyle w:val="style3"/>
        <w:spacing w:before="0" w:beforeAutospacing="0" w:after="0" w:afterAutospacing="0" w:line="276" w:lineRule="auto"/>
        <w:ind w:firstLine="567"/>
      </w:pPr>
      <w:r w:rsidRPr="00B67ACE">
        <w:rPr>
          <w:rStyle w:val="af5"/>
          <w:b w:val="0"/>
        </w:rPr>
        <w:t xml:space="preserve">Сегодня предмет "Сценическое движение" </w:t>
      </w:r>
      <w:r>
        <w:rPr>
          <w:rStyle w:val="af5"/>
          <w:b w:val="0"/>
        </w:rPr>
        <w:t xml:space="preserve">можно считать </w:t>
      </w:r>
      <w:r w:rsidRPr="00B67ACE">
        <w:rPr>
          <w:rStyle w:val="af5"/>
          <w:b w:val="0"/>
        </w:rPr>
        <w:t>ведущим в формировании пластической культуры актера. Это дисциплина, освоение которой обеспечивает активное и интересное существование актера на сцене.</w:t>
      </w:r>
      <w:r w:rsidRPr="00B67ACE">
        <w:t xml:space="preserve"> </w:t>
      </w:r>
      <w:r w:rsidRPr="00534545">
        <w:t>«Так развить тело и движения и всё то, что даёт возможность выявлять переживания артиста, чтобы инстинктивно, быстро, ярко воплощалась эмоция». (К.С. Станиславский)</w:t>
      </w:r>
      <w:r>
        <w:t>. С</w:t>
      </w:r>
      <w:r w:rsidRPr="00441AD9">
        <w:t xml:space="preserve">ледуя методическим принципам хореографической школы и особенностям подготовки артиста музыкального театра, </w:t>
      </w:r>
      <w:r>
        <w:t xml:space="preserve">дисциплина должна </w:t>
      </w:r>
      <w:r w:rsidRPr="00441AD9">
        <w:t>воспитывать у студентов знания и навыки, расширяющие выразительность в танцевальной пластике. Через последовательное освоение танцевальной техники разных эпох прийти к умению создать на сцене полноценный художественный танцевальный эпизод, соответствующий режиссерскому замыслу.</w:t>
      </w:r>
    </w:p>
    <w:p w:rsidR="0072200B" w:rsidRPr="00014ECD" w:rsidRDefault="0072200B" w:rsidP="006D4AFC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ab/>
        <w:t>За</w:t>
      </w:r>
      <w:r w:rsidRPr="00F56ED7">
        <w:rPr>
          <w:b/>
          <w:sz w:val="24"/>
          <w:szCs w:val="24"/>
        </w:rPr>
        <w:t>дачи</w:t>
      </w:r>
      <w:r w:rsidRPr="005D5CF2">
        <w:rPr>
          <w:sz w:val="24"/>
          <w:szCs w:val="24"/>
        </w:rPr>
        <w:t xml:space="preserve"> </w:t>
      </w:r>
      <w:r w:rsidRPr="00F77C47">
        <w:rPr>
          <w:b/>
          <w:sz w:val="24"/>
          <w:szCs w:val="24"/>
        </w:rPr>
        <w:t>дисциплин</w:t>
      </w:r>
      <w:r>
        <w:rPr>
          <w:b/>
          <w:sz w:val="24"/>
          <w:szCs w:val="24"/>
        </w:rPr>
        <w:t>ы</w:t>
      </w:r>
      <w:r w:rsidRPr="005D5CF2">
        <w:rPr>
          <w:b/>
          <w:sz w:val="24"/>
          <w:szCs w:val="24"/>
        </w:rPr>
        <w:t xml:space="preserve"> “</w:t>
      </w:r>
      <w:r w:rsidR="00920742">
        <w:rPr>
          <w:b/>
          <w:sz w:val="24"/>
          <w:szCs w:val="24"/>
        </w:rPr>
        <w:t>Сценическое движение</w:t>
      </w:r>
      <w:r w:rsidRPr="005D5CF2">
        <w:rPr>
          <w:b/>
          <w:sz w:val="24"/>
          <w:szCs w:val="24"/>
        </w:rPr>
        <w:t>”</w:t>
      </w:r>
      <w:r>
        <w:rPr>
          <w:b/>
          <w:sz w:val="24"/>
          <w:szCs w:val="24"/>
        </w:rPr>
        <w:t xml:space="preserve"> </w:t>
      </w:r>
      <w:r w:rsidRPr="00D67B17">
        <w:rPr>
          <w:sz w:val="24"/>
          <w:szCs w:val="24"/>
        </w:rPr>
        <w:t>тесно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связаны с приобретением студентами общекультурных и профессиональных компетенций, указанных в ФГОС (см.  п.3</w:t>
      </w:r>
      <w:r w:rsidR="00CB3018">
        <w:rPr>
          <w:sz w:val="24"/>
          <w:szCs w:val="24"/>
        </w:rPr>
        <w:t>).</w:t>
      </w:r>
    </w:p>
    <w:p w:rsidR="001618A5" w:rsidRDefault="001618A5" w:rsidP="00F11AD2">
      <w:pPr>
        <w:ind w:firstLine="567"/>
        <w:jc w:val="center"/>
        <w:rPr>
          <w:b/>
          <w:sz w:val="24"/>
          <w:szCs w:val="24"/>
        </w:rPr>
      </w:pPr>
    </w:p>
    <w:p w:rsidR="00CE0715" w:rsidRDefault="00CE0715" w:rsidP="00F11AD2">
      <w:pPr>
        <w:ind w:firstLine="567"/>
        <w:jc w:val="center"/>
        <w:rPr>
          <w:b/>
          <w:sz w:val="24"/>
          <w:szCs w:val="24"/>
        </w:rPr>
      </w:pPr>
      <w:r w:rsidRPr="00DD2E90">
        <w:rPr>
          <w:b/>
          <w:sz w:val="24"/>
          <w:szCs w:val="24"/>
        </w:rPr>
        <w:t xml:space="preserve">2. Место дисциплины в </w:t>
      </w:r>
      <w:r>
        <w:rPr>
          <w:b/>
          <w:sz w:val="24"/>
          <w:szCs w:val="24"/>
        </w:rPr>
        <w:t xml:space="preserve">структуре ОП </w:t>
      </w:r>
      <w:proofErr w:type="gramStart"/>
      <w:r>
        <w:rPr>
          <w:b/>
          <w:sz w:val="24"/>
          <w:szCs w:val="24"/>
        </w:rPr>
        <w:t>ВО</w:t>
      </w:r>
      <w:proofErr w:type="gramEnd"/>
    </w:p>
    <w:p w:rsidR="00CE0715" w:rsidRDefault="00CE0715" w:rsidP="00CE0715">
      <w:pPr>
        <w:ind w:firstLine="567"/>
        <w:rPr>
          <w:b/>
          <w:sz w:val="24"/>
          <w:szCs w:val="24"/>
        </w:rPr>
      </w:pPr>
    </w:p>
    <w:p w:rsidR="005E6953" w:rsidRDefault="005E6953" w:rsidP="005E6953">
      <w:pPr>
        <w:spacing w:line="276" w:lineRule="auto"/>
        <w:rPr>
          <w:sz w:val="24"/>
          <w:szCs w:val="24"/>
        </w:rPr>
      </w:pPr>
      <w:r>
        <w:rPr>
          <w:b/>
        </w:rPr>
        <w:tab/>
      </w:r>
      <w:r w:rsidR="00CE0715" w:rsidRPr="005E6953">
        <w:rPr>
          <w:b/>
          <w:sz w:val="24"/>
          <w:szCs w:val="24"/>
        </w:rPr>
        <w:t>Дисциплина «</w:t>
      </w:r>
      <w:r w:rsidR="00920742">
        <w:rPr>
          <w:b/>
          <w:sz w:val="24"/>
          <w:szCs w:val="24"/>
        </w:rPr>
        <w:t>Сценическое движение</w:t>
      </w:r>
      <w:r w:rsidR="00CE0715" w:rsidRPr="005E6953">
        <w:rPr>
          <w:b/>
          <w:sz w:val="24"/>
          <w:szCs w:val="24"/>
        </w:rPr>
        <w:t>»</w:t>
      </w:r>
      <w:r w:rsidR="00CE0715" w:rsidRPr="005E6953">
        <w:rPr>
          <w:sz w:val="24"/>
          <w:szCs w:val="24"/>
        </w:rPr>
        <w:t xml:space="preserve"> </w:t>
      </w:r>
      <w:r w:rsidRPr="005E6953">
        <w:rPr>
          <w:sz w:val="24"/>
          <w:szCs w:val="24"/>
        </w:rPr>
        <w:t>– одна из важнейших составляющих дисциплин вариативно</w:t>
      </w:r>
      <w:r w:rsidR="009047BF">
        <w:rPr>
          <w:sz w:val="24"/>
          <w:szCs w:val="24"/>
        </w:rPr>
        <w:t>й</w:t>
      </w:r>
      <w:r w:rsidRPr="005E6953">
        <w:rPr>
          <w:sz w:val="24"/>
          <w:szCs w:val="24"/>
        </w:rPr>
        <w:t xml:space="preserve"> части </w:t>
      </w:r>
      <w:r w:rsidR="00200FA8">
        <w:rPr>
          <w:sz w:val="24"/>
          <w:szCs w:val="24"/>
        </w:rPr>
        <w:t>Блока 1 «Дисциплины»</w:t>
      </w:r>
      <w:r w:rsidR="002D3803">
        <w:rPr>
          <w:sz w:val="24"/>
          <w:szCs w:val="24"/>
        </w:rPr>
        <w:t xml:space="preserve"> </w:t>
      </w:r>
      <w:r w:rsidRPr="005E6953">
        <w:rPr>
          <w:sz w:val="24"/>
          <w:szCs w:val="24"/>
        </w:rPr>
        <w:t xml:space="preserve">ОП направления </w:t>
      </w:r>
      <w:r w:rsidR="00200FA8">
        <w:rPr>
          <w:sz w:val="24"/>
          <w:szCs w:val="24"/>
        </w:rPr>
        <w:t xml:space="preserve">подготовки </w:t>
      </w:r>
      <w:r w:rsidRPr="005E6953">
        <w:rPr>
          <w:sz w:val="24"/>
          <w:szCs w:val="24"/>
        </w:rPr>
        <w:t>53.03.03 – Вокальное искусство по профилю "Академическое пение"</w:t>
      </w:r>
      <w:r w:rsidR="00BA7DBC">
        <w:rPr>
          <w:sz w:val="24"/>
          <w:szCs w:val="24"/>
        </w:rPr>
        <w:t>.</w:t>
      </w:r>
      <w:r w:rsidRPr="005E6953">
        <w:rPr>
          <w:sz w:val="24"/>
          <w:szCs w:val="24"/>
        </w:rPr>
        <w:t xml:space="preserve">  Курс занимает лидирующее положение среди </w:t>
      </w:r>
      <w:r w:rsidR="00BA7DBC">
        <w:rPr>
          <w:sz w:val="24"/>
          <w:szCs w:val="24"/>
        </w:rPr>
        <w:t>п</w:t>
      </w:r>
      <w:r w:rsidRPr="005E6953">
        <w:rPr>
          <w:sz w:val="24"/>
          <w:szCs w:val="24"/>
        </w:rPr>
        <w:t>рофессиональн</w:t>
      </w:r>
      <w:r w:rsidR="00BA7DBC">
        <w:rPr>
          <w:sz w:val="24"/>
          <w:szCs w:val="24"/>
        </w:rPr>
        <w:t>ых</w:t>
      </w:r>
      <w:r w:rsidRPr="005E6953">
        <w:rPr>
          <w:sz w:val="24"/>
          <w:szCs w:val="24"/>
        </w:rPr>
        <w:t xml:space="preserve"> </w:t>
      </w:r>
      <w:r w:rsidR="00BA7DBC">
        <w:rPr>
          <w:sz w:val="24"/>
          <w:szCs w:val="24"/>
        </w:rPr>
        <w:t>дисциплин</w:t>
      </w:r>
      <w:r w:rsidRPr="005E6953">
        <w:rPr>
          <w:sz w:val="24"/>
          <w:szCs w:val="24"/>
        </w:rPr>
        <w:t xml:space="preserve"> и связан с занятиями студента в классе по специальности «Сольное пение»</w:t>
      </w:r>
      <w:r w:rsidR="00E85CDF">
        <w:rPr>
          <w:sz w:val="24"/>
          <w:szCs w:val="24"/>
        </w:rPr>
        <w:t xml:space="preserve">, а также </w:t>
      </w:r>
      <w:r w:rsidR="00A2214E">
        <w:rPr>
          <w:sz w:val="24"/>
          <w:szCs w:val="24"/>
        </w:rPr>
        <w:t xml:space="preserve">с дисциплиной </w:t>
      </w:r>
      <w:r w:rsidR="00E85CDF">
        <w:rPr>
          <w:sz w:val="24"/>
          <w:szCs w:val="24"/>
        </w:rPr>
        <w:t>«Оперный класс» и творческой практикой студентов.</w:t>
      </w:r>
      <w:r w:rsidRPr="005E6953">
        <w:rPr>
          <w:sz w:val="24"/>
          <w:szCs w:val="24"/>
        </w:rPr>
        <w:t xml:space="preserve"> </w:t>
      </w:r>
      <w:r w:rsidR="00A2214E">
        <w:rPr>
          <w:sz w:val="24"/>
          <w:szCs w:val="24"/>
        </w:rPr>
        <w:lastRenderedPageBreak/>
        <w:tab/>
      </w:r>
      <w:r w:rsidRPr="005E6953">
        <w:rPr>
          <w:sz w:val="24"/>
          <w:szCs w:val="24"/>
        </w:rPr>
        <w:t xml:space="preserve">Дисциплина является обязательной к изучению и важнейшей </w:t>
      </w:r>
      <w:r w:rsidR="00E85CDF">
        <w:rPr>
          <w:sz w:val="24"/>
          <w:szCs w:val="24"/>
        </w:rPr>
        <w:t xml:space="preserve">для формирования </w:t>
      </w:r>
      <w:r w:rsidRPr="005E6953">
        <w:rPr>
          <w:sz w:val="24"/>
          <w:szCs w:val="24"/>
        </w:rPr>
        <w:t>профессиональных</w:t>
      </w:r>
      <w:r w:rsidR="00E85CDF">
        <w:rPr>
          <w:sz w:val="24"/>
          <w:szCs w:val="24"/>
        </w:rPr>
        <w:t xml:space="preserve">     </w:t>
      </w:r>
      <w:r w:rsidRPr="005E6953">
        <w:rPr>
          <w:sz w:val="24"/>
          <w:szCs w:val="24"/>
        </w:rPr>
        <w:t>компет</w:t>
      </w:r>
      <w:r w:rsidR="00C50564">
        <w:rPr>
          <w:sz w:val="24"/>
          <w:szCs w:val="24"/>
        </w:rPr>
        <w:t>енций современного специалиста</w:t>
      </w:r>
      <w:r w:rsidRPr="005E6953">
        <w:rPr>
          <w:sz w:val="24"/>
          <w:szCs w:val="24"/>
        </w:rPr>
        <w:t xml:space="preserve">. </w:t>
      </w:r>
    </w:p>
    <w:p w:rsidR="002D3803" w:rsidRDefault="002D3803" w:rsidP="002D3803">
      <w:pPr>
        <w:pStyle w:val="aa"/>
        <w:spacing w:before="0" w:beforeAutospacing="0" w:after="0" w:afterAutospacing="0" w:line="276" w:lineRule="auto"/>
        <w:ind w:firstLine="397"/>
      </w:pPr>
      <w:r>
        <w:rPr>
          <w:bCs/>
          <w:sz w:val="22"/>
          <w:szCs w:val="22"/>
        </w:rPr>
        <w:t xml:space="preserve">      </w:t>
      </w:r>
      <w:r w:rsidR="00920742">
        <w:rPr>
          <w:bCs/>
        </w:rPr>
        <w:t>Сценическое движение</w:t>
      </w:r>
      <w:r w:rsidRPr="002D3803">
        <w:rPr>
          <w:bCs/>
        </w:rPr>
        <w:t xml:space="preserve"> является </w:t>
      </w:r>
      <w:r w:rsidRPr="002D3803">
        <w:t xml:space="preserve">важнейшим средством театрального искусства, которое дает возможность артисту донести до зрителя идеи, мысли и чувства, заложенные в </w:t>
      </w:r>
      <w:r w:rsidR="00E85CDF">
        <w:t>произведении</w:t>
      </w:r>
      <w:r w:rsidRPr="002D3803">
        <w:t>, раскрыть внутренний мир, социальные, психологические, национальные, бытовые черты характера персонажа. Кроме того, учебная дисциплина «</w:t>
      </w:r>
      <w:r w:rsidR="00920742">
        <w:t>Сценическое движение</w:t>
      </w:r>
      <w:r w:rsidRPr="002D3803">
        <w:t>», наряду с «</w:t>
      </w:r>
      <w:r w:rsidR="00E85CDF">
        <w:t>Основами актерского мастерства</w:t>
      </w:r>
      <w:r w:rsidRPr="002D3803">
        <w:t>», – ведущая в подготовке будущего вокалист</w:t>
      </w:r>
      <w:proofErr w:type="gramStart"/>
      <w:r w:rsidRPr="002D3803">
        <w:t>а</w:t>
      </w:r>
      <w:r w:rsidR="00E85CDF">
        <w:t>-</w:t>
      </w:r>
      <w:proofErr w:type="gramEnd"/>
      <w:r w:rsidR="00E85CDF">
        <w:t xml:space="preserve"> артиста театра</w:t>
      </w:r>
      <w:r w:rsidRPr="002D3803">
        <w:t xml:space="preserve">, а одной из особенностей проведения данного предмета является наличие </w:t>
      </w:r>
      <w:r w:rsidR="00E85CDF">
        <w:t xml:space="preserve">явных </w:t>
      </w:r>
      <w:proofErr w:type="spellStart"/>
      <w:r w:rsidRPr="002D3803">
        <w:t>межпредметных</w:t>
      </w:r>
      <w:proofErr w:type="spellEnd"/>
      <w:r w:rsidRPr="002D3803">
        <w:t xml:space="preserve"> связей, что позволяет научить студента использовать навыки </w:t>
      </w:r>
      <w:r w:rsidR="00E85CDF">
        <w:t xml:space="preserve">сценического движения </w:t>
      </w:r>
      <w:r w:rsidRPr="002D3803">
        <w:t xml:space="preserve">в классе актерского мастерства и </w:t>
      </w:r>
      <w:r w:rsidR="00E85CDF">
        <w:t>оперном</w:t>
      </w:r>
      <w:r w:rsidRPr="002D3803">
        <w:t xml:space="preserve"> </w:t>
      </w:r>
      <w:r w:rsidR="00E85CDF">
        <w:t>классе</w:t>
      </w:r>
      <w:r w:rsidRPr="002D3803">
        <w:t xml:space="preserve">. </w:t>
      </w:r>
    </w:p>
    <w:p w:rsidR="00914C06" w:rsidRDefault="00914C06" w:rsidP="00914C06">
      <w:pPr>
        <w:pStyle w:val="style3"/>
        <w:spacing w:before="0" w:beforeAutospacing="0" w:after="0" w:afterAutospacing="0"/>
        <w:ind w:firstLine="567"/>
      </w:pPr>
      <w:r>
        <w:t xml:space="preserve">Необходимость освоения специалистом дисциплины «Сценическое движение» способствует развитию личностно-профессиональных </w:t>
      </w:r>
      <w:r w:rsidRPr="002A21CD">
        <w:t>качеств вокалиста: профессиональное мышление и самосознание, наличие художественного вкуса, способность воспринимать музыку как вид искусства.</w:t>
      </w:r>
    </w:p>
    <w:p w:rsidR="00A2214E" w:rsidRPr="00807D52" w:rsidRDefault="00A2214E" w:rsidP="00807D52">
      <w:pPr>
        <w:pStyle w:val="af3"/>
        <w:spacing w:after="0" w:line="298" w:lineRule="exact"/>
        <w:ind w:left="20" w:right="20" w:firstLine="720"/>
        <w:rPr>
          <w:rStyle w:val="af5"/>
          <w:b w:val="0"/>
          <w:bCs w:val="0"/>
          <w:sz w:val="24"/>
          <w:szCs w:val="24"/>
        </w:rPr>
      </w:pPr>
      <w:r>
        <w:rPr>
          <w:i/>
          <w:sz w:val="24"/>
          <w:szCs w:val="24"/>
        </w:rPr>
        <w:t>Изучение д</w:t>
      </w:r>
      <w:r w:rsidRPr="00E359A7">
        <w:rPr>
          <w:i/>
          <w:sz w:val="24"/>
          <w:szCs w:val="24"/>
        </w:rPr>
        <w:t>исциплин</w:t>
      </w:r>
      <w:r>
        <w:rPr>
          <w:i/>
          <w:sz w:val="24"/>
          <w:szCs w:val="24"/>
        </w:rPr>
        <w:t>ы</w:t>
      </w:r>
      <w:r w:rsidRPr="00E359A7">
        <w:rPr>
          <w:i/>
          <w:sz w:val="24"/>
          <w:szCs w:val="24"/>
        </w:rPr>
        <w:t xml:space="preserve"> «Основы актёрского мастерства» </w:t>
      </w:r>
      <w:r>
        <w:rPr>
          <w:i/>
          <w:sz w:val="24"/>
          <w:szCs w:val="24"/>
        </w:rPr>
        <w:t>опирается</w:t>
      </w:r>
      <w:r w:rsidRPr="00E359A7">
        <w:rPr>
          <w:i/>
          <w:sz w:val="24"/>
          <w:szCs w:val="24"/>
        </w:rPr>
        <w:t xml:space="preserve"> на </w:t>
      </w:r>
      <w:r>
        <w:rPr>
          <w:i/>
          <w:sz w:val="24"/>
          <w:szCs w:val="24"/>
        </w:rPr>
        <w:t>компетенции</w:t>
      </w:r>
      <w:r w:rsidRPr="00E359A7">
        <w:rPr>
          <w:i/>
          <w:sz w:val="24"/>
          <w:szCs w:val="24"/>
        </w:rPr>
        <w:t>, приобретенны</w:t>
      </w:r>
      <w:r>
        <w:rPr>
          <w:i/>
          <w:sz w:val="24"/>
          <w:szCs w:val="24"/>
        </w:rPr>
        <w:t>е</w:t>
      </w:r>
      <w:r w:rsidRPr="00E359A7">
        <w:rPr>
          <w:i/>
          <w:sz w:val="24"/>
          <w:szCs w:val="24"/>
        </w:rPr>
        <w:t xml:space="preserve"> студентами </w:t>
      </w:r>
      <w:r>
        <w:rPr>
          <w:i/>
          <w:sz w:val="24"/>
          <w:szCs w:val="24"/>
        </w:rPr>
        <w:t>на предыдущем уровне образования</w:t>
      </w:r>
      <w:r w:rsidR="00807D52">
        <w:rPr>
          <w:i/>
          <w:sz w:val="24"/>
          <w:szCs w:val="24"/>
        </w:rPr>
        <w:t>.</w:t>
      </w:r>
    </w:p>
    <w:p w:rsidR="00A2214E" w:rsidRDefault="00A2214E" w:rsidP="00A2214E">
      <w:pPr>
        <w:pStyle w:val="style3"/>
        <w:spacing w:before="0" w:beforeAutospacing="0" w:after="0" w:afterAutospacing="0"/>
        <w:ind w:firstLine="567"/>
        <w:rPr>
          <w:i/>
        </w:rPr>
      </w:pPr>
      <w:r w:rsidRPr="00A03C2E">
        <w:rPr>
          <w:i/>
        </w:rPr>
        <w:t>Результаты изучения дисциплины являются необходимыми для последующих</w:t>
      </w:r>
      <w:r w:rsidR="00807D52">
        <w:rPr>
          <w:i/>
        </w:rPr>
        <w:t xml:space="preserve"> практик</w:t>
      </w:r>
      <w:r w:rsidRPr="00A03C2E">
        <w:rPr>
          <w:i/>
        </w:rPr>
        <w:t>:</w:t>
      </w:r>
    </w:p>
    <w:p w:rsidR="00807D52" w:rsidRPr="00807D52" w:rsidRDefault="00807D52" w:rsidP="00A2214E">
      <w:pPr>
        <w:pStyle w:val="style3"/>
        <w:spacing w:before="0" w:beforeAutospacing="0" w:after="0" w:afterAutospacing="0"/>
        <w:ind w:firstLine="567"/>
      </w:pPr>
      <w:r>
        <w:t>Производственная практика (творческая практика) (ПК-1, ПК-2, ПК-5, ПК-8, ПК-9, ПК-10, ПК-11, ПК-12, ПК-13, ПК-15, ПК-16, ОК-8)</w:t>
      </w:r>
    </w:p>
    <w:p w:rsidR="00B80F2D" w:rsidRDefault="00B80F2D" w:rsidP="00B80F2D">
      <w:pPr>
        <w:pStyle w:val="afb"/>
        <w:rPr>
          <w:sz w:val="24"/>
        </w:rPr>
      </w:pPr>
    </w:p>
    <w:p w:rsidR="0085179C" w:rsidRPr="00B80F2D" w:rsidRDefault="0085179C" w:rsidP="0085179C">
      <w:pPr>
        <w:pStyle w:val="afb"/>
        <w:outlineLvl w:val="0"/>
        <w:rPr>
          <w:b/>
          <w:sz w:val="24"/>
        </w:rPr>
      </w:pPr>
    </w:p>
    <w:p w:rsidR="0085179C" w:rsidRDefault="0085179C" w:rsidP="0085179C">
      <w:pPr>
        <w:pStyle w:val="1"/>
        <w:spacing w:line="240" w:lineRule="auto"/>
        <w:rPr>
          <w:b/>
        </w:rPr>
      </w:pPr>
      <w:r w:rsidRPr="00105658">
        <w:rPr>
          <w:b/>
        </w:rPr>
        <w:t xml:space="preserve">3. </w:t>
      </w:r>
      <w:r>
        <w:rPr>
          <w:b/>
        </w:rPr>
        <w:t xml:space="preserve">Перечень планируемых результатов обучения по дисциплине, соотнесенных с планируемыми результатами освоения ОП </w:t>
      </w:r>
      <w:proofErr w:type="gramStart"/>
      <w:r>
        <w:rPr>
          <w:b/>
        </w:rPr>
        <w:t>ВО</w:t>
      </w:r>
      <w:proofErr w:type="gramEnd"/>
    </w:p>
    <w:p w:rsidR="0085179C" w:rsidRPr="009E01DE" w:rsidRDefault="0085179C" w:rsidP="0085179C"/>
    <w:p w:rsidR="00B24F40" w:rsidRPr="00466DDF" w:rsidRDefault="00B24F40" w:rsidP="00193EC3">
      <w:pPr>
        <w:spacing w:after="120"/>
        <w:ind w:firstLine="567"/>
        <w:rPr>
          <w:sz w:val="24"/>
          <w:szCs w:val="24"/>
        </w:rPr>
      </w:pPr>
      <w:r w:rsidRPr="00466DDF">
        <w:rPr>
          <w:sz w:val="24"/>
          <w:szCs w:val="24"/>
        </w:rPr>
        <w:t>В процессе освоения дисциплины «</w:t>
      </w:r>
      <w:r w:rsidR="00920742" w:rsidRPr="00466DDF">
        <w:rPr>
          <w:sz w:val="24"/>
          <w:szCs w:val="24"/>
        </w:rPr>
        <w:t>Сценическое движение</w:t>
      </w:r>
      <w:r w:rsidRPr="00466DDF">
        <w:rPr>
          <w:sz w:val="24"/>
          <w:szCs w:val="24"/>
        </w:rPr>
        <w:t xml:space="preserve">» обучающиеся </w:t>
      </w:r>
      <w:r w:rsidR="002941C8" w:rsidRPr="00466DDF">
        <w:rPr>
          <w:sz w:val="24"/>
          <w:szCs w:val="24"/>
        </w:rPr>
        <w:t xml:space="preserve">полностью </w:t>
      </w:r>
      <w:r w:rsidRPr="00466DDF">
        <w:rPr>
          <w:sz w:val="24"/>
          <w:szCs w:val="24"/>
        </w:rPr>
        <w:t xml:space="preserve">формируют следующие </w:t>
      </w:r>
      <w:proofErr w:type="gramStart"/>
      <w:r w:rsidRPr="00466DDF">
        <w:rPr>
          <w:sz w:val="24"/>
          <w:szCs w:val="24"/>
        </w:rPr>
        <w:t>компетенции</w:t>
      </w:r>
      <w:proofErr w:type="gramEnd"/>
      <w:r w:rsidRPr="00466DDF">
        <w:rPr>
          <w:sz w:val="24"/>
          <w:szCs w:val="24"/>
        </w:rPr>
        <w:t xml:space="preserve"> и демонстрирует соответствующие им результаты обучения: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2263"/>
        <w:gridCol w:w="7513"/>
      </w:tblGrid>
      <w:tr w:rsidR="00B24F40" w:rsidRPr="00400B10" w:rsidTr="00092E99">
        <w:tc>
          <w:tcPr>
            <w:tcW w:w="2263" w:type="dxa"/>
            <w:vAlign w:val="center"/>
          </w:tcPr>
          <w:p w:rsidR="00B24F40" w:rsidRPr="00C422E0" w:rsidRDefault="00B24F40" w:rsidP="003C2267">
            <w:pPr>
              <w:jc w:val="center"/>
              <w:rPr>
                <w:b/>
                <w:sz w:val="24"/>
                <w:szCs w:val="24"/>
              </w:rPr>
            </w:pPr>
            <w:r w:rsidRPr="00C422E0">
              <w:rPr>
                <w:b/>
                <w:sz w:val="24"/>
                <w:szCs w:val="24"/>
              </w:rPr>
              <w:t>Компетенция по ФГОС</w:t>
            </w:r>
          </w:p>
        </w:tc>
        <w:tc>
          <w:tcPr>
            <w:tcW w:w="7513" w:type="dxa"/>
            <w:vAlign w:val="center"/>
          </w:tcPr>
          <w:p w:rsidR="00B24F40" w:rsidRPr="00C422E0" w:rsidRDefault="00B24F40" w:rsidP="003C2267">
            <w:pPr>
              <w:jc w:val="center"/>
              <w:rPr>
                <w:b/>
                <w:sz w:val="24"/>
                <w:szCs w:val="24"/>
              </w:rPr>
            </w:pPr>
            <w:r w:rsidRPr="00C422E0">
              <w:rPr>
                <w:b/>
                <w:sz w:val="24"/>
                <w:szCs w:val="24"/>
              </w:rPr>
              <w:t xml:space="preserve">Основные показатели освоения </w:t>
            </w:r>
          </w:p>
        </w:tc>
      </w:tr>
      <w:tr w:rsidR="00CB3018" w:rsidRPr="00400B10" w:rsidTr="00092E99">
        <w:trPr>
          <w:trHeight w:val="419"/>
        </w:trPr>
        <w:tc>
          <w:tcPr>
            <w:tcW w:w="2263" w:type="dxa"/>
            <w:vMerge w:val="restart"/>
            <w:vAlign w:val="center"/>
          </w:tcPr>
          <w:p w:rsidR="00CB3018" w:rsidRPr="003E53EE" w:rsidRDefault="00CB3018" w:rsidP="00A512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</w:t>
            </w:r>
            <w:r w:rsidR="006C79B3">
              <w:rPr>
                <w:b/>
                <w:sz w:val="24"/>
                <w:szCs w:val="24"/>
              </w:rPr>
              <w:t>-</w:t>
            </w:r>
            <w:r w:rsidR="00D97F7B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–  </w:t>
            </w:r>
            <w:r w:rsidR="00CD657C" w:rsidRPr="00CD657C">
              <w:rPr>
                <w:sz w:val="24"/>
                <w:szCs w:val="24"/>
              </w:rPr>
              <w:t>способность демонстрировать артистизм, свободу самовыражения, исполнительскую волю, концентрацию внимания</w:t>
            </w:r>
          </w:p>
        </w:tc>
        <w:tc>
          <w:tcPr>
            <w:tcW w:w="7513" w:type="dxa"/>
            <w:vAlign w:val="center"/>
          </w:tcPr>
          <w:p w:rsidR="00092E99" w:rsidRPr="00844320" w:rsidRDefault="00CB3018" w:rsidP="00A75DCC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724E0">
              <w:rPr>
                <w:b/>
                <w:bCs/>
              </w:rPr>
              <w:t>Знать</w:t>
            </w:r>
            <w:r w:rsidRPr="009724E0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="00092E99" w:rsidRPr="00844320">
              <w:t>цель и задачи предмета «</w:t>
            </w:r>
            <w:r w:rsidR="00092E99">
              <w:t>Сценическое движение</w:t>
            </w:r>
            <w:r w:rsidR="00092E99" w:rsidRPr="00844320">
              <w:t>», его роль в профессиональной деятельности вокалиста;</w:t>
            </w:r>
            <w:r w:rsidR="00092E99">
              <w:t xml:space="preserve"> (З</w:t>
            </w:r>
            <w:proofErr w:type="gramStart"/>
            <w:r w:rsidR="00092E99">
              <w:t>1</w:t>
            </w:r>
            <w:proofErr w:type="gramEnd"/>
            <w:r w:rsidR="00092E99">
              <w:t>)</w:t>
            </w:r>
          </w:p>
          <w:p w:rsidR="00092E99" w:rsidRPr="00844320" w:rsidRDefault="00092E99" w:rsidP="00A75DCC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знать </w:t>
            </w:r>
            <w:r>
              <w:t>теоретические положения, правила и закономерности сценического движения</w:t>
            </w:r>
            <w:r w:rsidRPr="00844320">
              <w:t>;</w:t>
            </w:r>
            <w:r>
              <w:t xml:space="preserve"> (З</w:t>
            </w:r>
            <w:proofErr w:type="gramStart"/>
            <w:r>
              <w:t>2</w:t>
            </w:r>
            <w:proofErr w:type="gramEnd"/>
            <w:r>
              <w:t>)</w:t>
            </w:r>
          </w:p>
          <w:p w:rsidR="00092E99" w:rsidRDefault="00092E99" w:rsidP="00A75DCC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B67ACE">
              <w:rPr>
                <w:rFonts w:ascii="TimesNewRomanPSMT" w:eastAsia="Calibri" w:hAnsi="TimesNewRomanPSMT" w:cs="TimesNewRomanPSMT"/>
                <w:lang w:eastAsia="en-US"/>
              </w:rPr>
              <w:t>методы тренинга и самостоятельной работы над пластической выразительностью в роли</w:t>
            </w:r>
            <w:r w:rsidRPr="00844320">
              <w:t>;</w:t>
            </w:r>
            <w:r>
              <w:t xml:space="preserve"> (З3);</w:t>
            </w:r>
          </w:p>
          <w:p w:rsidR="00092E99" w:rsidRPr="00844320" w:rsidRDefault="00092E99" w:rsidP="00A75DCC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>
              <w:t>манеры и этикет основных культурно-исторических эпох; (З</w:t>
            </w:r>
            <w:proofErr w:type="gramStart"/>
            <w:r>
              <w:t>4</w:t>
            </w:r>
            <w:proofErr w:type="gramEnd"/>
            <w:r>
              <w:t>)</w:t>
            </w:r>
          </w:p>
          <w:p w:rsidR="00CB3018" w:rsidRPr="00092E99" w:rsidRDefault="00092E99" w:rsidP="00A75DCC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последовательность анализа </w:t>
            </w:r>
            <w:r>
              <w:t>своего сценического поведения и работы над исправлением недостатков</w:t>
            </w:r>
            <w:r w:rsidRPr="00844320">
              <w:t>.</w:t>
            </w:r>
            <w:r>
              <w:t xml:space="preserve"> (З5)</w:t>
            </w:r>
          </w:p>
        </w:tc>
      </w:tr>
      <w:tr w:rsidR="00CB3018" w:rsidRPr="00400B10" w:rsidTr="00092E99">
        <w:trPr>
          <w:trHeight w:val="419"/>
        </w:trPr>
        <w:tc>
          <w:tcPr>
            <w:tcW w:w="2263" w:type="dxa"/>
            <w:vMerge/>
            <w:vAlign w:val="center"/>
          </w:tcPr>
          <w:p w:rsidR="00CB3018" w:rsidRPr="003E53EE" w:rsidRDefault="00CB3018" w:rsidP="00CB3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092E99" w:rsidRDefault="00CB3018" w:rsidP="00A75DCC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724E0">
              <w:rPr>
                <w:b/>
                <w:bCs/>
              </w:rPr>
              <w:t>Уметь</w:t>
            </w:r>
            <w:r w:rsidRPr="009724E0">
              <w:rPr>
                <w:bCs/>
              </w:rPr>
              <w:t xml:space="preserve"> </w:t>
            </w:r>
            <w:r w:rsidR="00092E99" w:rsidRPr="00844320">
              <w:t xml:space="preserve">с точки зрения </w:t>
            </w:r>
            <w:r w:rsidR="00092E99">
              <w:t xml:space="preserve">пластики </w:t>
            </w:r>
            <w:r w:rsidR="00092E99" w:rsidRPr="00844320">
              <w:t>анализировать любо</w:t>
            </w:r>
            <w:r w:rsidR="00092E99">
              <w:t>е</w:t>
            </w:r>
            <w:r w:rsidR="00092E99" w:rsidRPr="00844320">
              <w:t xml:space="preserve"> </w:t>
            </w:r>
            <w:r w:rsidR="00092E99">
              <w:t>музыкально-драматургическое произведение</w:t>
            </w:r>
            <w:r w:rsidR="00092E99" w:rsidRPr="00844320">
              <w:t>;</w:t>
            </w:r>
            <w:r w:rsidR="00092E99">
              <w:t xml:space="preserve"> (У</w:t>
            </w:r>
            <w:proofErr w:type="gramStart"/>
            <w:r w:rsidR="00092E99">
              <w:t>1</w:t>
            </w:r>
            <w:proofErr w:type="gramEnd"/>
            <w:r w:rsidR="00092E99">
              <w:t>)</w:t>
            </w:r>
          </w:p>
          <w:p w:rsidR="00092E99" w:rsidRPr="00964824" w:rsidRDefault="00092E99" w:rsidP="00A75DCC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B67ACE">
              <w:rPr>
                <w:rFonts w:eastAsia="Calibri"/>
                <w:lang w:eastAsia="en-US"/>
              </w:rPr>
              <w:t>использовать при подготовке и исполнении ролей свой развитый телесный аппарат</w:t>
            </w:r>
            <w:r>
              <w:rPr>
                <w:rFonts w:eastAsia="Calibri"/>
                <w:lang w:eastAsia="en-US"/>
              </w:rPr>
              <w:t xml:space="preserve"> (У</w:t>
            </w:r>
            <w:proofErr w:type="gramStart"/>
            <w:r>
              <w:rPr>
                <w:rFonts w:eastAsia="Calibri"/>
                <w:lang w:eastAsia="en-US"/>
              </w:rPr>
              <w:t>2</w:t>
            </w:r>
            <w:proofErr w:type="gramEnd"/>
            <w:r>
              <w:rPr>
                <w:rFonts w:eastAsia="Calibri"/>
                <w:lang w:eastAsia="en-US"/>
              </w:rPr>
              <w:t>);</w:t>
            </w:r>
          </w:p>
          <w:p w:rsidR="00092E99" w:rsidRDefault="00092E99" w:rsidP="00A75DCC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64824">
              <w:rPr>
                <w:rFonts w:eastAsia="Calibri"/>
                <w:lang w:eastAsia="en-US"/>
              </w:rPr>
              <w:t>свободно выполнять двигательные задачи, требующие сочетания высокого уровня координации движений, пластичности, гибкости, выразительности, силы,</w:t>
            </w:r>
            <w:r w:rsidRPr="00964824">
              <w:rPr>
                <w:rFonts w:ascii="TimesNewRomanPSMT" w:eastAsia="Calibri" w:hAnsi="TimesNewRomanPSMT" w:cs="TimesNewRomanPSMT"/>
                <w:lang w:eastAsia="en-US"/>
              </w:rPr>
              <w:t xml:space="preserve"> </w:t>
            </w:r>
            <w:r w:rsidRPr="00964824">
              <w:rPr>
                <w:rFonts w:eastAsia="Calibri"/>
                <w:lang w:eastAsia="en-US"/>
              </w:rPr>
              <w:t>чувства равновесия, включая базовые элементы индивидуальной и парной акробатики</w:t>
            </w:r>
            <w:r>
              <w:t xml:space="preserve"> (У3);</w:t>
            </w:r>
          </w:p>
          <w:p w:rsidR="00092E99" w:rsidRPr="00844320" w:rsidRDefault="00092E99" w:rsidP="00A75DCC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64824">
              <w:rPr>
                <w:rFonts w:eastAsia="Calibri"/>
                <w:lang w:eastAsia="en-US"/>
              </w:rPr>
              <w:t xml:space="preserve">свободно выполнять двигательные задачи, требующие  </w:t>
            </w:r>
            <w:r>
              <w:rPr>
                <w:rFonts w:eastAsia="Calibri"/>
                <w:lang w:eastAsia="en-US"/>
              </w:rPr>
              <w:t xml:space="preserve">выполнения </w:t>
            </w:r>
            <w:r w:rsidRPr="00B67ACE">
              <w:rPr>
                <w:rFonts w:eastAsia="Calibri"/>
                <w:lang w:eastAsia="en-US"/>
              </w:rPr>
              <w:t>сценического боя без оружия и с оружием</w:t>
            </w:r>
            <w:r>
              <w:rPr>
                <w:rFonts w:eastAsia="Calibri"/>
                <w:lang w:eastAsia="en-US"/>
              </w:rPr>
              <w:t xml:space="preserve"> (У</w:t>
            </w:r>
            <w:proofErr w:type="gramStart"/>
            <w:r>
              <w:rPr>
                <w:rFonts w:eastAsia="Calibri"/>
                <w:lang w:eastAsia="en-US"/>
              </w:rPr>
              <w:t>4</w:t>
            </w:r>
            <w:proofErr w:type="gramEnd"/>
            <w:r>
              <w:rPr>
                <w:rFonts w:eastAsia="Calibri"/>
                <w:lang w:eastAsia="en-US"/>
              </w:rPr>
              <w:t>);</w:t>
            </w:r>
          </w:p>
          <w:p w:rsidR="00CB3018" w:rsidRPr="00092E99" w:rsidRDefault="00092E99" w:rsidP="00A75DCC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>
              <w:lastRenderedPageBreak/>
              <w:t>работать над пластикой своего тела (У5)</w:t>
            </w:r>
          </w:p>
        </w:tc>
      </w:tr>
      <w:tr w:rsidR="00CB3018" w:rsidRPr="00400B10" w:rsidTr="00092E99">
        <w:trPr>
          <w:trHeight w:val="419"/>
        </w:trPr>
        <w:tc>
          <w:tcPr>
            <w:tcW w:w="2263" w:type="dxa"/>
            <w:vMerge/>
            <w:vAlign w:val="center"/>
          </w:tcPr>
          <w:p w:rsidR="00CB3018" w:rsidRPr="003E53EE" w:rsidRDefault="00CB3018" w:rsidP="00CB3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4916E8" w:rsidRPr="00844320" w:rsidRDefault="00CB3018" w:rsidP="00A75DCC">
            <w:pPr>
              <w:pStyle w:val="aa"/>
              <w:numPr>
                <w:ilvl w:val="1"/>
                <w:numId w:val="4"/>
              </w:numPr>
              <w:tabs>
                <w:tab w:val="clear" w:pos="2010"/>
                <w:tab w:val="left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724E0">
              <w:rPr>
                <w:b/>
                <w:bCs/>
              </w:rPr>
              <w:t>Владеть</w:t>
            </w:r>
            <w:r>
              <w:rPr>
                <w:bCs/>
              </w:rPr>
              <w:t xml:space="preserve"> </w:t>
            </w:r>
            <w:r w:rsidR="004916E8" w:rsidRPr="00844320">
              <w:t xml:space="preserve">основами </w:t>
            </w:r>
            <w:r w:rsidR="004916E8">
              <w:t>базовых видов сценического танца и движения</w:t>
            </w:r>
            <w:r w:rsidR="004916E8" w:rsidRPr="00844320">
              <w:t>;</w:t>
            </w:r>
            <w:r w:rsidR="004916E8">
              <w:t xml:space="preserve"> (В</w:t>
            </w:r>
            <w:proofErr w:type="gramStart"/>
            <w:r w:rsidR="004916E8">
              <w:t>1</w:t>
            </w:r>
            <w:proofErr w:type="gramEnd"/>
            <w:r w:rsidR="004916E8">
              <w:t>)</w:t>
            </w:r>
          </w:p>
          <w:p w:rsidR="004916E8" w:rsidRPr="00844320" w:rsidRDefault="004916E8" w:rsidP="00A75DCC">
            <w:pPr>
              <w:pStyle w:val="aa"/>
              <w:numPr>
                <w:ilvl w:val="1"/>
                <w:numId w:val="4"/>
              </w:numPr>
              <w:tabs>
                <w:tab w:val="clear" w:pos="2010"/>
                <w:tab w:val="left" w:pos="0"/>
                <w:tab w:val="left" w:pos="700"/>
                <w:tab w:val="left" w:pos="98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выразительной, логически четкой, эмоциональной </w:t>
            </w:r>
            <w:r>
              <w:t>пластикой; (В</w:t>
            </w:r>
            <w:proofErr w:type="gramStart"/>
            <w:r>
              <w:t>2</w:t>
            </w:r>
            <w:proofErr w:type="gramEnd"/>
            <w:r>
              <w:t xml:space="preserve">) </w:t>
            </w:r>
          </w:p>
          <w:p w:rsidR="004916E8" w:rsidRPr="00844320" w:rsidRDefault="004916E8" w:rsidP="00A75DCC">
            <w:pPr>
              <w:pStyle w:val="aa"/>
              <w:numPr>
                <w:ilvl w:val="0"/>
                <w:numId w:val="5"/>
              </w:numPr>
              <w:tabs>
                <w:tab w:val="clear" w:pos="720"/>
                <w:tab w:val="left" w:pos="700"/>
                <w:tab w:val="left" w:pos="98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навыками четкого и правильного </w:t>
            </w:r>
            <w:r>
              <w:t>сценического поведения</w:t>
            </w:r>
            <w:r w:rsidRPr="00844320">
              <w:t>;</w:t>
            </w:r>
            <w:r>
              <w:t xml:space="preserve"> (В3)</w:t>
            </w:r>
          </w:p>
          <w:p w:rsidR="004916E8" w:rsidRPr="00844320" w:rsidRDefault="004916E8" w:rsidP="00A75DCC">
            <w:pPr>
              <w:pStyle w:val="aa"/>
              <w:numPr>
                <w:ilvl w:val="0"/>
                <w:numId w:val="5"/>
              </w:numPr>
              <w:tabs>
                <w:tab w:val="left" w:pos="98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техникой и логикой </w:t>
            </w:r>
            <w:r w:rsidRPr="00B67ACE">
              <w:rPr>
                <w:rFonts w:eastAsia="Calibri"/>
                <w:lang w:eastAsia="en-US"/>
              </w:rPr>
              <w:t>проведения актерских тренингов, преподавания основ актерского мастерства и смежных с ним вспомогательных дисциплин</w:t>
            </w:r>
            <w:r w:rsidRPr="00844320">
              <w:t>;</w:t>
            </w:r>
            <w:r>
              <w:t xml:space="preserve"> (В</w:t>
            </w:r>
            <w:proofErr w:type="gramStart"/>
            <w:r>
              <w:t>4</w:t>
            </w:r>
            <w:proofErr w:type="gramEnd"/>
            <w:r>
              <w:t>)</w:t>
            </w:r>
          </w:p>
          <w:p w:rsidR="00CB3018" w:rsidRPr="004916E8" w:rsidRDefault="004916E8" w:rsidP="00A75DCC">
            <w:pPr>
              <w:pStyle w:val="aa"/>
              <w:numPr>
                <w:ilvl w:val="0"/>
                <w:numId w:val="5"/>
              </w:numPr>
              <w:tabs>
                <w:tab w:val="num" w:pos="0"/>
                <w:tab w:val="left" w:pos="980"/>
              </w:tabs>
              <w:spacing w:before="0" w:beforeAutospacing="0" w:after="0" w:afterAutospacing="0" w:line="276" w:lineRule="auto"/>
              <w:ind w:left="0" w:firstLine="397"/>
            </w:pPr>
            <w:r>
              <w:t>нав</w:t>
            </w:r>
            <w:r w:rsidRPr="00844320">
              <w:t xml:space="preserve">ыками смыслового и действенного анализа </w:t>
            </w:r>
            <w:r>
              <w:t xml:space="preserve">пластических </w:t>
            </w:r>
            <w:r w:rsidRPr="00844320">
              <w:t xml:space="preserve">номеров в соответствии с драматургическим замыслом </w:t>
            </w:r>
            <w:r>
              <w:t>произведения, вокально-исполнительскими задачами</w:t>
            </w:r>
            <w:r w:rsidRPr="00844320">
              <w:t>.</w:t>
            </w:r>
            <w:r>
              <w:t xml:space="preserve"> (В5)</w:t>
            </w:r>
          </w:p>
        </w:tc>
      </w:tr>
      <w:tr w:rsidR="007077C8" w:rsidRPr="00400B10" w:rsidTr="00092E99">
        <w:trPr>
          <w:trHeight w:val="419"/>
        </w:trPr>
        <w:tc>
          <w:tcPr>
            <w:tcW w:w="2263" w:type="dxa"/>
            <w:vMerge w:val="restart"/>
            <w:vAlign w:val="center"/>
          </w:tcPr>
          <w:p w:rsidR="007077C8" w:rsidRPr="00400B10" w:rsidRDefault="007077C8" w:rsidP="007077C8">
            <w:pPr>
              <w:jc w:val="center"/>
              <w:rPr>
                <w:sz w:val="24"/>
                <w:szCs w:val="24"/>
              </w:rPr>
            </w:pPr>
            <w:r w:rsidRPr="003E53EE">
              <w:rPr>
                <w:b/>
                <w:sz w:val="24"/>
                <w:szCs w:val="24"/>
              </w:rPr>
              <w:t>ПК</w:t>
            </w:r>
            <w:r w:rsidR="006C79B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15</w:t>
            </w:r>
            <w:r w:rsidRPr="002D31BF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  <w:r w:rsidRPr="00CD657C">
              <w:rPr>
                <w:sz w:val="24"/>
                <w:szCs w:val="24"/>
              </w:rPr>
              <w:t>способность исполнять публично сольные концертные программы, состоящие из музыкальных произведений различных жанров, стилей, эпох</w:t>
            </w:r>
          </w:p>
        </w:tc>
        <w:tc>
          <w:tcPr>
            <w:tcW w:w="7513" w:type="dxa"/>
            <w:vAlign w:val="center"/>
          </w:tcPr>
          <w:p w:rsidR="007077C8" w:rsidRPr="00844320" w:rsidRDefault="007077C8" w:rsidP="00A75DCC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724E0">
              <w:rPr>
                <w:b/>
                <w:bCs/>
              </w:rPr>
              <w:t>Знать</w:t>
            </w:r>
            <w:r w:rsidRPr="009724E0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844320">
              <w:t>цель и задачи предмета «</w:t>
            </w:r>
            <w:r>
              <w:t>Сценическое движение</w:t>
            </w:r>
            <w:r w:rsidRPr="00844320">
              <w:t>», его роль в профессиональной деятельности вокалиста;</w:t>
            </w:r>
            <w:r>
              <w:t xml:space="preserve"> (З</w:t>
            </w:r>
            <w:proofErr w:type="gramStart"/>
            <w:r>
              <w:t>1</w:t>
            </w:r>
            <w:proofErr w:type="gramEnd"/>
            <w:r>
              <w:t>)</w:t>
            </w:r>
          </w:p>
          <w:p w:rsidR="007077C8" w:rsidRPr="00844320" w:rsidRDefault="007077C8" w:rsidP="00A75DCC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знать </w:t>
            </w:r>
            <w:r>
              <w:t>теоретические положения, правила и закономерности сценического движения</w:t>
            </w:r>
            <w:r w:rsidRPr="00844320">
              <w:t>;</w:t>
            </w:r>
            <w:r>
              <w:t xml:space="preserve"> (З</w:t>
            </w:r>
            <w:proofErr w:type="gramStart"/>
            <w:r>
              <w:t>2</w:t>
            </w:r>
            <w:proofErr w:type="gramEnd"/>
            <w:r>
              <w:t>)</w:t>
            </w:r>
          </w:p>
          <w:p w:rsidR="007077C8" w:rsidRDefault="007077C8" w:rsidP="00A75DCC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B67ACE">
              <w:rPr>
                <w:rFonts w:ascii="TimesNewRomanPSMT" w:eastAsia="Calibri" w:hAnsi="TimesNewRomanPSMT" w:cs="TimesNewRomanPSMT"/>
                <w:lang w:eastAsia="en-US"/>
              </w:rPr>
              <w:t>методы тренинга и самостоятельной работы над пластической выразительностью в роли</w:t>
            </w:r>
            <w:r w:rsidRPr="00844320">
              <w:t>;</w:t>
            </w:r>
            <w:r>
              <w:t xml:space="preserve"> (З3);</w:t>
            </w:r>
          </w:p>
          <w:p w:rsidR="007077C8" w:rsidRPr="00844320" w:rsidRDefault="007077C8" w:rsidP="00A75DCC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>
              <w:t>манеры и этикет основных культурно-исторических эпох; (З</w:t>
            </w:r>
            <w:proofErr w:type="gramStart"/>
            <w:r>
              <w:t>4</w:t>
            </w:r>
            <w:proofErr w:type="gramEnd"/>
            <w:r>
              <w:t>)</w:t>
            </w:r>
          </w:p>
          <w:p w:rsidR="007077C8" w:rsidRPr="00092E99" w:rsidRDefault="007077C8" w:rsidP="00A75DCC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последовательность анализа </w:t>
            </w:r>
            <w:r>
              <w:t>своего сценического поведения и работы над исправлением недостатков</w:t>
            </w:r>
            <w:r w:rsidRPr="00844320">
              <w:t>.</w:t>
            </w:r>
            <w:r>
              <w:t xml:space="preserve"> (З5)</w:t>
            </w:r>
          </w:p>
        </w:tc>
      </w:tr>
      <w:tr w:rsidR="007077C8" w:rsidRPr="00400B10" w:rsidTr="00092E99">
        <w:trPr>
          <w:trHeight w:val="419"/>
        </w:trPr>
        <w:tc>
          <w:tcPr>
            <w:tcW w:w="2263" w:type="dxa"/>
            <w:vMerge/>
            <w:vAlign w:val="center"/>
          </w:tcPr>
          <w:p w:rsidR="007077C8" w:rsidRPr="003E53EE" w:rsidRDefault="007077C8" w:rsidP="007077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7077C8" w:rsidRDefault="007077C8" w:rsidP="00A75DCC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724E0">
              <w:rPr>
                <w:b/>
                <w:bCs/>
              </w:rPr>
              <w:t>Уметь</w:t>
            </w:r>
            <w:r w:rsidRPr="009724E0">
              <w:rPr>
                <w:bCs/>
              </w:rPr>
              <w:t xml:space="preserve"> </w:t>
            </w:r>
            <w:r w:rsidRPr="00844320">
              <w:t xml:space="preserve">с точки зрения </w:t>
            </w:r>
            <w:r>
              <w:t xml:space="preserve">пластики </w:t>
            </w:r>
            <w:r w:rsidRPr="00844320">
              <w:t>анализировать любо</w:t>
            </w:r>
            <w:r>
              <w:t>е</w:t>
            </w:r>
            <w:r w:rsidRPr="00844320">
              <w:t xml:space="preserve"> </w:t>
            </w:r>
            <w:r>
              <w:t>музыкально-драматургическое произведение</w:t>
            </w:r>
            <w:r w:rsidRPr="00844320">
              <w:t>;</w:t>
            </w:r>
            <w:r>
              <w:t xml:space="preserve"> (У</w:t>
            </w:r>
            <w:proofErr w:type="gramStart"/>
            <w:r>
              <w:t>1</w:t>
            </w:r>
            <w:proofErr w:type="gramEnd"/>
            <w:r>
              <w:t>)</w:t>
            </w:r>
          </w:p>
          <w:p w:rsidR="007077C8" w:rsidRPr="00964824" w:rsidRDefault="007077C8" w:rsidP="00A75DCC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B67ACE">
              <w:rPr>
                <w:rFonts w:eastAsia="Calibri"/>
                <w:lang w:eastAsia="en-US"/>
              </w:rPr>
              <w:t>использовать при подготовке и исполнении ролей свой развитый телесный аппарат</w:t>
            </w:r>
            <w:r>
              <w:rPr>
                <w:rFonts w:eastAsia="Calibri"/>
                <w:lang w:eastAsia="en-US"/>
              </w:rPr>
              <w:t xml:space="preserve"> (У</w:t>
            </w:r>
            <w:proofErr w:type="gramStart"/>
            <w:r>
              <w:rPr>
                <w:rFonts w:eastAsia="Calibri"/>
                <w:lang w:eastAsia="en-US"/>
              </w:rPr>
              <w:t>2</w:t>
            </w:r>
            <w:proofErr w:type="gramEnd"/>
            <w:r>
              <w:rPr>
                <w:rFonts w:eastAsia="Calibri"/>
                <w:lang w:eastAsia="en-US"/>
              </w:rPr>
              <w:t>);</w:t>
            </w:r>
          </w:p>
          <w:p w:rsidR="007077C8" w:rsidRDefault="007077C8" w:rsidP="00A75DCC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64824">
              <w:rPr>
                <w:rFonts w:eastAsia="Calibri"/>
                <w:lang w:eastAsia="en-US"/>
              </w:rPr>
              <w:t>свободно выполнять двигательные задачи, требующие сочетания высокого уровня координации движений, пластичности, гибкости, выразительности, силы,</w:t>
            </w:r>
            <w:r w:rsidRPr="00964824">
              <w:rPr>
                <w:rFonts w:ascii="TimesNewRomanPSMT" w:eastAsia="Calibri" w:hAnsi="TimesNewRomanPSMT" w:cs="TimesNewRomanPSMT"/>
                <w:lang w:eastAsia="en-US"/>
              </w:rPr>
              <w:t xml:space="preserve"> </w:t>
            </w:r>
            <w:r w:rsidRPr="00964824">
              <w:rPr>
                <w:rFonts w:eastAsia="Calibri"/>
                <w:lang w:eastAsia="en-US"/>
              </w:rPr>
              <w:t>чувства равновесия, включая базовые элементы индивидуальной и парной акробатики</w:t>
            </w:r>
            <w:r>
              <w:t xml:space="preserve"> (У3);</w:t>
            </w:r>
          </w:p>
          <w:p w:rsidR="007077C8" w:rsidRPr="00844320" w:rsidRDefault="007077C8" w:rsidP="00A75DCC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64824">
              <w:rPr>
                <w:rFonts w:eastAsia="Calibri"/>
                <w:lang w:eastAsia="en-US"/>
              </w:rPr>
              <w:t xml:space="preserve">свободно выполнять двигательные задачи, требующие  </w:t>
            </w:r>
            <w:r>
              <w:rPr>
                <w:rFonts w:eastAsia="Calibri"/>
                <w:lang w:eastAsia="en-US"/>
              </w:rPr>
              <w:t xml:space="preserve">выполнения </w:t>
            </w:r>
            <w:r w:rsidRPr="00B67ACE">
              <w:rPr>
                <w:rFonts w:eastAsia="Calibri"/>
                <w:lang w:eastAsia="en-US"/>
              </w:rPr>
              <w:t>сценического боя без оружия и с оружием</w:t>
            </w:r>
            <w:r>
              <w:rPr>
                <w:rFonts w:eastAsia="Calibri"/>
                <w:lang w:eastAsia="en-US"/>
              </w:rPr>
              <w:t xml:space="preserve"> (У</w:t>
            </w:r>
            <w:proofErr w:type="gramStart"/>
            <w:r>
              <w:rPr>
                <w:rFonts w:eastAsia="Calibri"/>
                <w:lang w:eastAsia="en-US"/>
              </w:rPr>
              <w:t>4</w:t>
            </w:r>
            <w:proofErr w:type="gramEnd"/>
            <w:r>
              <w:rPr>
                <w:rFonts w:eastAsia="Calibri"/>
                <w:lang w:eastAsia="en-US"/>
              </w:rPr>
              <w:t>);</w:t>
            </w:r>
          </w:p>
          <w:p w:rsidR="007077C8" w:rsidRPr="00092E99" w:rsidRDefault="007077C8" w:rsidP="00A75DCC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>
              <w:t>работать над пластикой своего тела (У5)</w:t>
            </w:r>
          </w:p>
        </w:tc>
      </w:tr>
      <w:tr w:rsidR="007077C8" w:rsidRPr="00400B10" w:rsidTr="00092E99">
        <w:trPr>
          <w:trHeight w:val="419"/>
        </w:trPr>
        <w:tc>
          <w:tcPr>
            <w:tcW w:w="2263" w:type="dxa"/>
            <w:vMerge/>
            <w:vAlign w:val="center"/>
          </w:tcPr>
          <w:p w:rsidR="007077C8" w:rsidRPr="003E53EE" w:rsidRDefault="007077C8" w:rsidP="007077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7077C8" w:rsidRPr="00844320" w:rsidRDefault="007077C8" w:rsidP="00A75DCC">
            <w:pPr>
              <w:pStyle w:val="aa"/>
              <w:numPr>
                <w:ilvl w:val="1"/>
                <w:numId w:val="4"/>
              </w:numPr>
              <w:tabs>
                <w:tab w:val="clear" w:pos="2010"/>
                <w:tab w:val="left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724E0">
              <w:rPr>
                <w:b/>
                <w:bCs/>
              </w:rPr>
              <w:t>Владеть</w:t>
            </w:r>
            <w:r>
              <w:rPr>
                <w:bCs/>
              </w:rPr>
              <w:t xml:space="preserve"> </w:t>
            </w:r>
            <w:r w:rsidRPr="00844320">
              <w:t xml:space="preserve">основами </w:t>
            </w:r>
            <w:r>
              <w:t>базовых видов сценического танца и движения</w:t>
            </w:r>
            <w:r w:rsidRPr="00844320">
              <w:t>;</w:t>
            </w:r>
            <w:r>
              <w:t xml:space="preserve"> (В</w:t>
            </w:r>
            <w:proofErr w:type="gramStart"/>
            <w:r>
              <w:t>1</w:t>
            </w:r>
            <w:proofErr w:type="gramEnd"/>
            <w:r>
              <w:t>)</w:t>
            </w:r>
          </w:p>
          <w:p w:rsidR="007077C8" w:rsidRPr="00844320" w:rsidRDefault="007077C8" w:rsidP="00A75DCC">
            <w:pPr>
              <w:pStyle w:val="aa"/>
              <w:numPr>
                <w:ilvl w:val="1"/>
                <w:numId w:val="4"/>
              </w:numPr>
              <w:tabs>
                <w:tab w:val="clear" w:pos="2010"/>
                <w:tab w:val="left" w:pos="0"/>
                <w:tab w:val="left" w:pos="700"/>
                <w:tab w:val="left" w:pos="98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выразительной, логически четкой, эмоциональной </w:t>
            </w:r>
            <w:r>
              <w:t>пластикой; (В</w:t>
            </w:r>
            <w:proofErr w:type="gramStart"/>
            <w:r>
              <w:t>2</w:t>
            </w:r>
            <w:proofErr w:type="gramEnd"/>
            <w:r>
              <w:t xml:space="preserve">) </w:t>
            </w:r>
          </w:p>
          <w:p w:rsidR="007077C8" w:rsidRPr="00844320" w:rsidRDefault="007077C8" w:rsidP="00A75DCC">
            <w:pPr>
              <w:pStyle w:val="aa"/>
              <w:numPr>
                <w:ilvl w:val="0"/>
                <w:numId w:val="5"/>
              </w:numPr>
              <w:tabs>
                <w:tab w:val="clear" w:pos="720"/>
                <w:tab w:val="left" w:pos="700"/>
                <w:tab w:val="left" w:pos="98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навыками четкого и правильного </w:t>
            </w:r>
            <w:r>
              <w:t>сценического поведения</w:t>
            </w:r>
            <w:r w:rsidRPr="00844320">
              <w:t>;</w:t>
            </w:r>
            <w:r>
              <w:t xml:space="preserve"> (В3)</w:t>
            </w:r>
          </w:p>
          <w:p w:rsidR="007077C8" w:rsidRPr="00844320" w:rsidRDefault="007077C8" w:rsidP="00A75DCC">
            <w:pPr>
              <w:pStyle w:val="aa"/>
              <w:numPr>
                <w:ilvl w:val="0"/>
                <w:numId w:val="5"/>
              </w:numPr>
              <w:tabs>
                <w:tab w:val="left" w:pos="98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техникой и логикой </w:t>
            </w:r>
            <w:r w:rsidRPr="00B67ACE">
              <w:rPr>
                <w:rFonts w:eastAsia="Calibri"/>
                <w:lang w:eastAsia="en-US"/>
              </w:rPr>
              <w:t>проведения актерских тренингов, преподавания основ актерского мастерства и смежных с ним вспомогательных дисциплин</w:t>
            </w:r>
            <w:r w:rsidRPr="00844320">
              <w:t>;</w:t>
            </w:r>
            <w:r>
              <w:t xml:space="preserve"> (В</w:t>
            </w:r>
            <w:proofErr w:type="gramStart"/>
            <w:r>
              <w:t>4</w:t>
            </w:r>
            <w:proofErr w:type="gramEnd"/>
            <w:r>
              <w:t>)</w:t>
            </w:r>
          </w:p>
          <w:p w:rsidR="007077C8" w:rsidRPr="004916E8" w:rsidRDefault="007077C8" w:rsidP="00A75DCC">
            <w:pPr>
              <w:pStyle w:val="aa"/>
              <w:numPr>
                <w:ilvl w:val="0"/>
                <w:numId w:val="5"/>
              </w:numPr>
              <w:tabs>
                <w:tab w:val="num" w:pos="0"/>
                <w:tab w:val="left" w:pos="980"/>
              </w:tabs>
              <w:spacing w:before="0" w:beforeAutospacing="0" w:after="0" w:afterAutospacing="0" w:line="276" w:lineRule="auto"/>
              <w:ind w:left="0" w:firstLine="397"/>
            </w:pPr>
            <w:r>
              <w:t>нав</w:t>
            </w:r>
            <w:r w:rsidRPr="00844320">
              <w:t xml:space="preserve">ыками смыслового и действенного анализа </w:t>
            </w:r>
            <w:r>
              <w:t xml:space="preserve">пластических </w:t>
            </w:r>
            <w:r w:rsidRPr="00844320">
              <w:t xml:space="preserve">номеров в соответствии с драматургическим замыслом </w:t>
            </w:r>
            <w:r>
              <w:t>произведения, вокально-исполнительскими задачами</w:t>
            </w:r>
            <w:r w:rsidRPr="00844320">
              <w:t>.</w:t>
            </w:r>
            <w:r>
              <w:t xml:space="preserve"> (В5)</w:t>
            </w:r>
          </w:p>
        </w:tc>
      </w:tr>
    </w:tbl>
    <w:p w:rsidR="0029767C" w:rsidRDefault="0029767C" w:rsidP="006949EA">
      <w:pPr>
        <w:ind w:firstLine="567"/>
        <w:jc w:val="center"/>
        <w:rPr>
          <w:b/>
          <w:sz w:val="24"/>
          <w:szCs w:val="24"/>
        </w:rPr>
      </w:pPr>
    </w:p>
    <w:p w:rsidR="006949EA" w:rsidRPr="00DD2E90" w:rsidRDefault="006949EA" w:rsidP="006949EA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Структура и содержание учебной дисциплины</w:t>
      </w:r>
    </w:p>
    <w:p w:rsidR="00CE0715" w:rsidRDefault="00CE0715" w:rsidP="00172C2D">
      <w:pPr>
        <w:ind w:firstLine="567"/>
      </w:pPr>
      <w:r w:rsidRPr="00A74D03">
        <w:rPr>
          <w:i/>
          <w:sz w:val="24"/>
          <w:szCs w:val="24"/>
        </w:rPr>
        <w:lastRenderedPageBreak/>
        <w:t>4.1. Структура дисциплины</w:t>
      </w:r>
      <w:r>
        <w:tab/>
      </w:r>
    </w:p>
    <w:p w:rsidR="00172C2D" w:rsidRPr="00172C2D" w:rsidRDefault="00172C2D" w:rsidP="00172C2D">
      <w:pPr>
        <w:ind w:firstLine="567"/>
        <w:rPr>
          <w:i/>
          <w:sz w:val="24"/>
          <w:szCs w:val="24"/>
        </w:rPr>
      </w:pPr>
    </w:p>
    <w:tbl>
      <w:tblPr>
        <w:tblW w:w="9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1446"/>
        <w:gridCol w:w="4536"/>
        <w:gridCol w:w="1667"/>
        <w:gridCol w:w="1667"/>
      </w:tblGrid>
      <w:tr w:rsidR="006E00D8" w:rsidRPr="00DD2E90" w:rsidTr="006E00D8">
        <w:trPr>
          <w:trHeight w:val="485"/>
        </w:trPr>
        <w:tc>
          <w:tcPr>
            <w:tcW w:w="426" w:type="dxa"/>
            <w:vAlign w:val="center"/>
          </w:tcPr>
          <w:p w:rsidR="006E00D8" w:rsidRPr="00BC20CE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  <w:proofErr w:type="spellStart"/>
            <w:proofErr w:type="gramStart"/>
            <w:r w:rsidRPr="00BC20CE">
              <w:rPr>
                <w:b/>
                <w:sz w:val="22"/>
              </w:rPr>
              <w:t>п</w:t>
            </w:r>
            <w:proofErr w:type="spellEnd"/>
            <w:proofErr w:type="gramEnd"/>
            <w:r w:rsidRPr="00BC20CE">
              <w:rPr>
                <w:b/>
                <w:sz w:val="22"/>
              </w:rPr>
              <w:t>/</w:t>
            </w:r>
            <w:proofErr w:type="spellStart"/>
            <w:r w:rsidRPr="00BC20CE">
              <w:rPr>
                <w:b/>
                <w:sz w:val="22"/>
              </w:rPr>
              <w:t>п</w:t>
            </w:r>
            <w:proofErr w:type="spellEnd"/>
          </w:p>
        </w:tc>
        <w:tc>
          <w:tcPr>
            <w:tcW w:w="1446" w:type="dxa"/>
            <w:vAlign w:val="center"/>
          </w:tcPr>
          <w:p w:rsidR="006E00D8" w:rsidRPr="00BC20CE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BC20CE">
              <w:rPr>
                <w:b/>
                <w:sz w:val="22"/>
              </w:rPr>
              <w:t>Наименование раздела дисциплины</w:t>
            </w:r>
          </w:p>
        </w:tc>
        <w:tc>
          <w:tcPr>
            <w:tcW w:w="4536" w:type="dxa"/>
            <w:vAlign w:val="center"/>
          </w:tcPr>
          <w:p w:rsidR="006E00D8" w:rsidRPr="00BC20CE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BC20CE">
              <w:rPr>
                <w:b/>
                <w:sz w:val="22"/>
              </w:rPr>
              <w:t>Содержание раздела</w:t>
            </w:r>
          </w:p>
        </w:tc>
        <w:tc>
          <w:tcPr>
            <w:tcW w:w="1667" w:type="dxa"/>
          </w:tcPr>
          <w:p w:rsidR="006E00D8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</w:p>
          <w:p w:rsidR="006E00D8" w:rsidRPr="00BC20CE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BC20CE">
              <w:rPr>
                <w:b/>
                <w:sz w:val="22"/>
              </w:rPr>
              <w:t xml:space="preserve">Формируемые компетенции </w:t>
            </w:r>
          </w:p>
          <w:p w:rsidR="006E00D8" w:rsidRPr="00BC20CE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BC20CE">
              <w:rPr>
                <w:b/>
                <w:sz w:val="22"/>
              </w:rPr>
              <w:t>(О</w:t>
            </w:r>
            <w:r>
              <w:rPr>
                <w:b/>
                <w:sz w:val="22"/>
              </w:rPr>
              <w:t>П</w:t>
            </w:r>
            <w:r w:rsidRPr="00BC20CE">
              <w:rPr>
                <w:b/>
                <w:sz w:val="22"/>
              </w:rPr>
              <w:t>К, ПК)</w:t>
            </w:r>
          </w:p>
        </w:tc>
        <w:tc>
          <w:tcPr>
            <w:tcW w:w="1667" w:type="dxa"/>
          </w:tcPr>
          <w:p w:rsidR="006E00D8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</w:p>
          <w:p w:rsidR="006E00D8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Форма текущего контроля</w:t>
            </w:r>
          </w:p>
        </w:tc>
      </w:tr>
      <w:tr w:rsidR="006E00D8" w:rsidRPr="00DD2E90" w:rsidTr="006E00D8">
        <w:trPr>
          <w:trHeight w:val="404"/>
        </w:trPr>
        <w:tc>
          <w:tcPr>
            <w:tcW w:w="426" w:type="dxa"/>
          </w:tcPr>
          <w:p w:rsidR="006E00D8" w:rsidRPr="00DD2E90" w:rsidRDefault="006E00D8" w:rsidP="006E00D8">
            <w:pPr>
              <w:pStyle w:val="style3"/>
              <w:spacing w:before="0" w:beforeAutospacing="0" w:after="0" w:afterAutospacing="0"/>
              <w:jc w:val="center"/>
            </w:pPr>
            <w:r w:rsidRPr="00DD2E90">
              <w:t>1.</w:t>
            </w:r>
          </w:p>
        </w:tc>
        <w:tc>
          <w:tcPr>
            <w:tcW w:w="1446" w:type="dxa"/>
          </w:tcPr>
          <w:p w:rsidR="006E00D8" w:rsidRPr="00410F32" w:rsidRDefault="006E00D8" w:rsidP="006E00D8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пластики</w:t>
            </w:r>
          </w:p>
        </w:tc>
        <w:tc>
          <w:tcPr>
            <w:tcW w:w="4536" w:type="dxa"/>
          </w:tcPr>
          <w:p w:rsidR="006E00D8" w:rsidRDefault="006E00D8" w:rsidP="006E00D8">
            <w:pPr>
              <w:ind w:firstLine="397"/>
              <w:rPr>
                <w:spacing w:val="-6"/>
                <w:sz w:val="22"/>
                <w:szCs w:val="22"/>
              </w:rPr>
            </w:pPr>
            <w:r w:rsidRPr="00601069">
              <w:rPr>
                <w:spacing w:val="-6"/>
                <w:sz w:val="22"/>
                <w:szCs w:val="22"/>
              </w:rPr>
              <w:t>Значение учебной дисциплины «</w:t>
            </w:r>
            <w:r>
              <w:rPr>
                <w:spacing w:val="-6"/>
                <w:sz w:val="22"/>
                <w:szCs w:val="22"/>
              </w:rPr>
              <w:t>Сценическое движение</w:t>
            </w:r>
            <w:r w:rsidRPr="00601069">
              <w:rPr>
                <w:spacing w:val="-6"/>
                <w:sz w:val="22"/>
                <w:szCs w:val="22"/>
              </w:rPr>
              <w:t>» в процессе подготовки вокалистов. Особенности методики ее преподавания, формы и методы. Цели, задачи и содержание курса.</w:t>
            </w:r>
          </w:p>
          <w:p w:rsidR="006E00D8" w:rsidRPr="00410F32" w:rsidRDefault="006E00D8" w:rsidP="006E00D8">
            <w:pPr>
              <w:rPr>
                <w:i/>
                <w:sz w:val="22"/>
                <w:szCs w:val="22"/>
              </w:rPr>
            </w:pPr>
            <w:r w:rsidRPr="00410F32">
              <w:rPr>
                <w:i/>
                <w:sz w:val="22"/>
                <w:szCs w:val="22"/>
              </w:rPr>
              <w:t>Физический тренинг.</w:t>
            </w:r>
          </w:p>
          <w:p w:rsidR="006E00D8" w:rsidRPr="00410F32" w:rsidRDefault="006E00D8" w:rsidP="006E00D8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Коррекция.</w:t>
            </w:r>
          </w:p>
          <w:p w:rsidR="006E00D8" w:rsidRPr="00410F32" w:rsidRDefault="006E00D8" w:rsidP="006E00D8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Повышение уровня физической силы, подвижности и активности тела.</w:t>
            </w:r>
          </w:p>
          <w:p w:rsidR="006E00D8" w:rsidRPr="00410F32" w:rsidRDefault="006E00D8" w:rsidP="006E00D8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Осознание тела.</w:t>
            </w:r>
          </w:p>
          <w:p w:rsidR="006E00D8" w:rsidRPr="00410F32" w:rsidRDefault="006E00D8" w:rsidP="006E00D8">
            <w:pPr>
              <w:rPr>
                <w:i/>
                <w:sz w:val="22"/>
                <w:szCs w:val="22"/>
              </w:rPr>
            </w:pPr>
            <w:r w:rsidRPr="00410F32">
              <w:rPr>
                <w:i/>
                <w:sz w:val="22"/>
                <w:szCs w:val="22"/>
              </w:rPr>
              <w:t>Основы пластической выразительности.</w:t>
            </w:r>
          </w:p>
          <w:p w:rsidR="006E00D8" w:rsidRPr="00410F32" w:rsidRDefault="006E00D8" w:rsidP="006E00D8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Движение точки. Понятие и принципы.</w:t>
            </w:r>
          </w:p>
          <w:p w:rsidR="006E00D8" w:rsidRPr="00410F32" w:rsidRDefault="006E00D8" w:rsidP="006E00D8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Движение точки (точек), как метод создания пластической характеристики и характерности образа.</w:t>
            </w:r>
          </w:p>
          <w:p w:rsidR="006E00D8" w:rsidRPr="00410F32" w:rsidRDefault="006E00D8" w:rsidP="006E00D8">
            <w:pPr>
              <w:jc w:val="center"/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 xml:space="preserve">Движение точки – </w:t>
            </w:r>
            <w:proofErr w:type="gramStart"/>
            <w:r w:rsidRPr="00410F32">
              <w:rPr>
                <w:sz w:val="22"/>
                <w:szCs w:val="22"/>
              </w:rPr>
              <w:t>контроль за</w:t>
            </w:r>
            <w:proofErr w:type="gramEnd"/>
            <w:r w:rsidRPr="00410F32">
              <w:rPr>
                <w:sz w:val="22"/>
                <w:szCs w:val="22"/>
              </w:rPr>
              <w:t xml:space="preserve"> движением тела – повышение выразительности и пластичности тела.</w:t>
            </w:r>
          </w:p>
          <w:p w:rsidR="006E00D8" w:rsidRPr="00410F32" w:rsidRDefault="006E00D8" w:rsidP="006E00D8">
            <w:pPr>
              <w:rPr>
                <w:i/>
                <w:sz w:val="22"/>
                <w:szCs w:val="22"/>
              </w:rPr>
            </w:pPr>
            <w:r w:rsidRPr="00410F32">
              <w:rPr>
                <w:i/>
                <w:sz w:val="22"/>
                <w:szCs w:val="22"/>
              </w:rPr>
              <w:t>Основы пантомимы</w:t>
            </w:r>
          </w:p>
          <w:p w:rsidR="006E00D8" w:rsidRPr="00931C91" w:rsidRDefault="006E00D8" w:rsidP="006E00D8">
            <w:pPr>
              <w:ind w:firstLine="397"/>
              <w:rPr>
                <w:spacing w:val="-6"/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Принципы пантомимы. Основные шаги и перемещения. Жест. Мимика. Постановочные этюды.</w:t>
            </w:r>
          </w:p>
        </w:tc>
        <w:tc>
          <w:tcPr>
            <w:tcW w:w="1667" w:type="dxa"/>
          </w:tcPr>
          <w:p w:rsidR="006E00D8" w:rsidRDefault="006E00D8" w:rsidP="006E00D8">
            <w:pPr>
              <w:pStyle w:val="style3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ПК-1, </w:t>
            </w:r>
            <w:r w:rsidRPr="004A442C">
              <w:rPr>
                <w:b/>
                <w:sz w:val="22"/>
                <w:szCs w:val="22"/>
              </w:rPr>
              <w:t>ПК-</w:t>
            </w:r>
            <w:r>
              <w:rPr>
                <w:b/>
                <w:sz w:val="22"/>
                <w:szCs w:val="22"/>
              </w:rPr>
              <w:t>15</w:t>
            </w:r>
          </w:p>
          <w:p w:rsidR="006E00D8" w:rsidRPr="00F8141D" w:rsidRDefault="006E00D8" w:rsidP="006E00D8">
            <w:pPr>
              <w:pStyle w:val="style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667" w:type="dxa"/>
          </w:tcPr>
          <w:p w:rsidR="006E00D8" w:rsidRPr="00F03E21" w:rsidRDefault="006E00D8" w:rsidP="006E00D8">
            <w:pPr>
              <w:pStyle w:val="style3"/>
              <w:spacing w:before="0" w:beforeAutospacing="0" w:after="0" w:afterAutospacing="0"/>
              <w:ind w:firstLine="34"/>
              <w:jc w:val="center"/>
              <w:rPr>
                <w:b/>
              </w:rPr>
            </w:pPr>
            <w:r>
              <w:t xml:space="preserve">Контрольные вопросы, задания по изучению литературы, домашние творческие задания тренинги, задачи по анализу ситуаций, коллоквиумы. </w:t>
            </w:r>
          </w:p>
        </w:tc>
      </w:tr>
      <w:tr w:rsidR="006E00D8" w:rsidRPr="00DD2E90" w:rsidTr="006E00D8">
        <w:trPr>
          <w:trHeight w:val="404"/>
        </w:trPr>
        <w:tc>
          <w:tcPr>
            <w:tcW w:w="426" w:type="dxa"/>
          </w:tcPr>
          <w:p w:rsidR="006E00D8" w:rsidRPr="00DD2E90" w:rsidRDefault="006E00D8" w:rsidP="006E00D8">
            <w:pPr>
              <w:pStyle w:val="style3"/>
              <w:spacing w:before="0" w:beforeAutospacing="0" w:after="0" w:afterAutospacing="0"/>
            </w:pPr>
            <w:r w:rsidRPr="00DD2E90">
              <w:t>2.</w:t>
            </w:r>
          </w:p>
        </w:tc>
        <w:tc>
          <w:tcPr>
            <w:tcW w:w="1446" w:type="dxa"/>
          </w:tcPr>
          <w:p w:rsidR="006E00D8" w:rsidRPr="00B67ACE" w:rsidRDefault="006E00D8" w:rsidP="006E00D8">
            <w:pPr>
              <w:rPr>
                <w:sz w:val="24"/>
                <w:szCs w:val="24"/>
              </w:rPr>
            </w:pPr>
            <w:r w:rsidRPr="00B67ACE">
              <w:rPr>
                <w:b/>
                <w:sz w:val="24"/>
                <w:szCs w:val="24"/>
              </w:rPr>
              <w:t xml:space="preserve"> </w:t>
            </w:r>
            <w:r w:rsidRPr="00B67ACE">
              <w:rPr>
                <w:sz w:val="24"/>
                <w:szCs w:val="24"/>
              </w:rPr>
              <w:t>Работа над техникой.</w:t>
            </w:r>
          </w:p>
          <w:p w:rsidR="006E00D8" w:rsidRPr="00B67ACE" w:rsidRDefault="006E00D8" w:rsidP="006E00D8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E00D8" w:rsidRPr="00931C91" w:rsidRDefault="006E00D8" w:rsidP="006E00D8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t>Основы акробатики и эксцентрики.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Прыжки. Кувырки. Стойки. Поддержки.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Падения. Перенос партнёра. Жонглирование.</w:t>
            </w:r>
          </w:p>
          <w:p w:rsidR="006E00D8" w:rsidRPr="00931C91" w:rsidRDefault="006E00D8" w:rsidP="006E00D8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t>Сценический бой.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Принципы безопасности.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Сценическая пощёчина и самоблокирующиеся удары. Удары и блоки. Партнёрская реакция, реакция на удар, озвучивание удара.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Захваты и броски. «Болевые приёмы».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Использование предметов в бою.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Постановочные сцены боя.</w:t>
            </w:r>
          </w:p>
          <w:p w:rsidR="006E00D8" w:rsidRPr="00931C91" w:rsidRDefault="006E00D8" w:rsidP="006E00D8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t>Сценическое фехтование.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Принципы безопасности.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Стойки.                    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Перемещения.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Постановка блоков и нанесение ударов.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Укол и уход от укола.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Приёмы обезоруживания.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Фехтование с использованием второго оружия.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Использование плаща при фехтовании.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Ритуальные действия с использованием  холодного оружия.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Особенности фехтования на мечах и саблях.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Принципы ножевого боя.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Постановочные сцены.</w:t>
            </w:r>
          </w:p>
          <w:p w:rsidR="006E00D8" w:rsidRPr="00931C91" w:rsidRDefault="006E00D8" w:rsidP="006E00D8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t>Стилевое поведение.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Манеры и этикет древнего мира.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Манеры и этикет средневековья. 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Манеры и этикет 16 – 19 веков. 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lastRenderedPageBreak/>
              <w:t>Манеры и этикет 20 века и современности.</w:t>
            </w:r>
          </w:p>
        </w:tc>
        <w:tc>
          <w:tcPr>
            <w:tcW w:w="1667" w:type="dxa"/>
          </w:tcPr>
          <w:p w:rsidR="006E00D8" w:rsidRDefault="006E00D8" w:rsidP="006E00D8">
            <w:pPr>
              <w:pStyle w:val="style3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ПК-1, </w:t>
            </w:r>
            <w:r w:rsidRPr="004A442C">
              <w:rPr>
                <w:b/>
                <w:sz w:val="22"/>
                <w:szCs w:val="22"/>
              </w:rPr>
              <w:t>ПК-</w:t>
            </w:r>
            <w:r>
              <w:rPr>
                <w:b/>
                <w:sz w:val="22"/>
                <w:szCs w:val="22"/>
              </w:rPr>
              <w:t>15</w:t>
            </w:r>
          </w:p>
          <w:p w:rsidR="006E00D8" w:rsidRPr="004A442C" w:rsidRDefault="006E00D8" w:rsidP="006E00D8">
            <w:pPr>
              <w:pStyle w:val="style3"/>
              <w:spacing w:before="0" w:beforeAutospacing="0" w:after="0" w:afterAutospacing="0"/>
              <w:ind w:firstLine="421"/>
              <w:rPr>
                <w:b/>
                <w:sz w:val="22"/>
                <w:szCs w:val="22"/>
              </w:rPr>
            </w:pPr>
          </w:p>
        </w:tc>
        <w:tc>
          <w:tcPr>
            <w:tcW w:w="1667" w:type="dxa"/>
          </w:tcPr>
          <w:p w:rsidR="006E00D8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>
              <w:t>Контрольные вопросы, задания по изучению литературы, домашние творческие задания тренинги, задачи по анализу ситуаций, коллоквиумы</w:t>
            </w:r>
          </w:p>
          <w:p w:rsidR="006E00D8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</w:p>
        </w:tc>
      </w:tr>
      <w:tr w:rsidR="006E00D8" w:rsidRPr="00DD2E90" w:rsidTr="006E00D8">
        <w:trPr>
          <w:trHeight w:val="404"/>
        </w:trPr>
        <w:tc>
          <w:tcPr>
            <w:tcW w:w="426" w:type="dxa"/>
          </w:tcPr>
          <w:p w:rsidR="006E00D8" w:rsidRPr="00DD2E90" w:rsidRDefault="006E00D8" w:rsidP="006E00D8">
            <w:pPr>
              <w:pStyle w:val="style3"/>
              <w:spacing w:before="0" w:beforeAutospacing="0" w:after="0" w:afterAutospacing="0"/>
              <w:jc w:val="center"/>
            </w:pPr>
            <w:r>
              <w:lastRenderedPageBreak/>
              <w:t>3</w:t>
            </w:r>
          </w:p>
        </w:tc>
        <w:tc>
          <w:tcPr>
            <w:tcW w:w="1446" w:type="dxa"/>
          </w:tcPr>
          <w:p w:rsidR="006E00D8" w:rsidRPr="000F2895" w:rsidRDefault="006E00D8" w:rsidP="006E00D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F2895">
              <w:rPr>
                <w:sz w:val="24"/>
                <w:szCs w:val="24"/>
              </w:rPr>
              <w:t>Введение в танец. Классический экзерсис у станка и на середине</w:t>
            </w:r>
          </w:p>
        </w:tc>
        <w:tc>
          <w:tcPr>
            <w:tcW w:w="4536" w:type="dxa"/>
          </w:tcPr>
          <w:p w:rsidR="006E00D8" w:rsidRPr="00931C91" w:rsidRDefault="006E00D8" w:rsidP="006E00D8">
            <w:pPr>
              <w:ind w:firstLine="397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Освоение основных принципов и элементов классического экзерсиса. Ориентирование на сценической площадке (танцевальный учебный класс).  В  построениях: линия, круг, диагональ, колонна, интервал. Исправление индивидуальных недостатков в постановке корпуса и в бытовой осанке. Изучение танцевальных движений и танцев, общение с партнером, чувство ансамбля на сценической площадке.</w:t>
            </w:r>
          </w:p>
          <w:p w:rsidR="006E00D8" w:rsidRPr="00931C91" w:rsidRDefault="006E00D8" w:rsidP="006E00D8">
            <w:pPr>
              <w:ind w:right="-5"/>
              <w:rPr>
                <w:b/>
                <w:sz w:val="22"/>
                <w:szCs w:val="22"/>
              </w:rPr>
            </w:pPr>
            <w:r w:rsidRPr="00931C91">
              <w:rPr>
                <w:b/>
                <w:sz w:val="22"/>
                <w:szCs w:val="22"/>
              </w:rPr>
              <w:t>Упражнения у станка.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1. положение у станка, стоя лицом и боком к станку.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2.позиции ног – 1,2,3,4,5.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3.позиции рук – </w:t>
            </w:r>
            <w:proofErr w:type="gramStart"/>
            <w:r w:rsidRPr="00931C91">
              <w:rPr>
                <w:sz w:val="22"/>
                <w:szCs w:val="22"/>
              </w:rPr>
              <w:t>подготовительная</w:t>
            </w:r>
            <w:proofErr w:type="gramEnd"/>
            <w:r w:rsidRPr="00931C91">
              <w:rPr>
                <w:sz w:val="22"/>
                <w:szCs w:val="22"/>
              </w:rPr>
              <w:t>, 1,2,3.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4.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demipli</w:t>
            </w:r>
            <w:r w:rsidRPr="00931C91">
              <w:rPr>
                <w:sz w:val="22"/>
                <w:szCs w:val="22"/>
              </w:rPr>
              <w:t>é</w:t>
            </w:r>
            <w:proofErr w:type="spellEnd"/>
            <w:r w:rsidRPr="00931C91">
              <w:rPr>
                <w:sz w:val="22"/>
                <w:szCs w:val="22"/>
              </w:rPr>
              <w:t xml:space="preserve">  </w:t>
            </w:r>
            <w:proofErr w:type="gramStart"/>
            <w:r w:rsidRPr="00931C91">
              <w:rPr>
                <w:sz w:val="22"/>
                <w:szCs w:val="22"/>
              </w:rPr>
              <w:t>и</w:t>
            </w:r>
            <w:proofErr w:type="spellStart"/>
            <w:proofErr w:type="gramEnd"/>
            <w:r w:rsidRPr="00931C91">
              <w:rPr>
                <w:sz w:val="22"/>
                <w:szCs w:val="22"/>
                <w:lang w:val="en-US"/>
              </w:rPr>
              <w:t>grandpli</w:t>
            </w:r>
            <w:r w:rsidRPr="00931C91">
              <w:rPr>
                <w:sz w:val="22"/>
                <w:szCs w:val="22"/>
              </w:rPr>
              <w:t>é</w:t>
            </w:r>
            <w:proofErr w:type="spellEnd"/>
            <w:r w:rsidRPr="00931C91">
              <w:rPr>
                <w:sz w:val="22"/>
                <w:szCs w:val="22"/>
              </w:rPr>
              <w:t xml:space="preserve"> в 1,2,3,4,5 поз.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5.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battementtendu</w:t>
            </w:r>
            <w:proofErr w:type="spellEnd"/>
            <w:r w:rsidRPr="00931C91">
              <w:rPr>
                <w:sz w:val="22"/>
                <w:szCs w:val="22"/>
              </w:rPr>
              <w:t xml:space="preserve"> из 1и 5 </w:t>
            </w:r>
            <w:proofErr w:type="spellStart"/>
            <w:r w:rsidRPr="00931C91">
              <w:rPr>
                <w:sz w:val="22"/>
                <w:szCs w:val="22"/>
              </w:rPr>
              <w:t>поз</w:t>
            </w:r>
            <w:proofErr w:type="gramStart"/>
            <w:r w:rsidRPr="00931C91">
              <w:rPr>
                <w:sz w:val="22"/>
                <w:szCs w:val="22"/>
              </w:rPr>
              <w:t>.в</w:t>
            </w:r>
            <w:proofErr w:type="gramEnd"/>
            <w:r w:rsidRPr="00931C91">
              <w:rPr>
                <w:sz w:val="22"/>
                <w:szCs w:val="22"/>
              </w:rPr>
              <w:t>перед</w:t>
            </w:r>
            <w:proofErr w:type="spellEnd"/>
            <w:r w:rsidRPr="00931C91">
              <w:rPr>
                <w:sz w:val="22"/>
                <w:szCs w:val="22"/>
              </w:rPr>
              <w:t>, в сторону,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6.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battementtendu</w:t>
            </w:r>
            <w:proofErr w:type="spellEnd"/>
            <w:r w:rsidRPr="00931C91">
              <w:rPr>
                <w:sz w:val="22"/>
                <w:szCs w:val="22"/>
              </w:rPr>
              <w:t xml:space="preserve"> и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demipli</w:t>
            </w:r>
            <w:r w:rsidRPr="00931C91">
              <w:rPr>
                <w:sz w:val="22"/>
                <w:szCs w:val="22"/>
              </w:rPr>
              <w:t>é</w:t>
            </w:r>
            <w:proofErr w:type="spellEnd"/>
            <w:r w:rsidRPr="00931C91">
              <w:rPr>
                <w:sz w:val="22"/>
                <w:szCs w:val="22"/>
              </w:rPr>
              <w:t xml:space="preserve">  в 1,3 и 5 </w:t>
            </w:r>
            <w:proofErr w:type="spellStart"/>
            <w:r w:rsidRPr="00931C91">
              <w:rPr>
                <w:sz w:val="22"/>
                <w:szCs w:val="22"/>
              </w:rPr>
              <w:t>поз</w:t>
            </w:r>
            <w:proofErr w:type="gramStart"/>
            <w:r w:rsidRPr="00931C91">
              <w:rPr>
                <w:sz w:val="22"/>
                <w:szCs w:val="22"/>
              </w:rPr>
              <w:t>.в</w:t>
            </w:r>
            <w:proofErr w:type="gramEnd"/>
            <w:r w:rsidRPr="00931C91">
              <w:rPr>
                <w:sz w:val="22"/>
                <w:szCs w:val="22"/>
              </w:rPr>
              <w:t>перед</w:t>
            </w:r>
            <w:proofErr w:type="spellEnd"/>
            <w:r w:rsidRPr="00931C91">
              <w:rPr>
                <w:sz w:val="22"/>
                <w:szCs w:val="22"/>
              </w:rPr>
              <w:t>, в сторону и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7.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battementtendudemijete</w:t>
            </w:r>
            <w:proofErr w:type="spellEnd"/>
            <w:r w:rsidRPr="00931C91">
              <w:rPr>
                <w:sz w:val="22"/>
                <w:szCs w:val="22"/>
              </w:rPr>
              <w:t xml:space="preserve"> на 25 градусов из 1 и5 </w:t>
            </w:r>
            <w:proofErr w:type="spellStart"/>
            <w:r w:rsidRPr="00931C91">
              <w:rPr>
                <w:sz w:val="22"/>
                <w:szCs w:val="22"/>
              </w:rPr>
              <w:t>поз</w:t>
            </w:r>
            <w:proofErr w:type="gramStart"/>
            <w:r w:rsidRPr="00931C91">
              <w:rPr>
                <w:sz w:val="22"/>
                <w:szCs w:val="22"/>
              </w:rPr>
              <w:t>.в</w:t>
            </w:r>
            <w:proofErr w:type="gramEnd"/>
            <w:r w:rsidRPr="00931C91">
              <w:rPr>
                <w:sz w:val="22"/>
                <w:szCs w:val="22"/>
              </w:rPr>
              <w:t>перед</w:t>
            </w:r>
            <w:proofErr w:type="spellEnd"/>
            <w:r w:rsidRPr="00931C91">
              <w:rPr>
                <w:sz w:val="22"/>
                <w:szCs w:val="22"/>
              </w:rPr>
              <w:t>, в сторону и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  <w:lang w:val="en-US"/>
              </w:rPr>
            </w:pPr>
            <w:r w:rsidRPr="00931C91">
              <w:rPr>
                <w:sz w:val="22"/>
                <w:szCs w:val="22"/>
                <w:lang w:val="en-US"/>
              </w:rPr>
              <w:t>8.</w:t>
            </w:r>
            <w:r w:rsidRPr="00931C91">
              <w:rPr>
                <w:sz w:val="22"/>
                <w:szCs w:val="22"/>
              </w:rPr>
              <w:t>понятие</w:t>
            </w:r>
            <w:r w:rsidRPr="00931C91">
              <w:rPr>
                <w:sz w:val="22"/>
                <w:szCs w:val="22"/>
                <w:lang w:val="en-US"/>
              </w:rPr>
              <w:t xml:space="preserve"> en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dehors</w:t>
            </w:r>
            <w:proofErr w:type="spellEnd"/>
            <w:r w:rsidRPr="00931C91">
              <w:rPr>
                <w:sz w:val="22"/>
                <w:szCs w:val="22"/>
                <w:lang w:val="en-US"/>
              </w:rPr>
              <w:t xml:space="preserve">, en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dedens</w:t>
            </w:r>
            <w:proofErr w:type="spellEnd"/>
            <w:r w:rsidRPr="00931C91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Rond</w:t>
            </w:r>
            <w:proofErr w:type="spellEnd"/>
            <w:r w:rsidRPr="00931C91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jembe</w:t>
            </w:r>
            <w:proofErr w:type="spellEnd"/>
            <w:r w:rsidRPr="00931C91">
              <w:rPr>
                <w:sz w:val="22"/>
                <w:szCs w:val="22"/>
                <w:lang w:val="en-US"/>
              </w:rPr>
              <w:t xml:space="preserve"> par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terre</w:t>
            </w:r>
            <w:proofErr w:type="spellEnd"/>
            <w:r w:rsidRPr="00931C91">
              <w:rPr>
                <w:sz w:val="22"/>
                <w:szCs w:val="22"/>
              </w:rPr>
              <w:t>на</w:t>
            </w:r>
            <w:r w:rsidRPr="00931C91">
              <w:rPr>
                <w:sz w:val="22"/>
                <w:szCs w:val="22"/>
                <w:lang w:val="en-US"/>
              </w:rPr>
              <w:t xml:space="preserve"> ¼ </w:t>
            </w:r>
            <w:r w:rsidRPr="00931C91">
              <w:rPr>
                <w:sz w:val="22"/>
                <w:szCs w:val="22"/>
              </w:rPr>
              <w:t>кругу</w:t>
            </w:r>
            <w:r w:rsidRPr="00931C91">
              <w:rPr>
                <w:sz w:val="22"/>
                <w:szCs w:val="22"/>
                <w:lang w:val="en-US"/>
              </w:rPr>
              <w:t>.(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demi</w:t>
            </w:r>
            <w:proofErr w:type="spellEnd"/>
            <w:r w:rsidRPr="00931C9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rond</w:t>
            </w:r>
            <w:proofErr w:type="spellEnd"/>
            <w:r w:rsidRPr="00931C91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jembe</w:t>
            </w:r>
            <w:proofErr w:type="spellEnd"/>
            <w:r w:rsidRPr="00931C91">
              <w:rPr>
                <w:sz w:val="22"/>
                <w:szCs w:val="22"/>
                <w:lang w:val="en-US"/>
              </w:rPr>
              <w:t xml:space="preserve"> par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terre</w:t>
            </w:r>
            <w:proofErr w:type="spellEnd"/>
            <w:r w:rsidRPr="00931C91">
              <w:rPr>
                <w:sz w:val="22"/>
                <w:szCs w:val="22"/>
                <w:lang w:val="en-US"/>
              </w:rPr>
              <w:t>)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9. </w:t>
            </w:r>
            <w:r w:rsidRPr="00931C91">
              <w:rPr>
                <w:sz w:val="22"/>
                <w:szCs w:val="22"/>
                <w:lang w:val="en-US"/>
              </w:rPr>
              <w:t>pass</w:t>
            </w:r>
            <w:proofErr w:type="spellStart"/>
            <w:r w:rsidRPr="00931C91">
              <w:rPr>
                <w:sz w:val="22"/>
                <w:szCs w:val="22"/>
              </w:rPr>
              <w:t>é</w:t>
            </w:r>
            <w:proofErr w:type="spellEnd"/>
            <w:r w:rsidRPr="00931C91">
              <w:rPr>
                <w:sz w:val="22"/>
                <w:szCs w:val="22"/>
              </w:rPr>
              <w:t xml:space="preserve"> </w:t>
            </w:r>
            <w:r w:rsidRPr="00931C91">
              <w:rPr>
                <w:sz w:val="22"/>
                <w:szCs w:val="22"/>
                <w:lang w:val="en-US"/>
              </w:rPr>
              <w:t>parterre</w:t>
            </w:r>
            <w:r w:rsidRPr="00931C91">
              <w:rPr>
                <w:sz w:val="22"/>
                <w:szCs w:val="22"/>
              </w:rPr>
              <w:t xml:space="preserve"> в 1 </w:t>
            </w:r>
            <w:proofErr w:type="spellStart"/>
            <w:r w:rsidRPr="00931C91">
              <w:rPr>
                <w:sz w:val="22"/>
                <w:szCs w:val="22"/>
              </w:rPr>
              <w:t>поз</w:t>
            </w:r>
            <w:proofErr w:type="gramStart"/>
            <w:r w:rsidRPr="00931C91">
              <w:rPr>
                <w:sz w:val="22"/>
                <w:szCs w:val="22"/>
              </w:rPr>
              <w:t>.в</w:t>
            </w:r>
            <w:proofErr w:type="gramEnd"/>
            <w:r w:rsidRPr="00931C91">
              <w:rPr>
                <w:sz w:val="22"/>
                <w:szCs w:val="22"/>
              </w:rPr>
              <w:t>перед</w:t>
            </w:r>
            <w:proofErr w:type="spellEnd"/>
            <w:r w:rsidRPr="00931C91">
              <w:rPr>
                <w:sz w:val="22"/>
                <w:szCs w:val="22"/>
              </w:rPr>
              <w:t xml:space="preserve"> и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  <w:lang w:val="en-US"/>
              </w:rPr>
            </w:pPr>
            <w:r w:rsidRPr="00931C91">
              <w:rPr>
                <w:sz w:val="22"/>
                <w:szCs w:val="22"/>
                <w:lang w:val="en-US"/>
              </w:rPr>
              <w:t>10</w:t>
            </w:r>
            <w:proofErr w:type="gramStart"/>
            <w:r w:rsidRPr="00931C91">
              <w:rPr>
                <w:sz w:val="22"/>
                <w:szCs w:val="22"/>
                <w:lang w:val="en-US"/>
              </w:rPr>
              <w:t>.rond</w:t>
            </w:r>
            <w:proofErr w:type="gramEnd"/>
            <w:r w:rsidRPr="00931C91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jembe</w:t>
            </w:r>
            <w:proofErr w:type="spellEnd"/>
            <w:r w:rsidRPr="00931C91">
              <w:rPr>
                <w:sz w:val="22"/>
                <w:szCs w:val="22"/>
                <w:lang w:val="en-US"/>
              </w:rPr>
              <w:t xml:space="preserve"> par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terre</w:t>
            </w:r>
            <w:proofErr w:type="spellEnd"/>
            <w:r w:rsidRPr="00931C91">
              <w:rPr>
                <w:sz w:val="22"/>
                <w:szCs w:val="22"/>
                <w:lang w:val="en-US"/>
              </w:rPr>
              <w:t xml:space="preserve"> en de hors </w:t>
            </w:r>
            <w:r w:rsidRPr="00931C91">
              <w:rPr>
                <w:sz w:val="22"/>
                <w:szCs w:val="22"/>
              </w:rPr>
              <w:t>и</w:t>
            </w:r>
            <w:r w:rsidRPr="00931C91">
              <w:rPr>
                <w:sz w:val="22"/>
                <w:szCs w:val="22"/>
                <w:lang w:val="en-US"/>
              </w:rPr>
              <w:t xml:space="preserve"> en de dens </w:t>
            </w:r>
            <w:r w:rsidRPr="00931C91">
              <w:rPr>
                <w:sz w:val="22"/>
                <w:szCs w:val="22"/>
              </w:rPr>
              <w:t>на</w:t>
            </w:r>
            <w:r w:rsidRPr="00931C91">
              <w:rPr>
                <w:sz w:val="22"/>
                <w:szCs w:val="22"/>
                <w:lang w:val="en-US"/>
              </w:rPr>
              <w:t xml:space="preserve"> </w:t>
            </w:r>
            <w:r w:rsidRPr="00931C91">
              <w:rPr>
                <w:sz w:val="22"/>
                <w:szCs w:val="22"/>
              </w:rPr>
              <w:t>полный</w:t>
            </w:r>
            <w:r w:rsidRPr="00931C91">
              <w:rPr>
                <w:sz w:val="22"/>
                <w:szCs w:val="22"/>
                <w:lang w:val="en-US"/>
              </w:rPr>
              <w:t xml:space="preserve"> </w:t>
            </w:r>
            <w:r w:rsidRPr="00931C91">
              <w:rPr>
                <w:sz w:val="22"/>
                <w:szCs w:val="22"/>
              </w:rPr>
              <w:t>круг</w:t>
            </w:r>
            <w:r w:rsidRPr="00931C91">
              <w:rPr>
                <w:sz w:val="22"/>
                <w:szCs w:val="22"/>
                <w:lang w:val="en-US"/>
              </w:rPr>
              <w:t>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11. положение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surlecoudepied</w:t>
            </w:r>
            <w:proofErr w:type="spellEnd"/>
            <w:r w:rsidRPr="00931C91">
              <w:rPr>
                <w:sz w:val="22"/>
                <w:szCs w:val="22"/>
              </w:rPr>
              <w:t>: впереди, сзади и условное.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12.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battementfrappe</w:t>
            </w:r>
            <w:proofErr w:type="spellEnd"/>
            <w:r w:rsidRPr="00931C91">
              <w:rPr>
                <w:sz w:val="22"/>
                <w:szCs w:val="22"/>
              </w:rPr>
              <w:t xml:space="preserve"> вперед, в сторону и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13.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battementjondu</w:t>
            </w:r>
            <w:proofErr w:type="spellEnd"/>
            <w:r w:rsidRPr="00931C91">
              <w:rPr>
                <w:sz w:val="22"/>
                <w:szCs w:val="22"/>
              </w:rPr>
              <w:t xml:space="preserve"> вперед, в сторону,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14.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relenelent</w:t>
            </w:r>
            <w:proofErr w:type="spellEnd"/>
            <w:r w:rsidRPr="00931C91">
              <w:rPr>
                <w:sz w:val="22"/>
                <w:szCs w:val="22"/>
              </w:rPr>
              <w:t xml:space="preserve"> на 45 градусов, к концу года на 90 градусов вперед, в сторону,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15.</w:t>
            </w:r>
            <w:r w:rsidRPr="00931C91">
              <w:rPr>
                <w:sz w:val="22"/>
                <w:szCs w:val="22"/>
                <w:lang w:val="en-US"/>
              </w:rPr>
              <w:t>retire</w:t>
            </w:r>
            <w:r w:rsidRPr="00931C91">
              <w:rPr>
                <w:sz w:val="22"/>
                <w:szCs w:val="22"/>
              </w:rPr>
              <w:t xml:space="preserve"> впереди и сзади. </w:t>
            </w:r>
            <w:r w:rsidRPr="00931C91">
              <w:rPr>
                <w:sz w:val="22"/>
                <w:szCs w:val="22"/>
                <w:lang w:val="en-US"/>
              </w:rPr>
              <w:t>Pass</w:t>
            </w:r>
            <w:proofErr w:type="spellStart"/>
            <w:r w:rsidRPr="00931C91">
              <w:rPr>
                <w:sz w:val="22"/>
                <w:szCs w:val="22"/>
              </w:rPr>
              <w:t>é</w:t>
            </w:r>
            <w:proofErr w:type="spellEnd"/>
            <w:r w:rsidRPr="00931C91">
              <w:rPr>
                <w:sz w:val="22"/>
                <w:szCs w:val="22"/>
              </w:rPr>
              <w:t xml:space="preserve"> у колена.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16.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grandbattementjete</w:t>
            </w:r>
            <w:proofErr w:type="spellEnd"/>
            <w:r w:rsidRPr="00931C91">
              <w:rPr>
                <w:sz w:val="22"/>
                <w:szCs w:val="22"/>
              </w:rPr>
              <w:t xml:space="preserve"> вперед, в сторону,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17.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battementdereloppe</w:t>
            </w:r>
            <w:proofErr w:type="spellEnd"/>
            <w:r w:rsidRPr="00931C91">
              <w:rPr>
                <w:sz w:val="22"/>
                <w:szCs w:val="22"/>
              </w:rPr>
              <w:t xml:space="preserve"> </w:t>
            </w:r>
            <w:proofErr w:type="spellStart"/>
            <w:r w:rsidRPr="00931C91">
              <w:rPr>
                <w:sz w:val="22"/>
                <w:szCs w:val="22"/>
              </w:rPr>
              <w:t>вперед</w:t>
            </w:r>
            <w:proofErr w:type="gramStart"/>
            <w:r w:rsidRPr="00931C91">
              <w:rPr>
                <w:sz w:val="22"/>
                <w:szCs w:val="22"/>
              </w:rPr>
              <w:t>,в</w:t>
            </w:r>
            <w:proofErr w:type="spellEnd"/>
            <w:proofErr w:type="gramEnd"/>
            <w:r w:rsidRPr="00931C91">
              <w:rPr>
                <w:sz w:val="22"/>
                <w:szCs w:val="22"/>
              </w:rPr>
              <w:t xml:space="preserve"> сторону,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18.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jontenu</w:t>
            </w:r>
            <w:proofErr w:type="spellEnd"/>
            <w:r w:rsidRPr="00931C91">
              <w:rPr>
                <w:sz w:val="22"/>
                <w:szCs w:val="22"/>
              </w:rPr>
              <w:t xml:space="preserve"> вперед, в сторону,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19.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relene</w:t>
            </w:r>
            <w:proofErr w:type="spellEnd"/>
            <w:r w:rsidRPr="00931C91">
              <w:rPr>
                <w:sz w:val="22"/>
                <w:szCs w:val="22"/>
              </w:rPr>
              <w:t xml:space="preserve"> на пальцы в 1,2,3,5 поз.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20.</w:t>
            </w:r>
            <w:r w:rsidRPr="00931C91">
              <w:rPr>
                <w:sz w:val="22"/>
                <w:szCs w:val="22"/>
                <w:lang w:val="en-US"/>
              </w:rPr>
              <w:t>preparation</w:t>
            </w:r>
            <w:r w:rsidRPr="00931C91">
              <w:rPr>
                <w:sz w:val="22"/>
                <w:szCs w:val="22"/>
              </w:rPr>
              <w:t>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21.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portdebras</w:t>
            </w:r>
            <w:proofErr w:type="spellEnd"/>
            <w:r w:rsidRPr="00931C91">
              <w:rPr>
                <w:sz w:val="22"/>
                <w:szCs w:val="22"/>
              </w:rPr>
              <w:t>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Движение экзерсиса изучаются на начальном этапе стоя лицом к станку в медленном темпе с паузами. По мере исполнения держась одной рукой за палку, боком к станку.</w:t>
            </w:r>
          </w:p>
          <w:p w:rsidR="006E00D8" w:rsidRPr="00931C91" w:rsidRDefault="006E00D8" w:rsidP="006E00D8">
            <w:pPr>
              <w:ind w:right="-5"/>
              <w:rPr>
                <w:b/>
                <w:sz w:val="22"/>
                <w:szCs w:val="22"/>
              </w:rPr>
            </w:pPr>
            <w:r w:rsidRPr="00931C91">
              <w:rPr>
                <w:b/>
                <w:sz w:val="22"/>
                <w:szCs w:val="22"/>
              </w:rPr>
              <w:t>Упражнения на середине зала.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1.позиции рук: 1,2,3 и </w:t>
            </w:r>
            <w:proofErr w:type="gramStart"/>
            <w:r w:rsidRPr="00931C91">
              <w:rPr>
                <w:sz w:val="22"/>
                <w:szCs w:val="22"/>
              </w:rPr>
              <w:t>подготовительная</w:t>
            </w:r>
            <w:proofErr w:type="gramEnd"/>
            <w:r w:rsidRPr="00931C91">
              <w:rPr>
                <w:sz w:val="22"/>
                <w:szCs w:val="22"/>
              </w:rPr>
              <w:t>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portdebras</w:t>
            </w:r>
            <w:proofErr w:type="spellEnd"/>
            <w:r w:rsidRPr="00931C91">
              <w:rPr>
                <w:sz w:val="22"/>
                <w:szCs w:val="22"/>
              </w:rPr>
              <w:t xml:space="preserve"> 1-е, 2-е, 3-е.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3.положение корпуса: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enjac</w:t>
            </w:r>
            <w:proofErr w:type="spellEnd"/>
            <w:r w:rsidRPr="00931C91">
              <w:rPr>
                <w:sz w:val="22"/>
                <w:szCs w:val="22"/>
              </w:rPr>
              <w:t xml:space="preserve">,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epaulementcroise</w:t>
            </w:r>
            <w:proofErr w:type="spellEnd"/>
            <w:r w:rsidRPr="00931C91">
              <w:rPr>
                <w:sz w:val="22"/>
                <w:szCs w:val="22"/>
              </w:rPr>
              <w:t xml:space="preserve"> и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epaulementejfase</w:t>
            </w:r>
            <w:proofErr w:type="spellEnd"/>
            <w:r w:rsidRPr="00931C91">
              <w:rPr>
                <w:sz w:val="22"/>
                <w:szCs w:val="22"/>
              </w:rPr>
              <w:t xml:space="preserve">; 1 и 2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arabesgue</w:t>
            </w:r>
            <w:proofErr w:type="spellEnd"/>
            <w:r w:rsidRPr="00931C91">
              <w:rPr>
                <w:sz w:val="22"/>
                <w:szCs w:val="22"/>
              </w:rPr>
              <w:t>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4.упражнения для головы, шеи и плечевого пояса: наклоны, повороты, вращения головой.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lastRenderedPageBreak/>
              <w:t>5.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battementtendu</w:t>
            </w:r>
            <w:proofErr w:type="spellEnd"/>
            <w:r w:rsidRPr="00931C91">
              <w:rPr>
                <w:sz w:val="22"/>
                <w:szCs w:val="22"/>
              </w:rPr>
              <w:t xml:space="preserve"> в 1 поз</w:t>
            </w:r>
            <w:proofErr w:type="gramStart"/>
            <w:r w:rsidRPr="00931C91">
              <w:rPr>
                <w:sz w:val="22"/>
                <w:szCs w:val="22"/>
              </w:rPr>
              <w:t xml:space="preserve">., </w:t>
            </w:r>
            <w:proofErr w:type="gramEnd"/>
            <w:r w:rsidRPr="00931C91">
              <w:rPr>
                <w:sz w:val="22"/>
                <w:szCs w:val="22"/>
              </w:rPr>
              <w:t>позднее в 5.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6.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tempslieparterre</w:t>
            </w:r>
            <w:proofErr w:type="spellEnd"/>
            <w:r w:rsidRPr="00931C91">
              <w:rPr>
                <w:sz w:val="22"/>
                <w:szCs w:val="22"/>
              </w:rPr>
              <w:t xml:space="preserve"> вперед и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7.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saute</w:t>
            </w:r>
            <w:proofErr w:type="spellEnd"/>
            <w:r w:rsidRPr="00931C91">
              <w:rPr>
                <w:sz w:val="22"/>
                <w:szCs w:val="22"/>
              </w:rPr>
              <w:t xml:space="preserve"> в 1,2 и 5 поз.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  <w:lang w:val="en-US"/>
              </w:rPr>
            </w:pPr>
            <w:proofErr w:type="gramStart"/>
            <w:r w:rsidRPr="00931C91">
              <w:rPr>
                <w:sz w:val="22"/>
                <w:szCs w:val="22"/>
                <w:lang w:val="en-US"/>
              </w:rPr>
              <w:t>8.chanhement</w:t>
            </w:r>
            <w:proofErr w:type="gramEnd"/>
            <w:r w:rsidRPr="00931C91">
              <w:rPr>
                <w:sz w:val="22"/>
                <w:szCs w:val="22"/>
                <w:lang w:val="en-US"/>
              </w:rPr>
              <w:t xml:space="preserve"> de pied.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  <w:lang w:val="en-US"/>
              </w:rPr>
            </w:pPr>
            <w:proofErr w:type="gramStart"/>
            <w:r w:rsidRPr="00931C91">
              <w:rPr>
                <w:sz w:val="22"/>
                <w:szCs w:val="22"/>
                <w:lang w:val="en-US"/>
              </w:rPr>
              <w:t>9.echappe</w:t>
            </w:r>
            <w:proofErr w:type="gramEnd"/>
            <w:r w:rsidRPr="00931C91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667" w:type="dxa"/>
          </w:tcPr>
          <w:p w:rsidR="006E00D8" w:rsidRDefault="006E00D8" w:rsidP="006E00D8">
            <w:pPr>
              <w:pStyle w:val="style3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ПК-1, </w:t>
            </w:r>
            <w:r w:rsidRPr="004A442C">
              <w:rPr>
                <w:b/>
                <w:sz w:val="22"/>
                <w:szCs w:val="22"/>
              </w:rPr>
              <w:t>ПК-</w:t>
            </w:r>
            <w:r>
              <w:rPr>
                <w:b/>
                <w:sz w:val="22"/>
                <w:szCs w:val="22"/>
              </w:rPr>
              <w:t>15</w:t>
            </w:r>
          </w:p>
          <w:p w:rsidR="006E00D8" w:rsidRPr="004A442C" w:rsidRDefault="006E00D8" w:rsidP="006E00D8">
            <w:pPr>
              <w:pStyle w:val="style3"/>
              <w:spacing w:before="0" w:beforeAutospacing="0" w:after="0" w:afterAutospacing="0"/>
              <w:ind w:firstLine="421"/>
              <w:rPr>
                <w:b/>
                <w:sz w:val="22"/>
                <w:szCs w:val="22"/>
              </w:rPr>
            </w:pPr>
          </w:p>
        </w:tc>
        <w:tc>
          <w:tcPr>
            <w:tcW w:w="1667" w:type="dxa"/>
          </w:tcPr>
          <w:p w:rsidR="006E00D8" w:rsidRPr="00F03E21" w:rsidRDefault="006E00D8" w:rsidP="006E00D8">
            <w:pPr>
              <w:pStyle w:val="style3"/>
              <w:spacing w:before="0" w:beforeAutospacing="0" w:after="0" w:afterAutospacing="0"/>
              <w:ind w:firstLine="34"/>
              <w:jc w:val="center"/>
              <w:rPr>
                <w:b/>
              </w:rPr>
            </w:pPr>
            <w:r>
              <w:t xml:space="preserve">Контрольные вопросы, задания по изучению литературы, домашние творческие задания тренинги, задачи по анализу ситуаций, коллоквиумы. </w:t>
            </w:r>
          </w:p>
        </w:tc>
      </w:tr>
      <w:tr w:rsidR="006E00D8" w:rsidRPr="00DD2E90" w:rsidTr="006E00D8">
        <w:trPr>
          <w:trHeight w:val="404"/>
        </w:trPr>
        <w:tc>
          <w:tcPr>
            <w:tcW w:w="426" w:type="dxa"/>
          </w:tcPr>
          <w:p w:rsidR="006E00D8" w:rsidRPr="00DD2E90" w:rsidRDefault="006E00D8" w:rsidP="006E00D8">
            <w:pPr>
              <w:pStyle w:val="style3"/>
              <w:spacing w:before="0" w:beforeAutospacing="0" w:after="0" w:afterAutospacing="0"/>
              <w:jc w:val="center"/>
            </w:pPr>
            <w:r>
              <w:lastRenderedPageBreak/>
              <w:t>4</w:t>
            </w:r>
          </w:p>
        </w:tc>
        <w:tc>
          <w:tcPr>
            <w:tcW w:w="1446" w:type="dxa"/>
          </w:tcPr>
          <w:p w:rsidR="006E00D8" w:rsidRPr="000F2895" w:rsidRDefault="006E00D8" w:rsidP="006E00D8">
            <w:pPr>
              <w:shd w:val="clear" w:color="auto" w:fill="FFFFFF"/>
              <w:spacing w:before="120" w:after="120"/>
              <w:jc w:val="center"/>
              <w:rPr>
                <w:sz w:val="24"/>
                <w:szCs w:val="24"/>
              </w:rPr>
            </w:pPr>
            <w:r w:rsidRPr="000F2895">
              <w:rPr>
                <w:sz w:val="24"/>
                <w:szCs w:val="24"/>
              </w:rPr>
              <w:t>Историко-бытовые экзерсис и танцы.</w:t>
            </w:r>
          </w:p>
          <w:p w:rsidR="006E00D8" w:rsidRPr="000F2895" w:rsidRDefault="006E00D8" w:rsidP="006E00D8">
            <w:pPr>
              <w:shd w:val="clear" w:color="auto" w:fill="FFFFFF"/>
              <w:spacing w:before="120" w:after="120"/>
              <w:jc w:val="center"/>
              <w:rPr>
                <w:sz w:val="24"/>
                <w:szCs w:val="24"/>
              </w:rPr>
            </w:pPr>
            <w:r w:rsidRPr="000F2895">
              <w:rPr>
                <w:sz w:val="24"/>
                <w:szCs w:val="24"/>
              </w:rPr>
              <w:t>Элементы русского танца</w:t>
            </w:r>
          </w:p>
          <w:p w:rsidR="006E00D8" w:rsidRPr="00066A17" w:rsidRDefault="006E00D8" w:rsidP="006E00D8">
            <w:pPr>
              <w:shd w:val="clear" w:color="auto" w:fill="FFFFFF"/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</w:tcPr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441AD9">
              <w:rPr>
                <w:sz w:val="24"/>
                <w:szCs w:val="24"/>
              </w:rPr>
              <w:t>1.танцевальный шаг.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2.поклон.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3.</w:t>
            </w:r>
            <w:proofErr w:type="spellStart"/>
            <w:r w:rsidRPr="00441AD9">
              <w:rPr>
                <w:sz w:val="24"/>
                <w:szCs w:val="24"/>
                <w:lang w:val="en-US"/>
              </w:rPr>
              <w:t>paseleve</w:t>
            </w:r>
            <w:proofErr w:type="spellEnd"/>
            <w:r w:rsidRPr="00441AD9">
              <w:rPr>
                <w:sz w:val="24"/>
                <w:szCs w:val="24"/>
              </w:rPr>
              <w:t>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4.</w:t>
            </w:r>
            <w:proofErr w:type="spellStart"/>
            <w:r w:rsidRPr="00441AD9">
              <w:rPr>
                <w:sz w:val="24"/>
                <w:szCs w:val="24"/>
                <w:lang w:val="en-US"/>
              </w:rPr>
              <w:t>pasbalance</w:t>
            </w:r>
            <w:proofErr w:type="spellEnd"/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5.</w:t>
            </w:r>
            <w:r w:rsidRPr="00441AD9">
              <w:rPr>
                <w:sz w:val="24"/>
                <w:szCs w:val="24"/>
                <w:lang w:val="en-US"/>
              </w:rPr>
              <w:t>pas</w:t>
            </w:r>
            <w:r w:rsidRPr="00441AD9">
              <w:rPr>
                <w:sz w:val="24"/>
                <w:szCs w:val="24"/>
              </w:rPr>
              <w:t xml:space="preserve"> вальса вправо и влево.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6.праменад.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7.</w:t>
            </w:r>
            <w:proofErr w:type="spellStart"/>
            <w:r w:rsidRPr="00441AD9">
              <w:rPr>
                <w:sz w:val="24"/>
                <w:szCs w:val="24"/>
                <w:lang w:val="en-US"/>
              </w:rPr>
              <w:t>pasdebasque</w:t>
            </w:r>
            <w:proofErr w:type="spellEnd"/>
            <w:r w:rsidRPr="00441AD9">
              <w:rPr>
                <w:sz w:val="24"/>
                <w:szCs w:val="24"/>
              </w:rPr>
              <w:t>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8.</w:t>
            </w:r>
            <w:proofErr w:type="gramStart"/>
            <w:r w:rsidRPr="00441AD9">
              <w:rPr>
                <w:sz w:val="24"/>
                <w:szCs w:val="24"/>
                <w:lang w:val="en-US"/>
              </w:rPr>
              <w:t>pas</w:t>
            </w:r>
            <w:proofErr w:type="gramEnd"/>
            <w:r w:rsidRPr="00441AD9">
              <w:rPr>
                <w:sz w:val="24"/>
                <w:szCs w:val="24"/>
              </w:rPr>
              <w:t>полонеза.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9.</w:t>
            </w:r>
            <w:r w:rsidRPr="00441AD9">
              <w:rPr>
                <w:sz w:val="24"/>
                <w:szCs w:val="24"/>
                <w:lang w:val="en-US"/>
              </w:rPr>
              <w:t>pas</w:t>
            </w:r>
            <w:r w:rsidRPr="00441AD9">
              <w:rPr>
                <w:sz w:val="24"/>
                <w:szCs w:val="24"/>
              </w:rPr>
              <w:t xml:space="preserve"> польки вперед, назад, </w:t>
            </w:r>
            <w:proofErr w:type="gramStart"/>
            <w:r w:rsidRPr="00441AD9">
              <w:rPr>
                <w:sz w:val="24"/>
                <w:szCs w:val="24"/>
              </w:rPr>
              <w:t>боковое</w:t>
            </w:r>
            <w:proofErr w:type="gramEnd"/>
            <w:r w:rsidRPr="00441AD9">
              <w:rPr>
                <w:sz w:val="24"/>
                <w:szCs w:val="24"/>
              </w:rPr>
              <w:t xml:space="preserve"> и в повороте.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10.</w:t>
            </w:r>
            <w:proofErr w:type="spellStart"/>
            <w:r w:rsidRPr="00441AD9">
              <w:rPr>
                <w:sz w:val="24"/>
                <w:szCs w:val="24"/>
                <w:lang w:val="en-US"/>
              </w:rPr>
              <w:t>pasglisse</w:t>
            </w:r>
            <w:proofErr w:type="spellEnd"/>
          </w:p>
          <w:p w:rsidR="006E00D8" w:rsidRPr="007E4211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11.</w:t>
            </w:r>
            <w:proofErr w:type="spellStart"/>
            <w:r w:rsidRPr="00441AD9">
              <w:rPr>
                <w:sz w:val="24"/>
                <w:szCs w:val="24"/>
                <w:lang w:val="en-US"/>
              </w:rPr>
              <w:t>paschasse</w:t>
            </w:r>
            <w:proofErr w:type="spellEnd"/>
            <w:r w:rsidRPr="00441AD9">
              <w:rPr>
                <w:sz w:val="24"/>
                <w:szCs w:val="24"/>
              </w:rPr>
              <w:t xml:space="preserve"> вперед и назад. Формы «А» и «В».</w:t>
            </w:r>
            <w:r>
              <w:rPr>
                <w:sz w:val="24"/>
                <w:szCs w:val="24"/>
              </w:rPr>
              <w:t xml:space="preserve">    </w:t>
            </w:r>
            <w:r w:rsidRPr="007E4211">
              <w:rPr>
                <w:sz w:val="24"/>
                <w:szCs w:val="24"/>
                <w:u w:val="single"/>
              </w:rPr>
              <w:t xml:space="preserve">Танцы </w:t>
            </w:r>
            <w:r w:rsidRPr="007E4211">
              <w:rPr>
                <w:sz w:val="24"/>
                <w:szCs w:val="24"/>
                <w:u w:val="single"/>
                <w:lang w:val="en-US"/>
              </w:rPr>
              <w:t>XIX</w:t>
            </w:r>
            <w:r w:rsidRPr="007E4211">
              <w:rPr>
                <w:sz w:val="24"/>
                <w:szCs w:val="24"/>
                <w:u w:val="single"/>
              </w:rPr>
              <w:t xml:space="preserve"> века: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41AD9">
              <w:rPr>
                <w:sz w:val="24"/>
                <w:szCs w:val="24"/>
              </w:rPr>
              <w:t>1.полонез.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2.полька.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3.вальс.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4.мазурка.</w:t>
            </w:r>
          </w:p>
          <w:p w:rsidR="006E00D8" w:rsidRPr="00441AD9" w:rsidRDefault="006E00D8" w:rsidP="006E00D8">
            <w:pPr>
              <w:ind w:right="-5"/>
              <w:rPr>
                <w:b/>
                <w:sz w:val="24"/>
                <w:szCs w:val="24"/>
              </w:rPr>
            </w:pPr>
            <w:r w:rsidRPr="007E4211">
              <w:rPr>
                <w:sz w:val="24"/>
                <w:szCs w:val="24"/>
                <w:u w:val="single"/>
              </w:rPr>
              <w:t>Народные танцы</w:t>
            </w:r>
            <w:r w:rsidRPr="00441AD9">
              <w:rPr>
                <w:b/>
                <w:sz w:val="24"/>
                <w:szCs w:val="24"/>
              </w:rPr>
              <w:t>.</w:t>
            </w:r>
          </w:p>
          <w:p w:rsidR="006E00D8" w:rsidRPr="00441AD9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1.хоровод или хороводная пляска.</w:t>
            </w:r>
          </w:p>
          <w:p w:rsidR="006E00D8" w:rsidRDefault="006E00D8" w:rsidP="006E00D8">
            <w:pPr>
              <w:pStyle w:val="aff2"/>
              <w:ind w:firstLine="397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2.белорусский танец «</w:t>
            </w:r>
            <w:proofErr w:type="spellStart"/>
            <w:r w:rsidRPr="00441AD9">
              <w:rPr>
                <w:sz w:val="24"/>
                <w:szCs w:val="24"/>
              </w:rPr>
              <w:t>Крыжачок</w:t>
            </w:r>
            <w:proofErr w:type="spellEnd"/>
            <w:r w:rsidRPr="00441AD9">
              <w:rPr>
                <w:sz w:val="24"/>
                <w:szCs w:val="24"/>
              </w:rPr>
              <w:t>».</w:t>
            </w:r>
          </w:p>
          <w:p w:rsidR="006E00D8" w:rsidRPr="00441AD9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1.переменный ход вперед и назад.</w:t>
            </w:r>
          </w:p>
          <w:p w:rsidR="006E00D8" w:rsidRPr="00441AD9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2.</w:t>
            </w:r>
            <w:proofErr w:type="spellStart"/>
            <w:r w:rsidRPr="00441AD9">
              <w:rPr>
                <w:sz w:val="24"/>
                <w:szCs w:val="24"/>
                <w:lang w:val="en-US"/>
              </w:rPr>
              <w:t>portdebras</w:t>
            </w:r>
            <w:proofErr w:type="spellEnd"/>
            <w:r w:rsidRPr="00441AD9">
              <w:rPr>
                <w:sz w:val="24"/>
                <w:szCs w:val="24"/>
              </w:rPr>
              <w:t xml:space="preserve"> в русском характере.</w:t>
            </w:r>
          </w:p>
          <w:p w:rsidR="006E00D8" w:rsidRPr="00441AD9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3.припадание.</w:t>
            </w:r>
          </w:p>
          <w:p w:rsidR="006E00D8" w:rsidRPr="00441AD9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4.гармошка.</w:t>
            </w:r>
          </w:p>
          <w:p w:rsidR="006E00D8" w:rsidRPr="00441AD9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5.притоп.</w:t>
            </w:r>
          </w:p>
          <w:p w:rsidR="006E00D8" w:rsidRPr="00441AD9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6.простая дробь.</w:t>
            </w:r>
          </w:p>
          <w:p w:rsidR="006E00D8" w:rsidRPr="00C147D0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7.галоп.</w:t>
            </w:r>
          </w:p>
        </w:tc>
        <w:tc>
          <w:tcPr>
            <w:tcW w:w="1667" w:type="dxa"/>
          </w:tcPr>
          <w:p w:rsidR="006E00D8" w:rsidRDefault="006E00D8" w:rsidP="006E00D8">
            <w:pPr>
              <w:pStyle w:val="style3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ПК-1, </w:t>
            </w:r>
            <w:r w:rsidRPr="004A442C">
              <w:rPr>
                <w:b/>
                <w:sz w:val="22"/>
                <w:szCs w:val="22"/>
              </w:rPr>
              <w:t>ПК-</w:t>
            </w:r>
            <w:r>
              <w:rPr>
                <w:b/>
                <w:sz w:val="22"/>
                <w:szCs w:val="22"/>
              </w:rPr>
              <w:t>15</w:t>
            </w:r>
          </w:p>
          <w:p w:rsidR="006E00D8" w:rsidRPr="004A442C" w:rsidRDefault="006E00D8" w:rsidP="006E00D8">
            <w:pPr>
              <w:pStyle w:val="style3"/>
              <w:spacing w:before="0" w:beforeAutospacing="0" w:after="0" w:afterAutospacing="0"/>
              <w:ind w:firstLine="421"/>
              <w:rPr>
                <w:b/>
                <w:sz w:val="22"/>
                <w:szCs w:val="22"/>
              </w:rPr>
            </w:pPr>
          </w:p>
        </w:tc>
        <w:tc>
          <w:tcPr>
            <w:tcW w:w="1667" w:type="dxa"/>
          </w:tcPr>
          <w:p w:rsidR="006E00D8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</w:p>
          <w:p w:rsidR="006E00D8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>
              <w:t>Контрольные вопросы, задания по изучению литературы, домашние творческие задания тренинги, задачи по анализу ситуаций, коллоквиумы</w:t>
            </w:r>
          </w:p>
        </w:tc>
      </w:tr>
    </w:tbl>
    <w:p w:rsidR="00CE0715" w:rsidRDefault="00CE0715" w:rsidP="00CE0715">
      <w:pPr>
        <w:pStyle w:val="style3"/>
        <w:spacing w:before="0" w:beforeAutospacing="0" w:after="0" w:afterAutospacing="0"/>
        <w:rPr>
          <w:b/>
        </w:rPr>
      </w:pPr>
    </w:p>
    <w:p w:rsidR="003C2221" w:rsidRDefault="00CE0715" w:rsidP="00CC24F7">
      <w:pPr>
        <w:jc w:val="center"/>
        <w:rPr>
          <w:b/>
          <w:i/>
          <w:sz w:val="24"/>
          <w:szCs w:val="24"/>
        </w:rPr>
      </w:pPr>
      <w:r w:rsidRPr="00CC4380">
        <w:rPr>
          <w:b/>
          <w:i/>
          <w:sz w:val="24"/>
          <w:szCs w:val="24"/>
        </w:rPr>
        <w:t>4.2. Объем д</w:t>
      </w:r>
      <w:r w:rsidR="00CC4380" w:rsidRPr="00CC4380">
        <w:rPr>
          <w:b/>
          <w:i/>
          <w:sz w:val="24"/>
          <w:szCs w:val="24"/>
        </w:rPr>
        <w:t>исциплины и виды учебной работы</w:t>
      </w:r>
    </w:p>
    <w:p w:rsidR="00B56CF8" w:rsidRPr="00CC4380" w:rsidRDefault="00B56CF8" w:rsidP="00CC24F7">
      <w:pPr>
        <w:jc w:val="center"/>
        <w:rPr>
          <w:b/>
          <w:i/>
          <w:sz w:val="24"/>
          <w:szCs w:val="24"/>
        </w:rPr>
      </w:pPr>
    </w:p>
    <w:p w:rsidR="00CC4380" w:rsidRDefault="00CC4380" w:rsidP="00774CC9">
      <w:pPr>
        <w:jc w:val="center"/>
        <w:rPr>
          <w:b/>
          <w:i/>
          <w:sz w:val="24"/>
          <w:szCs w:val="24"/>
        </w:rPr>
      </w:pPr>
      <w:r w:rsidRPr="00CC4380">
        <w:rPr>
          <w:b/>
          <w:i/>
          <w:sz w:val="24"/>
          <w:szCs w:val="24"/>
        </w:rPr>
        <w:t xml:space="preserve">4.2.1. Для </w:t>
      </w:r>
      <w:proofErr w:type="spellStart"/>
      <w:r w:rsidRPr="00CC4380">
        <w:rPr>
          <w:b/>
          <w:i/>
          <w:sz w:val="24"/>
          <w:szCs w:val="24"/>
        </w:rPr>
        <w:t>очно-заочной</w:t>
      </w:r>
      <w:proofErr w:type="spellEnd"/>
      <w:r w:rsidRPr="00CC4380">
        <w:rPr>
          <w:b/>
          <w:i/>
          <w:sz w:val="24"/>
          <w:szCs w:val="24"/>
        </w:rPr>
        <w:t xml:space="preserve"> формы обучения</w:t>
      </w:r>
    </w:p>
    <w:p w:rsidR="00777471" w:rsidRDefault="00777471" w:rsidP="00CE0715">
      <w:pPr>
        <w:rPr>
          <w:b/>
          <w:i/>
          <w:sz w:val="24"/>
          <w:szCs w:val="24"/>
        </w:rPr>
      </w:pPr>
    </w:p>
    <w:tbl>
      <w:tblPr>
        <w:tblW w:w="9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872"/>
        <w:gridCol w:w="993"/>
        <w:gridCol w:w="1246"/>
        <w:gridCol w:w="963"/>
        <w:gridCol w:w="1134"/>
        <w:gridCol w:w="992"/>
        <w:gridCol w:w="709"/>
        <w:gridCol w:w="902"/>
      </w:tblGrid>
      <w:tr w:rsidR="00777471" w:rsidRPr="00490273" w:rsidTr="00F106B7">
        <w:tc>
          <w:tcPr>
            <w:tcW w:w="567" w:type="dxa"/>
            <w:vMerge w:val="restart"/>
          </w:tcPr>
          <w:p w:rsidR="00777471" w:rsidRPr="00490273" w:rsidRDefault="00777471" w:rsidP="00F106B7">
            <w:pPr>
              <w:ind w:left="-108" w:right="-81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№ темы</w:t>
            </w:r>
          </w:p>
        </w:tc>
        <w:tc>
          <w:tcPr>
            <w:tcW w:w="1872" w:type="dxa"/>
            <w:vMerge w:val="restart"/>
          </w:tcPr>
          <w:p w:rsidR="00777471" w:rsidRPr="00490273" w:rsidRDefault="00777471" w:rsidP="00F106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</w:t>
            </w:r>
            <w:r w:rsidRPr="00490273">
              <w:rPr>
                <w:b/>
                <w:sz w:val="24"/>
                <w:szCs w:val="24"/>
              </w:rPr>
              <w:t xml:space="preserve">емы </w:t>
            </w:r>
            <w:r>
              <w:rPr>
                <w:b/>
                <w:sz w:val="24"/>
                <w:szCs w:val="24"/>
              </w:rPr>
              <w:t xml:space="preserve">занятий по </w:t>
            </w:r>
            <w:r w:rsidRPr="00490273">
              <w:rPr>
                <w:b/>
                <w:sz w:val="24"/>
                <w:szCs w:val="24"/>
              </w:rPr>
              <w:t>дисциплин</w:t>
            </w: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4336" w:type="dxa"/>
            <w:gridSpan w:val="4"/>
          </w:tcPr>
          <w:p w:rsidR="00777471" w:rsidRPr="00490273" w:rsidRDefault="00777471" w:rsidP="00F106B7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992" w:type="dxa"/>
            <w:vMerge w:val="restart"/>
          </w:tcPr>
          <w:p w:rsidR="00777471" w:rsidRPr="00490273" w:rsidRDefault="00777471" w:rsidP="00F106B7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proofErr w:type="spellStart"/>
            <w:r w:rsidRPr="00490273">
              <w:rPr>
                <w:b/>
                <w:sz w:val="24"/>
                <w:szCs w:val="24"/>
              </w:rPr>
              <w:t>Само</w:t>
            </w:r>
            <w:r>
              <w:rPr>
                <w:b/>
                <w:sz w:val="24"/>
                <w:szCs w:val="24"/>
              </w:rPr>
              <w:t>-</w:t>
            </w:r>
            <w:r w:rsidRPr="00490273">
              <w:rPr>
                <w:b/>
                <w:sz w:val="24"/>
                <w:szCs w:val="24"/>
              </w:rPr>
              <w:t>стояте</w:t>
            </w:r>
            <w:r>
              <w:rPr>
                <w:b/>
                <w:sz w:val="24"/>
                <w:szCs w:val="24"/>
              </w:rPr>
              <w:t>-</w:t>
            </w:r>
            <w:r w:rsidRPr="00490273">
              <w:rPr>
                <w:b/>
                <w:sz w:val="24"/>
                <w:szCs w:val="24"/>
              </w:rPr>
              <w:t>льная</w:t>
            </w:r>
            <w:proofErr w:type="spellEnd"/>
            <w:r w:rsidRPr="00490273">
              <w:rPr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709" w:type="dxa"/>
            <w:vMerge w:val="restart"/>
          </w:tcPr>
          <w:p w:rsidR="00777471" w:rsidRPr="00490273" w:rsidRDefault="00777471" w:rsidP="00F106B7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902" w:type="dxa"/>
            <w:vMerge w:val="restart"/>
          </w:tcPr>
          <w:p w:rsidR="00777471" w:rsidRPr="00490273" w:rsidRDefault="00777471" w:rsidP="00F106B7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Из них в интерактивной форме</w:t>
            </w:r>
          </w:p>
        </w:tc>
      </w:tr>
      <w:tr w:rsidR="00777471" w:rsidRPr="00490273" w:rsidTr="00F106B7">
        <w:tc>
          <w:tcPr>
            <w:tcW w:w="567" w:type="dxa"/>
            <w:vMerge/>
          </w:tcPr>
          <w:p w:rsidR="00777471" w:rsidRPr="00490273" w:rsidRDefault="00777471" w:rsidP="00F106B7">
            <w:pPr>
              <w:ind w:left="-108" w:right="-8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777471" w:rsidRPr="00490273" w:rsidRDefault="00777471" w:rsidP="00F106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777471" w:rsidRPr="004C69C9" w:rsidRDefault="00777471" w:rsidP="00F106B7">
            <w:pPr>
              <w:ind w:right="-78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Лекции</w:t>
            </w:r>
          </w:p>
        </w:tc>
        <w:tc>
          <w:tcPr>
            <w:tcW w:w="1246" w:type="dxa"/>
          </w:tcPr>
          <w:p w:rsidR="00777471" w:rsidRPr="004C69C9" w:rsidRDefault="00777471" w:rsidP="00F106B7">
            <w:pPr>
              <w:tabs>
                <w:tab w:val="left" w:pos="571"/>
              </w:tabs>
              <w:spacing w:line="269" w:lineRule="auto"/>
              <w:ind w:left="-136" w:right="-78"/>
              <w:jc w:val="center"/>
              <w:rPr>
                <w:b/>
                <w:sz w:val="22"/>
              </w:rPr>
            </w:pPr>
            <w:proofErr w:type="spellStart"/>
            <w:proofErr w:type="gramStart"/>
            <w:r>
              <w:rPr>
                <w:b/>
                <w:sz w:val="22"/>
              </w:rPr>
              <w:t>Практичес-кие</w:t>
            </w:r>
            <w:proofErr w:type="spellEnd"/>
            <w:proofErr w:type="gramEnd"/>
          </w:p>
          <w:p w:rsidR="00777471" w:rsidRPr="004C69C9" w:rsidRDefault="00777471" w:rsidP="00F106B7">
            <w:pPr>
              <w:spacing w:line="269" w:lineRule="auto"/>
              <w:ind w:left="-136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занятия</w:t>
            </w:r>
          </w:p>
        </w:tc>
        <w:tc>
          <w:tcPr>
            <w:tcW w:w="963" w:type="dxa"/>
          </w:tcPr>
          <w:p w:rsidR="00777471" w:rsidRPr="004C69C9" w:rsidRDefault="00777471" w:rsidP="00F106B7">
            <w:pPr>
              <w:ind w:left="-138" w:right="-131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Лаб.</w:t>
            </w:r>
          </w:p>
          <w:p w:rsidR="00777471" w:rsidRPr="004C69C9" w:rsidRDefault="00777471" w:rsidP="00F106B7">
            <w:pPr>
              <w:ind w:left="-138" w:right="-79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занятия</w:t>
            </w:r>
          </w:p>
        </w:tc>
        <w:tc>
          <w:tcPr>
            <w:tcW w:w="1134" w:type="dxa"/>
          </w:tcPr>
          <w:p w:rsidR="00777471" w:rsidRPr="004C69C9" w:rsidRDefault="00777471" w:rsidP="00F106B7">
            <w:pPr>
              <w:ind w:left="-72" w:right="-108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 xml:space="preserve">Контроль </w:t>
            </w:r>
            <w:proofErr w:type="spellStart"/>
            <w:proofErr w:type="gramStart"/>
            <w:r w:rsidRPr="004C69C9">
              <w:rPr>
                <w:b/>
                <w:sz w:val="22"/>
              </w:rPr>
              <w:t>самостоя-тельной</w:t>
            </w:r>
            <w:proofErr w:type="spellEnd"/>
            <w:proofErr w:type="gramEnd"/>
            <w:r w:rsidRPr="004C69C9">
              <w:rPr>
                <w:b/>
                <w:sz w:val="22"/>
              </w:rPr>
              <w:t xml:space="preserve"> работы</w:t>
            </w:r>
          </w:p>
        </w:tc>
        <w:tc>
          <w:tcPr>
            <w:tcW w:w="992" w:type="dxa"/>
            <w:vMerge/>
          </w:tcPr>
          <w:p w:rsidR="00777471" w:rsidRPr="00490273" w:rsidRDefault="00777471" w:rsidP="00F106B7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77471" w:rsidRPr="00490273" w:rsidRDefault="00777471" w:rsidP="00F106B7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2" w:type="dxa"/>
            <w:vMerge/>
          </w:tcPr>
          <w:p w:rsidR="00777471" w:rsidRPr="00490273" w:rsidRDefault="00777471" w:rsidP="00F106B7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777471" w:rsidRPr="00942A1F" w:rsidTr="00F106B7">
        <w:tc>
          <w:tcPr>
            <w:tcW w:w="9378" w:type="dxa"/>
            <w:gridSpan w:val="9"/>
          </w:tcPr>
          <w:p w:rsidR="00777471" w:rsidRPr="00942A1F" w:rsidRDefault="00777471" w:rsidP="00F106B7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</w:t>
            </w:r>
            <w:r w:rsidRPr="002116F6">
              <w:rPr>
                <w:b/>
                <w:sz w:val="24"/>
                <w:szCs w:val="24"/>
              </w:rPr>
              <w:t>семестр</w:t>
            </w:r>
          </w:p>
        </w:tc>
      </w:tr>
      <w:tr w:rsidR="00777471" w:rsidRPr="0013173F" w:rsidTr="00F106B7">
        <w:tc>
          <w:tcPr>
            <w:tcW w:w="9378" w:type="dxa"/>
            <w:gridSpan w:val="9"/>
          </w:tcPr>
          <w:p w:rsidR="00777471" w:rsidRPr="0013173F" w:rsidRDefault="00777471" w:rsidP="00226EE9">
            <w:pPr>
              <w:spacing w:line="269" w:lineRule="auto"/>
              <w:ind w:left="-72" w:right="-108" w:hanging="11"/>
              <w:jc w:val="center"/>
              <w:rPr>
                <w:b/>
                <w:sz w:val="24"/>
                <w:szCs w:val="24"/>
              </w:rPr>
            </w:pPr>
            <w:r w:rsidRPr="0013173F">
              <w:rPr>
                <w:b/>
                <w:sz w:val="24"/>
                <w:szCs w:val="24"/>
              </w:rPr>
              <w:t>Раздел 1</w:t>
            </w:r>
            <w:r w:rsidRPr="00226EE9">
              <w:rPr>
                <w:b/>
                <w:sz w:val="24"/>
                <w:szCs w:val="24"/>
              </w:rPr>
              <w:t xml:space="preserve">. </w:t>
            </w:r>
            <w:r w:rsidR="00226EE9" w:rsidRPr="00226EE9">
              <w:rPr>
                <w:b/>
                <w:bCs/>
                <w:sz w:val="24"/>
                <w:szCs w:val="24"/>
              </w:rPr>
              <w:t>Основы пластики</w:t>
            </w:r>
          </w:p>
        </w:tc>
      </w:tr>
      <w:tr w:rsidR="00414D90" w:rsidRPr="00942A1F" w:rsidTr="00F106B7">
        <w:tc>
          <w:tcPr>
            <w:tcW w:w="567" w:type="dxa"/>
          </w:tcPr>
          <w:p w:rsidR="00414D90" w:rsidRPr="00C87920" w:rsidRDefault="00414D90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414D90" w:rsidRPr="00B67ACE" w:rsidRDefault="00414D90" w:rsidP="00414D90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Физический тренинг ак</w:t>
            </w:r>
            <w:r>
              <w:rPr>
                <w:sz w:val="24"/>
                <w:szCs w:val="24"/>
              </w:rPr>
              <w:t>тёра.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942A1F" w:rsidRDefault="00977888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942A1F" w:rsidRDefault="00414D90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942A1F" w:rsidRDefault="00F106B7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14D90" w:rsidRPr="00942A1F" w:rsidRDefault="00FF2D07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2" w:type="dxa"/>
          </w:tcPr>
          <w:p w:rsidR="00414D90" w:rsidRPr="00942A1F" w:rsidRDefault="00FF2D07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42A1F" w:rsidTr="00F106B7">
        <w:tc>
          <w:tcPr>
            <w:tcW w:w="567" w:type="dxa"/>
          </w:tcPr>
          <w:p w:rsidR="00414D90" w:rsidRPr="00C87920" w:rsidRDefault="00414D90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:rsidR="00414D90" w:rsidRPr="00B67ACE" w:rsidRDefault="00414D90" w:rsidP="00414D90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Основы</w:t>
            </w:r>
            <w:r>
              <w:rPr>
                <w:sz w:val="24"/>
                <w:szCs w:val="24"/>
              </w:rPr>
              <w:t xml:space="preserve"> </w:t>
            </w:r>
            <w:r w:rsidRPr="00B67ACE">
              <w:rPr>
                <w:sz w:val="24"/>
                <w:szCs w:val="24"/>
              </w:rPr>
              <w:t xml:space="preserve">пластической </w:t>
            </w:r>
            <w:proofErr w:type="spellStart"/>
            <w:proofErr w:type="gramStart"/>
            <w:r w:rsidRPr="00B67ACE">
              <w:rPr>
                <w:sz w:val="24"/>
                <w:szCs w:val="24"/>
              </w:rPr>
              <w:t>выра</w:t>
            </w:r>
            <w:r>
              <w:rPr>
                <w:sz w:val="24"/>
                <w:szCs w:val="24"/>
              </w:rPr>
              <w:t>зитель-ности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942A1F" w:rsidRDefault="00977888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414D90" w:rsidRPr="00942A1F" w:rsidRDefault="00414D90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942A1F" w:rsidRDefault="00F106B7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14D90" w:rsidRPr="00942A1F" w:rsidRDefault="00FF2D07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2" w:type="dxa"/>
          </w:tcPr>
          <w:p w:rsidR="00414D90" w:rsidRPr="00942A1F" w:rsidRDefault="00FF2D07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14D90" w:rsidRPr="00942A1F" w:rsidTr="00F106B7">
        <w:tc>
          <w:tcPr>
            <w:tcW w:w="567" w:type="dxa"/>
          </w:tcPr>
          <w:p w:rsidR="00414D90" w:rsidRPr="00C87920" w:rsidRDefault="00414D90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:rsidR="00414D90" w:rsidRPr="00B67ACE" w:rsidRDefault="00414D90" w:rsidP="00414D90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Основы пантомимы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942A1F" w:rsidRDefault="00977888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942A1F" w:rsidRDefault="00414D90" w:rsidP="00414D90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942A1F" w:rsidRDefault="00F106B7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14D90" w:rsidRPr="00942A1F" w:rsidRDefault="00FF2D07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2" w:type="dxa"/>
          </w:tcPr>
          <w:p w:rsidR="00414D90" w:rsidRPr="00942A1F" w:rsidRDefault="00FF2D07" w:rsidP="00414D90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B435EA" w:rsidTr="00F106B7">
        <w:tc>
          <w:tcPr>
            <w:tcW w:w="9378" w:type="dxa"/>
            <w:gridSpan w:val="9"/>
          </w:tcPr>
          <w:p w:rsidR="00414D90" w:rsidRPr="00B435EA" w:rsidRDefault="00414D90" w:rsidP="00414D90">
            <w:pPr>
              <w:spacing w:line="269" w:lineRule="auto"/>
              <w:ind w:left="-72" w:right="-108" w:hanging="11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lastRenderedPageBreak/>
              <w:t xml:space="preserve">Раздел 2. </w:t>
            </w:r>
            <w:r>
              <w:rPr>
                <w:b/>
                <w:iCs/>
                <w:sz w:val="24"/>
                <w:szCs w:val="24"/>
              </w:rPr>
              <w:t>Работа над техникой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:rsidR="00414D90" w:rsidRPr="00B67ACE" w:rsidRDefault="00414D90" w:rsidP="00414D90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Основы акробатики и эксцентрики.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977888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106B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72" w:type="dxa"/>
          </w:tcPr>
          <w:p w:rsidR="00414D90" w:rsidRPr="00B67ACE" w:rsidRDefault="00414D90" w:rsidP="00414D90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Сценический бой.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977888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106B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72" w:type="dxa"/>
          </w:tcPr>
          <w:p w:rsidR="00414D90" w:rsidRPr="00B67ACE" w:rsidRDefault="00414D90" w:rsidP="00414D90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Сценическое фехтова</w:t>
            </w:r>
            <w:r>
              <w:rPr>
                <w:sz w:val="24"/>
                <w:szCs w:val="24"/>
              </w:rPr>
              <w:t>ние.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977888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106B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72" w:type="dxa"/>
          </w:tcPr>
          <w:p w:rsidR="00414D90" w:rsidRPr="00B67ACE" w:rsidRDefault="00414D90" w:rsidP="00414D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Стилевое поведение.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977888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106B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14D90" w:rsidRPr="00414D90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2" w:type="dxa"/>
          </w:tcPr>
          <w:p w:rsidR="00414D90" w:rsidRPr="00414D90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25BB8" w:rsidTr="00F106B7">
        <w:tc>
          <w:tcPr>
            <w:tcW w:w="9378" w:type="dxa"/>
            <w:gridSpan w:val="9"/>
          </w:tcPr>
          <w:p w:rsidR="00414D90" w:rsidRP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 w:rsidRPr="00414D90">
              <w:rPr>
                <w:b/>
                <w:bCs/>
                <w:sz w:val="24"/>
                <w:szCs w:val="24"/>
              </w:rPr>
              <w:t>Раздел 3. Введение в танец. Классический экзерсис у станка и на середине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72" w:type="dxa"/>
          </w:tcPr>
          <w:p w:rsidR="00414D90" w:rsidRPr="00385AD4" w:rsidRDefault="00414D90" w:rsidP="00414D90">
            <w:pPr>
              <w:spacing w:line="360" w:lineRule="auto"/>
              <w:rPr>
                <w:bCs/>
                <w:sz w:val="24"/>
                <w:szCs w:val="24"/>
              </w:rPr>
            </w:pPr>
            <w:r w:rsidRPr="00385AD4">
              <w:rPr>
                <w:bCs/>
                <w:sz w:val="24"/>
                <w:szCs w:val="24"/>
              </w:rPr>
              <w:t>Упражнения у станка.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977888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106B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72" w:type="dxa"/>
          </w:tcPr>
          <w:p w:rsidR="00414D90" w:rsidRPr="00385AD4" w:rsidRDefault="00414D90" w:rsidP="00414D90">
            <w:pPr>
              <w:spacing w:line="360" w:lineRule="auto"/>
              <w:rPr>
                <w:bCs/>
                <w:sz w:val="24"/>
                <w:szCs w:val="24"/>
              </w:rPr>
            </w:pPr>
            <w:r w:rsidRPr="00385AD4">
              <w:rPr>
                <w:bCs/>
                <w:sz w:val="24"/>
                <w:szCs w:val="24"/>
              </w:rPr>
              <w:t>Упражнения на середине зала.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977888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106B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72" w:type="dxa"/>
          </w:tcPr>
          <w:p w:rsidR="00414D90" w:rsidRPr="00EA5312" w:rsidRDefault="00414D90" w:rsidP="00414D90">
            <w:pPr>
              <w:rPr>
                <w:bCs/>
                <w:sz w:val="24"/>
                <w:szCs w:val="24"/>
              </w:rPr>
            </w:pPr>
            <w:r w:rsidRPr="00EA5312">
              <w:rPr>
                <w:sz w:val="24"/>
                <w:szCs w:val="24"/>
              </w:rPr>
              <w:t xml:space="preserve">Танцевальный шаг, поклон, </w:t>
            </w:r>
            <w:proofErr w:type="spellStart"/>
            <w:r w:rsidRPr="00EA5312">
              <w:rPr>
                <w:sz w:val="24"/>
                <w:szCs w:val="24"/>
                <w:lang w:val="en-US"/>
              </w:rPr>
              <w:t>paseleve</w:t>
            </w:r>
            <w:proofErr w:type="spellEnd"/>
            <w:r w:rsidRPr="00EA5312">
              <w:rPr>
                <w:sz w:val="24"/>
                <w:szCs w:val="24"/>
              </w:rPr>
              <w:t xml:space="preserve">, </w:t>
            </w:r>
            <w:proofErr w:type="spellStart"/>
            <w:r w:rsidRPr="00EA5312">
              <w:rPr>
                <w:sz w:val="24"/>
                <w:szCs w:val="24"/>
                <w:lang w:val="en-US"/>
              </w:rPr>
              <w:t>pasbalance</w:t>
            </w:r>
            <w:proofErr w:type="spellEnd"/>
            <w:r w:rsidRPr="00EA5312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977888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106B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72" w:type="dxa"/>
          </w:tcPr>
          <w:p w:rsidR="00414D90" w:rsidRPr="00EA5312" w:rsidRDefault="00414D90" w:rsidP="00414D90">
            <w:pPr>
              <w:rPr>
                <w:bCs/>
                <w:sz w:val="24"/>
                <w:szCs w:val="24"/>
              </w:rPr>
            </w:pPr>
            <w:proofErr w:type="gramStart"/>
            <w:r w:rsidRPr="00EA5312">
              <w:rPr>
                <w:sz w:val="24"/>
                <w:szCs w:val="24"/>
              </w:rPr>
              <w:t>Р</w:t>
            </w:r>
            <w:proofErr w:type="gramEnd"/>
            <w:r w:rsidRPr="00EA5312">
              <w:rPr>
                <w:sz w:val="24"/>
                <w:szCs w:val="24"/>
                <w:lang w:val="en-US"/>
              </w:rPr>
              <w:t>as</w:t>
            </w:r>
            <w:r w:rsidRPr="00EA5312">
              <w:rPr>
                <w:sz w:val="24"/>
                <w:szCs w:val="24"/>
              </w:rPr>
              <w:t xml:space="preserve"> вальса вправо и влево, променад, </w:t>
            </w:r>
            <w:proofErr w:type="spellStart"/>
            <w:r w:rsidRPr="00EA5312">
              <w:rPr>
                <w:sz w:val="24"/>
                <w:szCs w:val="24"/>
                <w:lang w:val="en-US"/>
              </w:rPr>
              <w:t>pasdebasque</w:t>
            </w:r>
            <w:proofErr w:type="spellEnd"/>
            <w:r w:rsidRPr="00EA5312">
              <w:rPr>
                <w:sz w:val="24"/>
                <w:szCs w:val="24"/>
              </w:rPr>
              <w:t xml:space="preserve">, </w:t>
            </w:r>
            <w:r w:rsidRPr="00EA5312">
              <w:rPr>
                <w:sz w:val="24"/>
                <w:szCs w:val="24"/>
                <w:lang w:val="en-US"/>
              </w:rPr>
              <w:t>pas</w:t>
            </w:r>
            <w:r w:rsidRPr="00EA5312">
              <w:rPr>
                <w:sz w:val="24"/>
                <w:szCs w:val="24"/>
              </w:rPr>
              <w:t xml:space="preserve"> полонеза.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977888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106B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77888" w:rsidRPr="00925BB8" w:rsidTr="00F106B7">
        <w:tc>
          <w:tcPr>
            <w:tcW w:w="9378" w:type="dxa"/>
            <w:gridSpan w:val="9"/>
          </w:tcPr>
          <w:p w:rsidR="00977888" w:rsidRPr="00977888" w:rsidRDefault="00977888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977888">
              <w:rPr>
                <w:b/>
                <w:sz w:val="24"/>
                <w:szCs w:val="24"/>
              </w:rPr>
              <w:t>3 семестр</w:t>
            </w:r>
          </w:p>
        </w:tc>
      </w:tr>
      <w:tr w:rsidR="00977888" w:rsidRPr="00925BB8" w:rsidTr="00F106B7">
        <w:tc>
          <w:tcPr>
            <w:tcW w:w="9378" w:type="dxa"/>
            <w:gridSpan w:val="9"/>
          </w:tcPr>
          <w:p w:rsidR="00977888" w:rsidRPr="00925BB8" w:rsidRDefault="00977888" w:rsidP="00F106B7">
            <w:pPr>
              <w:ind w:left="-72" w:right="-108"/>
              <w:jc w:val="center"/>
              <w:rPr>
                <w:sz w:val="24"/>
                <w:szCs w:val="24"/>
              </w:rPr>
            </w:pPr>
            <w:r w:rsidRPr="00414D90">
              <w:rPr>
                <w:b/>
                <w:bCs/>
                <w:sz w:val="24"/>
                <w:szCs w:val="24"/>
              </w:rPr>
              <w:t>Раздел 3. Введение в танец. Классический</w:t>
            </w:r>
            <w:r w:rsidR="008C43B9">
              <w:rPr>
                <w:b/>
                <w:bCs/>
                <w:sz w:val="24"/>
                <w:szCs w:val="24"/>
              </w:rPr>
              <w:t xml:space="preserve"> экзерсис (продолжение)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72" w:type="dxa"/>
          </w:tcPr>
          <w:p w:rsidR="00414D90" w:rsidRPr="00EA5312" w:rsidRDefault="00414D90" w:rsidP="00414D90">
            <w:pPr>
              <w:rPr>
                <w:bCs/>
                <w:sz w:val="24"/>
                <w:szCs w:val="24"/>
              </w:rPr>
            </w:pPr>
            <w:proofErr w:type="gramStart"/>
            <w:r w:rsidRPr="00EA5312">
              <w:rPr>
                <w:sz w:val="24"/>
                <w:szCs w:val="24"/>
              </w:rPr>
              <w:t>Р</w:t>
            </w:r>
            <w:proofErr w:type="gramEnd"/>
            <w:r w:rsidRPr="00EA5312">
              <w:rPr>
                <w:sz w:val="24"/>
                <w:szCs w:val="24"/>
                <w:lang w:val="en-US"/>
              </w:rPr>
              <w:t>as</w:t>
            </w:r>
            <w:r w:rsidRPr="00EA5312">
              <w:rPr>
                <w:sz w:val="24"/>
                <w:szCs w:val="24"/>
              </w:rPr>
              <w:t xml:space="preserve"> польки вперед, назад, боковое и в повороте, </w:t>
            </w:r>
            <w:proofErr w:type="spellStart"/>
            <w:r w:rsidRPr="00EA5312">
              <w:rPr>
                <w:sz w:val="24"/>
                <w:szCs w:val="24"/>
                <w:lang w:val="en-US"/>
              </w:rPr>
              <w:t>pasglisse</w:t>
            </w:r>
            <w:proofErr w:type="spellEnd"/>
            <w:r w:rsidRPr="00EA5312">
              <w:rPr>
                <w:sz w:val="24"/>
                <w:szCs w:val="24"/>
              </w:rPr>
              <w:t xml:space="preserve">, </w:t>
            </w:r>
            <w:proofErr w:type="spellStart"/>
            <w:r w:rsidRPr="00EA5312">
              <w:rPr>
                <w:sz w:val="24"/>
                <w:szCs w:val="24"/>
                <w:lang w:val="en-US"/>
              </w:rPr>
              <w:t>paschasse</w:t>
            </w:r>
            <w:proofErr w:type="spellEnd"/>
            <w:r w:rsidRPr="00EA5312">
              <w:rPr>
                <w:sz w:val="24"/>
                <w:szCs w:val="24"/>
              </w:rPr>
              <w:t xml:space="preserve"> вперед и назад, формы «А» и «В».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8C43B9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872" w:type="dxa"/>
          </w:tcPr>
          <w:p w:rsidR="00414D90" w:rsidRPr="005F58D1" w:rsidRDefault="00414D90" w:rsidP="00414D90">
            <w:pPr>
              <w:spacing w:line="276" w:lineRule="auto"/>
              <w:ind w:right="-5"/>
              <w:rPr>
                <w:sz w:val="24"/>
                <w:szCs w:val="24"/>
              </w:rPr>
            </w:pPr>
            <w:r w:rsidRPr="005F58D1">
              <w:rPr>
                <w:sz w:val="24"/>
                <w:szCs w:val="24"/>
              </w:rPr>
              <w:t>Полонез.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8C43B9" w:rsidP="008C4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72" w:type="dxa"/>
          </w:tcPr>
          <w:p w:rsidR="00414D90" w:rsidRPr="005F58D1" w:rsidRDefault="00414D90" w:rsidP="00414D90">
            <w:pPr>
              <w:spacing w:line="276" w:lineRule="auto"/>
              <w:rPr>
                <w:bCs/>
                <w:sz w:val="24"/>
                <w:szCs w:val="24"/>
              </w:rPr>
            </w:pPr>
            <w:r w:rsidRPr="005F58D1">
              <w:rPr>
                <w:sz w:val="24"/>
                <w:szCs w:val="24"/>
              </w:rPr>
              <w:t>Полька.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8C43B9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72" w:type="dxa"/>
          </w:tcPr>
          <w:p w:rsidR="00414D90" w:rsidRPr="005F58D1" w:rsidRDefault="00414D90" w:rsidP="00414D90">
            <w:pPr>
              <w:spacing w:line="276" w:lineRule="auto"/>
              <w:rPr>
                <w:bCs/>
                <w:sz w:val="24"/>
                <w:szCs w:val="24"/>
              </w:rPr>
            </w:pPr>
            <w:r w:rsidRPr="005F58D1">
              <w:rPr>
                <w:sz w:val="24"/>
                <w:szCs w:val="24"/>
              </w:rPr>
              <w:t>Вальс.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8C43B9" w:rsidP="008C4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72" w:type="dxa"/>
          </w:tcPr>
          <w:p w:rsidR="00414D90" w:rsidRPr="005F58D1" w:rsidRDefault="00414D90" w:rsidP="00414D90">
            <w:pPr>
              <w:spacing w:line="276" w:lineRule="auto"/>
              <w:rPr>
                <w:bCs/>
                <w:sz w:val="24"/>
                <w:szCs w:val="24"/>
              </w:rPr>
            </w:pPr>
            <w:r w:rsidRPr="005F58D1">
              <w:rPr>
                <w:sz w:val="24"/>
                <w:szCs w:val="24"/>
              </w:rPr>
              <w:t>Мазурка.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8C43B9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72" w:type="dxa"/>
          </w:tcPr>
          <w:p w:rsidR="00414D90" w:rsidRPr="005F58D1" w:rsidRDefault="00414D90" w:rsidP="00414D90">
            <w:pPr>
              <w:spacing w:line="276" w:lineRule="auto"/>
              <w:ind w:right="-5"/>
              <w:rPr>
                <w:bCs/>
                <w:sz w:val="24"/>
                <w:szCs w:val="24"/>
              </w:rPr>
            </w:pPr>
            <w:r w:rsidRPr="005F58D1">
              <w:rPr>
                <w:bCs/>
                <w:sz w:val="24"/>
                <w:szCs w:val="24"/>
              </w:rPr>
              <w:t>Народные танцы.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8C43B9" w:rsidP="008C4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72" w:type="dxa"/>
          </w:tcPr>
          <w:p w:rsidR="00414D90" w:rsidRPr="00BE7DA0" w:rsidRDefault="00414D90" w:rsidP="00414D90">
            <w:pPr>
              <w:rPr>
                <w:sz w:val="24"/>
                <w:szCs w:val="24"/>
              </w:rPr>
            </w:pPr>
            <w:r w:rsidRPr="00BE7DA0">
              <w:rPr>
                <w:sz w:val="24"/>
                <w:szCs w:val="24"/>
              </w:rPr>
              <w:t xml:space="preserve">Переменный ход вперед и назад, </w:t>
            </w:r>
            <w:proofErr w:type="spellStart"/>
            <w:r w:rsidRPr="00BE7DA0">
              <w:rPr>
                <w:sz w:val="24"/>
                <w:szCs w:val="24"/>
                <w:lang w:val="en-US"/>
              </w:rPr>
              <w:t>portdebras</w:t>
            </w:r>
            <w:proofErr w:type="spellEnd"/>
            <w:r w:rsidRPr="00BE7DA0">
              <w:rPr>
                <w:sz w:val="24"/>
                <w:szCs w:val="24"/>
              </w:rPr>
              <w:t xml:space="preserve"> в русском характере,   </w:t>
            </w:r>
            <w:proofErr w:type="spellStart"/>
            <w:r w:rsidRPr="00BE7DA0">
              <w:rPr>
                <w:sz w:val="24"/>
                <w:szCs w:val="24"/>
              </w:rPr>
              <w:t>припадание</w:t>
            </w:r>
            <w:proofErr w:type="spellEnd"/>
            <w:r w:rsidRPr="00BE7DA0">
              <w:rPr>
                <w:sz w:val="24"/>
                <w:szCs w:val="24"/>
              </w:rPr>
              <w:t>, гармошка.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8C43B9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BE7DA0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1872" w:type="dxa"/>
          </w:tcPr>
          <w:p w:rsidR="00414D90" w:rsidRPr="000D0B84" w:rsidRDefault="00414D90" w:rsidP="00414D90">
            <w:pPr>
              <w:rPr>
                <w:sz w:val="24"/>
                <w:szCs w:val="24"/>
              </w:rPr>
            </w:pPr>
            <w:r w:rsidRPr="000D0B84">
              <w:rPr>
                <w:sz w:val="24"/>
                <w:szCs w:val="24"/>
              </w:rPr>
              <w:t>Притоп, простая дробь, галоп, основной ход танца «</w:t>
            </w:r>
            <w:proofErr w:type="spellStart"/>
            <w:r w:rsidRPr="000D0B84">
              <w:rPr>
                <w:sz w:val="24"/>
                <w:szCs w:val="24"/>
              </w:rPr>
              <w:t>Крыжачок</w:t>
            </w:r>
            <w:proofErr w:type="spellEnd"/>
            <w:r w:rsidRPr="000D0B84">
              <w:rPr>
                <w:sz w:val="24"/>
                <w:szCs w:val="24"/>
              </w:rPr>
              <w:t>».</w:t>
            </w:r>
          </w:p>
        </w:tc>
        <w:tc>
          <w:tcPr>
            <w:tcW w:w="993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DC3F7A" w:rsidRDefault="008C43B9" w:rsidP="00414D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14D90" w:rsidRPr="00DC3F7A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Default="00414D90" w:rsidP="00414D90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DC3F7A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14D90" w:rsidRPr="005111F4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2" w:type="dxa"/>
          </w:tcPr>
          <w:p w:rsidR="00414D90" w:rsidRPr="00925BB8" w:rsidRDefault="00FF2D07" w:rsidP="00414D90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414D90" w:rsidRPr="007F06B1" w:rsidRDefault="007F06B1" w:rsidP="007F06B1">
            <w:pPr>
              <w:jc w:val="center"/>
              <w:rPr>
                <w:b/>
                <w:bCs/>
                <w:sz w:val="24"/>
                <w:szCs w:val="24"/>
              </w:rPr>
            </w:pPr>
            <w:r w:rsidRPr="007F06B1">
              <w:rPr>
                <w:b/>
                <w:bCs/>
                <w:sz w:val="24"/>
                <w:szCs w:val="24"/>
              </w:rPr>
              <w:t>Экзамен</w:t>
            </w:r>
          </w:p>
        </w:tc>
        <w:tc>
          <w:tcPr>
            <w:tcW w:w="993" w:type="dxa"/>
          </w:tcPr>
          <w:p w:rsidR="00414D90" w:rsidRPr="005D2822" w:rsidRDefault="00414D90" w:rsidP="00414D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5D2822" w:rsidRDefault="00414D90" w:rsidP="00414D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:rsidR="00414D90" w:rsidRPr="005D2822" w:rsidRDefault="005D2822" w:rsidP="00414D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14D90" w:rsidRPr="005D2822" w:rsidRDefault="007F06B1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5D2822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414D90" w:rsidRPr="005D2822" w:rsidRDefault="005D2822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14D90" w:rsidRPr="005D2822" w:rsidRDefault="005D2822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902" w:type="dxa"/>
          </w:tcPr>
          <w:p w:rsidR="00414D90" w:rsidRPr="005D2822" w:rsidRDefault="007F06B1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5D2822">
              <w:rPr>
                <w:b/>
                <w:sz w:val="24"/>
                <w:szCs w:val="24"/>
              </w:rPr>
              <w:t>36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414D90" w:rsidRPr="007F06B1" w:rsidRDefault="007F06B1" w:rsidP="007F06B1">
            <w:pPr>
              <w:jc w:val="center"/>
              <w:rPr>
                <w:b/>
                <w:bCs/>
                <w:sz w:val="24"/>
                <w:szCs w:val="24"/>
              </w:rPr>
            </w:pPr>
            <w:r w:rsidRPr="007F06B1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414D90" w:rsidRPr="005D2822" w:rsidRDefault="005D2822" w:rsidP="00414D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46" w:type="dxa"/>
          </w:tcPr>
          <w:p w:rsidR="00414D90" w:rsidRPr="005D2822" w:rsidRDefault="007F06B1" w:rsidP="00414D90">
            <w:pPr>
              <w:jc w:val="center"/>
              <w:rPr>
                <w:b/>
                <w:sz w:val="24"/>
                <w:szCs w:val="24"/>
              </w:rPr>
            </w:pPr>
            <w:r w:rsidRPr="005D2822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963" w:type="dxa"/>
          </w:tcPr>
          <w:p w:rsidR="00414D90" w:rsidRPr="005D2822" w:rsidRDefault="005D2822" w:rsidP="00414D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14D90" w:rsidRPr="005D2822" w:rsidRDefault="007F06B1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5D2822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414D90" w:rsidRPr="005D2822" w:rsidRDefault="007F06B1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5D2822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414D90" w:rsidRPr="005D2822" w:rsidRDefault="007F06B1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5D2822"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902" w:type="dxa"/>
          </w:tcPr>
          <w:p w:rsidR="00414D90" w:rsidRPr="005D2822" w:rsidRDefault="007F06B1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5D2822">
              <w:rPr>
                <w:b/>
                <w:sz w:val="24"/>
                <w:szCs w:val="24"/>
              </w:rPr>
              <w:t>100</w:t>
            </w:r>
          </w:p>
        </w:tc>
      </w:tr>
      <w:tr w:rsidR="00414D90" w:rsidRPr="00925BB8" w:rsidTr="00F106B7">
        <w:tc>
          <w:tcPr>
            <w:tcW w:w="567" w:type="dxa"/>
          </w:tcPr>
          <w:p w:rsidR="00414D90" w:rsidRPr="00C87920" w:rsidRDefault="00414D90" w:rsidP="0041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414D90" w:rsidRPr="007F06B1" w:rsidRDefault="007F06B1" w:rsidP="007F06B1">
            <w:pPr>
              <w:jc w:val="center"/>
              <w:rPr>
                <w:b/>
                <w:bCs/>
                <w:sz w:val="24"/>
                <w:szCs w:val="24"/>
              </w:rPr>
            </w:pPr>
            <w:r w:rsidRPr="007F06B1">
              <w:rPr>
                <w:b/>
                <w:bCs/>
                <w:sz w:val="24"/>
                <w:szCs w:val="24"/>
              </w:rPr>
              <w:t>З.е.</w:t>
            </w:r>
          </w:p>
        </w:tc>
        <w:tc>
          <w:tcPr>
            <w:tcW w:w="993" w:type="dxa"/>
          </w:tcPr>
          <w:p w:rsidR="00414D90" w:rsidRPr="005D2822" w:rsidRDefault="00414D90" w:rsidP="00414D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414D90" w:rsidRPr="005D2822" w:rsidRDefault="00414D90" w:rsidP="00414D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:rsidR="00414D90" w:rsidRPr="005D2822" w:rsidRDefault="00414D90" w:rsidP="00414D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14D90" w:rsidRPr="005D2822" w:rsidRDefault="00414D90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14D90" w:rsidRPr="005D2822" w:rsidRDefault="00414D90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14D90" w:rsidRPr="005D2822" w:rsidRDefault="007F06B1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5D282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02" w:type="dxa"/>
          </w:tcPr>
          <w:p w:rsidR="00414D90" w:rsidRPr="005D2822" w:rsidRDefault="00414D90" w:rsidP="00414D90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77471" w:rsidRPr="00414D90" w:rsidRDefault="00414D90" w:rsidP="00CE0715">
      <w:pPr>
        <w:rPr>
          <w:b/>
          <w:i/>
          <w:sz w:val="24"/>
          <w:szCs w:val="24"/>
        </w:rPr>
      </w:pPr>
      <w:r>
        <w:rPr>
          <w:b/>
          <w:iCs/>
          <w:sz w:val="24"/>
          <w:szCs w:val="24"/>
        </w:rPr>
        <w:tab/>
      </w:r>
      <w:r w:rsidRPr="00414D90">
        <w:rPr>
          <w:b/>
          <w:iCs/>
          <w:sz w:val="24"/>
          <w:szCs w:val="24"/>
        </w:rPr>
        <w:t>Вид промежуточной аттестации:</w:t>
      </w:r>
      <w:r w:rsidRPr="00414D90">
        <w:rPr>
          <w:b/>
          <w:sz w:val="24"/>
          <w:szCs w:val="24"/>
        </w:rPr>
        <w:t xml:space="preserve"> экзамен в </w:t>
      </w:r>
      <w:r>
        <w:rPr>
          <w:b/>
          <w:sz w:val="24"/>
          <w:szCs w:val="24"/>
        </w:rPr>
        <w:t xml:space="preserve">3м </w:t>
      </w:r>
      <w:r w:rsidRPr="00414D90">
        <w:rPr>
          <w:b/>
          <w:sz w:val="24"/>
          <w:szCs w:val="24"/>
        </w:rPr>
        <w:t>семестре.</w:t>
      </w:r>
    </w:p>
    <w:p w:rsidR="00C00BD0" w:rsidRDefault="00C00BD0" w:rsidP="002E5C77">
      <w:pPr>
        <w:ind w:firstLine="567"/>
        <w:rPr>
          <w:iCs/>
          <w:sz w:val="24"/>
          <w:szCs w:val="24"/>
        </w:rPr>
      </w:pPr>
    </w:p>
    <w:p w:rsidR="00424A95" w:rsidRDefault="00424A95" w:rsidP="00811913">
      <w:pPr>
        <w:ind w:firstLine="567"/>
        <w:jc w:val="center"/>
        <w:rPr>
          <w:i/>
          <w:sz w:val="24"/>
          <w:szCs w:val="24"/>
        </w:rPr>
      </w:pPr>
    </w:p>
    <w:p w:rsidR="00FA2243" w:rsidRPr="00952ACD" w:rsidRDefault="000A20A9" w:rsidP="00811913">
      <w:pPr>
        <w:ind w:firstLine="567"/>
        <w:jc w:val="center"/>
        <w:rPr>
          <w:b/>
          <w:i/>
          <w:sz w:val="24"/>
          <w:szCs w:val="24"/>
        </w:rPr>
      </w:pPr>
      <w:r w:rsidRPr="00952ACD">
        <w:rPr>
          <w:b/>
          <w:i/>
          <w:sz w:val="24"/>
          <w:szCs w:val="24"/>
        </w:rPr>
        <w:t>4.3. Темы занятий и краткое содержание.</w:t>
      </w:r>
    </w:p>
    <w:p w:rsidR="004834F8" w:rsidRDefault="004834F8" w:rsidP="00FA2243">
      <w:pPr>
        <w:shd w:val="clear" w:color="auto" w:fill="FFFFFF"/>
        <w:ind w:firstLine="567"/>
        <w:jc w:val="center"/>
        <w:rPr>
          <w:b/>
          <w:spacing w:val="-3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0"/>
        <w:gridCol w:w="7092"/>
      </w:tblGrid>
      <w:tr w:rsidR="004834F8" w:rsidRPr="00CF0E8F" w:rsidTr="004834F8">
        <w:tc>
          <w:tcPr>
            <w:tcW w:w="567" w:type="dxa"/>
          </w:tcPr>
          <w:p w:rsidR="004834F8" w:rsidRPr="004834F8" w:rsidRDefault="004834F8" w:rsidP="004834F8">
            <w:pPr>
              <w:jc w:val="center"/>
              <w:rPr>
                <w:b/>
                <w:sz w:val="24"/>
                <w:szCs w:val="24"/>
              </w:rPr>
            </w:pPr>
            <w:r w:rsidRPr="004834F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834F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834F8">
              <w:rPr>
                <w:b/>
                <w:sz w:val="24"/>
                <w:szCs w:val="24"/>
              </w:rPr>
              <w:t>/</w:t>
            </w:r>
            <w:proofErr w:type="spellStart"/>
            <w:r w:rsidRPr="004834F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0" w:type="dxa"/>
          </w:tcPr>
          <w:p w:rsidR="004E5C3F" w:rsidRDefault="004834F8" w:rsidP="004E5C3F">
            <w:pPr>
              <w:jc w:val="center"/>
              <w:rPr>
                <w:b/>
                <w:sz w:val="24"/>
                <w:szCs w:val="24"/>
              </w:rPr>
            </w:pPr>
            <w:r w:rsidRPr="004834F8">
              <w:rPr>
                <w:b/>
                <w:sz w:val="24"/>
                <w:szCs w:val="24"/>
              </w:rPr>
              <w:t>Наименование раздела</w:t>
            </w:r>
          </w:p>
          <w:p w:rsidR="004834F8" w:rsidRPr="004834F8" w:rsidRDefault="004834F8" w:rsidP="004E5C3F">
            <w:pPr>
              <w:jc w:val="center"/>
              <w:rPr>
                <w:b/>
                <w:sz w:val="24"/>
                <w:szCs w:val="24"/>
              </w:rPr>
            </w:pPr>
            <w:r w:rsidRPr="004834F8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7092" w:type="dxa"/>
          </w:tcPr>
          <w:p w:rsidR="004834F8" w:rsidRPr="004834F8" w:rsidRDefault="004834F8" w:rsidP="004834F8">
            <w:pPr>
              <w:jc w:val="center"/>
              <w:rPr>
                <w:b/>
                <w:sz w:val="24"/>
                <w:szCs w:val="24"/>
              </w:rPr>
            </w:pPr>
          </w:p>
          <w:p w:rsidR="004834F8" w:rsidRPr="004834F8" w:rsidRDefault="004834F8" w:rsidP="004834F8">
            <w:pPr>
              <w:jc w:val="center"/>
              <w:rPr>
                <w:b/>
                <w:sz w:val="24"/>
                <w:szCs w:val="24"/>
              </w:rPr>
            </w:pPr>
            <w:r w:rsidRPr="004834F8">
              <w:rPr>
                <w:b/>
                <w:sz w:val="24"/>
                <w:szCs w:val="24"/>
              </w:rPr>
              <w:t>Содержание раздела</w:t>
            </w:r>
            <w:r w:rsidRPr="004834F8">
              <w:rPr>
                <w:b/>
                <w:sz w:val="24"/>
                <w:szCs w:val="24"/>
                <w:lang w:val="en-US"/>
              </w:rPr>
              <w:t>/</w:t>
            </w:r>
            <w:r w:rsidRPr="004834F8">
              <w:rPr>
                <w:b/>
                <w:sz w:val="24"/>
                <w:szCs w:val="24"/>
              </w:rPr>
              <w:t>темы</w:t>
            </w:r>
          </w:p>
        </w:tc>
      </w:tr>
      <w:tr w:rsidR="004E5C3F" w:rsidRPr="009D26AC" w:rsidTr="004834F8">
        <w:tc>
          <w:tcPr>
            <w:tcW w:w="567" w:type="dxa"/>
          </w:tcPr>
          <w:p w:rsidR="004E5C3F" w:rsidRPr="009D26AC" w:rsidRDefault="004E5C3F" w:rsidP="004E5C3F">
            <w:pPr>
              <w:jc w:val="center"/>
              <w:rPr>
                <w:sz w:val="22"/>
                <w:szCs w:val="22"/>
              </w:rPr>
            </w:pPr>
            <w:r w:rsidRPr="009D26AC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4E5C3F" w:rsidRPr="00410F32" w:rsidRDefault="004E5C3F" w:rsidP="004E5C3F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пластики</w:t>
            </w:r>
          </w:p>
        </w:tc>
        <w:tc>
          <w:tcPr>
            <w:tcW w:w="7092" w:type="dxa"/>
          </w:tcPr>
          <w:p w:rsidR="004E5C3F" w:rsidRDefault="004E5C3F" w:rsidP="004E5C3F">
            <w:pPr>
              <w:ind w:firstLine="397"/>
              <w:rPr>
                <w:spacing w:val="-6"/>
                <w:sz w:val="22"/>
                <w:szCs w:val="22"/>
              </w:rPr>
            </w:pPr>
            <w:r w:rsidRPr="00601069">
              <w:rPr>
                <w:spacing w:val="-6"/>
                <w:sz w:val="22"/>
                <w:szCs w:val="22"/>
              </w:rPr>
              <w:t>Значение учебной дисциплины «</w:t>
            </w:r>
            <w:r>
              <w:rPr>
                <w:spacing w:val="-6"/>
                <w:sz w:val="22"/>
                <w:szCs w:val="22"/>
              </w:rPr>
              <w:t>Сценическое движение</w:t>
            </w:r>
            <w:r w:rsidRPr="00601069">
              <w:rPr>
                <w:spacing w:val="-6"/>
                <w:sz w:val="22"/>
                <w:szCs w:val="22"/>
              </w:rPr>
              <w:t>» в процессе подготовки вокалистов. Особенности методики ее преподавания, формы и методы. Цели, задачи и содержание курса.</w:t>
            </w:r>
          </w:p>
          <w:p w:rsidR="004E5C3F" w:rsidRPr="00410F32" w:rsidRDefault="004E5C3F" w:rsidP="004E5C3F">
            <w:pPr>
              <w:rPr>
                <w:i/>
                <w:sz w:val="22"/>
                <w:szCs w:val="22"/>
              </w:rPr>
            </w:pPr>
            <w:r w:rsidRPr="00410F32">
              <w:rPr>
                <w:i/>
                <w:sz w:val="22"/>
                <w:szCs w:val="22"/>
              </w:rPr>
              <w:t>Физический тренинг.</w:t>
            </w:r>
          </w:p>
          <w:p w:rsidR="004E5C3F" w:rsidRPr="00410F32" w:rsidRDefault="004E5C3F" w:rsidP="004E5C3F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Коррекция.</w:t>
            </w:r>
          </w:p>
          <w:p w:rsidR="004E5C3F" w:rsidRPr="00410F32" w:rsidRDefault="004E5C3F" w:rsidP="004E5C3F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Повышение уровня физической силы, подвижности и активности тела.</w:t>
            </w:r>
          </w:p>
          <w:p w:rsidR="004E5C3F" w:rsidRPr="00410F32" w:rsidRDefault="004E5C3F" w:rsidP="004E5C3F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Осознание тела.</w:t>
            </w:r>
          </w:p>
          <w:p w:rsidR="004E5C3F" w:rsidRPr="00410F32" w:rsidRDefault="004E5C3F" w:rsidP="004E5C3F">
            <w:pPr>
              <w:rPr>
                <w:i/>
                <w:sz w:val="22"/>
                <w:szCs w:val="22"/>
              </w:rPr>
            </w:pPr>
            <w:r w:rsidRPr="00410F32">
              <w:rPr>
                <w:i/>
                <w:sz w:val="22"/>
                <w:szCs w:val="22"/>
              </w:rPr>
              <w:t>Основы пластической выразительности.</w:t>
            </w:r>
          </w:p>
          <w:p w:rsidR="004E5C3F" w:rsidRPr="00410F32" w:rsidRDefault="004E5C3F" w:rsidP="004E5C3F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Движение точки. Понятие и принципы.</w:t>
            </w:r>
          </w:p>
          <w:p w:rsidR="004E5C3F" w:rsidRPr="00410F32" w:rsidRDefault="004E5C3F" w:rsidP="004E5C3F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Движение точки (точек), как метод создания пластической характеристики и характерности образа.</w:t>
            </w:r>
          </w:p>
          <w:p w:rsidR="004E5C3F" w:rsidRPr="00410F32" w:rsidRDefault="004E5C3F" w:rsidP="004E5C3F">
            <w:pPr>
              <w:jc w:val="center"/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 xml:space="preserve">Движение точки – </w:t>
            </w:r>
            <w:proofErr w:type="gramStart"/>
            <w:r w:rsidRPr="00410F32">
              <w:rPr>
                <w:sz w:val="22"/>
                <w:szCs w:val="22"/>
              </w:rPr>
              <w:t>контроль за</w:t>
            </w:r>
            <w:proofErr w:type="gramEnd"/>
            <w:r w:rsidRPr="00410F32">
              <w:rPr>
                <w:sz w:val="22"/>
                <w:szCs w:val="22"/>
              </w:rPr>
              <w:t xml:space="preserve"> движением тела – повышение выразительности и пластичности тела.</w:t>
            </w:r>
          </w:p>
          <w:p w:rsidR="004E5C3F" w:rsidRPr="00410F32" w:rsidRDefault="004E5C3F" w:rsidP="004E5C3F">
            <w:pPr>
              <w:rPr>
                <w:i/>
                <w:sz w:val="22"/>
                <w:szCs w:val="22"/>
              </w:rPr>
            </w:pPr>
            <w:r w:rsidRPr="00410F32">
              <w:rPr>
                <w:i/>
                <w:sz w:val="22"/>
                <w:szCs w:val="22"/>
              </w:rPr>
              <w:t>Основы пантомимы</w:t>
            </w:r>
          </w:p>
          <w:p w:rsidR="004E5C3F" w:rsidRPr="00931C91" w:rsidRDefault="004E5C3F" w:rsidP="004E5C3F">
            <w:pPr>
              <w:ind w:firstLine="397"/>
              <w:rPr>
                <w:spacing w:val="-6"/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Принципы пантомимы. Основные шаги и перемещения. Жест. Мимика. Постановочные этюды.</w:t>
            </w:r>
          </w:p>
        </w:tc>
      </w:tr>
      <w:tr w:rsidR="004E5C3F" w:rsidRPr="009D26AC" w:rsidTr="004834F8">
        <w:tc>
          <w:tcPr>
            <w:tcW w:w="567" w:type="dxa"/>
          </w:tcPr>
          <w:p w:rsidR="004E5C3F" w:rsidRPr="009D26AC" w:rsidRDefault="004E5C3F" w:rsidP="004E5C3F">
            <w:pPr>
              <w:jc w:val="center"/>
              <w:rPr>
                <w:sz w:val="22"/>
                <w:szCs w:val="22"/>
              </w:rPr>
            </w:pPr>
            <w:r w:rsidRPr="009D26AC">
              <w:rPr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:rsidR="004E5C3F" w:rsidRPr="00B67ACE" w:rsidRDefault="004E5C3F" w:rsidP="004E5C3F">
            <w:pPr>
              <w:rPr>
                <w:sz w:val="24"/>
                <w:szCs w:val="24"/>
              </w:rPr>
            </w:pPr>
            <w:r w:rsidRPr="00B67ACE">
              <w:rPr>
                <w:b/>
                <w:sz w:val="24"/>
                <w:szCs w:val="24"/>
              </w:rPr>
              <w:t xml:space="preserve"> </w:t>
            </w:r>
            <w:r w:rsidRPr="00B67ACE">
              <w:rPr>
                <w:sz w:val="24"/>
                <w:szCs w:val="24"/>
              </w:rPr>
              <w:t>Работа над техникой.</w:t>
            </w:r>
          </w:p>
          <w:p w:rsidR="004E5C3F" w:rsidRPr="00B67ACE" w:rsidRDefault="004E5C3F" w:rsidP="004E5C3F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7092" w:type="dxa"/>
          </w:tcPr>
          <w:p w:rsidR="004E5C3F" w:rsidRPr="00931C91" w:rsidRDefault="004E5C3F" w:rsidP="004E5C3F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t>Основы акробатики и эксцентрики.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Прыжки. Кувырки. Стойки. Поддержки.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Падения. Перенос партнёра. Жонглирование.</w:t>
            </w:r>
          </w:p>
          <w:p w:rsidR="004E5C3F" w:rsidRPr="00931C91" w:rsidRDefault="004E5C3F" w:rsidP="004E5C3F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t>Сценический бой.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Принципы безопасности.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Сценическая пощёчина и самоблокирующиеся удары. Удары и блоки. Партнёрская реакция, реакция на удар, озвучивание удара.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Захваты и броски. «Болевые приёмы».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Использование предметов в бою.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Постановочные сцены боя.</w:t>
            </w:r>
          </w:p>
          <w:p w:rsidR="004E5C3F" w:rsidRPr="00931C91" w:rsidRDefault="004E5C3F" w:rsidP="004E5C3F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t>Сценическое фехтование.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Принципы безопасности.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Стойки.                    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Перемещения.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Постановка блоков и нанесение ударов.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Укол и уход от укола.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Приёмы обезоруживания.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Фехтование с использованием второго оружия.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Использование плаща при фехтовании.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Ритуальные действия с использованием  холодного оружия.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Особенности фехтования на мечах и саблях.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Принципы ножевого боя.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Постановочные сцены.</w:t>
            </w:r>
          </w:p>
          <w:p w:rsidR="004E5C3F" w:rsidRPr="00931C91" w:rsidRDefault="004E5C3F" w:rsidP="004E5C3F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lastRenderedPageBreak/>
              <w:t>Стилевое поведение.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Манеры и этикет древнего мира.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Манеры и этикет средневековья. 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Манеры и этикет 16 – 19 веков. 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Манеры и этикет 20 века и современности.</w:t>
            </w:r>
          </w:p>
        </w:tc>
      </w:tr>
      <w:tr w:rsidR="004E5C3F" w:rsidRPr="009D26AC" w:rsidTr="004834F8">
        <w:tc>
          <w:tcPr>
            <w:tcW w:w="567" w:type="dxa"/>
          </w:tcPr>
          <w:p w:rsidR="004E5C3F" w:rsidRPr="009D26AC" w:rsidRDefault="004E5C3F" w:rsidP="004E5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980" w:type="dxa"/>
          </w:tcPr>
          <w:p w:rsidR="004E5C3F" w:rsidRPr="000F2895" w:rsidRDefault="004E5C3F" w:rsidP="004E5C3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F2895">
              <w:rPr>
                <w:sz w:val="24"/>
                <w:szCs w:val="24"/>
              </w:rPr>
              <w:t>Введение в танец. Классический экзерсис у станка и на середине</w:t>
            </w:r>
          </w:p>
        </w:tc>
        <w:tc>
          <w:tcPr>
            <w:tcW w:w="7092" w:type="dxa"/>
          </w:tcPr>
          <w:p w:rsidR="004E5C3F" w:rsidRPr="00931C91" w:rsidRDefault="004E5C3F" w:rsidP="004E5C3F">
            <w:pPr>
              <w:ind w:firstLine="397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Освоение основных принципов и элементов классического экзерсиса. Ориентирование на сценической площадке (танцевальный учебный класс).  В  построениях: линия, круг, диагональ, колонна, интервал. Исправление индивидуальных недостатков в постановке корпуса и в бытовой осанке. Изучение танцевальных движений и танцев, общение с партнером, чувство ансамбля на сценической площадке.</w:t>
            </w:r>
          </w:p>
          <w:p w:rsidR="004E5C3F" w:rsidRPr="00931C91" w:rsidRDefault="004E5C3F" w:rsidP="004E5C3F">
            <w:pPr>
              <w:ind w:right="-5"/>
              <w:rPr>
                <w:b/>
                <w:sz w:val="22"/>
                <w:szCs w:val="22"/>
              </w:rPr>
            </w:pPr>
            <w:r w:rsidRPr="00931C91">
              <w:rPr>
                <w:b/>
                <w:sz w:val="22"/>
                <w:szCs w:val="22"/>
              </w:rPr>
              <w:t>Упражнения у станка.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1. положение у станка, стоя лицом и боком к станку.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2.позиции ног – 1,2,3,4,5.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3.позиции рук – </w:t>
            </w:r>
            <w:proofErr w:type="gramStart"/>
            <w:r w:rsidRPr="00931C91">
              <w:rPr>
                <w:sz w:val="22"/>
                <w:szCs w:val="22"/>
              </w:rPr>
              <w:t>подготовительная</w:t>
            </w:r>
            <w:proofErr w:type="gramEnd"/>
            <w:r w:rsidRPr="00931C91">
              <w:rPr>
                <w:sz w:val="22"/>
                <w:szCs w:val="22"/>
              </w:rPr>
              <w:t>, 1,2,3.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4.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demipli</w:t>
            </w:r>
            <w:r w:rsidRPr="00931C91">
              <w:rPr>
                <w:sz w:val="22"/>
                <w:szCs w:val="22"/>
              </w:rPr>
              <w:t>é</w:t>
            </w:r>
            <w:proofErr w:type="spellEnd"/>
            <w:r w:rsidRPr="00931C91">
              <w:rPr>
                <w:sz w:val="22"/>
                <w:szCs w:val="22"/>
              </w:rPr>
              <w:t xml:space="preserve">  </w:t>
            </w:r>
            <w:proofErr w:type="gramStart"/>
            <w:r w:rsidRPr="00931C91">
              <w:rPr>
                <w:sz w:val="22"/>
                <w:szCs w:val="22"/>
              </w:rPr>
              <w:t>и</w:t>
            </w:r>
            <w:proofErr w:type="spellStart"/>
            <w:proofErr w:type="gramEnd"/>
            <w:r w:rsidRPr="00931C91">
              <w:rPr>
                <w:sz w:val="22"/>
                <w:szCs w:val="22"/>
                <w:lang w:val="en-US"/>
              </w:rPr>
              <w:t>grandpli</w:t>
            </w:r>
            <w:r w:rsidRPr="00931C91">
              <w:rPr>
                <w:sz w:val="22"/>
                <w:szCs w:val="22"/>
              </w:rPr>
              <w:t>é</w:t>
            </w:r>
            <w:proofErr w:type="spellEnd"/>
            <w:r w:rsidRPr="00931C91">
              <w:rPr>
                <w:sz w:val="22"/>
                <w:szCs w:val="22"/>
              </w:rPr>
              <w:t xml:space="preserve"> в 1,2,3,4,5 поз.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5.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battementtendu</w:t>
            </w:r>
            <w:proofErr w:type="spellEnd"/>
            <w:r w:rsidRPr="00931C91">
              <w:rPr>
                <w:sz w:val="22"/>
                <w:szCs w:val="22"/>
              </w:rPr>
              <w:t xml:space="preserve"> из 1и 5 </w:t>
            </w:r>
            <w:proofErr w:type="spellStart"/>
            <w:r w:rsidRPr="00931C91">
              <w:rPr>
                <w:sz w:val="22"/>
                <w:szCs w:val="22"/>
              </w:rPr>
              <w:t>поз</w:t>
            </w:r>
            <w:proofErr w:type="gramStart"/>
            <w:r w:rsidRPr="00931C91">
              <w:rPr>
                <w:sz w:val="22"/>
                <w:szCs w:val="22"/>
              </w:rPr>
              <w:t>.в</w:t>
            </w:r>
            <w:proofErr w:type="gramEnd"/>
            <w:r w:rsidRPr="00931C91">
              <w:rPr>
                <w:sz w:val="22"/>
                <w:szCs w:val="22"/>
              </w:rPr>
              <w:t>перед</w:t>
            </w:r>
            <w:proofErr w:type="spellEnd"/>
            <w:r w:rsidRPr="00931C91">
              <w:rPr>
                <w:sz w:val="22"/>
                <w:szCs w:val="22"/>
              </w:rPr>
              <w:t>, в сторону,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6.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battementtendu</w:t>
            </w:r>
            <w:proofErr w:type="spellEnd"/>
            <w:r w:rsidRPr="00931C91">
              <w:rPr>
                <w:sz w:val="22"/>
                <w:szCs w:val="22"/>
              </w:rPr>
              <w:t xml:space="preserve"> и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demipli</w:t>
            </w:r>
            <w:r w:rsidRPr="00931C91">
              <w:rPr>
                <w:sz w:val="22"/>
                <w:szCs w:val="22"/>
              </w:rPr>
              <w:t>é</w:t>
            </w:r>
            <w:proofErr w:type="spellEnd"/>
            <w:r w:rsidRPr="00931C91">
              <w:rPr>
                <w:sz w:val="22"/>
                <w:szCs w:val="22"/>
              </w:rPr>
              <w:t xml:space="preserve">  в 1,3 и 5 </w:t>
            </w:r>
            <w:proofErr w:type="spellStart"/>
            <w:r w:rsidRPr="00931C91">
              <w:rPr>
                <w:sz w:val="22"/>
                <w:szCs w:val="22"/>
              </w:rPr>
              <w:t>поз</w:t>
            </w:r>
            <w:proofErr w:type="gramStart"/>
            <w:r w:rsidRPr="00931C91">
              <w:rPr>
                <w:sz w:val="22"/>
                <w:szCs w:val="22"/>
              </w:rPr>
              <w:t>.в</w:t>
            </w:r>
            <w:proofErr w:type="gramEnd"/>
            <w:r w:rsidRPr="00931C91">
              <w:rPr>
                <w:sz w:val="22"/>
                <w:szCs w:val="22"/>
              </w:rPr>
              <w:t>перед</w:t>
            </w:r>
            <w:proofErr w:type="spellEnd"/>
            <w:r w:rsidRPr="00931C91">
              <w:rPr>
                <w:sz w:val="22"/>
                <w:szCs w:val="22"/>
              </w:rPr>
              <w:t>, в сторону и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7.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battementtendudemijete</w:t>
            </w:r>
            <w:proofErr w:type="spellEnd"/>
            <w:r w:rsidRPr="00931C91">
              <w:rPr>
                <w:sz w:val="22"/>
                <w:szCs w:val="22"/>
              </w:rPr>
              <w:t xml:space="preserve"> на 25 градусов из 1 и5 </w:t>
            </w:r>
            <w:proofErr w:type="spellStart"/>
            <w:r w:rsidRPr="00931C91">
              <w:rPr>
                <w:sz w:val="22"/>
                <w:szCs w:val="22"/>
              </w:rPr>
              <w:t>поз</w:t>
            </w:r>
            <w:proofErr w:type="gramStart"/>
            <w:r w:rsidRPr="00931C91">
              <w:rPr>
                <w:sz w:val="22"/>
                <w:szCs w:val="22"/>
              </w:rPr>
              <w:t>.в</w:t>
            </w:r>
            <w:proofErr w:type="gramEnd"/>
            <w:r w:rsidRPr="00931C91">
              <w:rPr>
                <w:sz w:val="22"/>
                <w:szCs w:val="22"/>
              </w:rPr>
              <w:t>перед</w:t>
            </w:r>
            <w:proofErr w:type="spellEnd"/>
            <w:r w:rsidRPr="00931C91">
              <w:rPr>
                <w:sz w:val="22"/>
                <w:szCs w:val="22"/>
              </w:rPr>
              <w:t>, в сторону и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  <w:lang w:val="en-US"/>
              </w:rPr>
            </w:pPr>
            <w:r w:rsidRPr="00931C91">
              <w:rPr>
                <w:sz w:val="22"/>
                <w:szCs w:val="22"/>
                <w:lang w:val="en-US"/>
              </w:rPr>
              <w:t>8.</w:t>
            </w:r>
            <w:r w:rsidRPr="00931C91">
              <w:rPr>
                <w:sz w:val="22"/>
                <w:szCs w:val="22"/>
              </w:rPr>
              <w:t>понятие</w:t>
            </w:r>
            <w:r w:rsidRPr="00931C91">
              <w:rPr>
                <w:sz w:val="22"/>
                <w:szCs w:val="22"/>
                <w:lang w:val="en-US"/>
              </w:rPr>
              <w:t xml:space="preserve"> en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dehors</w:t>
            </w:r>
            <w:proofErr w:type="spellEnd"/>
            <w:r w:rsidRPr="00931C91">
              <w:rPr>
                <w:sz w:val="22"/>
                <w:szCs w:val="22"/>
                <w:lang w:val="en-US"/>
              </w:rPr>
              <w:t xml:space="preserve">, en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dedens</w:t>
            </w:r>
            <w:proofErr w:type="spellEnd"/>
            <w:r w:rsidRPr="00931C91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Rond</w:t>
            </w:r>
            <w:proofErr w:type="spellEnd"/>
            <w:r w:rsidRPr="00931C91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jembe</w:t>
            </w:r>
            <w:proofErr w:type="spellEnd"/>
            <w:r w:rsidRPr="00931C91">
              <w:rPr>
                <w:sz w:val="22"/>
                <w:szCs w:val="22"/>
                <w:lang w:val="en-US"/>
              </w:rPr>
              <w:t xml:space="preserve"> par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terre</w:t>
            </w:r>
            <w:proofErr w:type="spellEnd"/>
            <w:r w:rsidRPr="00931C91">
              <w:rPr>
                <w:sz w:val="22"/>
                <w:szCs w:val="22"/>
              </w:rPr>
              <w:t>на</w:t>
            </w:r>
            <w:r w:rsidRPr="00931C91">
              <w:rPr>
                <w:sz w:val="22"/>
                <w:szCs w:val="22"/>
                <w:lang w:val="en-US"/>
              </w:rPr>
              <w:t xml:space="preserve"> ¼ </w:t>
            </w:r>
            <w:r w:rsidRPr="00931C91">
              <w:rPr>
                <w:sz w:val="22"/>
                <w:szCs w:val="22"/>
              </w:rPr>
              <w:t>кругу</w:t>
            </w:r>
            <w:r w:rsidRPr="00931C91">
              <w:rPr>
                <w:sz w:val="22"/>
                <w:szCs w:val="22"/>
                <w:lang w:val="en-US"/>
              </w:rPr>
              <w:t>.(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demi</w:t>
            </w:r>
            <w:proofErr w:type="spellEnd"/>
            <w:r w:rsidRPr="00931C9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rond</w:t>
            </w:r>
            <w:proofErr w:type="spellEnd"/>
            <w:r w:rsidRPr="00931C91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jembe</w:t>
            </w:r>
            <w:proofErr w:type="spellEnd"/>
            <w:r w:rsidRPr="00931C91">
              <w:rPr>
                <w:sz w:val="22"/>
                <w:szCs w:val="22"/>
                <w:lang w:val="en-US"/>
              </w:rPr>
              <w:t xml:space="preserve"> par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terre</w:t>
            </w:r>
            <w:proofErr w:type="spellEnd"/>
            <w:r w:rsidRPr="00931C91">
              <w:rPr>
                <w:sz w:val="22"/>
                <w:szCs w:val="22"/>
                <w:lang w:val="en-US"/>
              </w:rPr>
              <w:t>)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9. </w:t>
            </w:r>
            <w:r w:rsidRPr="00931C91">
              <w:rPr>
                <w:sz w:val="22"/>
                <w:szCs w:val="22"/>
                <w:lang w:val="en-US"/>
              </w:rPr>
              <w:t>pass</w:t>
            </w:r>
            <w:proofErr w:type="spellStart"/>
            <w:r w:rsidRPr="00931C91">
              <w:rPr>
                <w:sz w:val="22"/>
                <w:szCs w:val="22"/>
              </w:rPr>
              <w:t>é</w:t>
            </w:r>
            <w:proofErr w:type="spellEnd"/>
            <w:r w:rsidRPr="00931C91">
              <w:rPr>
                <w:sz w:val="22"/>
                <w:szCs w:val="22"/>
              </w:rPr>
              <w:t xml:space="preserve"> </w:t>
            </w:r>
            <w:r w:rsidRPr="00931C91">
              <w:rPr>
                <w:sz w:val="22"/>
                <w:szCs w:val="22"/>
                <w:lang w:val="en-US"/>
              </w:rPr>
              <w:t>parterre</w:t>
            </w:r>
            <w:r w:rsidRPr="00931C91">
              <w:rPr>
                <w:sz w:val="22"/>
                <w:szCs w:val="22"/>
              </w:rPr>
              <w:t xml:space="preserve"> в 1 </w:t>
            </w:r>
            <w:proofErr w:type="spellStart"/>
            <w:r w:rsidRPr="00931C91">
              <w:rPr>
                <w:sz w:val="22"/>
                <w:szCs w:val="22"/>
              </w:rPr>
              <w:t>поз</w:t>
            </w:r>
            <w:proofErr w:type="gramStart"/>
            <w:r w:rsidRPr="00931C91">
              <w:rPr>
                <w:sz w:val="22"/>
                <w:szCs w:val="22"/>
              </w:rPr>
              <w:t>.в</w:t>
            </w:r>
            <w:proofErr w:type="gramEnd"/>
            <w:r w:rsidRPr="00931C91">
              <w:rPr>
                <w:sz w:val="22"/>
                <w:szCs w:val="22"/>
              </w:rPr>
              <w:t>перед</w:t>
            </w:r>
            <w:proofErr w:type="spellEnd"/>
            <w:r w:rsidRPr="00931C91">
              <w:rPr>
                <w:sz w:val="22"/>
                <w:szCs w:val="22"/>
              </w:rPr>
              <w:t xml:space="preserve"> и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  <w:lang w:val="en-US"/>
              </w:rPr>
            </w:pPr>
            <w:r w:rsidRPr="00931C91">
              <w:rPr>
                <w:sz w:val="22"/>
                <w:szCs w:val="22"/>
                <w:lang w:val="en-US"/>
              </w:rPr>
              <w:t>10</w:t>
            </w:r>
            <w:proofErr w:type="gramStart"/>
            <w:r w:rsidRPr="00931C91">
              <w:rPr>
                <w:sz w:val="22"/>
                <w:szCs w:val="22"/>
                <w:lang w:val="en-US"/>
              </w:rPr>
              <w:t>.rond</w:t>
            </w:r>
            <w:proofErr w:type="gramEnd"/>
            <w:r w:rsidRPr="00931C91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jembe</w:t>
            </w:r>
            <w:proofErr w:type="spellEnd"/>
            <w:r w:rsidRPr="00931C91">
              <w:rPr>
                <w:sz w:val="22"/>
                <w:szCs w:val="22"/>
                <w:lang w:val="en-US"/>
              </w:rPr>
              <w:t xml:space="preserve"> par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terre</w:t>
            </w:r>
            <w:proofErr w:type="spellEnd"/>
            <w:r w:rsidRPr="00931C91">
              <w:rPr>
                <w:sz w:val="22"/>
                <w:szCs w:val="22"/>
                <w:lang w:val="en-US"/>
              </w:rPr>
              <w:t xml:space="preserve"> en de hors </w:t>
            </w:r>
            <w:r w:rsidRPr="00931C91">
              <w:rPr>
                <w:sz w:val="22"/>
                <w:szCs w:val="22"/>
              </w:rPr>
              <w:t>и</w:t>
            </w:r>
            <w:r w:rsidRPr="00931C91">
              <w:rPr>
                <w:sz w:val="22"/>
                <w:szCs w:val="22"/>
                <w:lang w:val="en-US"/>
              </w:rPr>
              <w:t xml:space="preserve"> en de dens </w:t>
            </w:r>
            <w:r w:rsidRPr="00931C91">
              <w:rPr>
                <w:sz w:val="22"/>
                <w:szCs w:val="22"/>
              </w:rPr>
              <w:t>на</w:t>
            </w:r>
            <w:r w:rsidRPr="00931C91">
              <w:rPr>
                <w:sz w:val="22"/>
                <w:szCs w:val="22"/>
                <w:lang w:val="en-US"/>
              </w:rPr>
              <w:t xml:space="preserve"> </w:t>
            </w:r>
            <w:r w:rsidRPr="00931C91">
              <w:rPr>
                <w:sz w:val="22"/>
                <w:szCs w:val="22"/>
              </w:rPr>
              <w:t>полный</w:t>
            </w:r>
            <w:r w:rsidRPr="00931C91">
              <w:rPr>
                <w:sz w:val="22"/>
                <w:szCs w:val="22"/>
                <w:lang w:val="en-US"/>
              </w:rPr>
              <w:t xml:space="preserve"> </w:t>
            </w:r>
            <w:r w:rsidRPr="00931C91">
              <w:rPr>
                <w:sz w:val="22"/>
                <w:szCs w:val="22"/>
              </w:rPr>
              <w:t>круг</w:t>
            </w:r>
            <w:r w:rsidRPr="00931C91">
              <w:rPr>
                <w:sz w:val="22"/>
                <w:szCs w:val="22"/>
                <w:lang w:val="en-US"/>
              </w:rPr>
              <w:t>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11. положение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surlecoudepied</w:t>
            </w:r>
            <w:proofErr w:type="spellEnd"/>
            <w:r w:rsidRPr="00931C91">
              <w:rPr>
                <w:sz w:val="22"/>
                <w:szCs w:val="22"/>
              </w:rPr>
              <w:t>: впереди, сзади и условное.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12.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battementfrappe</w:t>
            </w:r>
            <w:proofErr w:type="spellEnd"/>
            <w:r w:rsidRPr="00931C91">
              <w:rPr>
                <w:sz w:val="22"/>
                <w:szCs w:val="22"/>
              </w:rPr>
              <w:t xml:space="preserve"> вперед, в сторону и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13.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battementjondu</w:t>
            </w:r>
            <w:proofErr w:type="spellEnd"/>
            <w:r w:rsidRPr="00931C91">
              <w:rPr>
                <w:sz w:val="22"/>
                <w:szCs w:val="22"/>
              </w:rPr>
              <w:t xml:space="preserve"> вперед, в сторону,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14.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relenelent</w:t>
            </w:r>
            <w:proofErr w:type="spellEnd"/>
            <w:r w:rsidRPr="00931C91">
              <w:rPr>
                <w:sz w:val="22"/>
                <w:szCs w:val="22"/>
              </w:rPr>
              <w:t xml:space="preserve"> на 45 градусов, к концу года на 90 градусов вперед, в сторону,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15.</w:t>
            </w:r>
            <w:r w:rsidRPr="00931C91">
              <w:rPr>
                <w:sz w:val="22"/>
                <w:szCs w:val="22"/>
                <w:lang w:val="en-US"/>
              </w:rPr>
              <w:t>retire</w:t>
            </w:r>
            <w:r w:rsidRPr="00931C91">
              <w:rPr>
                <w:sz w:val="22"/>
                <w:szCs w:val="22"/>
              </w:rPr>
              <w:t xml:space="preserve"> впереди и сзади. </w:t>
            </w:r>
            <w:r w:rsidRPr="00931C91">
              <w:rPr>
                <w:sz w:val="22"/>
                <w:szCs w:val="22"/>
                <w:lang w:val="en-US"/>
              </w:rPr>
              <w:t>Pass</w:t>
            </w:r>
            <w:proofErr w:type="spellStart"/>
            <w:r w:rsidRPr="00931C91">
              <w:rPr>
                <w:sz w:val="22"/>
                <w:szCs w:val="22"/>
              </w:rPr>
              <w:t>é</w:t>
            </w:r>
            <w:proofErr w:type="spellEnd"/>
            <w:r w:rsidRPr="00931C91">
              <w:rPr>
                <w:sz w:val="22"/>
                <w:szCs w:val="22"/>
              </w:rPr>
              <w:t xml:space="preserve"> у колена.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16.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grandbattementjete</w:t>
            </w:r>
            <w:proofErr w:type="spellEnd"/>
            <w:r w:rsidRPr="00931C91">
              <w:rPr>
                <w:sz w:val="22"/>
                <w:szCs w:val="22"/>
              </w:rPr>
              <w:t xml:space="preserve"> вперед, в сторону,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17.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battementdereloppe</w:t>
            </w:r>
            <w:proofErr w:type="spellEnd"/>
            <w:r w:rsidRPr="00931C91">
              <w:rPr>
                <w:sz w:val="22"/>
                <w:szCs w:val="22"/>
              </w:rPr>
              <w:t xml:space="preserve"> </w:t>
            </w:r>
            <w:proofErr w:type="spellStart"/>
            <w:r w:rsidRPr="00931C91">
              <w:rPr>
                <w:sz w:val="22"/>
                <w:szCs w:val="22"/>
              </w:rPr>
              <w:t>вперед</w:t>
            </w:r>
            <w:proofErr w:type="gramStart"/>
            <w:r w:rsidRPr="00931C91">
              <w:rPr>
                <w:sz w:val="22"/>
                <w:szCs w:val="22"/>
              </w:rPr>
              <w:t>,в</w:t>
            </w:r>
            <w:proofErr w:type="spellEnd"/>
            <w:proofErr w:type="gramEnd"/>
            <w:r w:rsidRPr="00931C91">
              <w:rPr>
                <w:sz w:val="22"/>
                <w:szCs w:val="22"/>
              </w:rPr>
              <w:t xml:space="preserve"> сторону,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18.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jontenu</w:t>
            </w:r>
            <w:proofErr w:type="spellEnd"/>
            <w:r w:rsidRPr="00931C91">
              <w:rPr>
                <w:sz w:val="22"/>
                <w:szCs w:val="22"/>
              </w:rPr>
              <w:t xml:space="preserve"> вперед, в сторону,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19.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relene</w:t>
            </w:r>
            <w:proofErr w:type="spellEnd"/>
            <w:r w:rsidRPr="00931C91">
              <w:rPr>
                <w:sz w:val="22"/>
                <w:szCs w:val="22"/>
              </w:rPr>
              <w:t xml:space="preserve"> на пальцы в 1,2,3,5 поз.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20.</w:t>
            </w:r>
            <w:r w:rsidRPr="00931C91">
              <w:rPr>
                <w:sz w:val="22"/>
                <w:szCs w:val="22"/>
                <w:lang w:val="en-US"/>
              </w:rPr>
              <w:t>preparation</w:t>
            </w:r>
            <w:r w:rsidRPr="00931C91">
              <w:rPr>
                <w:sz w:val="22"/>
                <w:szCs w:val="22"/>
              </w:rPr>
              <w:t>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21.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portdebras</w:t>
            </w:r>
            <w:proofErr w:type="spellEnd"/>
            <w:r w:rsidRPr="00931C91">
              <w:rPr>
                <w:sz w:val="22"/>
                <w:szCs w:val="22"/>
              </w:rPr>
              <w:t>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Движение экзерсиса изучаются на начальном этапе стоя лицом к станку в медленном темпе с паузами. По мере исполнения держась одной рукой за палку, боком к станку.</w:t>
            </w:r>
          </w:p>
          <w:p w:rsidR="004E5C3F" w:rsidRPr="00931C91" w:rsidRDefault="004E5C3F" w:rsidP="004E5C3F">
            <w:pPr>
              <w:ind w:right="-5"/>
              <w:rPr>
                <w:b/>
                <w:sz w:val="22"/>
                <w:szCs w:val="22"/>
              </w:rPr>
            </w:pPr>
            <w:r w:rsidRPr="00931C91">
              <w:rPr>
                <w:b/>
                <w:sz w:val="22"/>
                <w:szCs w:val="22"/>
              </w:rPr>
              <w:t>Упражнения на середине зала.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1.позиции рук: 1,2,3 и </w:t>
            </w:r>
            <w:proofErr w:type="gramStart"/>
            <w:r w:rsidRPr="00931C91">
              <w:rPr>
                <w:sz w:val="22"/>
                <w:szCs w:val="22"/>
              </w:rPr>
              <w:t>подготовительная</w:t>
            </w:r>
            <w:proofErr w:type="gramEnd"/>
            <w:r w:rsidRPr="00931C91">
              <w:rPr>
                <w:sz w:val="22"/>
                <w:szCs w:val="22"/>
              </w:rPr>
              <w:t>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portdebras</w:t>
            </w:r>
            <w:proofErr w:type="spellEnd"/>
            <w:r w:rsidRPr="00931C91">
              <w:rPr>
                <w:sz w:val="22"/>
                <w:szCs w:val="22"/>
              </w:rPr>
              <w:t xml:space="preserve"> 1-е, 2-е, 3-е.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3.положение корпуса: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enjac</w:t>
            </w:r>
            <w:proofErr w:type="spellEnd"/>
            <w:r w:rsidRPr="00931C91">
              <w:rPr>
                <w:sz w:val="22"/>
                <w:szCs w:val="22"/>
              </w:rPr>
              <w:t xml:space="preserve">,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epaulementcroise</w:t>
            </w:r>
            <w:proofErr w:type="spellEnd"/>
            <w:r w:rsidRPr="00931C91">
              <w:rPr>
                <w:sz w:val="22"/>
                <w:szCs w:val="22"/>
              </w:rPr>
              <w:t xml:space="preserve"> и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epaulementejfase</w:t>
            </w:r>
            <w:proofErr w:type="spellEnd"/>
            <w:r w:rsidRPr="00931C91">
              <w:rPr>
                <w:sz w:val="22"/>
                <w:szCs w:val="22"/>
              </w:rPr>
              <w:t xml:space="preserve">; 1 и 2 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arabesgue</w:t>
            </w:r>
            <w:proofErr w:type="spellEnd"/>
            <w:r w:rsidRPr="00931C91">
              <w:rPr>
                <w:sz w:val="22"/>
                <w:szCs w:val="22"/>
              </w:rPr>
              <w:t>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4.упражнения для головы, шеи и плечевого пояса: наклоны, повороты, вращения головой.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5.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battementtendu</w:t>
            </w:r>
            <w:proofErr w:type="spellEnd"/>
            <w:r w:rsidRPr="00931C91">
              <w:rPr>
                <w:sz w:val="22"/>
                <w:szCs w:val="22"/>
              </w:rPr>
              <w:t xml:space="preserve"> в 1 поз</w:t>
            </w:r>
            <w:proofErr w:type="gramStart"/>
            <w:r w:rsidRPr="00931C91">
              <w:rPr>
                <w:sz w:val="22"/>
                <w:szCs w:val="22"/>
              </w:rPr>
              <w:t xml:space="preserve">., </w:t>
            </w:r>
            <w:proofErr w:type="gramEnd"/>
            <w:r w:rsidRPr="00931C91">
              <w:rPr>
                <w:sz w:val="22"/>
                <w:szCs w:val="22"/>
              </w:rPr>
              <w:t>позднее в 5.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6.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tempslieparterre</w:t>
            </w:r>
            <w:proofErr w:type="spellEnd"/>
            <w:r w:rsidRPr="00931C91">
              <w:rPr>
                <w:sz w:val="22"/>
                <w:szCs w:val="22"/>
              </w:rPr>
              <w:t xml:space="preserve"> вперед и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7.</w:t>
            </w:r>
            <w:proofErr w:type="spellStart"/>
            <w:r w:rsidRPr="00931C91">
              <w:rPr>
                <w:sz w:val="22"/>
                <w:szCs w:val="22"/>
                <w:lang w:val="en-US"/>
              </w:rPr>
              <w:t>saute</w:t>
            </w:r>
            <w:proofErr w:type="spellEnd"/>
            <w:r w:rsidRPr="00931C91">
              <w:rPr>
                <w:sz w:val="22"/>
                <w:szCs w:val="22"/>
              </w:rPr>
              <w:t xml:space="preserve"> в 1,2 и 5 поз.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  <w:lang w:val="en-US"/>
              </w:rPr>
            </w:pPr>
            <w:proofErr w:type="gramStart"/>
            <w:r w:rsidRPr="00931C91">
              <w:rPr>
                <w:sz w:val="22"/>
                <w:szCs w:val="22"/>
                <w:lang w:val="en-US"/>
              </w:rPr>
              <w:t>8.chanhement</w:t>
            </w:r>
            <w:proofErr w:type="gramEnd"/>
            <w:r w:rsidRPr="00931C91">
              <w:rPr>
                <w:sz w:val="22"/>
                <w:szCs w:val="22"/>
                <w:lang w:val="en-US"/>
              </w:rPr>
              <w:t xml:space="preserve"> de pied.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  <w:lang w:val="en-US"/>
              </w:rPr>
            </w:pPr>
            <w:proofErr w:type="gramStart"/>
            <w:r w:rsidRPr="00931C91">
              <w:rPr>
                <w:sz w:val="22"/>
                <w:szCs w:val="22"/>
                <w:lang w:val="en-US"/>
              </w:rPr>
              <w:t>9.echappe</w:t>
            </w:r>
            <w:proofErr w:type="gramEnd"/>
            <w:r w:rsidRPr="00931C91">
              <w:rPr>
                <w:sz w:val="22"/>
                <w:szCs w:val="22"/>
                <w:lang w:val="en-US"/>
              </w:rPr>
              <w:t>.</w:t>
            </w:r>
          </w:p>
        </w:tc>
      </w:tr>
      <w:tr w:rsidR="004E5C3F" w:rsidRPr="009D26AC" w:rsidTr="004834F8">
        <w:tc>
          <w:tcPr>
            <w:tcW w:w="567" w:type="dxa"/>
          </w:tcPr>
          <w:p w:rsidR="004E5C3F" w:rsidRPr="009D26AC" w:rsidRDefault="004E5C3F" w:rsidP="004E5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0" w:type="dxa"/>
          </w:tcPr>
          <w:p w:rsidR="004E5C3F" w:rsidRPr="000F2895" w:rsidRDefault="004E5C3F" w:rsidP="004E5C3F">
            <w:pPr>
              <w:shd w:val="clear" w:color="auto" w:fill="FFFFFF"/>
              <w:spacing w:before="120" w:after="120"/>
              <w:jc w:val="center"/>
              <w:rPr>
                <w:sz w:val="24"/>
                <w:szCs w:val="24"/>
              </w:rPr>
            </w:pPr>
            <w:r w:rsidRPr="000F2895">
              <w:rPr>
                <w:sz w:val="24"/>
                <w:szCs w:val="24"/>
              </w:rPr>
              <w:t>Историко-бытовые экзерсис и танцы.</w:t>
            </w:r>
          </w:p>
          <w:p w:rsidR="004E5C3F" w:rsidRPr="000F2895" w:rsidRDefault="004E5C3F" w:rsidP="004E5C3F">
            <w:pPr>
              <w:shd w:val="clear" w:color="auto" w:fill="FFFFFF"/>
              <w:spacing w:before="120" w:after="120"/>
              <w:jc w:val="center"/>
              <w:rPr>
                <w:sz w:val="24"/>
                <w:szCs w:val="24"/>
              </w:rPr>
            </w:pPr>
            <w:r w:rsidRPr="000F2895">
              <w:rPr>
                <w:sz w:val="24"/>
                <w:szCs w:val="24"/>
              </w:rPr>
              <w:lastRenderedPageBreak/>
              <w:t>Элементы русского танца</w:t>
            </w:r>
          </w:p>
          <w:p w:rsidR="004E5C3F" w:rsidRPr="00066A17" w:rsidRDefault="004E5C3F" w:rsidP="004E5C3F">
            <w:pPr>
              <w:shd w:val="clear" w:color="auto" w:fill="FFFFFF"/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2" w:type="dxa"/>
          </w:tcPr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lastRenderedPageBreak/>
              <w:t xml:space="preserve">  </w:t>
            </w:r>
            <w:r w:rsidRPr="00B56CF8">
              <w:rPr>
                <w:sz w:val="22"/>
                <w:szCs w:val="22"/>
              </w:rPr>
              <w:t>1.танцевальный шаг.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2.поклон.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3.</w:t>
            </w:r>
            <w:proofErr w:type="spellStart"/>
            <w:r w:rsidRPr="00B56CF8">
              <w:rPr>
                <w:sz w:val="22"/>
                <w:szCs w:val="22"/>
                <w:lang w:val="en-US"/>
              </w:rPr>
              <w:t>paseleve</w:t>
            </w:r>
            <w:proofErr w:type="spellEnd"/>
            <w:r w:rsidRPr="00B56CF8">
              <w:rPr>
                <w:sz w:val="22"/>
                <w:szCs w:val="22"/>
              </w:rPr>
              <w:t>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4.</w:t>
            </w:r>
            <w:proofErr w:type="spellStart"/>
            <w:r w:rsidRPr="00B56CF8">
              <w:rPr>
                <w:sz w:val="22"/>
                <w:szCs w:val="22"/>
                <w:lang w:val="en-US"/>
              </w:rPr>
              <w:t>pasbalance</w:t>
            </w:r>
            <w:proofErr w:type="spellEnd"/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5.</w:t>
            </w:r>
            <w:r w:rsidRPr="00B56CF8">
              <w:rPr>
                <w:sz w:val="22"/>
                <w:szCs w:val="22"/>
                <w:lang w:val="en-US"/>
              </w:rPr>
              <w:t>pas</w:t>
            </w:r>
            <w:r w:rsidRPr="00B56CF8">
              <w:rPr>
                <w:sz w:val="22"/>
                <w:szCs w:val="22"/>
              </w:rPr>
              <w:t xml:space="preserve"> вальса вправо и влево.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6.праменад.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lastRenderedPageBreak/>
              <w:t>7.</w:t>
            </w:r>
            <w:proofErr w:type="spellStart"/>
            <w:r w:rsidRPr="00B56CF8">
              <w:rPr>
                <w:sz w:val="22"/>
                <w:szCs w:val="22"/>
                <w:lang w:val="en-US"/>
              </w:rPr>
              <w:t>pasdebasque</w:t>
            </w:r>
            <w:proofErr w:type="spellEnd"/>
            <w:r w:rsidRPr="00B56CF8">
              <w:rPr>
                <w:sz w:val="22"/>
                <w:szCs w:val="22"/>
              </w:rPr>
              <w:t>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8.</w:t>
            </w:r>
            <w:proofErr w:type="gramStart"/>
            <w:r w:rsidRPr="00B56CF8">
              <w:rPr>
                <w:sz w:val="22"/>
                <w:szCs w:val="22"/>
                <w:lang w:val="en-US"/>
              </w:rPr>
              <w:t>pas</w:t>
            </w:r>
            <w:proofErr w:type="gramEnd"/>
            <w:r w:rsidRPr="00B56CF8">
              <w:rPr>
                <w:sz w:val="22"/>
                <w:szCs w:val="22"/>
              </w:rPr>
              <w:t>полонеза.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9.</w:t>
            </w:r>
            <w:r w:rsidRPr="00B56CF8">
              <w:rPr>
                <w:sz w:val="22"/>
                <w:szCs w:val="22"/>
                <w:lang w:val="en-US"/>
              </w:rPr>
              <w:t>pas</w:t>
            </w:r>
            <w:r w:rsidRPr="00B56CF8">
              <w:rPr>
                <w:sz w:val="22"/>
                <w:szCs w:val="22"/>
              </w:rPr>
              <w:t xml:space="preserve"> польки вперед, назад, </w:t>
            </w:r>
            <w:proofErr w:type="gramStart"/>
            <w:r w:rsidRPr="00B56CF8">
              <w:rPr>
                <w:sz w:val="22"/>
                <w:szCs w:val="22"/>
              </w:rPr>
              <w:t>боковое</w:t>
            </w:r>
            <w:proofErr w:type="gramEnd"/>
            <w:r w:rsidRPr="00B56CF8">
              <w:rPr>
                <w:sz w:val="22"/>
                <w:szCs w:val="22"/>
              </w:rPr>
              <w:t xml:space="preserve"> и в повороте.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10.</w:t>
            </w:r>
            <w:proofErr w:type="spellStart"/>
            <w:r w:rsidRPr="00B56CF8">
              <w:rPr>
                <w:sz w:val="22"/>
                <w:szCs w:val="22"/>
                <w:lang w:val="en-US"/>
              </w:rPr>
              <w:t>pasglisse</w:t>
            </w:r>
            <w:proofErr w:type="spellEnd"/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11.</w:t>
            </w:r>
            <w:proofErr w:type="spellStart"/>
            <w:r w:rsidRPr="00B56CF8">
              <w:rPr>
                <w:sz w:val="22"/>
                <w:szCs w:val="22"/>
                <w:lang w:val="en-US"/>
              </w:rPr>
              <w:t>paschasse</w:t>
            </w:r>
            <w:proofErr w:type="spellEnd"/>
            <w:r w:rsidRPr="00B56CF8">
              <w:rPr>
                <w:sz w:val="22"/>
                <w:szCs w:val="22"/>
              </w:rPr>
              <w:t xml:space="preserve"> вперед и назад. Формы «А» и «В».    </w:t>
            </w:r>
            <w:r w:rsidRPr="00B56CF8">
              <w:rPr>
                <w:sz w:val="22"/>
                <w:szCs w:val="22"/>
                <w:u w:val="single"/>
              </w:rPr>
              <w:t xml:space="preserve">Танцы </w:t>
            </w:r>
            <w:r w:rsidRPr="00B56CF8">
              <w:rPr>
                <w:sz w:val="22"/>
                <w:szCs w:val="22"/>
                <w:u w:val="single"/>
                <w:lang w:val="en-US"/>
              </w:rPr>
              <w:t>XIX</w:t>
            </w:r>
            <w:r w:rsidRPr="00B56CF8">
              <w:rPr>
                <w:sz w:val="22"/>
                <w:szCs w:val="22"/>
                <w:u w:val="single"/>
              </w:rPr>
              <w:t xml:space="preserve"> века: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 xml:space="preserve"> 1.полонез.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2.полька.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3.вальс.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4.мазурка.</w:t>
            </w:r>
          </w:p>
          <w:p w:rsidR="004E5C3F" w:rsidRPr="00B56CF8" w:rsidRDefault="004E5C3F" w:rsidP="004E5C3F">
            <w:pPr>
              <w:ind w:right="-5"/>
              <w:rPr>
                <w:b/>
                <w:sz w:val="22"/>
                <w:szCs w:val="22"/>
              </w:rPr>
            </w:pPr>
            <w:r w:rsidRPr="00B56CF8">
              <w:rPr>
                <w:sz w:val="22"/>
                <w:szCs w:val="22"/>
                <w:u w:val="single"/>
              </w:rPr>
              <w:t>Народные танцы</w:t>
            </w:r>
            <w:r w:rsidRPr="00B56CF8">
              <w:rPr>
                <w:b/>
                <w:sz w:val="22"/>
                <w:szCs w:val="22"/>
              </w:rPr>
              <w:t>.</w:t>
            </w:r>
          </w:p>
          <w:p w:rsidR="004E5C3F" w:rsidRPr="00B56CF8" w:rsidRDefault="004E5C3F" w:rsidP="004E5C3F">
            <w:pPr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1.хоровод или хороводная пляска.</w:t>
            </w:r>
          </w:p>
          <w:p w:rsidR="004E5C3F" w:rsidRPr="00B56CF8" w:rsidRDefault="004E5C3F" w:rsidP="004E5C3F">
            <w:pPr>
              <w:pStyle w:val="aff2"/>
              <w:ind w:firstLine="397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2.белорусский танец «</w:t>
            </w:r>
            <w:proofErr w:type="spellStart"/>
            <w:r w:rsidRPr="00B56CF8">
              <w:rPr>
                <w:sz w:val="22"/>
                <w:szCs w:val="22"/>
              </w:rPr>
              <w:t>Крыжачок</w:t>
            </w:r>
            <w:proofErr w:type="spellEnd"/>
            <w:r w:rsidRPr="00B56CF8">
              <w:rPr>
                <w:sz w:val="22"/>
                <w:szCs w:val="22"/>
              </w:rPr>
              <w:t>».</w:t>
            </w:r>
          </w:p>
          <w:p w:rsidR="004E5C3F" w:rsidRPr="00B56CF8" w:rsidRDefault="004E5C3F" w:rsidP="004E5C3F">
            <w:pPr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1.переменный ход вперед и назад.</w:t>
            </w:r>
          </w:p>
          <w:p w:rsidR="004E5C3F" w:rsidRPr="00B56CF8" w:rsidRDefault="004E5C3F" w:rsidP="004E5C3F">
            <w:pPr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2.</w:t>
            </w:r>
            <w:proofErr w:type="spellStart"/>
            <w:r w:rsidRPr="00B56CF8">
              <w:rPr>
                <w:sz w:val="22"/>
                <w:szCs w:val="22"/>
                <w:lang w:val="en-US"/>
              </w:rPr>
              <w:t>portdebras</w:t>
            </w:r>
            <w:proofErr w:type="spellEnd"/>
            <w:r w:rsidRPr="00B56CF8">
              <w:rPr>
                <w:sz w:val="22"/>
                <w:szCs w:val="22"/>
              </w:rPr>
              <w:t xml:space="preserve"> в русском характере.</w:t>
            </w:r>
          </w:p>
          <w:p w:rsidR="004E5C3F" w:rsidRPr="00B56CF8" w:rsidRDefault="004E5C3F" w:rsidP="004E5C3F">
            <w:pPr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3.припадание.</w:t>
            </w:r>
          </w:p>
          <w:p w:rsidR="004E5C3F" w:rsidRPr="00B56CF8" w:rsidRDefault="004E5C3F" w:rsidP="004E5C3F">
            <w:pPr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4.гармошка.</w:t>
            </w:r>
          </w:p>
          <w:p w:rsidR="004E5C3F" w:rsidRPr="00B56CF8" w:rsidRDefault="004E5C3F" w:rsidP="004E5C3F">
            <w:pPr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5.притоп.</w:t>
            </w:r>
          </w:p>
          <w:p w:rsidR="004E5C3F" w:rsidRPr="00B56CF8" w:rsidRDefault="004E5C3F" w:rsidP="004E5C3F">
            <w:pPr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6.простая дробь.</w:t>
            </w:r>
          </w:p>
          <w:p w:rsidR="004E5C3F" w:rsidRPr="00C147D0" w:rsidRDefault="004E5C3F" w:rsidP="004E5C3F">
            <w:pPr>
              <w:rPr>
                <w:sz w:val="24"/>
                <w:szCs w:val="24"/>
              </w:rPr>
            </w:pPr>
            <w:r w:rsidRPr="00B56CF8">
              <w:rPr>
                <w:sz w:val="22"/>
                <w:szCs w:val="22"/>
              </w:rPr>
              <w:t>7.галоп.</w:t>
            </w:r>
          </w:p>
        </w:tc>
      </w:tr>
    </w:tbl>
    <w:p w:rsidR="00B56CF8" w:rsidRDefault="00B56CF8" w:rsidP="00CE0715">
      <w:pPr>
        <w:ind w:firstLine="567"/>
        <w:rPr>
          <w:b/>
          <w:sz w:val="24"/>
          <w:szCs w:val="24"/>
        </w:rPr>
      </w:pPr>
    </w:p>
    <w:p w:rsidR="00CE0715" w:rsidRPr="00DD2E90" w:rsidRDefault="00CE0715" w:rsidP="00CE0715">
      <w:pPr>
        <w:ind w:firstLine="567"/>
        <w:rPr>
          <w:b/>
          <w:sz w:val="24"/>
          <w:szCs w:val="24"/>
        </w:rPr>
      </w:pPr>
      <w:r w:rsidRPr="00DD2E90"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</w:rPr>
        <w:t>Образовательные технологии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  <w:rPr>
          <w:sz w:val="20"/>
          <w:szCs w:val="20"/>
        </w:rPr>
      </w:pP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 w:rsidRPr="002036A5">
        <w:t xml:space="preserve">При освоении </w:t>
      </w:r>
      <w:r w:rsidR="000D3F44">
        <w:t>дисциплины «</w:t>
      </w:r>
      <w:r w:rsidR="0038198B">
        <w:t>Сценическое движение</w:t>
      </w:r>
      <w:r w:rsidR="000D3F44">
        <w:t>»</w:t>
      </w:r>
      <w:r>
        <w:t xml:space="preserve"> с целью формирования и развития профессиональных навыков обучающихся предусматривается широкое использование в учебном процессе </w:t>
      </w:r>
      <w:r w:rsidR="00783242">
        <w:t xml:space="preserve">активных и </w:t>
      </w:r>
      <w:r>
        <w:t xml:space="preserve">интерактивных форм проведения </w:t>
      </w:r>
      <w:r w:rsidR="00783242">
        <w:t xml:space="preserve">групповых </w:t>
      </w:r>
      <w:r>
        <w:t xml:space="preserve">занятий и самостоятельной работы студентов. 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 w:rsidRPr="00353DA7">
        <w:t>Интерактивное обуче</w:t>
      </w:r>
      <w:r>
        <w:t xml:space="preserve">ние – </w:t>
      </w:r>
      <w:r w:rsidRPr="00353DA7">
        <w:t>это специальная форма организации познавательной деятельности. Она имеет в виду вполне конкретные и прогнозируемые цели. Одна из таких це</w:t>
      </w:r>
      <w:r>
        <w:t>лей –</w:t>
      </w:r>
      <w:r w:rsidRPr="00353DA7">
        <w:t xml:space="preserve"> создание комфортных условий обучения, то есть условий, при которых </w:t>
      </w:r>
      <w:r>
        <w:t>студент</w:t>
      </w:r>
      <w:r w:rsidRPr="00353DA7">
        <w:t xml:space="preserve"> чувствует свою успешность, свою интеллектуальную состоятельность, что делает продуктивным сам процесс обучения. Суть интерактивного обучения состоит в такой организации учебного процесса, при которой практически все </w:t>
      </w:r>
      <w:r>
        <w:t>студенты</w:t>
      </w:r>
      <w:r w:rsidRPr="00353DA7">
        <w:t xml:space="preserve"> оказываются вовлеченными в процесс познания, они имеют воз</w:t>
      </w:r>
      <w:r>
        <w:t xml:space="preserve">можность понимать и </w:t>
      </w:r>
      <w:proofErr w:type="spellStart"/>
      <w:r>
        <w:t>рефлекс</w:t>
      </w:r>
      <w:r w:rsidRPr="00353DA7">
        <w:t>ировать</w:t>
      </w:r>
      <w:proofErr w:type="spellEnd"/>
      <w:r w:rsidRPr="00353DA7">
        <w:t xml:space="preserve"> по поводу того, что они знают и дума</w:t>
      </w:r>
      <w:r w:rsidR="00737E22">
        <w:t>ют.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Совместная деятельность студентов</w:t>
      </w:r>
      <w:r w:rsidRPr="00353DA7">
        <w:t xml:space="preserve"> в процессе познания, освоения учебного материала означает, что каждый вносит в этот процесс свой особый индивидуальный вклад, что идет обмен знаниями, идеями, способами деятельности</w:t>
      </w:r>
      <w:r>
        <w:t xml:space="preserve"> при освоении вокально-камерного репертуара</w:t>
      </w:r>
      <w:r w:rsidRPr="00353DA7">
        <w:t>. Причем происходит это в атмосфере доброжелательности и взаимной поддержки, что позволяет не только получать новое знание, но и развивает саму познавательную деятельность, переводит ее на более высокие формы коопе</w:t>
      </w:r>
      <w:r w:rsidR="00737E22">
        <w:t>рации и сотрудничества.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 w:rsidRPr="00353DA7">
        <w:t xml:space="preserve">Интерактивная деятельность на уроках предполагает организацию и развитие диалогового общения, которое ведет к взаимопониманию, взаимодействию, к совместному решению общих, но значимых для каждого участника задач. </w:t>
      </w:r>
      <w:proofErr w:type="spellStart"/>
      <w:r w:rsidRPr="00353DA7">
        <w:t>Интерактив</w:t>
      </w:r>
      <w:proofErr w:type="spellEnd"/>
      <w:r w:rsidRPr="00353DA7">
        <w:t xml:space="preserve"> исключает доминирование как одного выступающего, так и одного мнения над другими. В ходе диалогового </w:t>
      </w:r>
      <w:r>
        <w:t xml:space="preserve">с преподавателем </w:t>
      </w:r>
      <w:r w:rsidRPr="00353DA7">
        <w:t>обучения учащиеся учатся критически мыслить, решать сложные проблемы на основе анализа обстоятельств и соответствующей информации, взвешивать альтернативные мнения, принимать продуманные решения, участвовать в дискуссиях, общаться с другими людьми. Для этого на уроках организуются</w:t>
      </w:r>
      <w:r>
        <w:t>: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–</w:t>
      </w:r>
      <w:r w:rsidRPr="00353DA7">
        <w:t xml:space="preserve"> индивидуаль</w:t>
      </w:r>
      <w:r>
        <w:t xml:space="preserve">ная, парная, групповая работа: преподаватель – студент, </w:t>
      </w:r>
      <w:r w:rsidR="00783242">
        <w:t>студент – студент</w:t>
      </w:r>
      <w:r>
        <w:t>.</w:t>
      </w:r>
      <w:r w:rsidRPr="00353DA7">
        <w:t xml:space="preserve"> 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 xml:space="preserve">– просмотр и обсуждение </w:t>
      </w:r>
      <w:proofErr w:type="spellStart"/>
      <w:r>
        <w:t>видеоуроков</w:t>
      </w:r>
      <w:proofErr w:type="spellEnd"/>
      <w:r>
        <w:t xml:space="preserve"> с участием миро</w:t>
      </w:r>
      <w:r w:rsidR="00737E22">
        <w:t>вых звезд вокального искусства,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 xml:space="preserve">– </w:t>
      </w:r>
      <w:r w:rsidRPr="00353DA7">
        <w:t>работа с различными источниками информации, творче</w:t>
      </w:r>
      <w:r>
        <w:t xml:space="preserve">ские поисковые работы по </w:t>
      </w:r>
      <w:r w:rsidR="00783242">
        <w:t>изучению истории исполнительства разных вокальных школ, ярких их представителей, эволюции методологи</w:t>
      </w:r>
      <w:r w:rsidR="000D6840">
        <w:t>ческих взглядов к системе вокального обучения,</w:t>
      </w:r>
      <w:r w:rsidR="00783242">
        <w:t xml:space="preserve"> </w:t>
      </w:r>
      <w:r>
        <w:t xml:space="preserve">истории создания того или иного </w:t>
      </w:r>
      <w:r w:rsidR="000D6840">
        <w:t>вокального произведения и т.д.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 w:rsidRPr="00353DA7">
        <w:t>Интерактивное обучение одноврем</w:t>
      </w:r>
      <w:r>
        <w:t>енно</w:t>
      </w:r>
      <w:r w:rsidR="000D6840">
        <w:t xml:space="preserve"> решает несколько задач: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lastRenderedPageBreak/>
        <w:t>–</w:t>
      </w:r>
      <w:r w:rsidRPr="00353DA7">
        <w:t xml:space="preserve"> развивает коммуникативные умения и навыки, помогает установлению эмоциональных кон</w:t>
      </w:r>
      <w:r w:rsidR="000D6840">
        <w:t>тактов между студентами;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–</w:t>
      </w:r>
      <w:r>
        <w:tab/>
      </w:r>
      <w:r w:rsidRPr="00353DA7">
        <w:t>решает информационную задачу, поскольку обеспечивает учащихся необходимой информацией, без которой невозможно реализов</w:t>
      </w:r>
      <w:r>
        <w:t xml:space="preserve">ывать совместную деятельность; 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–</w:t>
      </w:r>
      <w:r>
        <w:tab/>
      </w:r>
      <w:r w:rsidRPr="00353DA7">
        <w:t>развивает общие учебные умения и навыки (анализ, синтез, постановка целей и пр.), то есть обеспечивает решение обу</w:t>
      </w:r>
      <w:r w:rsidR="000D6840">
        <w:t>чающих задач;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–</w:t>
      </w:r>
      <w:r>
        <w:tab/>
      </w:r>
      <w:r w:rsidRPr="00353DA7">
        <w:t xml:space="preserve"> обеспечивает воспитательную задачу, поскольку приучает работать в команде, прислушиваться к чужому мне</w:t>
      </w:r>
      <w:r>
        <w:t>нию.</w:t>
      </w:r>
    </w:p>
    <w:p w:rsidR="00CE0715" w:rsidRDefault="00CE0715" w:rsidP="00AE5F8C">
      <w:pPr>
        <w:pStyle w:val="style3"/>
        <w:spacing w:before="0" w:beforeAutospacing="0" w:after="0" w:afterAutospacing="0"/>
        <w:ind w:firstLine="567"/>
      </w:pPr>
      <w:r w:rsidRPr="00353DA7">
        <w:t>Интерактивное обучение отчасти решает еще одну существенную задачу. Речь идет о релаксации, снятии нервной нагрузки, переключении внимания, смене форм деятельности и т. д.</w:t>
      </w:r>
    </w:p>
    <w:p w:rsidR="00737E22" w:rsidRDefault="00737E22" w:rsidP="00AE5F8C">
      <w:pPr>
        <w:pStyle w:val="style3"/>
        <w:spacing w:before="0" w:beforeAutospacing="0" w:after="0" w:afterAutospacing="0"/>
        <w:ind w:firstLine="567"/>
      </w:pPr>
    </w:p>
    <w:p w:rsidR="00CE0715" w:rsidRPr="00DD2E90" w:rsidRDefault="00CE0715" w:rsidP="00CE0715">
      <w:pPr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DD2E90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  <w:r w:rsidRPr="00DD2E90">
        <w:rPr>
          <w:b/>
          <w:sz w:val="24"/>
          <w:szCs w:val="24"/>
        </w:rPr>
        <w:t>.</w:t>
      </w:r>
    </w:p>
    <w:p w:rsidR="00CE0715" w:rsidRDefault="00CE0715" w:rsidP="00CE0715">
      <w:pPr>
        <w:ind w:firstLine="567"/>
        <w:rPr>
          <w:i/>
          <w:sz w:val="24"/>
          <w:szCs w:val="24"/>
        </w:rPr>
      </w:pPr>
    </w:p>
    <w:p w:rsidR="00CE0715" w:rsidRDefault="00CE0715" w:rsidP="00CE0715">
      <w:pPr>
        <w:ind w:firstLine="357"/>
        <w:rPr>
          <w:sz w:val="24"/>
          <w:szCs w:val="24"/>
        </w:rPr>
      </w:pPr>
      <w:r>
        <w:rPr>
          <w:sz w:val="24"/>
          <w:szCs w:val="24"/>
        </w:rPr>
        <w:t>Основными видами контроля успеваемости студентов по дисциплине «</w:t>
      </w:r>
      <w:r w:rsidR="0038198B">
        <w:rPr>
          <w:sz w:val="24"/>
          <w:szCs w:val="24"/>
        </w:rPr>
        <w:t>Сценическое движение</w:t>
      </w:r>
      <w:r>
        <w:rPr>
          <w:sz w:val="24"/>
          <w:szCs w:val="24"/>
        </w:rPr>
        <w:t xml:space="preserve">» являются: текущий контроль, промежуточная и итоговая аттестация. </w:t>
      </w:r>
    </w:p>
    <w:p w:rsidR="00CE0715" w:rsidRPr="006A6020" w:rsidRDefault="00CE0715" w:rsidP="00CE0715">
      <w:pPr>
        <w:ind w:firstLine="357"/>
        <w:rPr>
          <w:sz w:val="24"/>
          <w:szCs w:val="24"/>
        </w:rPr>
      </w:pPr>
      <w:r w:rsidRPr="006A6020">
        <w:rPr>
          <w:bCs/>
          <w:i/>
          <w:sz w:val="24"/>
          <w:szCs w:val="24"/>
        </w:rPr>
        <w:t>Текущий контроль</w:t>
      </w:r>
      <w:r w:rsidRPr="006A6020">
        <w:rPr>
          <w:sz w:val="24"/>
          <w:szCs w:val="24"/>
        </w:rPr>
        <w:t xml:space="preserve"> успеваемости </w:t>
      </w:r>
      <w:r>
        <w:rPr>
          <w:sz w:val="24"/>
          <w:szCs w:val="24"/>
        </w:rPr>
        <w:t>студентов</w:t>
      </w:r>
      <w:r w:rsidRPr="006A6020">
        <w:rPr>
          <w:sz w:val="24"/>
          <w:szCs w:val="24"/>
        </w:rPr>
        <w:t xml:space="preserve"> направлен на поддержание учебной дисциплины, на выявление отношения учащегося к изучаемому предмету, на организацию </w:t>
      </w:r>
      <w:r>
        <w:rPr>
          <w:sz w:val="24"/>
          <w:szCs w:val="24"/>
        </w:rPr>
        <w:t>самостоятельной работы</w:t>
      </w:r>
      <w:r w:rsidRPr="006A6020">
        <w:rPr>
          <w:sz w:val="24"/>
          <w:szCs w:val="24"/>
        </w:rPr>
        <w:t xml:space="preserve">, на повышение уровня освоения текущего учебного материала, имеет воспитательные цели и учитывает индивидуальные психологические особенности </w:t>
      </w:r>
      <w:r>
        <w:rPr>
          <w:sz w:val="24"/>
          <w:szCs w:val="24"/>
        </w:rPr>
        <w:t>обучаемого</w:t>
      </w:r>
      <w:r w:rsidR="00AE5F8C">
        <w:rPr>
          <w:sz w:val="24"/>
          <w:szCs w:val="24"/>
        </w:rPr>
        <w:t>.</w:t>
      </w:r>
    </w:p>
    <w:p w:rsidR="00CE0715" w:rsidRPr="006A6020" w:rsidRDefault="00CE0715" w:rsidP="00CE0715">
      <w:pPr>
        <w:ind w:firstLine="357"/>
        <w:rPr>
          <w:sz w:val="24"/>
          <w:szCs w:val="24"/>
        </w:rPr>
      </w:pPr>
      <w:r w:rsidRPr="006A6020">
        <w:rPr>
          <w:sz w:val="24"/>
          <w:szCs w:val="24"/>
        </w:rPr>
        <w:t>Текущий контроль осуществляется</w:t>
      </w:r>
      <w:r>
        <w:rPr>
          <w:sz w:val="24"/>
          <w:szCs w:val="24"/>
        </w:rPr>
        <w:t xml:space="preserve"> преподавателем, ведущим дисциплину «</w:t>
      </w:r>
      <w:r w:rsidR="0038198B">
        <w:rPr>
          <w:sz w:val="24"/>
          <w:szCs w:val="24"/>
        </w:rPr>
        <w:t>Сценическое движение</w:t>
      </w:r>
      <w:r>
        <w:rPr>
          <w:sz w:val="24"/>
          <w:szCs w:val="24"/>
        </w:rPr>
        <w:t>»</w:t>
      </w:r>
      <w:r w:rsidR="00AE5F8C">
        <w:rPr>
          <w:sz w:val="24"/>
          <w:szCs w:val="24"/>
        </w:rPr>
        <w:t>.</w:t>
      </w:r>
    </w:p>
    <w:p w:rsidR="00CE0715" w:rsidRPr="006A6020" w:rsidRDefault="00CE0715" w:rsidP="00CE0715">
      <w:pPr>
        <w:ind w:firstLine="357"/>
        <w:rPr>
          <w:sz w:val="24"/>
          <w:szCs w:val="24"/>
        </w:rPr>
      </w:pPr>
      <w:r w:rsidRPr="006A6020">
        <w:rPr>
          <w:sz w:val="24"/>
          <w:szCs w:val="24"/>
        </w:rPr>
        <w:t xml:space="preserve">Текущий контроль осуществляется регулярно (каждый 2-ой – 3-ий урок) в рамках расписания занятий </w:t>
      </w:r>
      <w:r>
        <w:rPr>
          <w:sz w:val="24"/>
          <w:szCs w:val="24"/>
        </w:rPr>
        <w:t>студента</w:t>
      </w:r>
      <w:r w:rsidRPr="006A6020">
        <w:rPr>
          <w:sz w:val="24"/>
          <w:szCs w:val="24"/>
        </w:rPr>
        <w:t xml:space="preserve"> и предполагает использование различных систем оценивания. </w:t>
      </w:r>
      <w:r>
        <w:rPr>
          <w:sz w:val="24"/>
          <w:szCs w:val="24"/>
        </w:rPr>
        <w:t>Текущий контроль успеваемости учитывается при проведении промежуточной и итоговой аттестации студента.</w:t>
      </w:r>
    </w:p>
    <w:p w:rsidR="00CE0715" w:rsidRPr="006A6020" w:rsidRDefault="00CE0715" w:rsidP="00CE0715">
      <w:pPr>
        <w:ind w:firstLine="357"/>
        <w:rPr>
          <w:sz w:val="24"/>
          <w:szCs w:val="24"/>
        </w:rPr>
      </w:pPr>
      <w:r w:rsidRPr="006A6020">
        <w:rPr>
          <w:bCs/>
          <w:i/>
          <w:sz w:val="24"/>
          <w:szCs w:val="24"/>
        </w:rPr>
        <w:t>Промежуточная аттестация</w:t>
      </w:r>
      <w:r w:rsidRPr="006A6020">
        <w:rPr>
          <w:sz w:val="24"/>
          <w:szCs w:val="24"/>
        </w:rPr>
        <w:t xml:space="preserve"> определяет успешность развития </w:t>
      </w:r>
      <w:r>
        <w:rPr>
          <w:sz w:val="24"/>
          <w:szCs w:val="24"/>
        </w:rPr>
        <w:t>студента</w:t>
      </w:r>
      <w:r w:rsidRPr="006A6020">
        <w:rPr>
          <w:sz w:val="24"/>
          <w:szCs w:val="24"/>
        </w:rPr>
        <w:t xml:space="preserve"> и усвоение им </w:t>
      </w:r>
      <w:r>
        <w:rPr>
          <w:sz w:val="24"/>
          <w:szCs w:val="24"/>
        </w:rPr>
        <w:t>общей образовательной программы</w:t>
      </w:r>
      <w:r w:rsidRPr="006A6020">
        <w:rPr>
          <w:sz w:val="24"/>
          <w:szCs w:val="24"/>
        </w:rPr>
        <w:t xml:space="preserve"> на определенном этапе обучения. Наиболее распространенными формами промежуточной аттестации </w:t>
      </w:r>
      <w:r>
        <w:rPr>
          <w:sz w:val="24"/>
          <w:szCs w:val="24"/>
        </w:rPr>
        <w:t>студентов</w:t>
      </w:r>
      <w:r w:rsidRPr="006A6020">
        <w:rPr>
          <w:sz w:val="24"/>
          <w:szCs w:val="24"/>
        </w:rPr>
        <w:t xml:space="preserve"> являются:</w:t>
      </w:r>
    </w:p>
    <w:p w:rsidR="00CE0715" w:rsidRPr="006A6020" w:rsidRDefault="00CE0715" w:rsidP="00CE0715">
      <w:pPr>
        <w:tabs>
          <w:tab w:val="num" w:pos="1260"/>
        </w:tabs>
        <w:ind w:left="357" w:firstLine="357"/>
        <w:rPr>
          <w:sz w:val="24"/>
          <w:szCs w:val="24"/>
        </w:rPr>
      </w:pPr>
      <w:r>
        <w:rPr>
          <w:sz w:val="24"/>
          <w:szCs w:val="24"/>
        </w:rPr>
        <w:t>– Зачеты,</w:t>
      </w:r>
    </w:p>
    <w:p w:rsidR="00CE0715" w:rsidRPr="006A6020" w:rsidRDefault="00CE0715" w:rsidP="00CE0715">
      <w:pPr>
        <w:tabs>
          <w:tab w:val="num" w:pos="1260"/>
        </w:tabs>
        <w:ind w:left="357" w:firstLine="357"/>
        <w:rPr>
          <w:sz w:val="24"/>
          <w:szCs w:val="24"/>
        </w:rPr>
      </w:pPr>
      <w:r>
        <w:rPr>
          <w:sz w:val="24"/>
          <w:szCs w:val="24"/>
        </w:rPr>
        <w:t>– Экзамены.</w:t>
      </w:r>
    </w:p>
    <w:p w:rsidR="0082770E" w:rsidRDefault="00CE0715" w:rsidP="00CE0715">
      <w:pPr>
        <w:ind w:firstLine="357"/>
        <w:rPr>
          <w:sz w:val="24"/>
          <w:szCs w:val="24"/>
        </w:rPr>
      </w:pPr>
      <w:r w:rsidRPr="006A6020">
        <w:rPr>
          <w:bCs/>
          <w:i/>
          <w:sz w:val="24"/>
          <w:szCs w:val="24"/>
        </w:rPr>
        <w:t>Зачет</w:t>
      </w:r>
      <w:r w:rsidR="0082770E">
        <w:rPr>
          <w:bCs/>
          <w:i/>
          <w:sz w:val="24"/>
          <w:szCs w:val="24"/>
        </w:rPr>
        <w:t xml:space="preserve"> </w:t>
      </w:r>
      <w:r w:rsidR="0082770E" w:rsidRPr="0082770E">
        <w:rPr>
          <w:bCs/>
          <w:sz w:val="24"/>
          <w:szCs w:val="24"/>
        </w:rPr>
        <w:t>по дисциплине «</w:t>
      </w:r>
      <w:r w:rsidR="0038198B">
        <w:rPr>
          <w:bCs/>
          <w:sz w:val="24"/>
          <w:szCs w:val="24"/>
        </w:rPr>
        <w:t>Сценическое движение</w:t>
      </w:r>
      <w:r w:rsidR="0082770E" w:rsidRPr="0082770E">
        <w:rPr>
          <w:bCs/>
          <w:sz w:val="24"/>
          <w:szCs w:val="24"/>
        </w:rPr>
        <w:t>»</w:t>
      </w:r>
      <w:r w:rsidR="0082770E">
        <w:rPr>
          <w:sz w:val="24"/>
          <w:szCs w:val="24"/>
        </w:rPr>
        <w:t xml:space="preserve"> проводи</w:t>
      </w:r>
      <w:r w:rsidRPr="006A6020">
        <w:rPr>
          <w:sz w:val="24"/>
          <w:szCs w:val="24"/>
        </w:rPr>
        <w:t xml:space="preserve">тся </w:t>
      </w:r>
      <w:r w:rsidR="0082770E">
        <w:rPr>
          <w:sz w:val="24"/>
          <w:szCs w:val="24"/>
        </w:rPr>
        <w:t xml:space="preserve">в конце </w:t>
      </w:r>
      <w:r w:rsidR="00FC5FAE">
        <w:rPr>
          <w:sz w:val="24"/>
          <w:szCs w:val="24"/>
        </w:rPr>
        <w:t>7, 8 семестров</w:t>
      </w:r>
      <w:r w:rsidR="0082770E">
        <w:rPr>
          <w:sz w:val="24"/>
          <w:szCs w:val="24"/>
        </w:rPr>
        <w:t xml:space="preserve"> и предполагае</w:t>
      </w:r>
      <w:r w:rsidRPr="006A6020">
        <w:rPr>
          <w:sz w:val="24"/>
          <w:szCs w:val="24"/>
        </w:rPr>
        <w:t xml:space="preserve">т </w:t>
      </w:r>
      <w:r w:rsidR="0082770E">
        <w:rPr>
          <w:sz w:val="24"/>
          <w:szCs w:val="24"/>
        </w:rPr>
        <w:t>устную или письменную демонстрацию полученных знаний в области пройденного курса.</w:t>
      </w:r>
    </w:p>
    <w:p w:rsidR="00CE0715" w:rsidRPr="006A6020" w:rsidRDefault="00CE0715" w:rsidP="00CE0715">
      <w:pPr>
        <w:ind w:firstLine="357"/>
        <w:rPr>
          <w:sz w:val="24"/>
          <w:szCs w:val="24"/>
        </w:rPr>
      </w:pPr>
      <w:r w:rsidRPr="006A6020">
        <w:rPr>
          <w:bCs/>
          <w:i/>
          <w:sz w:val="24"/>
          <w:szCs w:val="24"/>
        </w:rPr>
        <w:t>Итоговая аттестация</w:t>
      </w:r>
      <w:r w:rsidRPr="006A6020">
        <w:rPr>
          <w:b/>
          <w:bCs/>
          <w:sz w:val="24"/>
          <w:szCs w:val="24"/>
        </w:rPr>
        <w:t xml:space="preserve"> </w:t>
      </w:r>
      <w:r w:rsidRPr="006A6020">
        <w:rPr>
          <w:sz w:val="24"/>
          <w:szCs w:val="24"/>
        </w:rPr>
        <w:t xml:space="preserve">проходит в </w:t>
      </w:r>
      <w:r>
        <w:rPr>
          <w:sz w:val="24"/>
          <w:szCs w:val="24"/>
        </w:rPr>
        <w:t xml:space="preserve">виде </w:t>
      </w:r>
      <w:r w:rsidR="0082770E">
        <w:rPr>
          <w:sz w:val="24"/>
          <w:szCs w:val="24"/>
        </w:rPr>
        <w:t>зачета</w:t>
      </w:r>
      <w:r w:rsidRPr="006A6020">
        <w:rPr>
          <w:sz w:val="24"/>
          <w:szCs w:val="24"/>
        </w:rPr>
        <w:t xml:space="preserve">, определяет уровень и качество освоения </w:t>
      </w:r>
      <w:r>
        <w:rPr>
          <w:sz w:val="24"/>
          <w:szCs w:val="24"/>
        </w:rPr>
        <w:t>дисциплины «</w:t>
      </w:r>
      <w:r w:rsidR="0038198B">
        <w:rPr>
          <w:sz w:val="24"/>
          <w:szCs w:val="24"/>
        </w:rPr>
        <w:t>Сценическое движение</w:t>
      </w:r>
      <w:r>
        <w:rPr>
          <w:sz w:val="24"/>
          <w:szCs w:val="24"/>
        </w:rPr>
        <w:t>»</w:t>
      </w:r>
      <w:r w:rsidRPr="006A6020">
        <w:rPr>
          <w:sz w:val="24"/>
          <w:szCs w:val="24"/>
        </w:rPr>
        <w:t>. Итоговая аттестация проходит в соответствии с действующими учебными планами.</w:t>
      </w:r>
    </w:p>
    <w:p w:rsidR="005E3990" w:rsidRDefault="005E3990" w:rsidP="00CE0715">
      <w:pPr>
        <w:ind w:firstLine="357"/>
        <w:rPr>
          <w:sz w:val="24"/>
          <w:szCs w:val="24"/>
        </w:rPr>
      </w:pPr>
      <w:r>
        <w:rPr>
          <w:sz w:val="24"/>
          <w:szCs w:val="24"/>
        </w:rPr>
        <w:t>Самостоятельная работа студента на курсе «</w:t>
      </w:r>
      <w:r w:rsidR="0038198B">
        <w:rPr>
          <w:sz w:val="24"/>
          <w:szCs w:val="24"/>
        </w:rPr>
        <w:t>Сценическое движение</w:t>
      </w:r>
      <w:r>
        <w:rPr>
          <w:sz w:val="24"/>
          <w:szCs w:val="24"/>
        </w:rPr>
        <w:t>» включает в себя выполнения определенного объема рефер</w:t>
      </w:r>
      <w:r w:rsidR="00DA22B4">
        <w:rPr>
          <w:sz w:val="24"/>
          <w:szCs w:val="24"/>
        </w:rPr>
        <w:t>атов, предъявляемых к каждому р</w:t>
      </w:r>
      <w:r>
        <w:rPr>
          <w:sz w:val="24"/>
          <w:szCs w:val="24"/>
        </w:rPr>
        <w:t>азделу, изучаемой программы.</w:t>
      </w:r>
      <w:r w:rsidR="00DA22B4">
        <w:rPr>
          <w:sz w:val="24"/>
          <w:szCs w:val="24"/>
        </w:rPr>
        <w:t xml:space="preserve"> Объем выполнен</w:t>
      </w:r>
      <w:r w:rsidR="00FC5FAE">
        <w:rPr>
          <w:sz w:val="24"/>
          <w:szCs w:val="24"/>
        </w:rPr>
        <w:t>ных работ должен быть не менее 3</w:t>
      </w:r>
      <w:r w:rsidR="00DA22B4">
        <w:rPr>
          <w:sz w:val="24"/>
          <w:szCs w:val="24"/>
        </w:rPr>
        <w:t>-х рефератных единиц за учетный раздел программы.</w:t>
      </w:r>
    </w:p>
    <w:p w:rsidR="009F371E" w:rsidRPr="00737E22" w:rsidRDefault="009F371E" w:rsidP="007510FE">
      <w:pPr>
        <w:rPr>
          <w:i/>
          <w:sz w:val="12"/>
          <w:szCs w:val="12"/>
        </w:rPr>
      </w:pPr>
    </w:p>
    <w:p w:rsidR="00CE0715" w:rsidRDefault="005E3990" w:rsidP="00CE0715">
      <w:pPr>
        <w:ind w:firstLine="567"/>
        <w:rPr>
          <w:b/>
          <w:i/>
          <w:sz w:val="24"/>
          <w:szCs w:val="24"/>
        </w:rPr>
      </w:pPr>
      <w:r w:rsidRPr="00324EA1">
        <w:rPr>
          <w:b/>
          <w:i/>
          <w:sz w:val="24"/>
          <w:szCs w:val="24"/>
        </w:rPr>
        <w:t>6.1. Пример</w:t>
      </w:r>
      <w:r w:rsidR="001E006C" w:rsidRPr="00324EA1">
        <w:rPr>
          <w:b/>
          <w:i/>
          <w:sz w:val="24"/>
          <w:szCs w:val="24"/>
        </w:rPr>
        <w:t>ный перечень вопросов к зачету</w:t>
      </w:r>
      <w:r w:rsidR="00324EA1">
        <w:rPr>
          <w:b/>
          <w:i/>
          <w:sz w:val="24"/>
          <w:szCs w:val="24"/>
        </w:rPr>
        <w:t xml:space="preserve"> (только для заочной формы обучения)</w:t>
      </w:r>
    </w:p>
    <w:p w:rsidR="00A909A6" w:rsidRDefault="00A909A6" w:rsidP="00A909A6">
      <w:pPr>
        <w:ind w:firstLine="397"/>
        <w:rPr>
          <w:spacing w:val="-6"/>
          <w:sz w:val="22"/>
          <w:szCs w:val="22"/>
        </w:rPr>
      </w:pPr>
      <w:r>
        <w:rPr>
          <w:spacing w:val="-6"/>
          <w:sz w:val="22"/>
          <w:szCs w:val="22"/>
        </w:rPr>
        <w:t xml:space="preserve">1. </w:t>
      </w:r>
      <w:r w:rsidRPr="00601069">
        <w:rPr>
          <w:spacing w:val="-6"/>
          <w:sz w:val="22"/>
          <w:szCs w:val="22"/>
        </w:rPr>
        <w:t>Значение учебной дисциплины «</w:t>
      </w:r>
      <w:r>
        <w:rPr>
          <w:spacing w:val="-6"/>
          <w:sz w:val="22"/>
          <w:szCs w:val="22"/>
        </w:rPr>
        <w:t>Сценическое движение</w:t>
      </w:r>
      <w:r w:rsidRPr="00601069">
        <w:rPr>
          <w:spacing w:val="-6"/>
          <w:sz w:val="22"/>
          <w:szCs w:val="22"/>
        </w:rPr>
        <w:t>» в процессе подготовки вокалистов. Особенности методики ее преподавания, формы и методы. Цели, задачи и содержание курса.</w:t>
      </w:r>
    </w:p>
    <w:p w:rsidR="00A909A6" w:rsidRDefault="00A909A6" w:rsidP="00A909A6">
      <w:pPr>
        <w:ind w:firstLine="397"/>
        <w:rPr>
          <w:sz w:val="22"/>
          <w:szCs w:val="22"/>
        </w:rPr>
      </w:pPr>
      <w:r>
        <w:rPr>
          <w:spacing w:val="-6"/>
          <w:sz w:val="22"/>
          <w:szCs w:val="22"/>
        </w:rPr>
        <w:t xml:space="preserve">2. </w:t>
      </w:r>
      <w:r w:rsidRPr="00410F32">
        <w:rPr>
          <w:i/>
          <w:sz w:val="22"/>
          <w:szCs w:val="22"/>
        </w:rPr>
        <w:t>Физический тренинг.</w:t>
      </w:r>
      <w:r>
        <w:rPr>
          <w:i/>
          <w:sz w:val="22"/>
          <w:szCs w:val="22"/>
        </w:rPr>
        <w:t xml:space="preserve"> </w:t>
      </w:r>
      <w:r w:rsidRPr="00410F32">
        <w:rPr>
          <w:sz w:val="22"/>
          <w:szCs w:val="22"/>
        </w:rPr>
        <w:t>Коррекция.</w:t>
      </w:r>
      <w:r>
        <w:rPr>
          <w:sz w:val="22"/>
          <w:szCs w:val="22"/>
        </w:rPr>
        <w:t xml:space="preserve"> </w:t>
      </w:r>
      <w:r w:rsidRPr="00410F32">
        <w:rPr>
          <w:sz w:val="22"/>
          <w:szCs w:val="22"/>
        </w:rPr>
        <w:t>Повышение уровня физической силы, подвижности и активности тела.</w:t>
      </w:r>
      <w:r>
        <w:rPr>
          <w:sz w:val="22"/>
          <w:szCs w:val="22"/>
        </w:rPr>
        <w:t xml:space="preserve"> </w:t>
      </w:r>
      <w:r w:rsidRPr="00410F32">
        <w:rPr>
          <w:sz w:val="22"/>
          <w:szCs w:val="22"/>
        </w:rPr>
        <w:t>Осознание тела.</w:t>
      </w:r>
    </w:p>
    <w:p w:rsidR="00A909A6" w:rsidRDefault="00A909A6" w:rsidP="00A909A6">
      <w:pPr>
        <w:ind w:firstLine="397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410F32">
        <w:rPr>
          <w:i/>
          <w:sz w:val="22"/>
          <w:szCs w:val="22"/>
        </w:rPr>
        <w:t>Основы пластической выразительности.</w:t>
      </w:r>
      <w:r>
        <w:rPr>
          <w:i/>
          <w:sz w:val="22"/>
          <w:szCs w:val="22"/>
        </w:rPr>
        <w:t xml:space="preserve"> </w:t>
      </w:r>
      <w:r w:rsidRPr="00410F32">
        <w:rPr>
          <w:sz w:val="22"/>
          <w:szCs w:val="22"/>
        </w:rPr>
        <w:t>Движение точки. Понятие и принципы.</w:t>
      </w:r>
      <w:r>
        <w:rPr>
          <w:sz w:val="22"/>
          <w:szCs w:val="22"/>
        </w:rPr>
        <w:t xml:space="preserve"> </w:t>
      </w:r>
      <w:r w:rsidRPr="00410F32">
        <w:rPr>
          <w:sz w:val="22"/>
          <w:szCs w:val="22"/>
        </w:rPr>
        <w:t>Движение точки (точек), как метод создания пластической характеристики и характерности образа.</w:t>
      </w:r>
      <w:r>
        <w:rPr>
          <w:sz w:val="22"/>
          <w:szCs w:val="22"/>
        </w:rPr>
        <w:t xml:space="preserve"> </w:t>
      </w:r>
      <w:r w:rsidRPr="00410F32">
        <w:rPr>
          <w:sz w:val="22"/>
          <w:szCs w:val="22"/>
        </w:rPr>
        <w:t xml:space="preserve">Движение точки – </w:t>
      </w:r>
      <w:proofErr w:type="gramStart"/>
      <w:r w:rsidRPr="00410F32">
        <w:rPr>
          <w:sz w:val="22"/>
          <w:szCs w:val="22"/>
        </w:rPr>
        <w:t>контроль за</w:t>
      </w:r>
      <w:proofErr w:type="gramEnd"/>
      <w:r w:rsidRPr="00410F32">
        <w:rPr>
          <w:sz w:val="22"/>
          <w:szCs w:val="22"/>
        </w:rPr>
        <w:t xml:space="preserve"> движением тела – повышение выразительности и пластичности тела.</w:t>
      </w:r>
    </w:p>
    <w:p w:rsidR="00324EA1" w:rsidRDefault="00A909A6" w:rsidP="00A909A6">
      <w:pPr>
        <w:ind w:firstLine="397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410F32">
        <w:rPr>
          <w:i/>
          <w:sz w:val="22"/>
          <w:szCs w:val="22"/>
        </w:rPr>
        <w:t>Основы пантомимы</w:t>
      </w:r>
      <w:r>
        <w:rPr>
          <w:i/>
          <w:sz w:val="22"/>
          <w:szCs w:val="22"/>
        </w:rPr>
        <w:t xml:space="preserve"> </w:t>
      </w:r>
      <w:r w:rsidRPr="00410F32">
        <w:rPr>
          <w:sz w:val="22"/>
          <w:szCs w:val="22"/>
        </w:rPr>
        <w:t>Принципы пантомимы. Основные шаги и перемещения. Жест. Мимика. Постановочные этюды.</w:t>
      </w:r>
      <w:r>
        <w:rPr>
          <w:sz w:val="22"/>
          <w:szCs w:val="22"/>
        </w:rPr>
        <w:t xml:space="preserve"> </w:t>
      </w:r>
    </w:p>
    <w:p w:rsidR="00A909A6" w:rsidRDefault="00A909A6" w:rsidP="00A909A6">
      <w:pPr>
        <w:ind w:firstLine="397"/>
        <w:rPr>
          <w:i/>
          <w:sz w:val="22"/>
          <w:szCs w:val="22"/>
        </w:rPr>
      </w:pPr>
      <w:r>
        <w:rPr>
          <w:sz w:val="22"/>
          <w:szCs w:val="22"/>
        </w:rPr>
        <w:t xml:space="preserve">5. </w:t>
      </w:r>
      <w:r w:rsidRPr="00931C91">
        <w:rPr>
          <w:i/>
          <w:sz w:val="22"/>
          <w:szCs w:val="22"/>
        </w:rPr>
        <w:t>Основы акробатики и эксцентрики.</w:t>
      </w:r>
      <w:r>
        <w:rPr>
          <w:i/>
          <w:sz w:val="22"/>
          <w:szCs w:val="22"/>
        </w:rPr>
        <w:t xml:space="preserve"> Основные понятия.</w:t>
      </w:r>
    </w:p>
    <w:p w:rsidR="00A909A6" w:rsidRDefault="00A909A6" w:rsidP="00A909A6">
      <w:pPr>
        <w:ind w:firstLine="397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6. </w:t>
      </w:r>
      <w:r w:rsidRPr="00931C91">
        <w:rPr>
          <w:i/>
          <w:sz w:val="22"/>
          <w:szCs w:val="22"/>
        </w:rPr>
        <w:t>Сценический бой.</w:t>
      </w:r>
      <w:r>
        <w:rPr>
          <w:i/>
          <w:sz w:val="22"/>
          <w:szCs w:val="22"/>
        </w:rPr>
        <w:t xml:space="preserve"> Основные положения.</w:t>
      </w:r>
    </w:p>
    <w:p w:rsidR="00A909A6" w:rsidRDefault="00A909A6" w:rsidP="00A909A6">
      <w:pPr>
        <w:ind w:firstLine="39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7. </w:t>
      </w:r>
      <w:r w:rsidRPr="00931C91">
        <w:rPr>
          <w:i/>
          <w:sz w:val="22"/>
          <w:szCs w:val="22"/>
        </w:rPr>
        <w:t>Сценическое фехтование.</w:t>
      </w:r>
      <w:r>
        <w:rPr>
          <w:i/>
          <w:sz w:val="22"/>
          <w:szCs w:val="22"/>
        </w:rPr>
        <w:t xml:space="preserve"> Основные движения.</w:t>
      </w:r>
    </w:p>
    <w:p w:rsidR="00A909A6" w:rsidRPr="00931C91" w:rsidRDefault="00A909A6" w:rsidP="00A909A6">
      <w:pPr>
        <w:ind w:firstLine="39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8. </w:t>
      </w:r>
      <w:r w:rsidRPr="00931C91">
        <w:rPr>
          <w:i/>
          <w:sz w:val="22"/>
          <w:szCs w:val="22"/>
        </w:rPr>
        <w:t>Стилевое поведение.</w:t>
      </w:r>
      <w:r>
        <w:rPr>
          <w:i/>
          <w:sz w:val="22"/>
          <w:szCs w:val="22"/>
        </w:rPr>
        <w:t xml:space="preserve"> Манеры и этикет.</w:t>
      </w:r>
    </w:p>
    <w:p w:rsidR="00A909A6" w:rsidRDefault="00A909A6" w:rsidP="00CE0715">
      <w:pPr>
        <w:ind w:firstLine="567"/>
        <w:rPr>
          <w:b/>
          <w:i/>
          <w:sz w:val="24"/>
          <w:szCs w:val="24"/>
        </w:rPr>
      </w:pPr>
    </w:p>
    <w:p w:rsidR="00324EA1" w:rsidRDefault="00324EA1" w:rsidP="00CE0715">
      <w:pPr>
        <w:ind w:firstLine="567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6.2 Примерный перечень вопросов к экзамену</w:t>
      </w:r>
    </w:p>
    <w:p w:rsidR="00A909A6" w:rsidRDefault="00A909A6" w:rsidP="00CE0715">
      <w:pPr>
        <w:ind w:firstLine="567"/>
        <w:rPr>
          <w:b/>
          <w:i/>
          <w:sz w:val="24"/>
          <w:szCs w:val="24"/>
        </w:rPr>
      </w:pPr>
    </w:p>
    <w:p w:rsidR="00A909A6" w:rsidRPr="009465CC" w:rsidRDefault="00A909A6" w:rsidP="00A909A6">
      <w:pPr>
        <w:ind w:firstLine="397"/>
        <w:rPr>
          <w:sz w:val="24"/>
          <w:szCs w:val="24"/>
        </w:rPr>
      </w:pPr>
      <w:r w:rsidRPr="009465CC">
        <w:rPr>
          <w:sz w:val="24"/>
          <w:szCs w:val="24"/>
        </w:rPr>
        <w:t>Освоение основных принципов и элементов классического экзерсиса. Ориентирование на сценической площадке (танцевальный учебный класс).  В  построениях: линия, круг, диагональ, колонна, интервал. Исправление индивидуальных недостатков в постановке корпуса и в бытовой осанке. Изучение танцевальных движений и танцев, общение с партнером, чувство ансамбля на сценической площадке.</w:t>
      </w:r>
    </w:p>
    <w:p w:rsidR="00A909A6" w:rsidRPr="00C27C40" w:rsidRDefault="00A909A6" w:rsidP="00C27C40">
      <w:pPr>
        <w:ind w:right="-5" w:firstLine="567"/>
        <w:rPr>
          <w:b/>
          <w:sz w:val="24"/>
          <w:szCs w:val="24"/>
        </w:rPr>
      </w:pPr>
      <w:r w:rsidRPr="00C27C40">
        <w:rPr>
          <w:b/>
          <w:sz w:val="24"/>
          <w:szCs w:val="24"/>
        </w:rPr>
        <w:t>Упражнения у станка.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1. положение у станка, стоя лицом и боком к станку.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2.позиции ног – 1,2,3,4,5.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 xml:space="preserve">3.позиции рук – </w:t>
      </w:r>
      <w:proofErr w:type="gramStart"/>
      <w:r w:rsidRPr="00C27C40">
        <w:rPr>
          <w:sz w:val="24"/>
          <w:szCs w:val="24"/>
        </w:rPr>
        <w:t>подготовительная</w:t>
      </w:r>
      <w:proofErr w:type="gramEnd"/>
      <w:r w:rsidRPr="00C27C40">
        <w:rPr>
          <w:sz w:val="24"/>
          <w:szCs w:val="24"/>
        </w:rPr>
        <w:t>, 1,2,3.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 xml:space="preserve">4. </w:t>
      </w:r>
      <w:proofErr w:type="spellStart"/>
      <w:r w:rsidRPr="00C27C40">
        <w:rPr>
          <w:sz w:val="24"/>
          <w:szCs w:val="24"/>
          <w:lang w:val="en-US"/>
        </w:rPr>
        <w:t>demipli</w:t>
      </w:r>
      <w:r w:rsidRPr="00C27C40">
        <w:rPr>
          <w:sz w:val="24"/>
          <w:szCs w:val="24"/>
        </w:rPr>
        <w:t>é</w:t>
      </w:r>
      <w:proofErr w:type="spellEnd"/>
      <w:r w:rsidRPr="00C27C40">
        <w:rPr>
          <w:sz w:val="24"/>
          <w:szCs w:val="24"/>
        </w:rPr>
        <w:t xml:space="preserve">  </w:t>
      </w:r>
      <w:proofErr w:type="gramStart"/>
      <w:r w:rsidRPr="00C27C40">
        <w:rPr>
          <w:sz w:val="24"/>
          <w:szCs w:val="24"/>
        </w:rPr>
        <w:t>и</w:t>
      </w:r>
      <w:proofErr w:type="spellStart"/>
      <w:proofErr w:type="gramEnd"/>
      <w:r w:rsidRPr="00C27C40">
        <w:rPr>
          <w:sz w:val="24"/>
          <w:szCs w:val="24"/>
          <w:lang w:val="en-US"/>
        </w:rPr>
        <w:t>grandpli</w:t>
      </w:r>
      <w:r w:rsidRPr="00C27C40">
        <w:rPr>
          <w:sz w:val="24"/>
          <w:szCs w:val="24"/>
        </w:rPr>
        <w:t>é</w:t>
      </w:r>
      <w:proofErr w:type="spellEnd"/>
      <w:r w:rsidRPr="00C27C40">
        <w:rPr>
          <w:sz w:val="24"/>
          <w:szCs w:val="24"/>
        </w:rPr>
        <w:t xml:space="preserve"> в 1,2,3,4,5 поз.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5.</w:t>
      </w:r>
      <w:proofErr w:type="spellStart"/>
      <w:r w:rsidRPr="00C27C40">
        <w:rPr>
          <w:sz w:val="24"/>
          <w:szCs w:val="24"/>
          <w:lang w:val="en-US"/>
        </w:rPr>
        <w:t>battementtendu</w:t>
      </w:r>
      <w:proofErr w:type="spellEnd"/>
      <w:r w:rsidRPr="00C27C40">
        <w:rPr>
          <w:sz w:val="24"/>
          <w:szCs w:val="24"/>
        </w:rPr>
        <w:t xml:space="preserve"> из 1и 5 </w:t>
      </w:r>
      <w:proofErr w:type="spellStart"/>
      <w:r w:rsidRPr="00C27C40">
        <w:rPr>
          <w:sz w:val="24"/>
          <w:szCs w:val="24"/>
        </w:rPr>
        <w:t>поз</w:t>
      </w:r>
      <w:proofErr w:type="gramStart"/>
      <w:r w:rsidRPr="00C27C40">
        <w:rPr>
          <w:sz w:val="24"/>
          <w:szCs w:val="24"/>
        </w:rPr>
        <w:t>.в</w:t>
      </w:r>
      <w:proofErr w:type="gramEnd"/>
      <w:r w:rsidRPr="00C27C40">
        <w:rPr>
          <w:sz w:val="24"/>
          <w:szCs w:val="24"/>
        </w:rPr>
        <w:t>перед</w:t>
      </w:r>
      <w:proofErr w:type="spellEnd"/>
      <w:r w:rsidRPr="00C27C40">
        <w:rPr>
          <w:sz w:val="24"/>
          <w:szCs w:val="24"/>
        </w:rPr>
        <w:t>, в сторону,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6.</w:t>
      </w:r>
      <w:proofErr w:type="spellStart"/>
      <w:r w:rsidRPr="00C27C40">
        <w:rPr>
          <w:sz w:val="24"/>
          <w:szCs w:val="24"/>
          <w:lang w:val="en-US"/>
        </w:rPr>
        <w:t>battementtendu</w:t>
      </w:r>
      <w:proofErr w:type="spellEnd"/>
      <w:r w:rsidRPr="00C27C40">
        <w:rPr>
          <w:sz w:val="24"/>
          <w:szCs w:val="24"/>
        </w:rPr>
        <w:t xml:space="preserve"> и </w:t>
      </w:r>
      <w:proofErr w:type="spellStart"/>
      <w:r w:rsidRPr="00C27C40">
        <w:rPr>
          <w:sz w:val="24"/>
          <w:szCs w:val="24"/>
          <w:lang w:val="en-US"/>
        </w:rPr>
        <w:t>demipli</w:t>
      </w:r>
      <w:r w:rsidRPr="00C27C40">
        <w:rPr>
          <w:sz w:val="24"/>
          <w:szCs w:val="24"/>
        </w:rPr>
        <w:t>é</w:t>
      </w:r>
      <w:proofErr w:type="spellEnd"/>
      <w:r w:rsidRPr="00C27C40">
        <w:rPr>
          <w:sz w:val="24"/>
          <w:szCs w:val="24"/>
        </w:rPr>
        <w:t xml:space="preserve">  в 1,3 и 5 </w:t>
      </w:r>
      <w:proofErr w:type="spellStart"/>
      <w:r w:rsidRPr="00C27C40">
        <w:rPr>
          <w:sz w:val="24"/>
          <w:szCs w:val="24"/>
        </w:rPr>
        <w:t>поз</w:t>
      </w:r>
      <w:proofErr w:type="gramStart"/>
      <w:r w:rsidRPr="00C27C40">
        <w:rPr>
          <w:sz w:val="24"/>
          <w:szCs w:val="24"/>
        </w:rPr>
        <w:t>.в</w:t>
      </w:r>
      <w:proofErr w:type="gramEnd"/>
      <w:r w:rsidRPr="00C27C40">
        <w:rPr>
          <w:sz w:val="24"/>
          <w:szCs w:val="24"/>
        </w:rPr>
        <w:t>перед</w:t>
      </w:r>
      <w:proofErr w:type="spellEnd"/>
      <w:r w:rsidRPr="00C27C40">
        <w:rPr>
          <w:sz w:val="24"/>
          <w:szCs w:val="24"/>
        </w:rPr>
        <w:t>, в сторону и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7.</w:t>
      </w:r>
      <w:proofErr w:type="spellStart"/>
      <w:r w:rsidRPr="00C27C40">
        <w:rPr>
          <w:sz w:val="24"/>
          <w:szCs w:val="24"/>
          <w:lang w:val="en-US"/>
        </w:rPr>
        <w:t>battementtendudemijete</w:t>
      </w:r>
      <w:proofErr w:type="spellEnd"/>
      <w:r w:rsidRPr="00C27C40">
        <w:rPr>
          <w:sz w:val="24"/>
          <w:szCs w:val="24"/>
        </w:rPr>
        <w:t xml:space="preserve"> на 25 градусов из 1 и5 </w:t>
      </w:r>
      <w:proofErr w:type="spellStart"/>
      <w:r w:rsidRPr="00C27C40">
        <w:rPr>
          <w:sz w:val="24"/>
          <w:szCs w:val="24"/>
        </w:rPr>
        <w:t>поз</w:t>
      </w:r>
      <w:proofErr w:type="gramStart"/>
      <w:r w:rsidRPr="00C27C40">
        <w:rPr>
          <w:sz w:val="24"/>
          <w:szCs w:val="24"/>
        </w:rPr>
        <w:t>.в</w:t>
      </w:r>
      <w:proofErr w:type="gramEnd"/>
      <w:r w:rsidRPr="00C27C40">
        <w:rPr>
          <w:sz w:val="24"/>
          <w:szCs w:val="24"/>
        </w:rPr>
        <w:t>перед</w:t>
      </w:r>
      <w:proofErr w:type="spellEnd"/>
      <w:r w:rsidRPr="00C27C40">
        <w:rPr>
          <w:sz w:val="24"/>
          <w:szCs w:val="24"/>
        </w:rPr>
        <w:t>, в сторону и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  <w:lang w:val="en-US"/>
        </w:rPr>
      </w:pPr>
      <w:r w:rsidRPr="00C27C40">
        <w:rPr>
          <w:sz w:val="24"/>
          <w:szCs w:val="24"/>
          <w:lang w:val="en-US"/>
        </w:rPr>
        <w:t>8.</w:t>
      </w:r>
      <w:r w:rsidRPr="00C27C40">
        <w:rPr>
          <w:sz w:val="24"/>
          <w:szCs w:val="24"/>
        </w:rPr>
        <w:t>понятие</w:t>
      </w:r>
      <w:r w:rsidRPr="00C27C40">
        <w:rPr>
          <w:sz w:val="24"/>
          <w:szCs w:val="24"/>
          <w:lang w:val="en-US"/>
        </w:rPr>
        <w:t xml:space="preserve"> en </w:t>
      </w:r>
      <w:proofErr w:type="spellStart"/>
      <w:r w:rsidRPr="00C27C40">
        <w:rPr>
          <w:sz w:val="24"/>
          <w:szCs w:val="24"/>
          <w:lang w:val="en-US"/>
        </w:rPr>
        <w:t>dehors</w:t>
      </w:r>
      <w:proofErr w:type="spellEnd"/>
      <w:r w:rsidRPr="00C27C40">
        <w:rPr>
          <w:sz w:val="24"/>
          <w:szCs w:val="24"/>
          <w:lang w:val="en-US"/>
        </w:rPr>
        <w:t xml:space="preserve">, en </w:t>
      </w:r>
      <w:proofErr w:type="spellStart"/>
      <w:r w:rsidRPr="00C27C40">
        <w:rPr>
          <w:sz w:val="24"/>
          <w:szCs w:val="24"/>
          <w:lang w:val="en-US"/>
        </w:rPr>
        <w:t>dedens</w:t>
      </w:r>
      <w:proofErr w:type="spellEnd"/>
      <w:r w:rsidRPr="00C27C40">
        <w:rPr>
          <w:sz w:val="24"/>
          <w:szCs w:val="24"/>
          <w:lang w:val="en-US"/>
        </w:rPr>
        <w:t xml:space="preserve">. </w:t>
      </w:r>
      <w:proofErr w:type="spellStart"/>
      <w:r w:rsidRPr="00C27C40">
        <w:rPr>
          <w:sz w:val="24"/>
          <w:szCs w:val="24"/>
          <w:lang w:val="en-US"/>
        </w:rPr>
        <w:t>Rond</w:t>
      </w:r>
      <w:proofErr w:type="spellEnd"/>
      <w:r w:rsidRPr="00C27C40">
        <w:rPr>
          <w:sz w:val="24"/>
          <w:szCs w:val="24"/>
          <w:lang w:val="en-US"/>
        </w:rPr>
        <w:t xml:space="preserve"> de </w:t>
      </w:r>
      <w:proofErr w:type="spellStart"/>
      <w:r w:rsidRPr="00C27C40">
        <w:rPr>
          <w:sz w:val="24"/>
          <w:szCs w:val="24"/>
          <w:lang w:val="en-US"/>
        </w:rPr>
        <w:t>jembe</w:t>
      </w:r>
      <w:proofErr w:type="spellEnd"/>
      <w:r w:rsidRPr="00C27C40">
        <w:rPr>
          <w:sz w:val="24"/>
          <w:szCs w:val="24"/>
          <w:lang w:val="en-US"/>
        </w:rPr>
        <w:t xml:space="preserve"> par </w:t>
      </w:r>
      <w:proofErr w:type="spellStart"/>
      <w:r w:rsidRPr="00C27C40">
        <w:rPr>
          <w:sz w:val="24"/>
          <w:szCs w:val="24"/>
          <w:lang w:val="en-US"/>
        </w:rPr>
        <w:t>terre</w:t>
      </w:r>
      <w:proofErr w:type="spellEnd"/>
      <w:r w:rsidRPr="00C27C40">
        <w:rPr>
          <w:sz w:val="24"/>
          <w:szCs w:val="24"/>
        </w:rPr>
        <w:t>на</w:t>
      </w:r>
      <w:r w:rsidRPr="00C27C40">
        <w:rPr>
          <w:sz w:val="24"/>
          <w:szCs w:val="24"/>
          <w:lang w:val="en-US"/>
        </w:rPr>
        <w:t xml:space="preserve"> ¼ </w:t>
      </w:r>
      <w:r w:rsidRPr="00C27C40">
        <w:rPr>
          <w:sz w:val="24"/>
          <w:szCs w:val="24"/>
        </w:rPr>
        <w:t>кругу</w:t>
      </w:r>
      <w:proofErr w:type="gramStart"/>
      <w:r w:rsidRPr="00C27C40">
        <w:rPr>
          <w:sz w:val="24"/>
          <w:szCs w:val="24"/>
          <w:lang w:val="en-US"/>
        </w:rPr>
        <w:t>.(</w:t>
      </w:r>
      <w:proofErr w:type="spellStart"/>
      <w:proofErr w:type="gramEnd"/>
      <w:r w:rsidRPr="00C27C40">
        <w:rPr>
          <w:sz w:val="24"/>
          <w:szCs w:val="24"/>
          <w:lang w:val="en-US"/>
        </w:rPr>
        <w:t>demi</w:t>
      </w:r>
      <w:proofErr w:type="spellEnd"/>
      <w:r w:rsidRPr="00C27C40">
        <w:rPr>
          <w:sz w:val="24"/>
          <w:szCs w:val="24"/>
          <w:lang w:val="en-US"/>
        </w:rPr>
        <w:t xml:space="preserve"> </w:t>
      </w:r>
      <w:proofErr w:type="spellStart"/>
      <w:r w:rsidRPr="00C27C40">
        <w:rPr>
          <w:sz w:val="24"/>
          <w:szCs w:val="24"/>
          <w:lang w:val="en-US"/>
        </w:rPr>
        <w:t>rond</w:t>
      </w:r>
      <w:proofErr w:type="spellEnd"/>
      <w:r w:rsidRPr="00C27C40">
        <w:rPr>
          <w:sz w:val="24"/>
          <w:szCs w:val="24"/>
          <w:lang w:val="en-US"/>
        </w:rPr>
        <w:t xml:space="preserve"> de </w:t>
      </w:r>
      <w:proofErr w:type="spellStart"/>
      <w:r w:rsidRPr="00C27C40">
        <w:rPr>
          <w:sz w:val="24"/>
          <w:szCs w:val="24"/>
          <w:lang w:val="en-US"/>
        </w:rPr>
        <w:t>jembe</w:t>
      </w:r>
      <w:proofErr w:type="spellEnd"/>
      <w:r w:rsidRPr="00C27C40">
        <w:rPr>
          <w:sz w:val="24"/>
          <w:szCs w:val="24"/>
          <w:lang w:val="en-US"/>
        </w:rPr>
        <w:t xml:space="preserve"> par </w:t>
      </w:r>
      <w:proofErr w:type="spellStart"/>
      <w:r w:rsidRPr="00C27C40">
        <w:rPr>
          <w:sz w:val="24"/>
          <w:szCs w:val="24"/>
          <w:lang w:val="en-US"/>
        </w:rPr>
        <w:t>terre</w:t>
      </w:r>
      <w:proofErr w:type="spellEnd"/>
      <w:r w:rsidRPr="00C27C40">
        <w:rPr>
          <w:sz w:val="24"/>
          <w:szCs w:val="24"/>
          <w:lang w:val="en-US"/>
        </w:rPr>
        <w:t>)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 xml:space="preserve">9. </w:t>
      </w:r>
      <w:r w:rsidRPr="00C27C40">
        <w:rPr>
          <w:sz w:val="24"/>
          <w:szCs w:val="24"/>
          <w:lang w:val="en-US"/>
        </w:rPr>
        <w:t>pass</w:t>
      </w:r>
      <w:proofErr w:type="spellStart"/>
      <w:r w:rsidRPr="00C27C40">
        <w:rPr>
          <w:sz w:val="24"/>
          <w:szCs w:val="24"/>
        </w:rPr>
        <w:t>é</w:t>
      </w:r>
      <w:proofErr w:type="spellEnd"/>
      <w:r w:rsidRPr="00C27C40">
        <w:rPr>
          <w:sz w:val="24"/>
          <w:szCs w:val="24"/>
        </w:rPr>
        <w:t xml:space="preserve"> </w:t>
      </w:r>
      <w:r w:rsidRPr="00C27C40">
        <w:rPr>
          <w:sz w:val="24"/>
          <w:szCs w:val="24"/>
          <w:lang w:val="en-US"/>
        </w:rPr>
        <w:t>parterre</w:t>
      </w:r>
      <w:r w:rsidRPr="00C27C40">
        <w:rPr>
          <w:sz w:val="24"/>
          <w:szCs w:val="24"/>
        </w:rPr>
        <w:t xml:space="preserve"> в 1 </w:t>
      </w:r>
      <w:proofErr w:type="spellStart"/>
      <w:r w:rsidRPr="00C27C40">
        <w:rPr>
          <w:sz w:val="24"/>
          <w:szCs w:val="24"/>
        </w:rPr>
        <w:t>поз</w:t>
      </w:r>
      <w:proofErr w:type="gramStart"/>
      <w:r w:rsidRPr="00C27C40">
        <w:rPr>
          <w:sz w:val="24"/>
          <w:szCs w:val="24"/>
        </w:rPr>
        <w:t>.в</w:t>
      </w:r>
      <w:proofErr w:type="gramEnd"/>
      <w:r w:rsidRPr="00C27C40">
        <w:rPr>
          <w:sz w:val="24"/>
          <w:szCs w:val="24"/>
        </w:rPr>
        <w:t>перед</w:t>
      </w:r>
      <w:proofErr w:type="spellEnd"/>
      <w:r w:rsidRPr="00C27C40">
        <w:rPr>
          <w:sz w:val="24"/>
          <w:szCs w:val="24"/>
        </w:rPr>
        <w:t xml:space="preserve"> и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  <w:lang w:val="en-US"/>
        </w:rPr>
      </w:pPr>
      <w:r w:rsidRPr="00C27C40">
        <w:rPr>
          <w:sz w:val="24"/>
          <w:szCs w:val="24"/>
          <w:lang w:val="en-US"/>
        </w:rPr>
        <w:t>10</w:t>
      </w:r>
      <w:proofErr w:type="gramStart"/>
      <w:r w:rsidRPr="00C27C40">
        <w:rPr>
          <w:sz w:val="24"/>
          <w:szCs w:val="24"/>
          <w:lang w:val="en-US"/>
        </w:rPr>
        <w:t>.rond</w:t>
      </w:r>
      <w:proofErr w:type="gramEnd"/>
      <w:r w:rsidRPr="00C27C40">
        <w:rPr>
          <w:sz w:val="24"/>
          <w:szCs w:val="24"/>
          <w:lang w:val="en-US"/>
        </w:rPr>
        <w:t xml:space="preserve"> de </w:t>
      </w:r>
      <w:proofErr w:type="spellStart"/>
      <w:r w:rsidRPr="00C27C40">
        <w:rPr>
          <w:sz w:val="24"/>
          <w:szCs w:val="24"/>
          <w:lang w:val="en-US"/>
        </w:rPr>
        <w:t>jembe</w:t>
      </w:r>
      <w:proofErr w:type="spellEnd"/>
      <w:r w:rsidRPr="00C27C40">
        <w:rPr>
          <w:sz w:val="24"/>
          <w:szCs w:val="24"/>
          <w:lang w:val="en-US"/>
        </w:rPr>
        <w:t xml:space="preserve"> par </w:t>
      </w:r>
      <w:proofErr w:type="spellStart"/>
      <w:r w:rsidRPr="00C27C40">
        <w:rPr>
          <w:sz w:val="24"/>
          <w:szCs w:val="24"/>
          <w:lang w:val="en-US"/>
        </w:rPr>
        <w:t>terre</w:t>
      </w:r>
      <w:proofErr w:type="spellEnd"/>
      <w:r w:rsidRPr="00C27C40">
        <w:rPr>
          <w:sz w:val="24"/>
          <w:szCs w:val="24"/>
          <w:lang w:val="en-US"/>
        </w:rPr>
        <w:t xml:space="preserve"> en de hors </w:t>
      </w:r>
      <w:r w:rsidRPr="00C27C40">
        <w:rPr>
          <w:sz w:val="24"/>
          <w:szCs w:val="24"/>
        </w:rPr>
        <w:t>и</w:t>
      </w:r>
      <w:r w:rsidRPr="00C27C40">
        <w:rPr>
          <w:sz w:val="24"/>
          <w:szCs w:val="24"/>
          <w:lang w:val="en-US"/>
        </w:rPr>
        <w:t xml:space="preserve"> en de dens </w:t>
      </w:r>
      <w:r w:rsidRPr="00C27C40">
        <w:rPr>
          <w:sz w:val="24"/>
          <w:szCs w:val="24"/>
        </w:rPr>
        <w:t>на</w:t>
      </w:r>
      <w:r w:rsidRPr="00C27C40">
        <w:rPr>
          <w:sz w:val="24"/>
          <w:szCs w:val="24"/>
          <w:lang w:val="en-US"/>
        </w:rPr>
        <w:t xml:space="preserve"> </w:t>
      </w:r>
      <w:r w:rsidRPr="00C27C40">
        <w:rPr>
          <w:sz w:val="24"/>
          <w:szCs w:val="24"/>
        </w:rPr>
        <w:t>полный</w:t>
      </w:r>
      <w:r w:rsidRPr="00C27C40">
        <w:rPr>
          <w:sz w:val="24"/>
          <w:szCs w:val="24"/>
          <w:lang w:val="en-US"/>
        </w:rPr>
        <w:t xml:space="preserve"> </w:t>
      </w:r>
      <w:r w:rsidRPr="00C27C40">
        <w:rPr>
          <w:sz w:val="24"/>
          <w:szCs w:val="24"/>
        </w:rPr>
        <w:t>круг</w:t>
      </w:r>
      <w:r w:rsidRPr="00C27C40">
        <w:rPr>
          <w:sz w:val="24"/>
          <w:szCs w:val="24"/>
          <w:lang w:val="en-US"/>
        </w:rPr>
        <w:t>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 xml:space="preserve">11. положение </w:t>
      </w:r>
      <w:proofErr w:type="spellStart"/>
      <w:r w:rsidRPr="00C27C40">
        <w:rPr>
          <w:sz w:val="24"/>
          <w:szCs w:val="24"/>
          <w:lang w:val="en-US"/>
        </w:rPr>
        <w:t>surlecoudepied</w:t>
      </w:r>
      <w:proofErr w:type="spellEnd"/>
      <w:r w:rsidRPr="00C27C40">
        <w:rPr>
          <w:sz w:val="24"/>
          <w:szCs w:val="24"/>
        </w:rPr>
        <w:t>: впереди, сзади и условное.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12.</w:t>
      </w:r>
      <w:proofErr w:type="spellStart"/>
      <w:r w:rsidRPr="00C27C40">
        <w:rPr>
          <w:sz w:val="24"/>
          <w:szCs w:val="24"/>
          <w:lang w:val="en-US"/>
        </w:rPr>
        <w:t>battementfrappe</w:t>
      </w:r>
      <w:proofErr w:type="spellEnd"/>
      <w:r w:rsidRPr="00C27C40">
        <w:rPr>
          <w:sz w:val="24"/>
          <w:szCs w:val="24"/>
        </w:rPr>
        <w:t xml:space="preserve"> вперед, в сторону и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13.</w:t>
      </w:r>
      <w:proofErr w:type="spellStart"/>
      <w:r w:rsidRPr="00C27C40">
        <w:rPr>
          <w:sz w:val="24"/>
          <w:szCs w:val="24"/>
          <w:lang w:val="en-US"/>
        </w:rPr>
        <w:t>battementjondu</w:t>
      </w:r>
      <w:proofErr w:type="spellEnd"/>
      <w:r w:rsidRPr="00C27C40">
        <w:rPr>
          <w:sz w:val="24"/>
          <w:szCs w:val="24"/>
        </w:rPr>
        <w:t xml:space="preserve"> вперед, в сторону,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14.</w:t>
      </w:r>
      <w:proofErr w:type="spellStart"/>
      <w:r w:rsidRPr="00C27C40">
        <w:rPr>
          <w:sz w:val="24"/>
          <w:szCs w:val="24"/>
          <w:lang w:val="en-US"/>
        </w:rPr>
        <w:t>relenelent</w:t>
      </w:r>
      <w:proofErr w:type="spellEnd"/>
      <w:r w:rsidRPr="00C27C40">
        <w:rPr>
          <w:sz w:val="24"/>
          <w:szCs w:val="24"/>
        </w:rPr>
        <w:t xml:space="preserve"> на 45 градусов, к концу года на 90 градусов вперед, в сторону,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15.</w:t>
      </w:r>
      <w:r w:rsidRPr="00C27C40">
        <w:rPr>
          <w:sz w:val="24"/>
          <w:szCs w:val="24"/>
          <w:lang w:val="en-US"/>
        </w:rPr>
        <w:t>retire</w:t>
      </w:r>
      <w:r w:rsidRPr="00C27C40">
        <w:rPr>
          <w:sz w:val="24"/>
          <w:szCs w:val="24"/>
        </w:rPr>
        <w:t xml:space="preserve"> впереди и сзади. </w:t>
      </w:r>
      <w:proofErr w:type="gramStart"/>
      <w:r w:rsidRPr="00C27C40">
        <w:rPr>
          <w:sz w:val="24"/>
          <w:szCs w:val="24"/>
          <w:lang w:val="en-US"/>
        </w:rPr>
        <w:t>Pass</w:t>
      </w:r>
      <w:proofErr w:type="spellStart"/>
      <w:r w:rsidRPr="00C27C40">
        <w:rPr>
          <w:sz w:val="24"/>
          <w:szCs w:val="24"/>
        </w:rPr>
        <w:t>é</w:t>
      </w:r>
      <w:proofErr w:type="spellEnd"/>
      <w:r w:rsidRPr="00C27C40">
        <w:rPr>
          <w:sz w:val="24"/>
          <w:szCs w:val="24"/>
        </w:rPr>
        <w:t xml:space="preserve"> у колена.</w:t>
      </w:r>
      <w:proofErr w:type="gramEnd"/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16.</w:t>
      </w:r>
      <w:proofErr w:type="spellStart"/>
      <w:r w:rsidRPr="00C27C40">
        <w:rPr>
          <w:sz w:val="24"/>
          <w:szCs w:val="24"/>
          <w:lang w:val="en-US"/>
        </w:rPr>
        <w:t>grandbattementjete</w:t>
      </w:r>
      <w:proofErr w:type="spellEnd"/>
      <w:r w:rsidRPr="00C27C40">
        <w:rPr>
          <w:sz w:val="24"/>
          <w:szCs w:val="24"/>
        </w:rPr>
        <w:t xml:space="preserve"> вперед, в сторону,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17.</w:t>
      </w:r>
      <w:proofErr w:type="spellStart"/>
      <w:r w:rsidRPr="00C27C40">
        <w:rPr>
          <w:sz w:val="24"/>
          <w:szCs w:val="24"/>
          <w:lang w:val="en-US"/>
        </w:rPr>
        <w:t>battementdereloppe</w:t>
      </w:r>
      <w:proofErr w:type="spellEnd"/>
      <w:r w:rsidRPr="00C27C40">
        <w:rPr>
          <w:sz w:val="24"/>
          <w:szCs w:val="24"/>
        </w:rPr>
        <w:t xml:space="preserve"> </w:t>
      </w:r>
      <w:proofErr w:type="spellStart"/>
      <w:r w:rsidRPr="00C27C40">
        <w:rPr>
          <w:sz w:val="24"/>
          <w:szCs w:val="24"/>
        </w:rPr>
        <w:t>вперед</w:t>
      </w:r>
      <w:proofErr w:type="gramStart"/>
      <w:r w:rsidRPr="00C27C40">
        <w:rPr>
          <w:sz w:val="24"/>
          <w:szCs w:val="24"/>
        </w:rPr>
        <w:t>,в</w:t>
      </w:r>
      <w:proofErr w:type="spellEnd"/>
      <w:proofErr w:type="gramEnd"/>
      <w:r w:rsidRPr="00C27C40">
        <w:rPr>
          <w:sz w:val="24"/>
          <w:szCs w:val="24"/>
        </w:rPr>
        <w:t xml:space="preserve"> сторону,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18.</w:t>
      </w:r>
      <w:proofErr w:type="spellStart"/>
      <w:r w:rsidRPr="00C27C40">
        <w:rPr>
          <w:sz w:val="24"/>
          <w:szCs w:val="24"/>
          <w:lang w:val="en-US"/>
        </w:rPr>
        <w:t>jontenu</w:t>
      </w:r>
      <w:proofErr w:type="spellEnd"/>
      <w:r w:rsidRPr="00C27C40">
        <w:rPr>
          <w:sz w:val="24"/>
          <w:szCs w:val="24"/>
        </w:rPr>
        <w:t xml:space="preserve"> вперед, в сторону,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19.</w:t>
      </w:r>
      <w:proofErr w:type="spellStart"/>
      <w:r w:rsidRPr="00C27C40">
        <w:rPr>
          <w:sz w:val="24"/>
          <w:szCs w:val="24"/>
          <w:lang w:val="en-US"/>
        </w:rPr>
        <w:t>relene</w:t>
      </w:r>
      <w:proofErr w:type="spellEnd"/>
      <w:r w:rsidRPr="00C27C40">
        <w:rPr>
          <w:sz w:val="24"/>
          <w:szCs w:val="24"/>
        </w:rPr>
        <w:t xml:space="preserve"> на пальцы в 1,2,3,5 поз.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20.</w:t>
      </w:r>
      <w:r w:rsidRPr="00C27C40">
        <w:rPr>
          <w:sz w:val="24"/>
          <w:szCs w:val="24"/>
          <w:lang w:val="en-US"/>
        </w:rPr>
        <w:t>preparation</w:t>
      </w:r>
      <w:r w:rsidRPr="00C27C40">
        <w:rPr>
          <w:sz w:val="24"/>
          <w:szCs w:val="24"/>
        </w:rPr>
        <w:t>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21.</w:t>
      </w:r>
      <w:proofErr w:type="spellStart"/>
      <w:r w:rsidRPr="00C27C40">
        <w:rPr>
          <w:sz w:val="24"/>
          <w:szCs w:val="24"/>
          <w:lang w:val="en-US"/>
        </w:rPr>
        <w:t>portdebras</w:t>
      </w:r>
      <w:proofErr w:type="spellEnd"/>
      <w:r w:rsidRPr="00C27C40">
        <w:rPr>
          <w:sz w:val="24"/>
          <w:szCs w:val="24"/>
        </w:rPr>
        <w:t>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Движение экзерсиса изучаются на начальном этапе стоя лицом к станку в медленном темпе с паузами. По мере исполнения держась одной рукой за палку, боком к станку.</w:t>
      </w:r>
    </w:p>
    <w:p w:rsidR="00A909A6" w:rsidRPr="00C27C40" w:rsidRDefault="00A909A6" w:rsidP="00C27C40">
      <w:pPr>
        <w:ind w:right="-5" w:firstLine="567"/>
        <w:rPr>
          <w:b/>
          <w:sz w:val="24"/>
          <w:szCs w:val="24"/>
        </w:rPr>
      </w:pPr>
      <w:r w:rsidRPr="00C27C40">
        <w:rPr>
          <w:b/>
          <w:sz w:val="24"/>
          <w:szCs w:val="24"/>
        </w:rPr>
        <w:t>Упражнения на середине зала.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 xml:space="preserve">1.позиции рук: 1,2,3 и </w:t>
      </w:r>
      <w:proofErr w:type="gramStart"/>
      <w:r w:rsidRPr="00C27C40">
        <w:rPr>
          <w:sz w:val="24"/>
          <w:szCs w:val="24"/>
        </w:rPr>
        <w:t>подготовительная</w:t>
      </w:r>
      <w:proofErr w:type="gramEnd"/>
      <w:r w:rsidRPr="00C27C40">
        <w:rPr>
          <w:sz w:val="24"/>
          <w:szCs w:val="24"/>
        </w:rPr>
        <w:t>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2.</w:t>
      </w:r>
      <w:proofErr w:type="spellStart"/>
      <w:r w:rsidRPr="00C27C40">
        <w:rPr>
          <w:sz w:val="24"/>
          <w:szCs w:val="24"/>
          <w:lang w:val="en-US"/>
        </w:rPr>
        <w:t>portdebras</w:t>
      </w:r>
      <w:proofErr w:type="spellEnd"/>
      <w:r w:rsidRPr="00C27C40">
        <w:rPr>
          <w:sz w:val="24"/>
          <w:szCs w:val="24"/>
        </w:rPr>
        <w:t xml:space="preserve"> 1-е, 2-е, 3-е.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 xml:space="preserve">3.положение корпуса: </w:t>
      </w:r>
      <w:proofErr w:type="spellStart"/>
      <w:r w:rsidRPr="00C27C40">
        <w:rPr>
          <w:sz w:val="24"/>
          <w:szCs w:val="24"/>
          <w:lang w:val="en-US"/>
        </w:rPr>
        <w:t>enjac</w:t>
      </w:r>
      <w:proofErr w:type="spellEnd"/>
      <w:r w:rsidRPr="00C27C40">
        <w:rPr>
          <w:sz w:val="24"/>
          <w:szCs w:val="24"/>
        </w:rPr>
        <w:t xml:space="preserve">, </w:t>
      </w:r>
      <w:proofErr w:type="spellStart"/>
      <w:r w:rsidRPr="00C27C40">
        <w:rPr>
          <w:sz w:val="24"/>
          <w:szCs w:val="24"/>
          <w:lang w:val="en-US"/>
        </w:rPr>
        <w:t>epaulementcroise</w:t>
      </w:r>
      <w:proofErr w:type="spellEnd"/>
      <w:r w:rsidRPr="00C27C40">
        <w:rPr>
          <w:sz w:val="24"/>
          <w:szCs w:val="24"/>
        </w:rPr>
        <w:t xml:space="preserve"> и </w:t>
      </w:r>
      <w:proofErr w:type="spellStart"/>
      <w:r w:rsidRPr="00C27C40">
        <w:rPr>
          <w:sz w:val="24"/>
          <w:szCs w:val="24"/>
          <w:lang w:val="en-US"/>
        </w:rPr>
        <w:t>epaulementejfase</w:t>
      </w:r>
      <w:proofErr w:type="spellEnd"/>
      <w:r w:rsidRPr="00C27C40">
        <w:rPr>
          <w:sz w:val="24"/>
          <w:szCs w:val="24"/>
        </w:rPr>
        <w:t xml:space="preserve">; 1 и 2 </w:t>
      </w:r>
      <w:proofErr w:type="spellStart"/>
      <w:r w:rsidRPr="00C27C40">
        <w:rPr>
          <w:sz w:val="24"/>
          <w:szCs w:val="24"/>
          <w:lang w:val="en-US"/>
        </w:rPr>
        <w:t>arabesgue</w:t>
      </w:r>
      <w:proofErr w:type="spellEnd"/>
      <w:r w:rsidRPr="00C27C40">
        <w:rPr>
          <w:sz w:val="24"/>
          <w:szCs w:val="24"/>
        </w:rPr>
        <w:t>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4.упражнения для головы, шеи и плечевого пояса: наклоны, повороты, вращения головой.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5.</w:t>
      </w:r>
      <w:proofErr w:type="spellStart"/>
      <w:r w:rsidRPr="00C27C40">
        <w:rPr>
          <w:sz w:val="24"/>
          <w:szCs w:val="24"/>
          <w:lang w:val="en-US"/>
        </w:rPr>
        <w:t>battementtendu</w:t>
      </w:r>
      <w:proofErr w:type="spellEnd"/>
      <w:r w:rsidRPr="00C27C40">
        <w:rPr>
          <w:sz w:val="24"/>
          <w:szCs w:val="24"/>
        </w:rPr>
        <w:t xml:space="preserve"> в 1 поз</w:t>
      </w:r>
      <w:proofErr w:type="gramStart"/>
      <w:r w:rsidRPr="00C27C40">
        <w:rPr>
          <w:sz w:val="24"/>
          <w:szCs w:val="24"/>
        </w:rPr>
        <w:t xml:space="preserve">., </w:t>
      </w:r>
      <w:proofErr w:type="gramEnd"/>
      <w:r w:rsidRPr="00C27C40">
        <w:rPr>
          <w:sz w:val="24"/>
          <w:szCs w:val="24"/>
        </w:rPr>
        <w:t>позднее в 5.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6.</w:t>
      </w:r>
      <w:proofErr w:type="spellStart"/>
      <w:r w:rsidRPr="00C27C40">
        <w:rPr>
          <w:sz w:val="24"/>
          <w:szCs w:val="24"/>
          <w:lang w:val="en-US"/>
        </w:rPr>
        <w:t>tempslieparterre</w:t>
      </w:r>
      <w:proofErr w:type="spellEnd"/>
      <w:r w:rsidRPr="00C27C40">
        <w:rPr>
          <w:sz w:val="24"/>
          <w:szCs w:val="24"/>
        </w:rPr>
        <w:t xml:space="preserve"> вперед и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7.</w:t>
      </w:r>
      <w:proofErr w:type="spellStart"/>
      <w:r w:rsidRPr="00C27C40">
        <w:rPr>
          <w:sz w:val="24"/>
          <w:szCs w:val="24"/>
          <w:lang w:val="en-US"/>
        </w:rPr>
        <w:t>saute</w:t>
      </w:r>
      <w:proofErr w:type="spellEnd"/>
      <w:r w:rsidRPr="00C27C40">
        <w:rPr>
          <w:sz w:val="24"/>
          <w:szCs w:val="24"/>
        </w:rPr>
        <w:t xml:space="preserve"> в 1,2 и 5 поз.</w:t>
      </w:r>
    </w:p>
    <w:p w:rsidR="00A909A6" w:rsidRPr="00807D52" w:rsidRDefault="00A909A6" w:rsidP="00C27C40">
      <w:pPr>
        <w:ind w:right="-5" w:firstLine="567"/>
        <w:rPr>
          <w:sz w:val="24"/>
          <w:szCs w:val="24"/>
        </w:rPr>
      </w:pPr>
      <w:r w:rsidRPr="00807D52">
        <w:rPr>
          <w:sz w:val="24"/>
          <w:szCs w:val="24"/>
        </w:rPr>
        <w:t>8.</w:t>
      </w:r>
      <w:proofErr w:type="spellStart"/>
      <w:r w:rsidRPr="00C27C40">
        <w:rPr>
          <w:sz w:val="24"/>
          <w:szCs w:val="24"/>
          <w:lang w:val="en-US"/>
        </w:rPr>
        <w:t>chanhement</w:t>
      </w:r>
      <w:proofErr w:type="spellEnd"/>
      <w:r w:rsidRPr="00807D52">
        <w:rPr>
          <w:sz w:val="24"/>
          <w:szCs w:val="24"/>
        </w:rPr>
        <w:t xml:space="preserve"> </w:t>
      </w:r>
      <w:r w:rsidRPr="00C27C40">
        <w:rPr>
          <w:sz w:val="24"/>
          <w:szCs w:val="24"/>
          <w:lang w:val="en-US"/>
        </w:rPr>
        <w:t>de</w:t>
      </w:r>
      <w:r w:rsidRPr="00807D52">
        <w:rPr>
          <w:sz w:val="24"/>
          <w:szCs w:val="24"/>
        </w:rPr>
        <w:t xml:space="preserve"> </w:t>
      </w:r>
      <w:r w:rsidRPr="00C27C40">
        <w:rPr>
          <w:sz w:val="24"/>
          <w:szCs w:val="24"/>
          <w:lang w:val="en-US"/>
        </w:rPr>
        <w:t>pied</w:t>
      </w:r>
      <w:r w:rsidRPr="00807D52">
        <w:rPr>
          <w:sz w:val="24"/>
          <w:szCs w:val="24"/>
        </w:rPr>
        <w:t>.</w:t>
      </w:r>
    </w:p>
    <w:p w:rsidR="00324EA1" w:rsidRPr="00807D52" w:rsidRDefault="00A909A6" w:rsidP="00C27C40">
      <w:pPr>
        <w:ind w:right="-5" w:firstLine="567"/>
        <w:rPr>
          <w:sz w:val="24"/>
          <w:szCs w:val="24"/>
        </w:rPr>
      </w:pPr>
      <w:r w:rsidRPr="00807D52">
        <w:rPr>
          <w:sz w:val="24"/>
          <w:szCs w:val="24"/>
        </w:rPr>
        <w:t>9.</w:t>
      </w:r>
      <w:proofErr w:type="spellStart"/>
      <w:r w:rsidRPr="00C27C40">
        <w:rPr>
          <w:sz w:val="24"/>
          <w:szCs w:val="24"/>
          <w:lang w:val="en-US"/>
        </w:rPr>
        <w:t>echappe</w:t>
      </w:r>
      <w:proofErr w:type="spellEnd"/>
      <w:r w:rsidRPr="00807D52">
        <w:rPr>
          <w:sz w:val="24"/>
          <w:szCs w:val="24"/>
        </w:rPr>
        <w:t>.</w:t>
      </w:r>
    </w:p>
    <w:p w:rsidR="00C27C40" w:rsidRPr="00C27C40" w:rsidRDefault="00C27C40" w:rsidP="00C27C40">
      <w:pPr>
        <w:ind w:right="-5" w:firstLine="567"/>
        <w:rPr>
          <w:b/>
          <w:sz w:val="24"/>
          <w:szCs w:val="24"/>
        </w:rPr>
      </w:pPr>
      <w:r w:rsidRPr="00C27C40">
        <w:rPr>
          <w:b/>
          <w:sz w:val="24"/>
          <w:szCs w:val="24"/>
        </w:rPr>
        <w:t>Историко-бытовые танцы и народные танцы: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1.танцевальный шаг.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2.поклон.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3.</w:t>
      </w:r>
      <w:proofErr w:type="spellStart"/>
      <w:r w:rsidRPr="00C27C40">
        <w:rPr>
          <w:sz w:val="24"/>
          <w:szCs w:val="24"/>
          <w:lang w:val="en-US"/>
        </w:rPr>
        <w:t>paseleve</w:t>
      </w:r>
      <w:proofErr w:type="spellEnd"/>
      <w:r w:rsidRPr="00C27C40">
        <w:rPr>
          <w:sz w:val="24"/>
          <w:szCs w:val="24"/>
        </w:rPr>
        <w:t>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4.</w:t>
      </w:r>
      <w:proofErr w:type="spellStart"/>
      <w:r w:rsidRPr="00C27C40">
        <w:rPr>
          <w:sz w:val="24"/>
          <w:szCs w:val="24"/>
          <w:lang w:val="en-US"/>
        </w:rPr>
        <w:t>pasbalance</w:t>
      </w:r>
      <w:proofErr w:type="spellEnd"/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5.</w:t>
      </w:r>
      <w:r w:rsidRPr="00C27C40">
        <w:rPr>
          <w:sz w:val="24"/>
          <w:szCs w:val="24"/>
          <w:lang w:val="en-US"/>
        </w:rPr>
        <w:t>pas</w:t>
      </w:r>
      <w:r w:rsidRPr="00C27C40">
        <w:rPr>
          <w:sz w:val="24"/>
          <w:szCs w:val="24"/>
        </w:rPr>
        <w:t xml:space="preserve"> вальса вправо и влево.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6.праменад.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7.</w:t>
      </w:r>
      <w:proofErr w:type="spellStart"/>
      <w:r w:rsidRPr="00C27C40">
        <w:rPr>
          <w:sz w:val="24"/>
          <w:szCs w:val="24"/>
          <w:lang w:val="en-US"/>
        </w:rPr>
        <w:t>pasdebasque</w:t>
      </w:r>
      <w:proofErr w:type="spellEnd"/>
      <w:r w:rsidRPr="00C27C40">
        <w:rPr>
          <w:sz w:val="24"/>
          <w:szCs w:val="24"/>
        </w:rPr>
        <w:t>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lastRenderedPageBreak/>
        <w:t>8.</w:t>
      </w:r>
      <w:proofErr w:type="gramStart"/>
      <w:r w:rsidRPr="00C27C40">
        <w:rPr>
          <w:sz w:val="24"/>
          <w:szCs w:val="24"/>
          <w:lang w:val="en-US"/>
        </w:rPr>
        <w:t>pas</w:t>
      </w:r>
      <w:proofErr w:type="gramEnd"/>
      <w:r w:rsidRPr="00C27C40">
        <w:rPr>
          <w:sz w:val="24"/>
          <w:szCs w:val="24"/>
        </w:rPr>
        <w:t>полонеза.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9.</w:t>
      </w:r>
      <w:r w:rsidRPr="00C27C40">
        <w:rPr>
          <w:sz w:val="24"/>
          <w:szCs w:val="24"/>
          <w:lang w:val="en-US"/>
        </w:rPr>
        <w:t>pas</w:t>
      </w:r>
      <w:r w:rsidRPr="00C27C40">
        <w:rPr>
          <w:sz w:val="24"/>
          <w:szCs w:val="24"/>
        </w:rPr>
        <w:t xml:space="preserve"> польки вперед, назад, </w:t>
      </w:r>
      <w:proofErr w:type="gramStart"/>
      <w:r w:rsidRPr="00C27C40">
        <w:rPr>
          <w:sz w:val="24"/>
          <w:szCs w:val="24"/>
        </w:rPr>
        <w:t>боковое</w:t>
      </w:r>
      <w:proofErr w:type="gramEnd"/>
      <w:r w:rsidRPr="00C27C40">
        <w:rPr>
          <w:sz w:val="24"/>
          <w:szCs w:val="24"/>
        </w:rPr>
        <w:t xml:space="preserve"> и в повороте.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10.</w:t>
      </w:r>
      <w:proofErr w:type="spellStart"/>
      <w:r w:rsidRPr="00C27C40">
        <w:rPr>
          <w:sz w:val="24"/>
          <w:szCs w:val="24"/>
          <w:lang w:val="en-US"/>
        </w:rPr>
        <w:t>pasglisse</w:t>
      </w:r>
      <w:proofErr w:type="spellEnd"/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11.</w:t>
      </w:r>
      <w:proofErr w:type="spellStart"/>
      <w:r w:rsidRPr="00C27C40">
        <w:rPr>
          <w:sz w:val="24"/>
          <w:szCs w:val="24"/>
          <w:lang w:val="en-US"/>
        </w:rPr>
        <w:t>paschasse</w:t>
      </w:r>
      <w:proofErr w:type="spellEnd"/>
      <w:r w:rsidRPr="00C27C40">
        <w:rPr>
          <w:sz w:val="24"/>
          <w:szCs w:val="24"/>
        </w:rPr>
        <w:t xml:space="preserve"> вперед и назад. Формы «А» и «В».    </w:t>
      </w:r>
      <w:r w:rsidRPr="00C27C40">
        <w:rPr>
          <w:sz w:val="24"/>
          <w:szCs w:val="24"/>
          <w:u w:val="single"/>
        </w:rPr>
        <w:t xml:space="preserve">Танцы </w:t>
      </w:r>
      <w:r w:rsidRPr="00C27C40">
        <w:rPr>
          <w:sz w:val="24"/>
          <w:szCs w:val="24"/>
          <w:u w:val="single"/>
          <w:lang w:val="en-US"/>
        </w:rPr>
        <w:t>XIX</w:t>
      </w:r>
      <w:r w:rsidRPr="00C27C40">
        <w:rPr>
          <w:sz w:val="24"/>
          <w:szCs w:val="24"/>
          <w:u w:val="single"/>
        </w:rPr>
        <w:t xml:space="preserve"> века: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 xml:space="preserve"> 1.полонез.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2.полька.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3.вальс.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4.мазурка.</w:t>
      </w:r>
    </w:p>
    <w:p w:rsidR="00C27C40" w:rsidRPr="00C27C40" w:rsidRDefault="00C27C40" w:rsidP="00C27C40">
      <w:pPr>
        <w:ind w:right="-5" w:firstLine="567"/>
        <w:rPr>
          <w:b/>
          <w:sz w:val="24"/>
          <w:szCs w:val="24"/>
        </w:rPr>
      </w:pPr>
      <w:r w:rsidRPr="00C27C40">
        <w:rPr>
          <w:sz w:val="24"/>
          <w:szCs w:val="24"/>
          <w:u w:val="single"/>
        </w:rPr>
        <w:t>Народные танцы</w:t>
      </w:r>
      <w:r w:rsidRPr="00C27C40">
        <w:rPr>
          <w:b/>
          <w:sz w:val="24"/>
          <w:szCs w:val="24"/>
        </w:rPr>
        <w:t>.</w:t>
      </w:r>
    </w:p>
    <w:p w:rsidR="00C27C40" w:rsidRPr="00C27C40" w:rsidRDefault="00C27C40" w:rsidP="00C27C40">
      <w:pPr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1.хоровод или хороводная пляска.</w:t>
      </w:r>
    </w:p>
    <w:p w:rsidR="00C27C40" w:rsidRPr="00C27C40" w:rsidRDefault="00C27C40" w:rsidP="00C27C40">
      <w:pPr>
        <w:pStyle w:val="aff2"/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2.белорусский танец «</w:t>
      </w:r>
      <w:proofErr w:type="spellStart"/>
      <w:r w:rsidRPr="00C27C40">
        <w:rPr>
          <w:sz w:val="24"/>
          <w:szCs w:val="24"/>
        </w:rPr>
        <w:t>Крыжачок</w:t>
      </w:r>
      <w:proofErr w:type="spellEnd"/>
      <w:r w:rsidRPr="00C27C40">
        <w:rPr>
          <w:sz w:val="24"/>
          <w:szCs w:val="24"/>
        </w:rPr>
        <w:t>».</w:t>
      </w:r>
    </w:p>
    <w:p w:rsidR="00C27C40" w:rsidRPr="00C27C40" w:rsidRDefault="00C27C40" w:rsidP="00C27C40">
      <w:pPr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1.переменный ход вперед и назад.</w:t>
      </w:r>
    </w:p>
    <w:p w:rsidR="00C27C40" w:rsidRPr="00C27C40" w:rsidRDefault="00C27C40" w:rsidP="00C27C40">
      <w:pPr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2.</w:t>
      </w:r>
      <w:proofErr w:type="spellStart"/>
      <w:r w:rsidRPr="00C27C40">
        <w:rPr>
          <w:sz w:val="24"/>
          <w:szCs w:val="24"/>
          <w:lang w:val="en-US"/>
        </w:rPr>
        <w:t>portdebras</w:t>
      </w:r>
      <w:proofErr w:type="spellEnd"/>
      <w:r w:rsidRPr="00C27C40">
        <w:rPr>
          <w:sz w:val="24"/>
          <w:szCs w:val="24"/>
        </w:rPr>
        <w:t xml:space="preserve"> в русском характере.</w:t>
      </w:r>
    </w:p>
    <w:p w:rsidR="00C27C40" w:rsidRPr="00C27C40" w:rsidRDefault="00C27C40" w:rsidP="00C27C40">
      <w:pPr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3.припадание.</w:t>
      </w:r>
    </w:p>
    <w:p w:rsidR="00C27C40" w:rsidRPr="00C27C40" w:rsidRDefault="00C27C40" w:rsidP="00C27C40">
      <w:pPr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4.гармошка.</w:t>
      </w:r>
    </w:p>
    <w:p w:rsidR="00C27C40" w:rsidRPr="00C27C40" w:rsidRDefault="00C27C40" w:rsidP="00C27C40">
      <w:pPr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5.притоп.</w:t>
      </w:r>
    </w:p>
    <w:p w:rsidR="00C27C40" w:rsidRPr="00C27C40" w:rsidRDefault="00C27C40" w:rsidP="00C27C40">
      <w:pPr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6.простая дробь.</w:t>
      </w:r>
    </w:p>
    <w:p w:rsidR="00A909A6" w:rsidRPr="00444CC8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7.галоп.</w:t>
      </w:r>
    </w:p>
    <w:p w:rsidR="007510FE" w:rsidRDefault="00C66C4A" w:rsidP="007510FE">
      <w:pPr>
        <w:ind w:firstLine="567"/>
        <w:rPr>
          <w:b/>
          <w:i/>
          <w:sz w:val="24"/>
          <w:szCs w:val="24"/>
        </w:rPr>
      </w:pPr>
      <w:r w:rsidRPr="00324EA1">
        <w:rPr>
          <w:b/>
          <w:i/>
          <w:sz w:val="24"/>
          <w:szCs w:val="24"/>
        </w:rPr>
        <w:t>6.3. П</w:t>
      </w:r>
      <w:r w:rsidR="007510FE" w:rsidRPr="00324EA1">
        <w:rPr>
          <w:b/>
          <w:i/>
          <w:sz w:val="24"/>
          <w:szCs w:val="24"/>
        </w:rPr>
        <w:t>римерная тематика рефератов</w:t>
      </w:r>
    </w:p>
    <w:p w:rsidR="00324EA1" w:rsidRPr="00324EA1" w:rsidRDefault="00324EA1" w:rsidP="007510FE">
      <w:pPr>
        <w:ind w:firstLine="567"/>
        <w:rPr>
          <w:sz w:val="24"/>
          <w:szCs w:val="24"/>
        </w:rPr>
      </w:pPr>
      <w:r w:rsidRPr="00324EA1">
        <w:rPr>
          <w:sz w:val="24"/>
          <w:szCs w:val="24"/>
        </w:rPr>
        <w:t xml:space="preserve">Не </w:t>
      </w:r>
      <w:proofErr w:type="gramStart"/>
      <w:r w:rsidRPr="00324EA1">
        <w:rPr>
          <w:sz w:val="24"/>
          <w:szCs w:val="24"/>
        </w:rPr>
        <w:t>предусмотрены</w:t>
      </w:r>
      <w:proofErr w:type="gramEnd"/>
      <w:r w:rsidRPr="00324EA1">
        <w:rPr>
          <w:sz w:val="24"/>
          <w:szCs w:val="24"/>
        </w:rPr>
        <w:t xml:space="preserve"> учебным планом</w:t>
      </w:r>
    </w:p>
    <w:p w:rsidR="00123436" w:rsidRDefault="00123436" w:rsidP="00744DBB">
      <w:pPr>
        <w:ind w:left="284" w:firstLine="283"/>
        <w:rPr>
          <w:sz w:val="24"/>
          <w:szCs w:val="24"/>
        </w:rPr>
      </w:pPr>
    </w:p>
    <w:p w:rsidR="00444CC8" w:rsidRDefault="00444CC8" w:rsidP="00744DBB">
      <w:pPr>
        <w:ind w:left="284" w:firstLine="283"/>
        <w:rPr>
          <w:sz w:val="24"/>
          <w:szCs w:val="24"/>
        </w:rPr>
      </w:pPr>
    </w:p>
    <w:p w:rsidR="00444CC8" w:rsidRDefault="00444CC8" w:rsidP="00744DBB">
      <w:pPr>
        <w:ind w:left="284" w:firstLine="283"/>
        <w:rPr>
          <w:sz w:val="24"/>
          <w:szCs w:val="24"/>
        </w:rPr>
      </w:pPr>
    </w:p>
    <w:p w:rsidR="00444CC8" w:rsidRDefault="00444CC8" w:rsidP="00744DBB">
      <w:pPr>
        <w:ind w:left="284" w:firstLine="283"/>
        <w:rPr>
          <w:sz w:val="24"/>
          <w:szCs w:val="24"/>
        </w:rPr>
      </w:pPr>
    </w:p>
    <w:p w:rsidR="00444CC8" w:rsidRDefault="00444CC8" w:rsidP="00744DBB">
      <w:pPr>
        <w:ind w:left="284" w:firstLine="283"/>
        <w:rPr>
          <w:sz w:val="24"/>
          <w:szCs w:val="24"/>
        </w:rPr>
      </w:pPr>
    </w:p>
    <w:p w:rsidR="00444CC8" w:rsidRDefault="00444CC8" w:rsidP="00744DBB">
      <w:pPr>
        <w:ind w:left="284" w:firstLine="283"/>
        <w:rPr>
          <w:sz w:val="24"/>
          <w:szCs w:val="24"/>
        </w:rPr>
      </w:pPr>
    </w:p>
    <w:p w:rsidR="00444CC8" w:rsidRDefault="00444CC8" w:rsidP="00744DBB">
      <w:pPr>
        <w:ind w:left="284" w:firstLine="283"/>
        <w:rPr>
          <w:sz w:val="24"/>
          <w:szCs w:val="24"/>
        </w:rPr>
      </w:pPr>
    </w:p>
    <w:p w:rsidR="00444CC8" w:rsidRDefault="00444CC8" w:rsidP="00744DBB">
      <w:pPr>
        <w:ind w:left="284" w:firstLine="283"/>
        <w:rPr>
          <w:sz w:val="24"/>
          <w:szCs w:val="24"/>
        </w:rPr>
      </w:pPr>
    </w:p>
    <w:p w:rsidR="00444CC8" w:rsidRPr="00DD2E90" w:rsidRDefault="00444CC8" w:rsidP="00744DBB">
      <w:pPr>
        <w:ind w:left="284" w:firstLine="283"/>
        <w:rPr>
          <w:sz w:val="24"/>
          <w:szCs w:val="24"/>
        </w:rPr>
      </w:pPr>
    </w:p>
    <w:p w:rsidR="00CE0715" w:rsidRPr="00DD2E90" w:rsidRDefault="00CE0715" w:rsidP="00CE0715">
      <w:pPr>
        <w:pStyle w:val="a3"/>
        <w:jc w:val="center"/>
        <w:rPr>
          <w:b/>
          <w:bCs/>
          <w:sz w:val="24"/>
          <w:szCs w:val="24"/>
        </w:rPr>
      </w:pPr>
      <w:r>
        <w:rPr>
          <w:b/>
          <w:bCs/>
          <w:caps/>
          <w:sz w:val="24"/>
          <w:szCs w:val="24"/>
        </w:rPr>
        <w:t>7</w:t>
      </w:r>
      <w:r w:rsidRPr="00DD2E90">
        <w:rPr>
          <w:b/>
          <w:bCs/>
          <w:sz w:val="24"/>
          <w:szCs w:val="24"/>
        </w:rPr>
        <w:t xml:space="preserve">. Учебно-методическое и информационное обеспечение </w:t>
      </w:r>
      <w:r>
        <w:rPr>
          <w:b/>
          <w:bCs/>
          <w:sz w:val="24"/>
          <w:szCs w:val="24"/>
        </w:rPr>
        <w:t xml:space="preserve">учебной </w:t>
      </w:r>
      <w:r w:rsidRPr="00DD2E90">
        <w:rPr>
          <w:b/>
          <w:bCs/>
          <w:sz w:val="24"/>
          <w:szCs w:val="24"/>
        </w:rPr>
        <w:t>дисциплины</w:t>
      </w:r>
    </w:p>
    <w:p w:rsidR="00123436" w:rsidRPr="00364DB1" w:rsidRDefault="00123436" w:rsidP="00CE0715">
      <w:pPr>
        <w:shd w:val="clear" w:color="auto" w:fill="FFFFFF"/>
        <w:rPr>
          <w:sz w:val="16"/>
          <w:szCs w:val="16"/>
        </w:rPr>
      </w:pPr>
    </w:p>
    <w:p w:rsidR="004915EB" w:rsidRDefault="00CE0715" w:rsidP="004915EB">
      <w:pPr>
        <w:pStyle w:val="a3"/>
        <w:ind w:firstLine="567"/>
        <w:rPr>
          <w:bCs/>
          <w:i/>
          <w:sz w:val="24"/>
          <w:szCs w:val="24"/>
        </w:rPr>
      </w:pPr>
      <w:r w:rsidRPr="0072749C">
        <w:rPr>
          <w:b/>
          <w:bCs/>
          <w:i/>
          <w:sz w:val="24"/>
          <w:szCs w:val="24"/>
        </w:rPr>
        <w:t>7.1. Р</w:t>
      </w:r>
      <w:r w:rsidR="002E0F44">
        <w:rPr>
          <w:b/>
          <w:bCs/>
          <w:i/>
          <w:sz w:val="24"/>
          <w:szCs w:val="24"/>
        </w:rPr>
        <w:t>екомендуемая основная литература</w:t>
      </w:r>
      <w:r w:rsidR="004915EB" w:rsidRPr="004915EB">
        <w:rPr>
          <w:bCs/>
          <w:i/>
          <w:sz w:val="24"/>
          <w:szCs w:val="24"/>
        </w:rPr>
        <w:t xml:space="preserve"> </w:t>
      </w:r>
    </w:p>
    <w:p w:rsidR="004915EB" w:rsidRPr="00364DB1" w:rsidRDefault="004915EB" w:rsidP="004915EB">
      <w:pPr>
        <w:pStyle w:val="a3"/>
        <w:ind w:firstLine="567"/>
        <w:rPr>
          <w:bCs/>
          <w:i/>
          <w:sz w:val="16"/>
          <w:szCs w:val="1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9209"/>
      </w:tblGrid>
      <w:tr w:rsidR="00324EA1" w:rsidRPr="00DD2E90" w:rsidTr="00324EA1">
        <w:tc>
          <w:tcPr>
            <w:tcW w:w="567" w:type="dxa"/>
          </w:tcPr>
          <w:p w:rsidR="00324EA1" w:rsidRPr="00BC20CE" w:rsidRDefault="00324EA1" w:rsidP="000A20A9">
            <w:pPr>
              <w:rPr>
                <w:sz w:val="22"/>
                <w:szCs w:val="24"/>
              </w:rPr>
            </w:pPr>
          </w:p>
          <w:p w:rsidR="00324EA1" w:rsidRPr="00BC20CE" w:rsidRDefault="00324EA1" w:rsidP="000A20A9">
            <w:pPr>
              <w:rPr>
                <w:b/>
                <w:bCs/>
                <w:sz w:val="22"/>
                <w:szCs w:val="24"/>
              </w:rPr>
            </w:pPr>
            <w:r w:rsidRPr="00BC20CE">
              <w:rPr>
                <w:b/>
                <w:bCs/>
                <w:sz w:val="22"/>
                <w:szCs w:val="24"/>
              </w:rPr>
              <w:t>№</w:t>
            </w:r>
          </w:p>
        </w:tc>
        <w:tc>
          <w:tcPr>
            <w:tcW w:w="9209" w:type="dxa"/>
          </w:tcPr>
          <w:p w:rsidR="00324EA1" w:rsidRPr="00BC20CE" w:rsidRDefault="00324EA1" w:rsidP="000A20A9">
            <w:pPr>
              <w:pStyle w:val="1"/>
              <w:spacing w:line="240" w:lineRule="auto"/>
              <w:rPr>
                <w:b/>
                <w:bCs/>
                <w:sz w:val="22"/>
                <w:szCs w:val="24"/>
              </w:rPr>
            </w:pPr>
            <w:r w:rsidRPr="00BC20CE">
              <w:rPr>
                <w:b/>
                <w:bCs/>
                <w:sz w:val="22"/>
                <w:szCs w:val="24"/>
              </w:rPr>
              <w:t>Название</w:t>
            </w:r>
          </w:p>
        </w:tc>
      </w:tr>
      <w:tr w:rsidR="00324EA1" w:rsidRPr="00586CB3" w:rsidTr="00324EA1">
        <w:tc>
          <w:tcPr>
            <w:tcW w:w="567" w:type="dxa"/>
          </w:tcPr>
          <w:p w:rsidR="00324EA1" w:rsidRPr="00F45001" w:rsidRDefault="00324EA1" w:rsidP="000A20A9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209" w:type="dxa"/>
          </w:tcPr>
          <w:p w:rsidR="00324EA1" w:rsidRPr="002E0F44" w:rsidRDefault="002E0F44" w:rsidP="000A20A9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2E0F44">
              <w:rPr>
                <w:bCs/>
                <w:color w:val="000000"/>
                <w:sz w:val="24"/>
              </w:rPr>
              <w:t>Сценическое движение</w:t>
            </w:r>
            <w:r w:rsidRPr="002E0F44">
              <w:rPr>
                <w:color w:val="000000"/>
                <w:sz w:val="24"/>
              </w:rPr>
              <w:t>: учебно-методический комплекс / Чуваш</w:t>
            </w:r>
            <w:proofErr w:type="gramStart"/>
            <w:r w:rsidRPr="002E0F44">
              <w:rPr>
                <w:color w:val="000000"/>
                <w:sz w:val="24"/>
              </w:rPr>
              <w:t>.</w:t>
            </w:r>
            <w:proofErr w:type="gramEnd"/>
            <w:r w:rsidRPr="002E0F44">
              <w:rPr>
                <w:color w:val="000000"/>
                <w:sz w:val="24"/>
              </w:rPr>
              <w:t xml:space="preserve"> </w:t>
            </w:r>
            <w:proofErr w:type="spellStart"/>
            <w:proofErr w:type="gramStart"/>
            <w:r w:rsidRPr="002E0F44">
              <w:rPr>
                <w:color w:val="000000"/>
                <w:sz w:val="24"/>
              </w:rPr>
              <w:t>г</w:t>
            </w:r>
            <w:proofErr w:type="gramEnd"/>
            <w:r w:rsidRPr="002E0F44">
              <w:rPr>
                <w:color w:val="000000"/>
                <w:sz w:val="24"/>
              </w:rPr>
              <w:t>ос</w:t>
            </w:r>
            <w:proofErr w:type="spellEnd"/>
            <w:r w:rsidRPr="002E0F44">
              <w:rPr>
                <w:color w:val="000000"/>
                <w:sz w:val="24"/>
              </w:rPr>
              <w:t xml:space="preserve">. ун-т им. И. Н. Ульянова ; [сост.: В. Т. Иванова, С. П. </w:t>
            </w:r>
            <w:proofErr w:type="spellStart"/>
            <w:r w:rsidRPr="002E0F44">
              <w:rPr>
                <w:color w:val="000000"/>
                <w:sz w:val="24"/>
              </w:rPr>
              <w:t>Заломнова</w:t>
            </w:r>
            <w:proofErr w:type="spellEnd"/>
            <w:r w:rsidRPr="002E0F44">
              <w:rPr>
                <w:color w:val="000000"/>
                <w:sz w:val="24"/>
              </w:rPr>
              <w:t xml:space="preserve"> ; отв. ред. М. Н. Яклашкин] - Чебоксары: </w:t>
            </w:r>
            <w:proofErr w:type="spellStart"/>
            <w:r w:rsidRPr="002E0F44">
              <w:rPr>
                <w:color w:val="000000"/>
                <w:sz w:val="24"/>
              </w:rPr>
              <w:t>ЧувГУ</w:t>
            </w:r>
            <w:proofErr w:type="spellEnd"/>
            <w:r w:rsidRPr="002E0F44">
              <w:rPr>
                <w:color w:val="000000"/>
                <w:sz w:val="24"/>
              </w:rPr>
              <w:t xml:space="preserve">, 2011. - 12с.. - ISBN </w:t>
            </w:r>
            <w:proofErr w:type="spellStart"/>
            <w:r w:rsidRPr="002E0F44">
              <w:rPr>
                <w:color w:val="000000"/>
                <w:sz w:val="24"/>
              </w:rPr>
              <w:t>rus</w:t>
            </w:r>
            <w:proofErr w:type="spellEnd"/>
            <w:r w:rsidRPr="002E0F44">
              <w:rPr>
                <w:color w:val="000000"/>
                <w:sz w:val="24"/>
              </w:rPr>
              <w:t>.</w:t>
            </w:r>
          </w:p>
        </w:tc>
      </w:tr>
      <w:tr w:rsidR="00324EA1" w:rsidRPr="00586CB3" w:rsidTr="00324EA1">
        <w:tc>
          <w:tcPr>
            <w:tcW w:w="567" w:type="dxa"/>
          </w:tcPr>
          <w:p w:rsidR="00324EA1" w:rsidRPr="00F45001" w:rsidRDefault="00324EA1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09" w:type="dxa"/>
          </w:tcPr>
          <w:p w:rsidR="00324EA1" w:rsidRPr="002E0F44" w:rsidRDefault="002E0F44" w:rsidP="002E0F44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proofErr w:type="spell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Григорьянц</w:t>
            </w:r>
            <w:proofErr w:type="spell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Т.А. Пластическое воспитание. Часть I. Сценическое движение [Электронный ресурс]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: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учебно-методический комплекс дисциплины по направлению 52.05.01 (070301) «Актерское искусство», профили подготовки: «Артист драматического театра и кино», «Артист театра кукол», «Артист музыкального театра», квалификация (степень) выпускника «специалист» / Т.А. </w:t>
            </w:r>
            <w:proofErr w:type="spell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Григорьянц</w:t>
            </w:r>
            <w:proofErr w:type="spell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. — Электрон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екстовые данные. — Кемерово: Кемеровский государственный институт культуры, 2014. — 90 </w:t>
            </w:r>
            <w:proofErr w:type="spell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c</w:t>
            </w:r>
            <w:proofErr w:type="spell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. — 2227-8397. — Режим доступа: </w:t>
            </w:r>
            <w:hyperlink r:id="rId8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http://www.iprbookshop.ru/55252.html</w:t>
              </w:r>
            </w:hyperlink>
          </w:p>
        </w:tc>
      </w:tr>
      <w:tr w:rsidR="00324EA1" w:rsidRPr="00586CB3" w:rsidTr="00324EA1">
        <w:tc>
          <w:tcPr>
            <w:tcW w:w="567" w:type="dxa"/>
          </w:tcPr>
          <w:p w:rsidR="00324EA1" w:rsidRDefault="00324EA1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09" w:type="dxa"/>
          </w:tcPr>
          <w:p w:rsidR="00324EA1" w:rsidRPr="002E0F44" w:rsidRDefault="002E0F44" w:rsidP="00B3002A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proofErr w:type="spell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Григорьянц</w:t>
            </w:r>
            <w:proofErr w:type="spell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Т.А. Сценическое движение [Электронный ресурс]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: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практикум по направлению подготовки 51.03.02 «Народная художественная культура», профиль «Руководство любительским театром», квалификация (степень) выпускника «бакалавр» / Т.А. </w:t>
            </w:r>
            <w:proofErr w:type="spell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Григорьянц</w:t>
            </w:r>
            <w:proofErr w:type="spell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. — Электрон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екстовые данные. — Кемерово: Кемеровский государственный институт культуры, 2017. — 82 </w:t>
            </w:r>
            <w:proofErr w:type="spell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c</w:t>
            </w:r>
            <w:proofErr w:type="spell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. — 978-5-8154-0371-0. — Режим доступа: </w:t>
            </w:r>
            <w:hyperlink r:id="rId9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http://www.iprbookshop.ru/66368.html</w:t>
              </w:r>
            </w:hyperlink>
          </w:p>
        </w:tc>
      </w:tr>
      <w:tr w:rsidR="00324EA1" w:rsidRPr="00586CB3" w:rsidTr="00324EA1">
        <w:tc>
          <w:tcPr>
            <w:tcW w:w="567" w:type="dxa"/>
          </w:tcPr>
          <w:p w:rsidR="00324EA1" w:rsidRPr="00F45001" w:rsidRDefault="00324EA1" w:rsidP="000A20A9">
            <w:pPr>
              <w:ind w:left="34"/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4</w:t>
            </w:r>
          </w:p>
        </w:tc>
        <w:tc>
          <w:tcPr>
            <w:tcW w:w="9209" w:type="dxa"/>
          </w:tcPr>
          <w:p w:rsidR="00324EA1" w:rsidRPr="002E0F44" w:rsidRDefault="002E0F44" w:rsidP="002E0F44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Танец и методика его преподавания [Электронный ресурс]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: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классический танец. Учебно-методический комплекс дисциплины по направлению подготовки 51.03.02 (071500.62) «Народная художественная культура», профиль «Руководство </w:t>
            </w: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lastRenderedPageBreak/>
              <w:t>любительским хореографическим коллективом», квалификация (степень) выпускника «бакалавр» /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.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— Электрон. текстовые данные. — Кемерово: Кемеровский государственный институт культуры, 2014. — 80 </w:t>
            </w:r>
            <w:proofErr w:type="spell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c</w:t>
            </w:r>
            <w:proofErr w:type="spell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. — 2227-8397. — Режим доступа: </w:t>
            </w:r>
            <w:hyperlink r:id="rId10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http://www.iprbookshop.ru/55263.html</w:t>
              </w:r>
            </w:hyperlink>
          </w:p>
        </w:tc>
      </w:tr>
      <w:tr w:rsidR="00324EA1" w:rsidRPr="00586CB3" w:rsidTr="00324EA1">
        <w:tc>
          <w:tcPr>
            <w:tcW w:w="567" w:type="dxa"/>
          </w:tcPr>
          <w:p w:rsidR="00324EA1" w:rsidRDefault="00324EA1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9209" w:type="dxa"/>
          </w:tcPr>
          <w:p w:rsidR="00324EA1" w:rsidRPr="002E0F44" w:rsidRDefault="002E0F44" w:rsidP="00ED4E2B">
            <w:pPr>
              <w:pStyle w:val="ab"/>
              <w:spacing w:line="240" w:lineRule="auto"/>
              <w:ind w:firstLine="0"/>
              <w:rPr>
                <w:sz w:val="24"/>
              </w:rPr>
            </w:pPr>
            <w:proofErr w:type="spellStart"/>
            <w:r w:rsidRPr="002E0F44">
              <w:rPr>
                <w:bCs/>
                <w:color w:val="000000"/>
                <w:sz w:val="24"/>
              </w:rPr>
              <w:t>Григорьянц</w:t>
            </w:r>
            <w:proofErr w:type="spellEnd"/>
            <w:r w:rsidRPr="002E0F44">
              <w:rPr>
                <w:bCs/>
                <w:color w:val="000000"/>
                <w:sz w:val="24"/>
              </w:rPr>
              <w:t xml:space="preserve"> Т.А.</w:t>
            </w:r>
            <w:r w:rsidRPr="002E0F44">
              <w:rPr>
                <w:color w:val="000000"/>
                <w:sz w:val="24"/>
              </w:rPr>
              <w:t xml:space="preserve"> Сценическое движение: учебно-методическое пособие / </w:t>
            </w:r>
            <w:proofErr w:type="spellStart"/>
            <w:r w:rsidRPr="002E0F44">
              <w:rPr>
                <w:color w:val="000000"/>
                <w:sz w:val="24"/>
              </w:rPr>
              <w:t>Григорьянц</w:t>
            </w:r>
            <w:proofErr w:type="spellEnd"/>
            <w:r w:rsidRPr="002E0F44">
              <w:rPr>
                <w:color w:val="000000"/>
                <w:sz w:val="24"/>
              </w:rPr>
              <w:t xml:space="preserve"> Т.А., Т.А. </w:t>
            </w:r>
            <w:proofErr w:type="spellStart"/>
            <w:r w:rsidRPr="002E0F44">
              <w:rPr>
                <w:color w:val="000000"/>
                <w:sz w:val="24"/>
              </w:rPr>
              <w:t>Григорьянц</w:t>
            </w:r>
            <w:proofErr w:type="spellEnd"/>
            <w:r w:rsidRPr="002E0F44">
              <w:rPr>
                <w:color w:val="000000"/>
                <w:sz w:val="24"/>
              </w:rPr>
              <w:t xml:space="preserve"> - Кемерово: Кемеровский государственный институт культуры, 2014. - 67 </w:t>
            </w:r>
            <w:proofErr w:type="spellStart"/>
            <w:r w:rsidRPr="002E0F44">
              <w:rPr>
                <w:color w:val="000000"/>
                <w:sz w:val="24"/>
              </w:rPr>
              <w:t>c</w:t>
            </w:r>
            <w:proofErr w:type="spellEnd"/>
            <w:r w:rsidRPr="002E0F44">
              <w:rPr>
                <w:color w:val="000000"/>
                <w:sz w:val="24"/>
              </w:rPr>
              <w:t>.. - ISBN .</w:t>
            </w:r>
          </w:p>
        </w:tc>
      </w:tr>
      <w:tr w:rsidR="00324EA1" w:rsidRPr="00586CB3" w:rsidTr="00324EA1">
        <w:tc>
          <w:tcPr>
            <w:tcW w:w="567" w:type="dxa"/>
          </w:tcPr>
          <w:p w:rsidR="00324EA1" w:rsidRDefault="00324EA1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09" w:type="dxa"/>
          </w:tcPr>
          <w:p w:rsidR="00324EA1" w:rsidRPr="002E0F44" w:rsidRDefault="002E0F44" w:rsidP="002E0F4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E0F44">
              <w:rPr>
                <w:bCs/>
                <w:color w:val="000000"/>
                <w:sz w:val="24"/>
                <w:szCs w:val="24"/>
              </w:rPr>
              <w:t>Мелентьева Л.Д.</w:t>
            </w:r>
            <w:r w:rsidRPr="002E0F44">
              <w:rPr>
                <w:color w:val="000000"/>
                <w:sz w:val="24"/>
                <w:szCs w:val="24"/>
              </w:rPr>
              <w:t xml:space="preserve"> Классический танец: учебно-методическое пособие / Мелентьева Л.Д., Бочкарёва Н.С., Н.С. Бочкарёва; Л.Д. Мелентьева - Кемерово: Кемеровский государственный институт культуры, 2016. - 120 </w:t>
            </w:r>
            <w:proofErr w:type="spellStart"/>
            <w:r w:rsidRPr="002E0F44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2E0F44">
              <w:rPr>
                <w:color w:val="000000"/>
                <w:sz w:val="24"/>
                <w:szCs w:val="24"/>
              </w:rPr>
              <w:t>.. - ISBN 978-5-8154-0352-9.</w:t>
            </w:r>
            <w:r w:rsidRPr="002E0F44">
              <w:rPr>
                <w:color w:val="000000"/>
                <w:sz w:val="24"/>
                <w:szCs w:val="24"/>
              </w:rPr>
              <w:br/>
            </w:r>
            <w:r w:rsidRPr="002E0F44">
              <w:rPr>
                <w:color w:val="666666"/>
                <w:sz w:val="24"/>
                <w:szCs w:val="24"/>
              </w:rPr>
              <w:t>Список общедоступных объектов:</w:t>
            </w:r>
            <w:r>
              <w:rPr>
                <w:color w:val="666666"/>
                <w:sz w:val="24"/>
                <w:szCs w:val="24"/>
              </w:rPr>
              <w:t xml:space="preserve"> </w:t>
            </w:r>
            <w:hyperlink r:id="rId11" w:history="1">
              <w:r w:rsidRPr="002E0F44">
                <w:rPr>
                  <w:rStyle w:val="ac"/>
                  <w:color w:val="993300"/>
                  <w:sz w:val="24"/>
                  <w:szCs w:val="24"/>
                </w:rPr>
                <w:t>http://www.iprbookshop.ru/66352.html</w:t>
              </w:r>
            </w:hyperlink>
          </w:p>
        </w:tc>
      </w:tr>
    </w:tbl>
    <w:p w:rsidR="00CE0715" w:rsidRDefault="00CE0715" w:rsidP="00CE0715">
      <w:pPr>
        <w:pStyle w:val="a3"/>
        <w:rPr>
          <w:bCs/>
          <w:i/>
          <w:sz w:val="24"/>
          <w:szCs w:val="24"/>
        </w:rPr>
      </w:pPr>
    </w:p>
    <w:p w:rsidR="00CE0715" w:rsidRPr="002E0F44" w:rsidRDefault="00CE0715" w:rsidP="00CE0715">
      <w:pPr>
        <w:pStyle w:val="a3"/>
        <w:ind w:firstLine="567"/>
        <w:rPr>
          <w:b/>
          <w:bCs/>
          <w:i/>
          <w:sz w:val="24"/>
          <w:szCs w:val="24"/>
        </w:rPr>
      </w:pPr>
      <w:r w:rsidRPr="002E0F44">
        <w:rPr>
          <w:b/>
          <w:bCs/>
          <w:i/>
          <w:sz w:val="24"/>
          <w:szCs w:val="24"/>
        </w:rPr>
        <w:t>7.2. Рекомендуемая дополнительная литература.</w:t>
      </w:r>
    </w:p>
    <w:p w:rsidR="004915EB" w:rsidRPr="00500033" w:rsidRDefault="004915EB" w:rsidP="00636B05">
      <w:pPr>
        <w:rPr>
          <w:szCs w:val="24"/>
        </w:rPr>
      </w:pP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5"/>
        <w:gridCol w:w="8941"/>
      </w:tblGrid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Pr="00390590" w:rsidRDefault="009F3D88" w:rsidP="000A20A9">
            <w:pPr>
              <w:rPr>
                <w:b/>
                <w:bCs/>
                <w:sz w:val="22"/>
                <w:szCs w:val="24"/>
              </w:rPr>
            </w:pPr>
            <w:r w:rsidRPr="00390590">
              <w:rPr>
                <w:b/>
                <w:bCs/>
                <w:sz w:val="22"/>
                <w:szCs w:val="24"/>
              </w:rPr>
              <w:t>№</w:t>
            </w:r>
          </w:p>
        </w:tc>
        <w:tc>
          <w:tcPr>
            <w:tcW w:w="8941" w:type="dxa"/>
          </w:tcPr>
          <w:p w:rsidR="009F3D88" w:rsidRPr="00390590" w:rsidRDefault="009F3D88" w:rsidP="000A20A9">
            <w:pPr>
              <w:pStyle w:val="1"/>
              <w:spacing w:line="240" w:lineRule="auto"/>
              <w:rPr>
                <w:b/>
                <w:bCs/>
                <w:sz w:val="22"/>
                <w:szCs w:val="24"/>
              </w:rPr>
            </w:pPr>
            <w:r w:rsidRPr="00390590">
              <w:rPr>
                <w:b/>
                <w:bCs/>
                <w:sz w:val="22"/>
                <w:szCs w:val="24"/>
              </w:rPr>
              <w:t>Название</w:t>
            </w:r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41" w:type="dxa"/>
          </w:tcPr>
          <w:p w:rsidR="009F3D88" w:rsidRPr="002E0F44" w:rsidRDefault="002E0F44" w:rsidP="002E0F44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proofErr w:type="spell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Нарская</w:t>
            </w:r>
            <w:proofErr w:type="spell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Т.Б. Классический танец [Электронный ресурс]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: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учебно-методическое пособие по </w:t>
            </w:r>
            <w:proofErr w:type="spell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дициплине</w:t>
            </w:r>
            <w:proofErr w:type="spell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Классический танец и методика его преподавания / Т.Б. </w:t>
            </w:r>
            <w:proofErr w:type="spell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Нарская</w:t>
            </w:r>
            <w:proofErr w:type="spell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. — Электрон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екстовые данные. — Челябинск: Челябинский государственный институт культуры, 2007. — 163 </w:t>
            </w:r>
            <w:proofErr w:type="spell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c</w:t>
            </w:r>
            <w:proofErr w:type="spell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. — 5-94839-083-7. — Режим доступа: </w:t>
            </w:r>
            <w:hyperlink r:id="rId12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http://www.iprbookshop.ru/56422.html</w:t>
              </w:r>
            </w:hyperlink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Pr="00DD2E90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941" w:type="dxa"/>
          </w:tcPr>
          <w:p w:rsidR="009F3D88" w:rsidRPr="002E0F44" w:rsidRDefault="002E0F44" w:rsidP="002E0F44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Мелентьева Л.Д. Классический танец. Теория и практика [Электронный ресурс]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: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учебно-методическое пособие / Л.Д. Мелентьева. — Электрон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екстовые данные. — Кемерово: Кемеровский государственный институт культуры, 2007. — 84 </w:t>
            </w:r>
            <w:proofErr w:type="spell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c</w:t>
            </w:r>
            <w:proofErr w:type="spell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. — 5-8154-0132-3. — Режим доступа: </w:t>
            </w:r>
            <w:hyperlink r:id="rId13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http://www.iprbookshop.ru/21993.html</w:t>
              </w:r>
            </w:hyperlink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Pr="00DD2E90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941" w:type="dxa"/>
          </w:tcPr>
          <w:p w:rsidR="009F3D88" w:rsidRPr="002E0F44" w:rsidRDefault="002E0F44" w:rsidP="002E0F44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proofErr w:type="spell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Пузырева</w:t>
            </w:r>
            <w:proofErr w:type="spell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И.А. Пластическое воспитание (танец в драматическом театре) [Электронный ресурс]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: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учебное пособие для студентов вузов искусств и культуры / И.А. </w:t>
            </w:r>
            <w:proofErr w:type="spell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Пузырева</w:t>
            </w:r>
            <w:proofErr w:type="spell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. — Электрон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екстовые данные. — Кемерово: Кемеровский государственный институт культуры, 2012. — 82 </w:t>
            </w:r>
            <w:proofErr w:type="spell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c</w:t>
            </w:r>
            <w:proofErr w:type="spell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. — 978-5-8154-0236-2. — Режим доступа: </w:t>
            </w:r>
            <w:hyperlink r:id="rId14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http://www.iprbookshop.ru/22059.html</w:t>
              </w:r>
            </w:hyperlink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941" w:type="dxa"/>
          </w:tcPr>
          <w:p w:rsidR="009F3D88" w:rsidRPr="002E0F44" w:rsidRDefault="002E0F44" w:rsidP="000A20A9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Танец и методика его преподавания (народно-сценический) [Электронный ресурс] : учебно-методический комплекс по направлению подготовки 51.03.02 (071500.62) «Народная художественная культура», профиль «Руководство хореографическим любительским коллективом», квалификация (степень) выпускника «бакалавр» /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.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— Электрон. текстовые данные. — Кемерово: Кемеровский государственный институт культуры, 2014. — 63 </w:t>
            </w:r>
            <w:proofErr w:type="spell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c</w:t>
            </w:r>
            <w:proofErr w:type="spell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. — 2227-8397. — Режим доступа: </w:t>
            </w:r>
            <w:hyperlink r:id="rId15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http://www.iprbookshop.ru/55262.html</w:t>
              </w:r>
            </w:hyperlink>
          </w:p>
        </w:tc>
      </w:tr>
      <w:tr w:rsidR="009F3D88" w:rsidRPr="00DD2E90" w:rsidTr="009F3D88">
        <w:trPr>
          <w:trHeight w:val="564"/>
        </w:trPr>
        <w:tc>
          <w:tcPr>
            <w:tcW w:w="585" w:type="dxa"/>
          </w:tcPr>
          <w:p w:rsidR="009F3D88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941" w:type="dxa"/>
          </w:tcPr>
          <w:p w:rsidR="009F3D88" w:rsidRPr="002E0F44" w:rsidRDefault="002E0F44" w:rsidP="000A20A9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proofErr w:type="spell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Тараторин</w:t>
            </w:r>
            <w:proofErr w:type="spell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С.В. Формы классического танца [Электронный ресурс]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: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учебно-методическое пособие по дисциплине «Танец и методика его преподавания. Дуэтный танец» для студентов, обучающихся по направлению подготовки 071500 «Народная художественная культура», профильный модуль «Руководство хореографическим любительским коллективом» / С.В. </w:t>
            </w:r>
            <w:proofErr w:type="spell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Тараторин</w:t>
            </w:r>
            <w:proofErr w:type="spell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. — Электрон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екстовые данные. — Челябинск: Челябинский государственный институт культуры, 2012. — 72 </w:t>
            </w:r>
            <w:proofErr w:type="spell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c</w:t>
            </w:r>
            <w:proofErr w:type="spell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. — 978-5-94839-334-6. — Режим доступа: </w:t>
            </w:r>
            <w:hyperlink r:id="rId16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http://www.iprbookshop.ru/56531.html</w:t>
              </w:r>
            </w:hyperlink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941" w:type="dxa"/>
          </w:tcPr>
          <w:p w:rsidR="009F3D88" w:rsidRPr="002E0F44" w:rsidRDefault="002E0F44" w:rsidP="002E0F44">
            <w:pPr>
              <w:shd w:val="clear" w:color="auto" w:fill="FCFCFC"/>
              <w:rPr>
                <w:color w:val="000000"/>
                <w:sz w:val="24"/>
                <w:szCs w:val="24"/>
              </w:rPr>
            </w:pPr>
            <w:r w:rsidRPr="002E0F44">
              <w:rPr>
                <w:color w:val="000000"/>
                <w:sz w:val="24"/>
                <w:szCs w:val="24"/>
              </w:rPr>
              <w:t>Лапшина А.М. Пластическое воспитание. Танец [Электронный ресурс]</w:t>
            </w:r>
            <w:proofErr w:type="gramStart"/>
            <w:r w:rsidRPr="002E0F44">
              <w:rPr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2E0F44">
              <w:rPr>
                <w:color w:val="000000"/>
                <w:sz w:val="24"/>
                <w:szCs w:val="24"/>
              </w:rPr>
              <w:t xml:space="preserve"> учебное пособие / А.М. Лапшина. — Электрон</w:t>
            </w:r>
            <w:proofErr w:type="gramStart"/>
            <w:r w:rsidRPr="002E0F44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2E0F4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E0F44">
              <w:rPr>
                <w:color w:val="000000"/>
                <w:sz w:val="24"/>
                <w:szCs w:val="24"/>
              </w:rPr>
              <w:t>т</w:t>
            </w:r>
            <w:proofErr w:type="gramEnd"/>
            <w:r w:rsidRPr="002E0F44">
              <w:rPr>
                <w:color w:val="000000"/>
                <w:sz w:val="24"/>
                <w:szCs w:val="24"/>
              </w:rPr>
              <w:t xml:space="preserve">екстовые данные. — Омск: Омский государственный университет им. Ф.М. Достоевского, 2015. — 104 </w:t>
            </w:r>
            <w:proofErr w:type="spellStart"/>
            <w:r w:rsidRPr="002E0F44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2E0F44">
              <w:rPr>
                <w:color w:val="000000"/>
                <w:sz w:val="24"/>
                <w:szCs w:val="24"/>
              </w:rPr>
              <w:t xml:space="preserve">. — 978-5-7779-1827-7. — Режим доступа: </w:t>
            </w:r>
            <w:hyperlink r:id="rId17" w:history="1">
              <w:r w:rsidRPr="002E0F44">
                <w:rPr>
                  <w:rStyle w:val="ac"/>
                  <w:sz w:val="24"/>
                  <w:szCs w:val="24"/>
                </w:rPr>
                <w:t>http://www.iprbookshop.ru/59636.html</w:t>
              </w:r>
            </w:hyperlink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941" w:type="dxa"/>
          </w:tcPr>
          <w:p w:rsidR="009F3D88" w:rsidRPr="002E0F44" w:rsidRDefault="002E0F44" w:rsidP="002E0F44">
            <w:pPr>
              <w:shd w:val="clear" w:color="auto" w:fill="FCFCFC"/>
              <w:rPr>
                <w:color w:val="000000"/>
                <w:sz w:val="24"/>
                <w:szCs w:val="24"/>
                <w:shd w:val="clear" w:color="auto" w:fill="FCFCFC"/>
              </w:rPr>
            </w:pPr>
            <w:proofErr w:type="spell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Дубских</w:t>
            </w:r>
            <w:proofErr w:type="spell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Т.М. Народно-сценический танец. Методика обучения [Электронный ресурс]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: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учебное пособие для студентов и преподавателей вузов / Т.М. </w:t>
            </w:r>
            <w:proofErr w:type="spell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Дубских</w:t>
            </w:r>
            <w:proofErr w:type="spell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. — Электрон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екстовые данные. — Челябинск: Челябинский государственный институт культуры, 2017. — 88 </w:t>
            </w:r>
            <w:proofErr w:type="spellStart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>c</w:t>
            </w:r>
            <w:proofErr w:type="spellEnd"/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. — 978-5-94839-580-7. — Режим доступа: </w:t>
            </w:r>
            <w:hyperlink r:id="rId18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http://www.iprbookshop.ru/70457.html</w:t>
              </w:r>
            </w:hyperlink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8941" w:type="dxa"/>
          </w:tcPr>
          <w:p w:rsidR="009F3D88" w:rsidRPr="002E0F44" w:rsidRDefault="002E0F44" w:rsidP="000A20A9">
            <w:pPr>
              <w:rPr>
                <w:sz w:val="24"/>
                <w:szCs w:val="24"/>
              </w:rPr>
            </w:pPr>
            <w:r w:rsidRPr="002E0F44">
              <w:rPr>
                <w:bCs/>
                <w:color w:val="000000"/>
                <w:sz w:val="24"/>
                <w:szCs w:val="24"/>
              </w:rPr>
              <w:t>Александрова Н. А.</w:t>
            </w:r>
            <w:r w:rsidRPr="002E0F44">
              <w:rPr>
                <w:color w:val="000000"/>
                <w:sz w:val="24"/>
                <w:szCs w:val="24"/>
              </w:rPr>
              <w:t xml:space="preserve"> Классический танец для начинающих: Лань / Александрова Н. А., </w:t>
            </w:r>
            <w:proofErr w:type="spellStart"/>
            <w:r w:rsidRPr="002E0F44">
              <w:rPr>
                <w:color w:val="000000"/>
                <w:sz w:val="24"/>
                <w:szCs w:val="24"/>
              </w:rPr>
              <w:t>Малашевская</w:t>
            </w:r>
            <w:proofErr w:type="spellEnd"/>
            <w:r w:rsidRPr="002E0F44">
              <w:rPr>
                <w:color w:val="000000"/>
                <w:sz w:val="24"/>
                <w:szCs w:val="24"/>
              </w:rPr>
              <w:t xml:space="preserve"> Е. А. - СПб</w:t>
            </w:r>
            <w:proofErr w:type="gramStart"/>
            <w:r w:rsidRPr="002E0F44">
              <w:rPr>
                <w:color w:val="000000"/>
                <w:sz w:val="24"/>
                <w:szCs w:val="24"/>
              </w:rPr>
              <w:t xml:space="preserve">.: </w:t>
            </w:r>
            <w:proofErr w:type="gramEnd"/>
            <w:r w:rsidRPr="002E0F44">
              <w:rPr>
                <w:color w:val="000000"/>
                <w:sz w:val="24"/>
                <w:szCs w:val="24"/>
              </w:rPr>
              <w:t>Лань, Планета музыки, 2009. - 117с.: ил.. - ISBN 978-5-8114-0958-7.</w:t>
            </w:r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941" w:type="dxa"/>
          </w:tcPr>
          <w:p w:rsidR="009F3D88" w:rsidRPr="002E0F44" w:rsidRDefault="002E0F44" w:rsidP="000A20A9">
            <w:pPr>
              <w:rPr>
                <w:sz w:val="24"/>
                <w:szCs w:val="24"/>
              </w:rPr>
            </w:pPr>
            <w:r w:rsidRPr="002E0F44">
              <w:rPr>
                <w:bCs/>
                <w:color w:val="000000"/>
                <w:sz w:val="24"/>
                <w:szCs w:val="24"/>
              </w:rPr>
              <w:t>Ивлева Л.Д.</w:t>
            </w:r>
            <w:r w:rsidRPr="002E0F44">
              <w:rPr>
                <w:color w:val="000000"/>
                <w:sz w:val="24"/>
                <w:szCs w:val="24"/>
              </w:rPr>
              <w:t xml:space="preserve"> Классический танец. Педагогические принципы и методы в обучении: учебное пособие / Ивлева Л.Д., Л.Д. Ивлева - Челябинск: Челябинский государственный институт культуры, 2016. - 96 </w:t>
            </w:r>
            <w:proofErr w:type="spellStart"/>
            <w:r w:rsidRPr="002E0F44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2E0F44">
              <w:rPr>
                <w:color w:val="000000"/>
                <w:sz w:val="24"/>
                <w:szCs w:val="24"/>
              </w:rPr>
              <w:t>.. - ISBN 978-5-94839-574-6.</w:t>
            </w:r>
            <w:r w:rsidRPr="002E0F44">
              <w:rPr>
                <w:color w:val="000000"/>
                <w:sz w:val="24"/>
                <w:szCs w:val="24"/>
              </w:rPr>
              <w:br/>
            </w:r>
            <w:r w:rsidRPr="002E0F44">
              <w:rPr>
                <w:color w:val="666666"/>
                <w:sz w:val="24"/>
                <w:szCs w:val="24"/>
              </w:rPr>
              <w:t>Список общедоступных объектов:</w:t>
            </w:r>
            <w:r w:rsidRPr="002E0F44">
              <w:rPr>
                <w:color w:val="000000"/>
                <w:sz w:val="24"/>
                <w:szCs w:val="24"/>
              </w:rPr>
              <w:t xml:space="preserve"> </w:t>
            </w:r>
            <w:hyperlink r:id="rId19" w:history="1">
              <w:r w:rsidRPr="002E0F44">
                <w:rPr>
                  <w:rStyle w:val="ac"/>
                  <w:color w:val="993300"/>
                  <w:sz w:val="24"/>
                  <w:szCs w:val="24"/>
                </w:rPr>
                <w:t>http://www.iprbookshop.ru/70453.html</w:t>
              </w:r>
            </w:hyperlink>
          </w:p>
        </w:tc>
      </w:tr>
    </w:tbl>
    <w:p w:rsidR="00CE0715" w:rsidRPr="00586CB3" w:rsidRDefault="00CE0715" w:rsidP="00CE0715">
      <w:pPr>
        <w:rPr>
          <w:sz w:val="24"/>
          <w:szCs w:val="24"/>
        </w:rPr>
      </w:pPr>
    </w:p>
    <w:p w:rsidR="00480213" w:rsidRPr="00BD32E9" w:rsidRDefault="00480213" w:rsidP="00480213">
      <w:pPr>
        <w:pStyle w:val="2"/>
        <w:spacing w:line="240" w:lineRule="auto"/>
        <w:rPr>
          <w:b/>
        </w:rPr>
      </w:pPr>
      <w:bookmarkStart w:id="0" w:name="_Toc494985528"/>
      <w:r w:rsidRPr="00BD32E9">
        <w:rPr>
          <w:b/>
        </w:rPr>
        <w:t>7.3. Программное обеспечение, профессиональные базы данных и информационно-справочные системы, интернет-ресурсы</w:t>
      </w:r>
      <w:bookmarkEnd w:id="0"/>
    </w:p>
    <w:p w:rsidR="00480213" w:rsidRDefault="00480213" w:rsidP="00480213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683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566"/>
        <w:gridCol w:w="9117"/>
      </w:tblGrid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617F4B">
            <w:pPr>
              <w:ind w:left="-191" w:firstLine="191"/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617F4B">
            <w:pPr>
              <w:ind w:left="-191" w:firstLine="191"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</w:p>
        </w:tc>
      </w:tr>
      <w:tr w:rsidR="00480213" w:rsidRPr="00F72676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1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EF2E30" w:rsidRDefault="00480213" w:rsidP="00617F4B">
            <w:pPr>
              <w:pStyle w:val="afb"/>
              <w:ind w:left="-191" w:firstLine="191"/>
              <w:rPr>
                <w:sz w:val="24"/>
                <w:szCs w:val="24"/>
                <w:lang w:val="en-US"/>
              </w:rPr>
            </w:pPr>
            <w:r w:rsidRPr="00EF2E30">
              <w:rPr>
                <w:sz w:val="24"/>
                <w:szCs w:val="24"/>
                <w:lang w:val="en-US"/>
              </w:rPr>
              <w:t xml:space="preserve">Microsoft Windows 7 Professional. </w:t>
            </w:r>
            <w:r w:rsidRPr="00EF2E30">
              <w:rPr>
                <w:sz w:val="24"/>
                <w:szCs w:val="24"/>
              </w:rPr>
              <w:t>Соглашение</w:t>
            </w:r>
            <w:r w:rsidRPr="00EF2E30">
              <w:rPr>
                <w:sz w:val="24"/>
                <w:szCs w:val="24"/>
                <w:lang w:val="en-US"/>
              </w:rPr>
              <w:t xml:space="preserve"> 62212361ZZE0905 </w:t>
            </w:r>
            <w:r w:rsidRPr="00EF2E30">
              <w:rPr>
                <w:sz w:val="24"/>
                <w:szCs w:val="24"/>
              </w:rPr>
              <w:t>Лицензия</w:t>
            </w:r>
            <w:r w:rsidRPr="00EF2E30">
              <w:rPr>
                <w:sz w:val="24"/>
                <w:szCs w:val="24"/>
                <w:lang w:val="en-US"/>
              </w:rPr>
              <w:t xml:space="preserve"> 42226292 </w:t>
            </w:r>
            <w:r w:rsidRPr="00EF2E30">
              <w:rPr>
                <w:sz w:val="24"/>
                <w:szCs w:val="24"/>
              </w:rPr>
              <w:t>от</w:t>
            </w:r>
            <w:r w:rsidRPr="00EF2E30">
              <w:rPr>
                <w:sz w:val="24"/>
                <w:szCs w:val="24"/>
                <w:lang w:val="en-US"/>
              </w:rPr>
              <w:t xml:space="preserve"> 28.05.2007</w:t>
            </w:r>
          </w:p>
        </w:tc>
      </w:tr>
      <w:tr w:rsidR="00480213" w:rsidRPr="00F72676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506B53" w:rsidRDefault="00480213" w:rsidP="00A75DCC">
            <w:pPr>
              <w:numPr>
                <w:ilvl w:val="0"/>
                <w:numId w:val="11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EF2E30" w:rsidRDefault="00480213" w:rsidP="00617F4B">
            <w:pPr>
              <w:pStyle w:val="afb"/>
              <w:ind w:left="-191" w:firstLine="191"/>
              <w:rPr>
                <w:sz w:val="24"/>
                <w:szCs w:val="24"/>
                <w:lang w:val="en-US"/>
              </w:rPr>
            </w:pPr>
            <w:r w:rsidRPr="00EF2E30">
              <w:rPr>
                <w:sz w:val="24"/>
                <w:szCs w:val="24"/>
                <w:lang w:val="en-US"/>
              </w:rPr>
              <w:t>Microsoft Office Professional 2007.</w:t>
            </w:r>
            <w:r w:rsidRPr="00EF2E30">
              <w:rPr>
                <w:sz w:val="24"/>
                <w:szCs w:val="24"/>
                <w:lang w:val="en-US" w:eastAsia="en-US"/>
              </w:rPr>
              <w:t xml:space="preserve"> </w:t>
            </w:r>
            <w:r w:rsidRPr="00EF2E30">
              <w:rPr>
                <w:sz w:val="24"/>
                <w:szCs w:val="24"/>
              </w:rPr>
              <w:t>Соглашение</w:t>
            </w:r>
            <w:r w:rsidRPr="00EF2E30">
              <w:rPr>
                <w:sz w:val="24"/>
                <w:szCs w:val="24"/>
                <w:lang w:val="en-US"/>
              </w:rPr>
              <w:t xml:space="preserve"> 62212361ZZE0905 </w:t>
            </w:r>
            <w:r w:rsidRPr="00EF2E30">
              <w:rPr>
                <w:sz w:val="24"/>
                <w:szCs w:val="24"/>
              </w:rPr>
              <w:t>Лицензия</w:t>
            </w:r>
            <w:r w:rsidRPr="00EF2E30">
              <w:rPr>
                <w:sz w:val="24"/>
                <w:szCs w:val="24"/>
                <w:lang w:val="en-US"/>
              </w:rPr>
              <w:t xml:space="preserve"> 42226292 </w:t>
            </w:r>
            <w:r w:rsidRPr="00EF2E30">
              <w:rPr>
                <w:sz w:val="24"/>
                <w:szCs w:val="24"/>
              </w:rPr>
              <w:t>от</w:t>
            </w:r>
            <w:r w:rsidRPr="00EF2E30">
              <w:rPr>
                <w:sz w:val="24"/>
                <w:szCs w:val="24"/>
                <w:lang w:val="en-US"/>
              </w:rPr>
              <w:t xml:space="preserve"> 28.05.2007</w:t>
            </w:r>
          </w:p>
        </w:tc>
      </w:tr>
      <w:tr w:rsidR="00480213" w:rsidRPr="00506B5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506B53" w:rsidRDefault="00480213" w:rsidP="00A75DCC">
            <w:pPr>
              <w:numPr>
                <w:ilvl w:val="0"/>
                <w:numId w:val="11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EF2E30" w:rsidRDefault="00480213" w:rsidP="00617F4B">
            <w:pPr>
              <w:ind w:left="-191" w:firstLine="191"/>
              <w:rPr>
                <w:bCs/>
                <w:sz w:val="24"/>
                <w:szCs w:val="24"/>
              </w:rPr>
            </w:pPr>
            <w:r w:rsidRPr="00EF2E30">
              <w:rPr>
                <w:bCs/>
                <w:sz w:val="24"/>
                <w:szCs w:val="24"/>
              </w:rPr>
              <w:t>Пакет</w:t>
            </w:r>
            <w:r w:rsidRPr="00EF2E30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EF2E30">
              <w:rPr>
                <w:bCs/>
                <w:sz w:val="24"/>
                <w:szCs w:val="24"/>
              </w:rPr>
              <w:t>офисных</w:t>
            </w:r>
            <w:r w:rsidRPr="00EF2E30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EF2E30">
              <w:rPr>
                <w:bCs/>
                <w:sz w:val="24"/>
                <w:szCs w:val="24"/>
              </w:rPr>
              <w:t>программ</w:t>
            </w:r>
            <w:r w:rsidRPr="00EF2E30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2E30">
              <w:rPr>
                <w:bCs/>
                <w:sz w:val="24"/>
                <w:szCs w:val="24"/>
                <w:lang w:val="en-US"/>
              </w:rPr>
              <w:t>OpenOffice</w:t>
            </w:r>
            <w:proofErr w:type="spellEnd"/>
            <w:r w:rsidRPr="00EF2E30">
              <w:rPr>
                <w:bCs/>
                <w:sz w:val="24"/>
                <w:szCs w:val="24"/>
              </w:rPr>
              <w:t xml:space="preserve"> 3.3.0</w:t>
            </w:r>
          </w:p>
        </w:tc>
      </w:tr>
      <w:tr w:rsidR="00480213" w:rsidTr="00617F4B">
        <w:tc>
          <w:tcPr>
            <w:tcW w:w="96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617F4B">
            <w:pPr>
              <w:ind w:left="-191" w:firstLine="191"/>
              <w:rPr>
                <w:sz w:val="24"/>
                <w:szCs w:val="24"/>
              </w:rPr>
            </w:pP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ind w:left="-191" w:firstLine="191"/>
              <w:rPr>
                <w:sz w:val="24"/>
                <w:szCs w:val="24"/>
              </w:rPr>
            </w:pPr>
            <w:r w:rsidRPr="00484731"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 w:rsidRPr="00484731"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 w:rsidRPr="00484731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r w:rsidRPr="00484731">
              <w:rPr>
                <w:sz w:val="24"/>
                <w:szCs w:val="24"/>
              </w:rPr>
              <w:t>http://library.chuvsu.ru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CF3629" w:rsidRDefault="00480213" w:rsidP="00617F4B">
            <w:pPr>
              <w:ind w:left="-191" w:firstLine="191"/>
              <w:rPr>
                <w:sz w:val="24"/>
                <w:szCs w:val="24"/>
              </w:rPr>
            </w:pPr>
            <w:r w:rsidRPr="00CF3629"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 w:rsidRPr="00CF3629"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 w:rsidRPr="00CF3629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r w:rsidRPr="00CF3629">
              <w:rPr>
                <w:sz w:val="24"/>
                <w:szCs w:val="24"/>
              </w:rPr>
              <w:t>http://www.iprbookshop.ru     Дог. 1313-17 от 07.08.17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CF3629" w:rsidRDefault="00480213" w:rsidP="00617F4B">
            <w:pPr>
              <w:ind w:left="-191" w:firstLine="191"/>
              <w:rPr>
                <w:sz w:val="24"/>
                <w:szCs w:val="24"/>
              </w:rPr>
            </w:pPr>
            <w:r w:rsidRPr="00CF3629"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 w:rsidRPr="00CF3629"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CF3629">
              <w:rPr>
                <w:sz w:val="24"/>
                <w:szCs w:val="24"/>
                <w:shd w:val="clear" w:color="auto" w:fill="FFFFFF"/>
              </w:rPr>
              <w:t xml:space="preserve">»: электронная библиотека для вузов и </w:t>
            </w:r>
            <w:proofErr w:type="spellStart"/>
            <w:r w:rsidRPr="00CF3629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 w:rsidRPr="00CF3629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hyperlink r:id="rId20" w:history="1">
              <w:r w:rsidRPr="00CF3629">
                <w:rPr>
                  <w:rStyle w:val="ac"/>
                  <w:sz w:val="24"/>
                  <w:szCs w:val="24"/>
                </w:rPr>
                <w:t>http</w:t>
              </w:r>
              <w:r w:rsidRPr="00CF3629">
                <w:rPr>
                  <w:rStyle w:val="ac"/>
                  <w:sz w:val="24"/>
                  <w:szCs w:val="24"/>
                  <w:lang w:val="en-US"/>
                </w:rPr>
                <w:t>s</w:t>
              </w:r>
              <w:r w:rsidRPr="00CF3629">
                <w:rPr>
                  <w:rStyle w:val="ac"/>
                  <w:sz w:val="24"/>
                  <w:szCs w:val="24"/>
                </w:rPr>
                <w:t>://</w:t>
              </w:r>
              <w:proofErr w:type="spellStart"/>
              <w:r w:rsidRPr="00CF3629">
                <w:rPr>
                  <w:rStyle w:val="ac"/>
                  <w:sz w:val="24"/>
                  <w:szCs w:val="24"/>
                </w:rPr>
                <w:t>www.biblio-online.ru</w:t>
              </w:r>
              <w:proofErr w:type="spellEnd"/>
            </w:hyperlink>
            <w:r w:rsidRPr="00CF3629">
              <w:rPr>
                <w:sz w:val="24"/>
                <w:szCs w:val="24"/>
              </w:rPr>
              <w:t xml:space="preserve"> </w:t>
            </w:r>
          </w:p>
          <w:p w:rsidR="00480213" w:rsidRPr="00CF3629" w:rsidRDefault="00480213" w:rsidP="00617F4B">
            <w:pPr>
              <w:ind w:left="-191" w:firstLine="191"/>
              <w:rPr>
                <w:sz w:val="24"/>
                <w:szCs w:val="24"/>
              </w:rPr>
            </w:pPr>
            <w:r w:rsidRPr="00CF3629">
              <w:rPr>
                <w:sz w:val="24"/>
                <w:szCs w:val="24"/>
              </w:rPr>
              <w:t>Дог. 2997/1314-17 от 07.08.17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ind w:left="-191" w:firstLine="191"/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>Единое окно к образовательным ресурсам</w:t>
            </w:r>
            <w:r w:rsidRPr="00484731">
              <w:rPr>
                <w:sz w:val="24"/>
                <w:szCs w:val="24"/>
              </w:rPr>
              <w:t xml:space="preserve"> </w:t>
            </w:r>
            <w:r w:rsidRPr="0048473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484731"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ind w:left="-191" w:firstLine="191"/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48473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484731"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ind w:left="-191" w:firstLine="191"/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 xml:space="preserve">Российская национальная библиотека </w:t>
            </w:r>
            <w:r w:rsidRPr="00484731">
              <w:rPr>
                <w:sz w:val="24"/>
                <w:szCs w:val="24"/>
                <w:shd w:val="clear" w:color="auto" w:fill="FFFFFF"/>
              </w:rPr>
              <w:t>[Электронный ресурс]. –</w:t>
            </w:r>
            <w:r w:rsidRPr="00484731"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ind w:left="-191" w:firstLine="191"/>
              <w:rPr>
                <w:sz w:val="24"/>
                <w:szCs w:val="24"/>
                <w:highlight w:val="white"/>
              </w:rPr>
            </w:pPr>
            <w:r w:rsidRPr="00484731">
              <w:rPr>
                <w:sz w:val="24"/>
                <w:szCs w:val="24"/>
              </w:rPr>
              <w:t xml:space="preserve">Поисковые </w:t>
            </w:r>
            <w:proofErr w:type="spellStart"/>
            <w:proofErr w:type="gramStart"/>
            <w:r w:rsidRPr="00484731">
              <w:rPr>
                <w:sz w:val="24"/>
                <w:szCs w:val="24"/>
              </w:rPr>
              <w:t>интернет-системы</w:t>
            </w:r>
            <w:proofErr w:type="spellEnd"/>
            <w:proofErr w:type="gramEnd"/>
            <w:r w:rsidRPr="00484731">
              <w:rPr>
                <w:sz w:val="24"/>
                <w:szCs w:val="24"/>
              </w:rPr>
              <w:t xml:space="preserve">  (</w:t>
            </w:r>
            <w:r w:rsidRPr="00484731">
              <w:rPr>
                <w:sz w:val="24"/>
                <w:szCs w:val="24"/>
                <w:lang w:val="en-US"/>
              </w:rPr>
              <w:t>www</w:t>
            </w:r>
            <w:r w:rsidRPr="00484731">
              <w:rPr>
                <w:sz w:val="24"/>
                <w:szCs w:val="24"/>
              </w:rPr>
              <w:t>.</w:t>
            </w:r>
            <w:proofErr w:type="spellStart"/>
            <w:r w:rsidRPr="00484731">
              <w:rPr>
                <w:sz w:val="24"/>
                <w:szCs w:val="24"/>
                <w:lang w:val="en-US"/>
              </w:rPr>
              <w:t>yandex</w:t>
            </w:r>
            <w:proofErr w:type="spellEnd"/>
            <w:r w:rsidRPr="00484731">
              <w:rPr>
                <w:sz w:val="24"/>
                <w:szCs w:val="24"/>
              </w:rPr>
              <w:t>.</w:t>
            </w:r>
            <w:proofErr w:type="spellStart"/>
            <w:r w:rsidRPr="00484731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484731">
              <w:rPr>
                <w:sz w:val="24"/>
                <w:szCs w:val="24"/>
              </w:rPr>
              <w:t xml:space="preserve">, </w:t>
            </w:r>
            <w:hyperlink r:id="rId21" w:history="1">
              <w:r w:rsidRPr="00484731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484731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484731">
                <w:rPr>
                  <w:rStyle w:val="ac"/>
                  <w:sz w:val="24"/>
                  <w:szCs w:val="24"/>
                  <w:lang w:val="en-US"/>
                </w:rPr>
                <w:t>google</w:t>
              </w:r>
              <w:proofErr w:type="spellEnd"/>
              <w:r w:rsidRPr="00484731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484731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484731">
              <w:rPr>
                <w:sz w:val="24"/>
                <w:szCs w:val="24"/>
              </w:rPr>
              <w:t xml:space="preserve"> и другие)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pStyle w:val="af3"/>
              <w:overflowPunct/>
              <w:autoSpaceDE/>
              <w:autoSpaceDN/>
              <w:adjustRightInd/>
              <w:spacing w:after="0"/>
              <w:ind w:left="-191" w:right="23" w:firstLine="191"/>
              <w:textAlignment w:val="auto"/>
              <w:rPr>
                <w:sz w:val="24"/>
                <w:szCs w:val="24"/>
              </w:rPr>
            </w:pPr>
            <w:proofErr w:type="spellStart"/>
            <w:r w:rsidRPr="00484731">
              <w:rPr>
                <w:sz w:val="24"/>
                <w:szCs w:val="24"/>
                <w:lang w:eastAsia="en-US"/>
              </w:rPr>
              <w:t>Википедия</w:t>
            </w:r>
            <w:proofErr w:type="spellEnd"/>
            <w:r w:rsidRPr="00484731">
              <w:rPr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484731">
              <w:rPr>
                <w:sz w:val="24"/>
                <w:szCs w:val="24"/>
                <w:lang w:eastAsia="en-US"/>
              </w:rPr>
              <w:t>электронная</w:t>
            </w:r>
            <w:proofErr w:type="gramEnd"/>
            <w:r w:rsidRPr="00484731">
              <w:rPr>
                <w:sz w:val="24"/>
                <w:szCs w:val="24"/>
                <w:lang w:eastAsia="en-US"/>
              </w:rPr>
              <w:t xml:space="preserve"> Интернет-энциклопедия) (</w:t>
            </w:r>
            <w:hyperlink r:id="rId22" w:history="1"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http</w:t>
              </w:r>
              <w:r w:rsidRPr="00484731">
                <w:rPr>
                  <w:rStyle w:val="ac"/>
                  <w:sz w:val="24"/>
                  <w:szCs w:val="24"/>
                  <w:lang w:eastAsia="en-US"/>
                </w:rPr>
                <w:t>://</w:t>
              </w:r>
              <w:proofErr w:type="spellStart"/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Pr="00484731">
                <w:rPr>
                  <w:rStyle w:val="ac"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wikipedia</w:t>
              </w:r>
              <w:proofErr w:type="spellEnd"/>
              <w:r w:rsidRPr="00484731">
                <w:rPr>
                  <w:rStyle w:val="ac"/>
                  <w:sz w:val="24"/>
                  <w:szCs w:val="24"/>
                  <w:lang w:eastAsia="en-US"/>
                </w:rPr>
                <w:t>.</w:t>
              </w:r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org</w:t>
              </w:r>
            </w:hyperlink>
            <w:r w:rsidRPr="00484731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A5190" w:rsidRDefault="00480213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r w:rsidRPr="00484731">
              <w:rPr>
                <w:sz w:val="24"/>
                <w:szCs w:val="24"/>
              </w:rPr>
              <w:t>Научная электронная библиотека (</w:t>
            </w:r>
            <w:hyperlink r:id="rId23" w:history="1">
              <w:r w:rsidRPr="00484731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484731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484731">
                <w:rPr>
                  <w:rStyle w:val="ac"/>
                  <w:sz w:val="24"/>
                  <w:szCs w:val="24"/>
                  <w:lang w:val="en-US"/>
                </w:rPr>
                <w:t>elibrary</w:t>
              </w:r>
              <w:proofErr w:type="spellEnd"/>
              <w:r w:rsidRPr="00484731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484731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Style w:val="ac"/>
                <w:sz w:val="24"/>
                <w:szCs w:val="24"/>
              </w:rPr>
              <w:t>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A5190" w:rsidRDefault="00480213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r w:rsidRPr="00846FC8">
              <w:rPr>
                <w:bCs/>
                <w:sz w:val="24"/>
                <w:szCs w:val="24"/>
              </w:rPr>
              <w:t xml:space="preserve">Служба просмотра </w:t>
            </w:r>
            <w:r>
              <w:rPr>
                <w:bCs/>
                <w:sz w:val="24"/>
                <w:szCs w:val="24"/>
              </w:rPr>
              <w:t xml:space="preserve">вокальных </w:t>
            </w:r>
            <w:r w:rsidRPr="00846FC8">
              <w:rPr>
                <w:bCs/>
                <w:sz w:val="24"/>
                <w:szCs w:val="24"/>
              </w:rPr>
              <w:t xml:space="preserve">видеофрагментов </w:t>
            </w:r>
            <w:r>
              <w:rPr>
                <w:bCs/>
                <w:sz w:val="24"/>
                <w:szCs w:val="24"/>
                <w:lang w:val="en-US"/>
              </w:rPr>
              <w:t>YouTube</w:t>
            </w:r>
            <w:r>
              <w:rPr>
                <w:bCs/>
                <w:sz w:val="24"/>
                <w:szCs w:val="24"/>
              </w:rPr>
              <w:t xml:space="preserve">  </w:t>
            </w:r>
            <w:hyperlink r:id="rId24" w:history="1">
              <w:r w:rsidRPr="0070186A">
                <w:rPr>
                  <w:rStyle w:val="ac"/>
                  <w:sz w:val="22"/>
                  <w:szCs w:val="22"/>
                  <w:lang w:val="en-US"/>
                </w:rPr>
                <w:t>http</w:t>
              </w:r>
              <w:r w:rsidRPr="0070186A">
                <w:rPr>
                  <w:rStyle w:val="ac"/>
                  <w:sz w:val="22"/>
                  <w:szCs w:val="22"/>
                </w:rPr>
                <w:t>://</w:t>
              </w:r>
              <w:r w:rsidRPr="0070186A">
                <w:rPr>
                  <w:rStyle w:val="ac"/>
                  <w:sz w:val="22"/>
                  <w:szCs w:val="22"/>
                  <w:lang w:val="en-US"/>
                </w:rPr>
                <w:t>www</w:t>
              </w:r>
              <w:r w:rsidRPr="0070186A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70186A">
                <w:rPr>
                  <w:rStyle w:val="ac"/>
                  <w:sz w:val="22"/>
                  <w:szCs w:val="22"/>
                  <w:lang w:val="en-US"/>
                </w:rPr>
                <w:t>youtube</w:t>
              </w:r>
              <w:proofErr w:type="spellEnd"/>
              <w:r w:rsidRPr="0070186A">
                <w:rPr>
                  <w:rStyle w:val="ac"/>
                  <w:sz w:val="22"/>
                  <w:szCs w:val="22"/>
                </w:rPr>
                <w:t>.</w:t>
              </w:r>
              <w:r w:rsidRPr="0070186A">
                <w:rPr>
                  <w:rStyle w:val="ac"/>
                  <w:sz w:val="22"/>
                  <w:szCs w:val="22"/>
                  <w:lang w:val="en-US"/>
                </w:rPr>
                <w:t>com</w:t>
              </w:r>
            </w:hyperlink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A5190" w:rsidRDefault="00480213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по вопросам пения и вокальной музыки </w:t>
            </w:r>
            <w:hyperlink r:id="rId25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belcanto</w:t>
              </w:r>
              <w:proofErr w:type="spellEnd"/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ind w:left="-191" w:firstLine="191"/>
              <w:rPr>
                <w:sz w:val="24"/>
                <w:szCs w:val="24"/>
                <w:highlight w:val="white"/>
              </w:rPr>
            </w:pPr>
            <w:r w:rsidRPr="00976E48">
              <w:rPr>
                <w:sz w:val="24"/>
                <w:szCs w:val="24"/>
              </w:rPr>
              <w:t xml:space="preserve">Сайт классической музыки </w:t>
            </w:r>
            <w:hyperlink r:id="rId26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classical</w:t>
              </w:r>
              <w:r w:rsidRPr="00976E48">
                <w:rPr>
                  <w:rStyle w:val="ac"/>
                  <w:sz w:val="24"/>
                  <w:szCs w:val="24"/>
                </w:rPr>
                <w:t>-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music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pStyle w:val="af3"/>
              <w:overflowPunct/>
              <w:autoSpaceDE/>
              <w:autoSpaceDN/>
              <w:adjustRightInd/>
              <w:spacing w:after="0"/>
              <w:ind w:left="-191" w:right="23" w:firstLine="191"/>
              <w:textAlignment w:val="auto"/>
              <w:rPr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для вокалистов </w:t>
            </w:r>
            <w:hyperlink r:id="rId27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vocalist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su</w:t>
              </w:r>
              <w:proofErr w:type="spellEnd"/>
            </w:hyperlink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pStyle w:val="af3"/>
              <w:overflowPunct/>
              <w:autoSpaceDE/>
              <w:autoSpaceDN/>
              <w:adjustRightInd/>
              <w:spacing w:after="0"/>
              <w:ind w:left="-191" w:right="23" w:firstLine="191"/>
              <w:textAlignment w:val="auto"/>
              <w:rPr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бесплатного скачивания классической музыки </w:t>
            </w:r>
            <w:hyperlink r:id="rId28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mp</w:t>
              </w:r>
              <w:r w:rsidRPr="00976E48">
                <w:rPr>
                  <w:rStyle w:val="ac"/>
                  <w:sz w:val="24"/>
                  <w:szCs w:val="24"/>
                </w:rPr>
                <w:t>3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complete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</w:p>
        </w:tc>
      </w:tr>
      <w:tr w:rsidR="00480213" w:rsidTr="00617F4B">
        <w:tc>
          <w:tcPr>
            <w:tcW w:w="96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6925D6" w:rsidRDefault="00480213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r w:rsidRPr="006925D6">
              <w:rPr>
                <w:sz w:val="24"/>
                <w:szCs w:val="24"/>
              </w:rPr>
              <w:t xml:space="preserve">сайты музыкальных издательств и </w:t>
            </w:r>
            <w:proofErr w:type="spellStart"/>
            <w:proofErr w:type="gramStart"/>
            <w:r w:rsidRPr="006925D6">
              <w:rPr>
                <w:sz w:val="24"/>
                <w:szCs w:val="24"/>
              </w:rPr>
              <w:t>интернет-магазинов</w:t>
            </w:r>
            <w:proofErr w:type="spellEnd"/>
            <w:proofErr w:type="gramEnd"/>
            <w:r w:rsidRPr="006925D6">
              <w:rPr>
                <w:sz w:val="24"/>
                <w:szCs w:val="24"/>
              </w:rPr>
              <w:t xml:space="preserve"> записей классической музыки: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A5190" w:rsidRDefault="00624BEF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hyperlink r:id="rId29" w:history="1">
              <w:r w:rsidR="00480213" w:rsidRPr="00305BF4">
                <w:rPr>
                  <w:rStyle w:val="ac"/>
                  <w:bCs/>
                  <w:sz w:val="24"/>
                  <w:szCs w:val="24"/>
                </w:rPr>
                <w:t>http://www.themusicalmagazine.ru</w:t>
              </w:r>
            </w:hyperlink>
            <w:r w:rsidR="00480213">
              <w:rPr>
                <w:bCs/>
                <w:sz w:val="24"/>
                <w:szCs w:val="24"/>
              </w:rPr>
              <w:t xml:space="preserve"> - </w:t>
            </w:r>
            <w:r w:rsidR="00480213" w:rsidRPr="00976E48">
              <w:rPr>
                <w:sz w:val="24"/>
                <w:szCs w:val="24"/>
              </w:rPr>
              <w:t>издательство «Музыка</w:t>
            </w:r>
            <w:r w:rsidR="00480213">
              <w:rPr>
                <w:sz w:val="24"/>
                <w:szCs w:val="24"/>
              </w:rPr>
              <w:t>льный журнал</w:t>
            </w:r>
            <w:r w:rsidR="00480213" w:rsidRPr="00976E48">
              <w:rPr>
                <w:sz w:val="24"/>
                <w:szCs w:val="24"/>
              </w:rPr>
              <w:t>» (Москва)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5246F" w:rsidRDefault="00624BEF" w:rsidP="00617F4B">
            <w:pPr>
              <w:pStyle w:val="a3"/>
              <w:ind w:left="-191" w:firstLine="191"/>
              <w:rPr>
                <w:sz w:val="24"/>
                <w:szCs w:val="24"/>
              </w:rPr>
            </w:pPr>
            <w:hyperlink r:id="rId30" w:history="1">
              <w:r w:rsidR="00480213" w:rsidRPr="00305BF4">
                <w:rPr>
                  <w:rStyle w:val="ac"/>
                  <w:sz w:val="24"/>
                  <w:szCs w:val="24"/>
                </w:rPr>
                <w:t>http://</w:t>
              </w:r>
              <w:r w:rsidR="00480213" w:rsidRPr="00305BF4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305BF4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480213" w:rsidRPr="00305BF4">
                <w:rPr>
                  <w:rStyle w:val="ac"/>
                  <w:sz w:val="24"/>
                  <w:szCs w:val="24"/>
                </w:rPr>
                <w:t>muzobozrenie.ru</w:t>
              </w:r>
              <w:proofErr w:type="spellEnd"/>
            </w:hyperlink>
            <w:r w:rsidR="00480213" w:rsidRPr="0045246F">
              <w:rPr>
                <w:sz w:val="24"/>
                <w:szCs w:val="24"/>
              </w:rPr>
              <w:t xml:space="preserve"> </w:t>
            </w:r>
            <w:r w:rsidR="00480213">
              <w:rPr>
                <w:sz w:val="24"/>
                <w:szCs w:val="24"/>
              </w:rPr>
              <w:t>–</w:t>
            </w:r>
            <w:r w:rsidR="00480213" w:rsidRPr="0045246F">
              <w:rPr>
                <w:sz w:val="24"/>
                <w:szCs w:val="24"/>
              </w:rPr>
              <w:t xml:space="preserve"> </w:t>
            </w:r>
            <w:r w:rsidR="00480213" w:rsidRPr="00976E48">
              <w:rPr>
                <w:sz w:val="24"/>
                <w:szCs w:val="24"/>
              </w:rPr>
              <w:t>изд</w:t>
            </w:r>
            <w:r w:rsidR="00480213">
              <w:rPr>
                <w:sz w:val="24"/>
                <w:szCs w:val="24"/>
              </w:rPr>
              <w:t>-</w:t>
            </w:r>
            <w:r w:rsidR="00480213" w:rsidRPr="00976E48">
              <w:rPr>
                <w:sz w:val="24"/>
                <w:szCs w:val="24"/>
              </w:rPr>
              <w:t xml:space="preserve">во </w:t>
            </w:r>
            <w:r w:rsidR="00480213">
              <w:rPr>
                <w:sz w:val="24"/>
                <w:szCs w:val="24"/>
              </w:rPr>
              <w:t xml:space="preserve">газеты </w:t>
            </w:r>
            <w:r w:rsidR="00480213" w:rsidRPr="00976E48">
              <w:rPr>
                <w:sz w:val="24"/>
                <w:szCs w:val="24"/>
              </w:rPr>
              <w:t>«Музыка</w:t>
            </w:r>
            <w:r w:rsidR="00480213">
              <w:rPr>
                <w:sz w:val="24"/>
                <w:szCs w:val="24"/>
              </w:rPr>
              <w:t>льное обозрение</w:t>
            </w:r>
            <w:r w:rsidR="00480213" w:rsidRPr="00976E48">
              <w:rPr>
                <w:sz w:val="24"/>
                <w:szCs w:val="24"/>
              </w:rPr>
              <w:t>» (Москва)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5A06D5" w:rsidRDefault="00624BEF" w:rsidP="00617F4B">
            <w:pPr>
              <w:pStyle w:val="a3"/>
              <w:ind w:left="-191" w:firstLine="191"/>
              <w:rPr>
                <w:sz w:val="24"/>
                <w:szCs w:val="24"/>
              </w:rPr>
            </w:pPr>
            <w:hyperlink r:id="rId31" w:history="1">
              <w:r w:rsidR="00480213" w:rsidRPr="00305BF4">
                <w:rPr>
                  <w:rStyle w:val="ac"/>
                  <w:sz w:val="24"/>
                  <w:szCs w:val="24"/>
                </w:rPr>
                <w:t>http://</w:t>
              </w:r>
              <w:r w:rsidR="00480213" w:rsidRPr="00305BF4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305BF4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480213" w:rsidRPr="00305BF4">
                <w:rPr>
                  <w:rStyle w:val="ac"/>
                  <w:sz w:val="24"/>
                  <w:szCs w:val="24"/>
                </w:rPr>
                <w:t>musacademia.ru</w:t>
              </w:r>
              <w:proofErr w:type="spellEnd"/>
            </w:hyperlink>
            <w:r w:rsidR="00480213" w:rsidRPr="005A06D5">
              <w:rPr>
                <w:sz w:val="24"/>
                <w:szCs w:val="24"/>
              </w:rPr>
              <w:t xml:space="preserve"> </w:t>
            </w:r>
            <w:r w:rsidR="00480213">
              <w:rPr>
                <w:sz w:val="24"/>
                <w:szCs w:val="24"/>
              </w:rPr>
              <w:t>–</w:t>
            </w:r>
            <w:r w:rsidR="00480213" w:rsidRPr="005A06D5">
              <w:rPr>
                <w:sz w:val="24"/>
                <w:szCs w:val="24"/>
              </w:rPr>
              <w:t xml:space="preserve"> </w:t>
            </w:r>
            <w:r w:rsidR="00480213" w:rsidRPr="00976E48">
              <w:rPr>
                <w:sz w:val="24"/>
                <w:szCs w:val="24"/>
              </w:rPr>
              <w:t>изд</w:t>
            </w:r>
            <w:r w:rsidR="00480213">
              <w:rPr>
                <w:sz w:val="24"/>
                <w:szCs w:val="24"/>
              </w:rPr>
              <w:t>-</w:t>
            </w:r>
            <w:r w:rsidR="00480213" w:rsidRPr="00976E48">
              <w:rPr>
                <w:sz w:val="24"/>
                <w:szCs w:val="24"/>
              </w:rPr>
              <w:t xml:space="preserve">во </w:t>
            </w:r>
            <w:r w:rsidR="00480213">
              <w:rPr>
                <w:sz w:val="24"/>
                <w:szCs w:val="24"/>
              </w:rPr>
              <w:t xml:space="preserve">журнала </w:t>
            </w:r>
            <w:r w:rsidR="00480213" w:rsidRPr="00976E48">
              <w:rPr>
                <w:sz w:val="24"/>
                <w:szCs w:val="24"/>
              </w:rPr>
              <w:t>«Музыка</w:t>
            </w:r>
            <w:r w:rsidR="00480213">
              <w:rPr>
                <w:sz w:val="24"/>
                <w:szCs w:val="24"/>
              </w:rPr>
              <w:t>льная академия</w:t>
            </w:r>
            <w:r w:rsidR="00480213" w:rsidRPr="00976E48">
              <w:rPr>
                <w:sz w:val="24"/>
                <w:szCs w:val="24"/>
              </w:rPr>
              <w:t>» (Москва)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976E48" w:rsidRDefault="00624BEF" w:rsidP="00617F4B">
            <w:pPr>
              <w:pStyle w:val="a3"/>
              <w:ind w:left="-191" w:firstLine="191"/>
              <w:rPr>
                <w:sz w:val="24"/>
                <w:szCs w:val="24"/>
              </w:rPr>
            </w:pPr>
            <w:hyperlink r:id="rId32" w:history="1"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480213" w:rsidRPr="00976E48">
                <w:rPr>
                  <w:rStyle w:val="ac"/>
                  <w:sz w:val="24"/>
                  <w:szCs w:val="24"/>
                </w:rPr>
                <w:t>://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compozitor</w:t>
              </w:r>
              <w:proofErr w:type="spellEnd"/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spb</w:t>
              </w:r>
              <w:proofErr w:type="spellEnd"/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80213" w:rsidRPr="00976E48">
              <w:rPr>
                <w:sz w:val="24"/>
                <w:szCs w:val="24"/>
              </w:rPr>
              <w:t xml:space="preserve"> – изд-во «Композитор» (Санкт-Петербург)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54C9C" w:rsidRDefault="00624BEF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hyperlink r:id="rId33" w:history="1"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480213" w:rsidRPr="00976E48">
                <w:rPr>
                  <w:rStyle w:val="ac"/>
                  <w:sz w:val="24"/>
                  <w:szCs w:val="24"/>
                </w:rPr>
                <w:t>://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music</w:t>
              </w:r>
              <w:r w:rsidR="00480213" w:rsidRPr="00976E48">
                <w:rPr>
                  <w:rStyle w:val="ac"/>
                  <w:sz w:val="24"/>
                  <w:szCs w:val="24"/>
                </w:rPr>
                <w:t>-</w:t>
              </w:r>
              <w:proofErr w:type="spellStart"/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izdat</w:t>
              </w:r>
              <w:proofErr w:type="spellEnd"/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80213" w:rsidRPr="00976E48">
              <w:rPr>
                <w:sz w:val="24"/>
                <w:szCs w:val="24"/>
              </w:rPr>
              <w:t xml:space="preserve"> – издательство «Музыка» (Москва)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54C9C" w:rsidRDefault="00624BEF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hyperlink r:id="rId34" w:history="1"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480213" w:rsidRPr="00976E48">
                <w:rPr>
                  <w:rStyle w:val="ac"/>
                  <w:sz w:val="24"/>
                  <w:szCs w:val="24"/>
                </w:rPr>
                <w:t>://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classica</w:t>
              </w:r>
              <w:proofErr w:type="spellEnd"/>
              <w:r w:rsidR="00480213" w:rsidRPr="00976E48">
                <w:rPr>
                  <w:rStyle w:val="ac"/>
                  <w:sz w:val="24"/>
                  <w:szCs w:val="24"/>
                </w:rPr>
                <w:t>21.</w:t>
              </w:r>
              <w:proofErr w:type="spellStart"/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80213" w:rsidRPr="00976E48">
              <w:rPr>
                <w:sz w:val="24"/>
                <w:szCs w:val="24"/>
              </w:rPr>
              <w:t xml:space="preserve"> – изд-во «Классика </w:t>
            </w:r>
            <w:r w:rsidR="00480213" w:rsidRPr="00976E48">
              <w:rPr>
                <w:sz w:val="24"/>
                <w:szCs w:val="24"/>
                <w:lang w:val="en-US"/>
              </w:rPr>
              <w:t>XXI</w:t>
            </w:r>
            <w:r w:rsidR="00480213" w:rsidRPr="00976E48">
              <w:rPr>
                <w:sz w:val="24"/>
                <w:szCs w:val="24"/>
              </w:rPr>
              <w:t>»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54C9C" w:rsidRDefault="00624BEF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hyperlink r:id="rId35" w:history="1"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480213" w:rsidRPr="00976E48">
                <w:rPr>
                  <w:rStyle w:val="ac"/>
                  <w:sz w:val="24"/>
                  <w:szCs w:val="24"/>
                </w:rPr>
                <w:t>://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ozon</w:t>
              </w:r>
              <w:proofErr w:type="spellEnd"/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80213" w:rsidRPr="00976E48">
              <w:rPr>
                <w:sz w:val="24"/>
                <w:szCs w:val="24"/>
              </w:rPr>
              <w:t xml:space="preserve"> – покупка книг, </w:t>
            </w:r>
            <w:r w:rsidR="00480213" w:rsidRPr="00976E48">
              <w:rPr>
                <w:sz w:val="24"/>
                <w:szCs w:val="24"/>
                <w:lang w:val="en-US"/>
              </w:rPr>
              <w:t>CD</w:t>
            </w:r>
            <w:r w:rsidR="00480213" w:rsidRPr="00976E48">
              <w:rPr>
                <w:sz w:val="24"/>
                <w:szCs w:val="24"/>
              </w:rPr>
              <w:t xml:space="preserve">, </w:t>
            </w:r>
            <w:r w:rsidR="00480213" w:rsidRPr="00976E48">
              <w:rPr>
                <w:sz w:val="24"/>
                <w:szCs w:val="24"/>
                <w:lang w:val="en-US"/>
              </w:rPr>
              <w:t>DVD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A5190" w:rsidRDefault="00624BEF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hyperlink r:id="rId36" w:history="1"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480213" w:rsidRPr="00976E48">
                <w:rPr>
                  <w:rStyle w:val="ac"/>
                  <w:sz w:val="24"/>
                  <w:szCs w:val="24"/>
                </w:rPr>
                <w:t>://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iddk</w:t>
              </w:r>
              <w:proofErr w:type="spellEnd"/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80213" w:rsidRPr="00976E48">
              <w:rPr>
                <w:sz w:val="24"/>
                <w:szCs w:val="24"/>
              </w:rPr>
              <w:t xml:space="preserve"> – музыка, фильмы, мультимедиа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A75DCC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54C9C" w:rsidRDefault="00624BEF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hyperlink r:id="rId37" w:history="1"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480213" w:rsidRPr="00976E48">
                <w:rPr>
                  <w:rStyle w:val="ac"/>
                  <w:sz w:val="24"/>
                  <w:szCs w:val="24"/>
                </w:rPr>
                <w:t>://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cdvpodarok</w:t>
              </w:r>
              <w:proofErr w:type="spellEnd"/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80213" w:rsidRPr="00976E48">
              <w:rPr>
                <w:sz w:val="24"/>
                <w:szCs w:val="24"/>
              </w:rPr>
              <w:t xml:space="preserve"> – покупка музыкальных </w:t>
            </w:r>
            <w:r w:rsidR="00480213" w:rsidRPr="00976E48">
              <w:rPr>
                <w:sz w:val="24"/>
                <w:szCs w:val="24"/>
                <w:lang w:val="en-US"/>
              </w:rPr>
              <w:t>CD</w:t>
            </w:r>
            <w:r w:rsidR="00480213" w:rsidRPr="00976E48">
              <w:rPr>
                <w:sz w:val="24"/>
                <w:szCs w:val="24"/>
              </w:rPr>
              <w:t xml:space="preserve"> и </w:t>
            </w:r>
            <w:r w:rsidR="00480213" w:rsidRPr="00976E48">
              <w:rPr>
                <w:sz w:val="24"/>
                <w:szCs w:val="24"/>
                <w:lang w:val="en-US"/>
              </w:rPr>
              <w:t>DVD</w:t>
            </w:r>
          </w:p>
        </w:tc>
      </w:tr>
    </w:tbl>
    <w:p w:rsidR="00480213" w:rsidRPr="00DD2E90" w:rsidRDefault="00480213" w:rsidP="00480213">
      <w:pPr>
        <w:ind w:firstLine="567"/>
        <w:rPr>
          <w:sz w:val="24"/>
          <w:szCs w:val="24"/>
        </w:rPr>
      </w:pPr>
    </w:p>
    <w:p w:rsidR="00480213" w:rsidRPr="00105658" w:rsidRDefault="00480213" w:rsidP="00480213">
      <w:pPr>
        <w:pStyle w:val="1"/>
        <w:jc w:val="both"/>
        <w:rPr>
          <w:b/>
        </w:rPr>
      </w:pPr>
      <w:bookmarkStart w:id="1" w:name="_Toc494985529"/>
      <w:r w:rsidRPr="00105658">
        <w:rPr>
          <w:b/>
          <w:bCs/>
        </w:rPr>
        <w:lastRenderedPageBreak/>
        <w:t xml:space="preserve">8. </w:t>
      </w:r>
      <w:r w:rsidRPr="00105658">
        <w:rPr>
          <w:b/>
        </w:rPr>
        <w:t>Материально-техническое обеспечение дисциплины</w:t>
      </w:r>
      <w:bookmarkEnd w:id="1"/>
    </w:p>
    <w:p w:rsidR="00480213" w:rsidRPr="008E71BF" w:rsidRDefault="00480213" w:rsidP="00480213">
      <w:pPr>
        <w:pStyle w:val="style3"/>
        <w:spacing w:before="0" w:beforeAutospacing="0" w:after="0" w:afterAutospacing="0"/>
        <w:ind w:firstLine="567"/>
      </w:pPr>
      <w:r w:rsidRPr="008E71BF">
        <w:rPr>
          <w:bCs/>
        </w:rPr>
        <w:t>Учебные аудитории для лекционных занятий по дисциплине оснащены  автоматизированным рабочим местом (АРМ) преподавателя, обеспечивающим тематические иллюстрации и демонстрации, соответствующие программе дисциплины</w:t>
      </w:r>
      <w:r>
        <w:rPr>
          <w:bCs/>
        </w:rPr>
        <w:t>.</w:t>
      </w:r>
    </w:p>
    <w:p w:rsidR="00480213" w:rsidRPr="00D06C0A" w:rsidRDefault="00480213" w:rsidP="00480213">
      <w:pPr>
        <w:pStyle w:val="style3"/>
        <w:spacing w:before="0" w:beforeAutospacing="0" w:after="0" w:afterAutospacing="0"/>
        <w:ind w:firstLine="567"/>
      </w:pPr>
      <w:r w:rsidRPr="00D96458">
        <w:t xml:space="preserve">Как правило, </w:t>
      </w:r>
      <w:r>
        <w:t xml:space="preserve">занятия по методике обучения вокалу не требуют наличия в аудитории какого-либо оборудования, кроме фортепиано (кабинетного рояля). Однако изучение некоторых вопросов и самостоятельная работа студентов может требовать средств фонотеки и компьютерных </w:t>
      </w:r>
      <w:proofErr w:type="spellStart"/>
      <w:proofErr w:type="gramStart"/>
      <w:r>
        <w:t>Интернет-классов</w:t>
      </w:r>
      <w:proofErr w:type="spellEnd"/>
      <w:proofErr w:type="gramEnd"/>
      <w:r>
        <w:t xml:space="preserve">.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1E0"/>
      </w:tblPr>
      <w:tblGrid>
        <w:gridCol w:w="897"/>
        <w:gridCol w:w="4372"/>
        <w:gridCol w:w="4688"/>
      </w:tblGrid>
      <w:tr w:rsidR="00480213" w:rsidTr="00A91A8D">
        <w:trPr>
          <w:jc w:val="center"/>
        </w:trPr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480213" w:rsidRPr="005B5421" w:rsidRDefault="00480213" w:rsidP="00A91A8D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5B5421">
              <w:rPr>
                <w:b/>
                <w:bCs/>
              </w:rPr>
              <w:t>№</w:t>
            </w:r>
          </w:p>
          <w:p w:rsidR="00480213" w:rsidRPr="005B5421" w:rsidRDefault="00480213" w:rsidP="00A91A8D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proofErr w:type="spellStart"/>
            <w:proofErr w:type="gramStart"/>
            <w:r w:rsidRPr="005B5421">
              <w:rPr>
                <w:b/>
                <w:bCs/>
              </w:rPr>
              <w:t>п</w:t>
            </w:r>
            <w:proofErr w:type="spellEnd"/>
            <w:proofErr w:type="gramEnd"/>
            <w:r w:rsidRPr="005B5421">
              <w:rPr>
                <w:b/>
                <w:bCs/>
              </w:rPr>
              <w:t>/</w:t>
            </w:r>
            <w:proofErr w:type="spellStart"/>
            <w:r w:rsidRPr="005B5421">
              <w:rPr>
                <w:b/>
                <w:bCs/>
              </w:rPr>
              <w:t>п</w:t>
            </w:r>
            <w:proofErr w:type="spellEnd"/>
          </w:p>
        </w:tc>
        <w:tc>
          <w:tcPr>
            <w:tcW w:w="4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480213" w:rsidRPr="005B5421" w:rsidRDefault="00480213" w:rsidP="00A91A8D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5B5421">
              <w:rPr>
                <w:b/>
                <w:bCs/>
              </w:rPr>
              <w:t>Виды и формы учебной деятельности</w:t>
            </w:r>
          </w:p>
        </w:tc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480213" w:rsidRPr="005B5421" w:rsidRDefault="00480213" w:rsidP="00A91A8D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5B5421">
              <w:rPr>
                <w:b/>
                <w:bCs/>
              </w:rPr>
              <w:t>Краткое описание и характеристика состава установок, измерительно-диагностического оборудования, компьютерной техники и средств автоматизации экспериментов</w:t>
            </w:r>
          </w:p>
        </w:tc>
      </w:tr>
      <w:tr w:rsidR="00480213" w:rsidTr="00A91A8D">
        <w:trPr>
          <w:jc w:val="center"/>
        </w:trPr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5B5421" w:rsidRDefault="00480213" w:rsidP="00A91A8D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5B5421">
              <w:rPr>
                <w:sz w:val="24"/>
                <w:szCs w:val="24"/>
                <w:lang w:val="en-US"/>
              </w:rPr>
              <w:t>1</w:t>
            </w:r>
            <w:r w:rsidRPr="005B5421">
              <w:rPr>
                <w:sz w:val="24"/>
                <w:szCs w:val="24"/>
              </w:rPr>
              <w:t>.</w:t>
            </w:r>
          </w:p>
        </w:tc>
        <w:tc>
          <w:tcPr>
            <w:tcW w:w="4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5B5421" w:rsidRDefault="00480213" w:rsidP="00A91A8D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5B5421">
              <w:rPr>
                <w:sz w:val="24"/>
                <w:szCs w:val="24"/>
              </w:rPr>
              <w:t>Лекции</w:t>
            </w:r>
          </w:p>
        </w:tc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AF6C4B" w:rsidRDefault="00480213" w:rsidP="00A91A8D">
            <w:pPr>
              <w:pStyle w:val="style3"/>
              <w:spacing w:before="0" w:beforeAutospacing="0" w:after="0" w:afterAutospacing="0"/>
            </w:pPr>
            <w:proofErr w:type="spellStart"/>
            <w:r w:rsidRPr="005B5421">
              <w:t>Мультимедийное</w:t>
            </w:r>
            <w:proofErr w:type="spellEnd"/>
            <w:r w:rsidRPr="005B5421">
              <w:t xml:space="preserve"> оборудование (проектор, экран), компьютер /ноутбук.</w:t>
            </w:r>
            <w:r>
              <w:t xml:space="preserve"> Лицензионное</w:t>
            </w:r>
            <w:r w:rsidRPr="00AF6C4B">
              <w:t xml:space="preserve"> </w:t>
            </w:r>
            <w:r>
              <w:t>программное</w:t>
            </w:r>
            <w:r w:rsidRPr="00AF6C4B">
              <w:t xml:space="preserve"> </w:t>
            </w:r>
            <w:r>
              <w:t>обеспечение</w:t>
            </w:r>
            <w:r w:rsidRPr="00AF6C4B">
              <w:t xml:space="preserve"> </w:t>
            </w:r>
            <w:r>
              <w:rPr>
                <w:lang w:val="en-US"/>
              </w:rPr>
              <w:t>Microsoft</w:t>
            </w:r>
            <w:r w:rsidRPr="00AF6C4B">
              <w:t xml:space="preserve"> </w:t>
            </w:r>
            <w:r>
              <w:rPr>
                <w:lang w:val="en-US"/>
              </w:rPr>
              <w:t>Windows</w:t>
            </w:r>
            <w:r w:rsidRPr="00AF6C4B">
              <w:t xml:space="preserve"> 7, </w:t>
            </w:r>
            <w:r>
              <w:t>пакет</w:t>
            </w:r>
            <w:r w:rsidRPr="00AF6C4B">
              <w:t xml:space="preserve"> </w:t>
            </w:r>
            <w:r>
              <w:rPr>
                <w:lang w:val="en-US"/>
              </w:rPr>
              <w:t>Microsoft</w:t>
            </w:r>
            <w:r w:rsidRPr="00AF6C4B">
              <w:t xml:space="preserve"> </w:t>
            </w:r>
            <w:r>
              <w:rPr>
                <w:lang w:val="en-US"/>
              </w:rPr>
              <w:t>office</w:t>
            </w:r>
            <w:r w:rsidRPr="00AF6C4B">
              <w:t xml:space="preserve"> 2007 (</w:t>
            </w:r>
            <w:r>
              <w:rPr>
                <w:lang w:val="en-US"/>
              </w:rPr>
              <w:t>Word</w:t>
            </w:r>
            <w:r w:rsidRPr="00AF6C4B">
              <w:t xml:space="preserve">, </w:t>
            </w:r>
            <w:r>
              <w:rPr>
                <w:lang w:val="en-US"/>
              </w:rPr>
              <w:t>PowerPoint</w:t>
            </w:r>
            <w:r w:rsidRPr="00AF6C4B">
              <w:t xml:space="preserve">, </w:t>
            </w:r>
            <w:r>
              <w:rPr>
                <w:lang w:val="en-US"/>
              </w:rPr>
              <w:t>Excel</w:t>
            </w:r>
            <w:r w:rsidRPr="00AF6C4B">
              <w:t xml:space="preserve">) </w:t>
            </w:r>
          </w:p>
          <w:p w:rsidR="00480213" w:rsidRPr="005B5421" w:rsidRDefault="00480213" w:rsidP="00A91A8D">
            <w:pPr>
              <w:pStyle w:val="style3"/>
              <w:spacing w:before="0" w:beforeAutospacing="0" w:after="0" w:afterAutospacing="0"/>
            </w:pPr>
            <w:r>
              <w:t xml:space="preserve">Пакет </w:t>
            </w:r>
            <w:proofErr w:type="spellStart"/>
            <w:r w:rsidRPr="00B64B95">
              <w:t>OpenOffice</w:t>
            </w:r>
            <w:proofErr w:type="spellEnd"/>
            <w:r w:rsidRPr="00B64B95">
              <w:t xml:space="preserve"> 3.3.0</w:t>
            </w:r>
          </w:p>
        </w:tc>
      </w:tr>
      <w:tr w:rsidR="00480213" w:rsidTr="00A91A8D">
        <w:trPr>
          <w:jc w:val="center"/>
        </w:trPr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5B5421" w:rsidRDefault="00480213" w:rsidP="00A91A8D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5B5421">
              <w:rPr>
                <w:sz w:val="24"/>
                <w:szCs w:val="24"/>
                <w:lang w:val="en-US"/>
              </w:rPr>
              <w:t>2</w:t>
            </w:r>
            <w:r w:rsidRPr="005B5421">
              <w:rPr>
                <w:sz w:val="24"/>
                <w:szCs w:val="24"/>
              </w:rPr>
              <w:t>.</w:t>
            </w:r>
          </w:p>
        </w:tc>
        <w:tc>
          <w:tcPr>
            <w:tcW w:w="4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5B5421" w:rsidRDefault="00480213" w:rsidP="00A91A8D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5B5421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Default="00480213" w:rsidP="00A91A8D">
            <w:pPr>
              <w:pStyle w:val="style3"/>
              <w:spacing w:before="0" w:beforeAutospacing="0" w:after="0" w:afterAutospacing="0"/>
              <w:ind w:firstLine="9"/>
            </w:pPr>
            <w:proofErr w:type="spellStart"/>
            <w:r w:rsidRPr="005B5421">
              <w:t>мультимедийное</w:t>
            </w:r>
            <w:proofErr w:type="spellEnd"/>
            <w:r w:rsidRPr="005B5421">
              <w:t xml:space="preserve"> оборудование (проектор, экран).</w:t>
            </w:r>
            <w:r>
              <w:t xml:space="preserve"> Фортепиано.</w:t>
            </w:r>
          </w:p>
          <w:p w:rsidR="00480213" w:rsidRPr="005B5421" w:rsidRDefault="00480213" w:rsidP="00A91A8D">
            <w:pPr>
              <w:pStyle w:val="style3"/>
              <w:spacing w:before="0" w:beforeAutospacing="0" w:after="0" w:afterAutospacing="0"/>
              <w:ind w:firstLine="9"/>
            </w:pPr>
            <w:r>
              <w:t>Проигрыватель аудиодисков.</w:t>
            </w:r>
          </w:p>
        </w:tc>
      </w:tr>
      <w:tr w:rsidR="00480213" w:rsidTr="00A91A8D">
        <w:trPr>
          <w:jc w:val="center"/>
        </w:trPr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5B5421" w:rsidRDefault="00480213" w:rsidP="00A91A8D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5B5421">
              <w:rPr>
                <w:sz w:val="24"/>
                <w:szCs w:val="24"/>
              </w:rPr>
              <w:t>3.</w:t>
            </w:r>
          </w:p>
        </w:tc>
        <w:tc>
          <w:tcPr>
            <w:tcW w:w="4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5B5421" w:rsidRDefault="00480213" w:rsidP="00A91A8D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5B5421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B5421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5B5421" w:rsidRDefault="00480213" w:rsidP="00A91A8D">
            <w:pPr>
              <w:pStyle w:val="style3"/>
              <w:spacing w:beforeAutospacing="0" w:afterAutospacing="0"/>
            </w:pPr>
            <w:r w:rsidRPr="005B5421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</w:tbl>
    <w:p w:rsidR="00480213" w:rsidRPr="00DD2E90" w:rsidRDefault="00480213" w:rsidP="00480213">
      <w:pPr>
        <w:pStyle w:val="style3"/>
        <w:spacing w:before="0" w:beforeAutospacing="0" w:after="0" w:afterAutospacing="0"/>
        <w:ind w:firstLine="567"/>
      </w:pPr>
    </w:p>
    <w:p w:rsidR="00480213" w:rsidRDefault="00480213" w:rsidP="00A75DCC">
      <w:pPr>
        <w:pStyle w:val="1"/>
        <w:numPr>
          <w:ilvl w:val="1"/>
          <w:numId w:val="10"/>
        </w:numPr>
        <w:spacing w:line="240" w:lineRule="auto"/>
        <w:jc w:val="both"/>
        <w:rPr>
          <w:b/>
        </w:rPr>
      </w:pPr>
      <w:bookmarkStart w:id="2" w:name="_Toc494985530"/>
      <w:r w:rsidRPr="00105658">
        <w:rPr>
          <w:b/>
        </w:rPr>
        <w:t>Средства адаптации преподавания дисциплины к потребностям лиц с ограниченными возможностями</w:t>
      </w:r>
      <w:bookmarkEnd w:id="2"/>
    </w:p>
    <w:p w:rsidR="00480213" w:rsidRPr="00647258" w:rsidRDefault="00480213" w:rsidP="00480213">
      <w:pPr>
        <w:pStyle w:val="afb"/>
        <w:ind w:left="0"/>
        <w:rPr>
          <w:sz w:val="24"/>
          <w:szCs w:val="24"/>
        </w:rPr>
      </w:pPr>
      <w:r>
        <w:t xml:space="preserve">         </w:t>
      </w:r>
      <w:r w:rsidRPr="00647258">
        <w:rPr>
          <w:sz w:val="24"/>
          <w:szCs w:val="24"/>
          <w:u w:val="single"/>
        </w:rPr>
        <w:t>На факультете искусств, как правило, не проходят обучение лица с ограниченными возможностями здоровья, так как они не будут квалифицированы как действующие музыканты творческих коллективов и организаций.</w:t>
      </w:r>
      <w:r w:rsidRPr="00647258">
        <w:rPr>
          <w:sz w:val="24"/>
          <w:szCs w:val="24"/>
        </w:rPr>
        <w:t xml:space="preserve"> Но в случае необходимости, инвалидам и лицам с ограниченными возможностями здоровья могут предлагаться одни из следующих вариантов восприятия информации с учетом их индивидуальных психофизических особенностей:</w:t>
      </w:r>
    </w:p>
    <w:p w:rsidR="00480213" w:rsidRPr="0055110F" w:rsidRDefault="00480213" w:rsidP="00480213">
      <w:pPr>
        <w:ind w:firstLine="567"/>
        <w:rPr>
          <w:i/>
          <w:sz w:val="24"/>
          <w:szCs w:val="24"/>
        </w:rPr>
      </w:pPr>
      <w:r w:rsidRPr="0055110F">
        <w:rPr>
          <w:bCs/>
          <w:i/>
          <w:sz w:val="24"/>
          <w:szCs w:val="24"/>
        </w:rPr>
        <w:t>Для лиц с нарушениями зрения:</w:t>
      </w:r>
    </w:p>
    <w:p w:rsidR="00480213" w:rsidRPr="0055110F" w:rsidRDefault="00480213" w:rsidP="00A75DCC">
      <w:pPr>
        <w:numPr>
          <w:ilvl w:val="0"/>
          <w:numId w:val="7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печатной форме увеличенным шрифтом;</w:t>
      </w:r>
    </w:p>
    <w:p w:rsidR="00480213" w:rsidRPr="0055110F" w:rsidRDefault="00480213" w:rsidP="00A75DCC">
      <w:pPr>
        <w:numPr>
          <w:ilvl w:val="0"/>
          <w:numId w:val="7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форме электронного документа;</w:t>
      </w:r>
    </w:p>
    <w:p w:rsidR="00480213" w:rsidRPr="0055110F" w:rsidRDefault="00480213" w:rsidP="00A75DCC">
      <w:pPr>
        <w:numPr>
          <w:ilvl w:val="0"/>
          <w:numId w:val="7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консультации;</w:t>
      </w:r>
    </w:p>
    <w:p w:rsidR="00480213" w:rsidRPr="0055110F" w:rsidRDefault="00480213" w:rsidP="00A75DCC">
      <w:pPr>
        <w:numPr>
          <w:ilvl w:val="0"/>
          <w:numId w:val="7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задания.</w:t>
      </w:r>
    </w:p>
    <w:p w:rsidR="00480213" w:rsidRPr="0055110F" w:rsidRDefault="00480213" w:rsidP="00480213">
      <w:pPr>
        <w:ind w:firstLine="567"/>
        <w:rPr>
          <w:i/>
          <w:sz w:val="24"/>
          <w:szCs w:val="24"/>
        </w:rPr>
      </w:pPr>
      <w:r w:rsidRPr="0055110F">
        <w:rPr>
          <w:bCs/>
          <w:i/>
          <w:sz w:val="24"/>
          <w:szCs w:val="24"/>
        </w:rPr>
        <w:t>Для лиц с нарушениями слуха:</w:t>
      </w:r>
    </w:p>
    <w:p w:rsidR="00480213" w:rsidRPr="0055110F" w:rsidRDefault="00480213" w:rsidP="00A75DCC">
      <w:pPr>
        <w:numPr>
          <w:ilvl w:val="0"/>
          <w:numId w:val="8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печатной форме;</w:t>
      </w:r>
    </w:p>
    <w:p w:rsidR="00480213" w:rsidRPr="0055110F" w:rsidRDefault="00480213" w:rsidP="00A75DCC">
      <w:pPr>
        <w:numPr>
          <w:ilvl w:val="0"/>
          <w:numId w:val="8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форме электронного документа;</w:t>
      </w:r>
    </w:p>
    <w:p w:rsidR="00480213" w:rsidRPr="0055110F" w:rsidRDefault="00480213" w:rsidP="00A75DCC">
      <w:pPr>
        <w:pStyle w:val="afb"/>
        <w:numPr>
          <w:ilvl w:val="0"/>
          <w:numId w:val="8"/>
        </w:numPr>
        <w:autoSpaceDE/>
        <w:autoSpaceDN/>
        <w:adjustRightInd/>
        <w:ind w:left="0" w:firstLine="567"/>
      </w:pPr>
      <w:r w:rsidRPr="0055110F">
        <w:t>индивидуальные консультации;</w:t>
      </w:r>
    </w:p>
    <w:p w:rsidR="00480213" w:rsidRPr="0055110F" w:rsidRDefault="00480213" w:rsidP="00A75DCC">
      <w:pPr>
        <w:numPr>
          <w:ilvl w:val="0"/>
          <w:numId w:val="8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задания.</w:t>
      </w:r>
    </w:p>
    <w:p w:rsidR="00480213" w:rsidRPr="0055110F" w:rsidRDefault="00480213" w:rsidP="00480213">
      <w:pPr>
        <w:ind w:firstLine="567"/>
        <w:rPr>
          <w:i/>
          <w:sz w:val="24"/>
          <w:szCs w:val="24"/>
        </w:rPr>
      </w:pPr>
      <w:r w:rsidRPr="0055110F">
        <w:rPr>
          <w:bCs/>
          <w:i/>
          <w:sz w:val="24"/>
          <w:szCs w:val="24"/>
        </w:rPr>
        <w:t>Для лиц с нарушениями опорно-двигательного аппарата:</w:t>
      </w:r>
    </w:p>
    <w:p w:rsidR="00480213" w:rsidRPr="0055110F" w:rsidRDefault="00480213" w:rsidP="00A75DCC">
      <w:pPr>
        <w:numPr>
          <w:ilvl w:val="0"/>
          <w:numId w:val="9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печатной форме;</w:t>
      </w:r>
    </w:p>
    <w:p w:rsidR="00480213" w:rsidRPr="0055110F" w:rsidRDefault="00480213" w:rsidP="00A75DCC">
      <w:pPr>
        <w:numPr>
          <w:ilvl w:val="0"/>
          <w:numId w:val="9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форме электронного документа;</w:t>
      </w:r>
    </w:p>
    <w:p w:rsidR="00480213" w:rsidRPr="0055110F" w:rsidRDefault="00480213" w:rsidP="00A75DCC">
      <w:pPr>
        <w:numPr>
          <w:ilvl w:val="0"/>
          <w:numId w:val="7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задания.</w:t>
      </w:r>
    </w:p>
    <w:p w:rsidR="00480213" w:rsidRPr="0055110F" w:rsidRDefault="00480213" w:rsidP="00480213">
      <w:pPr>
        <w:pStyle w:val="style3"/>
        <w:spacing w:before="0" w:beforeAutospacing="0" w:after="0" w:afterAutospacing="0"/>
        <w:ind w:firstLine="567"/>
        <w:rPr>
          <w:b/>
        </w:rPr>
      </w:pPr>
      <w:r w:rsidRPr="0055110F">
        <w:t>Кроме того, могут применяться элементы дистанционных образовательных технологий для изучения учебного материала на удалении</w:t>
      </w:r>
      <w:r>
        <w:t>, т.е. прежде всего – средствами электронной почты как связи с преподавателем.</w:t>
      </w:r>
    </w:p>
    <w:p w:rsidR="00480213" w:rsidRDefault="00480213" w:rsidP="00480213">
      <w:pPr>
        <w:pStyle w:val="style3"/>
        <w:spacing w:before="0" w:beforeAutospacing="0" w:after="0" w:afterAutospacing="0"/>
        <w:rPr>
          <w:b/>
        </w:rPr>
      </w:pPr>
    </w:p>
    <w:p w:rsidR="00480213" w:rsidRPr="00105658" w:rsidRDefault="00480213" w:rsidP="00480213">
      <w:pPr>
        <w:pStyle w:val="1"/>
        <w:rPr>
          <w:b/>
        </w:rPr>
      </w:pPr>
      <w:bookmarkStart w:id="3" w:name="_Toc494985531"/>
      <w:r w:rsidRPr="00105658">
        <w:rPr>
          <w:b/>
        </w:rPr>
        <w:lastRenderedPageBreak/>
        <w:t xml:space="preserve">10. Методические указания </w:t>
      </w:r>
      <w:proofErr w:type="gramStart"/>
      <w:r w:rsidRPr="00105658">
        <w:rPr>
          <w:b/>
        </w:rPr>
        <w:t>обучающимся</w:t>
      </w:r>
      <w:proofErr w:type="gramEnd"/>
      <w:r w:rsidRPr="00105658">
        <w:rPr>
          <w:b/>
        </w:rPr>
        <w:t xml:space="preserve"> по выполнению самостоятельной работы</w:t>
      </w:r>
      <w:bookmarkEnd w:id="3"/>
    </w:p>
    <w:p w:rsidR="00480213" w:rsidRPr="00133507" w:rsidRDefault="00480213" w:rsidP="00480213">
      <w:pPr>
        <w:jc w:val="center"/>
        <w:rPr>
          <w:b/>
          <w:sz w:val="24"/>
          <w:szCs w:val="24"/>
        </w:rPr>
      </w:pPr>
    </w:p>
    <w:p w:rsidR="00480213" w:rsidRPr="00133507" w:rsidRDefault="00480213" w:rsidP="00480213">
      <w:pPr>
        <w:pStyle w:val="2"/>
      </w:pPr>
      <w:bookmarkStart w:id="4" w:name="_Toc494985532"/>
      <w:r>
        <w:t xml:space="preserve">10.1 </w:t>
      </w:r>
      <w:r w:rsidRPr="00133507">
        <w:t xml:space="preserve">Значение самостоятельной работы </w:t>
      </w:r>
      <w:proofErr w:type="gramStart"/>
      <w:r w:rsidRPr="00133507">
        <w:t>обучающихся</w:t>
      </w:r>
      <w:bookmarkEnd w:id="4"/>
      <w:proofErr w:type="gramEnd"/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Самостоятельная работа </w:t>
      </w:r>
      <w:proofErr w:type="gramStart"/>
      <w:r w:rsidRPr="00133507">
        <w:rPr>
          <w:sz w:val="24"/>
          <w:szCs w:val="24"/>
        </w:rPr>
        <w:t>обучающихся</w:t>
      </w:r>
      <w:proofErr w:type="gramEnd"/>
      <w:r w:rsidRPr="00133507">
        <w:rPr>
          <w:sz w:val="24"/>
          <w:szCs w:val="24"/>
        </w:rPr>
        <w:t xml:space="preserve"> является неотъемлемой частью образовательного процесса. Цель самостоятельной работы –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</w:t>
      </w:r>
      <w:r>
        <w:rPr>
          <w:sz w:val="24"/>
          <w:szCs w:val="24"/>
        </w:rPr>
        <w:t xml:space="preserve"> представителя инженерно-строительных специальностей. 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Реализация поставленной цели предполагает решение следующих задач: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- качественное освоение теоретического материала по изучаемой дисциплине, углубление и расширение теоретических знаний с целью их применения на уровне </w:t>
      </w:r>
      <w:proofErr w:type="spellStart"/>
      <w:r w:rsidRPr="00133507">
        <w:rPr>
          <w:sz w:val="24"/>
          <w:szCs w:val="24"/>
        </w:rPr>
        <w:t>межпредметных</w:t>
      </w:r>
      <w:proofErr w:type="spellEnd"/>
      <w:r w:rsidRPr="00133507">
        <w:rPr>
          <w:sz w:val="24"/>
          <w:szCs w:val="24"/>
        </w:rPr>
        <w:t xml:space="preserve"> связей;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систематизация и закрепление полученных теоретических знаний и практических навыков;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формирование умений по поиску и использованию справочной и специальной литературы, а также других источников информации;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развитие познавательных способностей и активности, творческой инициативы, самостоятельности, ответственности и организованности;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формирование самостоятельности мышления, способностей к саморазвитию, самообразованию, самосовершенствованию и самореализации;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развитие научно-исследовательских навыков;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формирование умения решать практические задачи (в профессиональной деятельности), используя приобретенные знания, способности и навыки.</w:t>
      </w:r>
    </w:p>
    <w:p w:rsidR="00480213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Самостоятельная работа определяется спецификой дисциплины и методикой ее преподавания, временем, предусмотренным учебным планом, а также ступенью обучения, на которой изучается дисциплина. </w:t>
      </w:r>
      <w:proofErr w:type="gramStart"/>
      <w:r w:rsidRPr="00133507">
        <w:rPr>
          <w:sz w:val="24"/>
          <w:szCs w:val="24"/>
        </w:rPr>
        <w:t xml:space="preserve">Основными формами организации самостоятельной работы студентов являются: аудиторная самостоятельная работа под руководством и контролем преподавателя (на лекциях, </w:t>
      </w:r>
      <w:r>
        <w:rPr>
          <w:sz w:val="24"/>
          <w:szCs w:val="24"/>
        </w:rPr>
        <w:t>семинарах</w:t>
      </w:r>
      <w:r w:rsidRPr="00133507">
        <w:rPr>
          <w:sz w:val="24"/>
          <w:szCs w:val="24"/>
        </w:rPr>
        <w:t xml:space="preserve"> и консультациях); внеаудиторная самостоятельная работа под контролем преподавателя (</w:t>
      </w:r>
      <w:r>
        <w:rPr>
          <w:sz w:val="24"/>
          <w:szCs w:val="24"/>
        </w:rPr>
        <w:t>выполнение домашних заданий и пр.</w:t>
      </w:r>
      <w:r w:rsidRPr="00133507">
        <w:rPr>
          <w:sz w:val="24"/>
          <w:szCs w:val="24"/>
        </w:rPr>
        <w:t>), внеаудиторная самостоятельная работа без непосредственного участия преподавателя (подготовка к аудиторным занятиям, конференциям, работа с электронными информационными ресурсами, подготовка к экзамен</w:t>
      </w:r>
      <w:r>
        <w:rPr>
          <w:sz w:val="24"/>
          <w:szCs w:val="24"/>
        </w:rPr>
        <w:t>у</w:t>
      </w:r>
      <w:r w:rsidRPr="00133507">
        <w:rPr>
          <w:sz w:val="24"/>
          <w:szCs w:val="24"/>
        </w:rPr>
        <w:t>).</w:t>
      </w:r>
      <w:proofErr w:type="gramEnd"/>
      <w:r w:rsidRPr="00133507">
        <w:rPr>
          <w:sz w:val="24"/>
          <w:szCs w:val="24"/>
        </w:rPr>
        <w:t xml:space="preserve"> Самостоятельная работа студентов обеспечивается настоящими методическими рекомендациями.</w:t>
      </w: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  <w:bookmarkStart w:id="5" w:name="_GoBack"/>
      <w:bookmarkEnd w:id="5"/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Default="00A70F9F" w:rsidP="00480213">
      <w:pPr>
        <w:ind w:firstLine="567"/>
        <w:rPr>
          <w:sz w:val="24"/>
          <w:szCs w:val="24"/>
        </w:rPr>
      </w:pPr>
    </w:p>
    <w:p w:rsidR="00A70F9F" w:rsidRPr="00133507" w:rsidRDefault="00A70F9F" w:rsidP="00480213">
      <w:pPr>
        <w:ind w:firstLine="567"/>
        <w:rPr>
          <w:sz w:val="24"/>
          <w:szCs w:val="24"/>
        </w:rPr>
      </w:pPr>
    </w:p>
    <w:p w:rsidR="00E91D5C" w:rsidRDefault="00E91D5C" w:rsidP="00480213">
      <w:pPr>
        <w:jc w:val="center"/>
        <w:rPr>
          <w:rFonts w:eastAsia="Calibri"/>
          <w:b/>
          <w:sz w:val="24"/>
          <w:szCs w:val="24"/>
          <w:lang w:eastAsia="en-US"/>
        </w:rPr>
      </w:pPr>
    </w:p>
    <w:p w:rsidR="00480213" w:rsidRPr="003B63FE" w:rsidRDefault="00480213" w:rsidP="00480213">
      <w:pPr>
        <w:jc w:val="center"/>
        <w:rPr>
          <w:rFonts w:eastAsia="Calibri"/>
          <w:b/>
          <w:sz w:val="24"/>
          <w:szCs w:val="24"/>
          <w:lang w:eastAsia="en-US"/>
        </w:rPr>
      </w:pPr>
      <w:r w:rsidRPr="003B63FE">
        <w:rPr>
          <w:rFonts w:eastAsia="Calibri"/>
          <w:b/>
          <w:sz w:val="24"/>
          <w:szCs w:val="24"/>
          <w:lang w:eastAsia="en-US"/>
        </w:rPr>
        <w:t>Лист дополнений и изменений</w:t>
      </w:r>
    </w:p>
    <w:p w:rsidR="00480213" w:rsidRDefault="00480213" w:rsidP="00480213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480213" w:rsidRPr="00A0335F" w:rsidRDefault="00480213" w:rsidP="00480213">
      <w:pPr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395"/>
        <w:gridCol w:w="1486"/>
        <w:gridCol w:w="1507"/>
        <w:gridCol w:w="1794"/>
        <w:gridCol w:w="1794"/>
      </w:tblGrid>
      <w:tr w:rsidR="00480213" w:rsidRPr="00A0335F" w:rsidTr="00A91A8D">
        <w:trPr>
          <w:trHeight w:val="930"/>
        </w:trPr>
        <w:tc>
          <w:tcPr>
            <w:tcW w:w="594" w:type="dxa"/>
            <w:vMerge w:val="restart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№</w:t>
            </w:r>
          </w:p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A0335F">
              <w:rPr>
                <w:rFonts w:eastAsia="Calibri"/>
                <w:lang w:eastAsia="en-US"/>
              </w:rPr>
              <w:t>п</w:t>
            </w:r>
            <w:proofErr w:type="spellEnd"/>
            <w:proofErr w:type="gramEnd"/>
            <w:r w:rsidRPr="00A0335F">
              <w:rPr>
                <w:rFonts w:eastAsia="Calibri"/>
                <w:lang w:eastAsia="en-US"/>
              </w:rPr>
              <w:t>/</w:t>
            </w:r>
            <w:proofErr w:type="spellStart"/>
            <w:r w:rsidRPr="00A0335F">
              <w:rPr>
                <w:rFonts w:eastAsia="Calibri"/>
                <w:lang w:eastAsia="en-US"/>
              </w:rPr>
              <w:t>п</w:t>
            </w:r>
            <w:proofErr w:type="spellEnd"/>
          </w:p>
        </w:tc>
        <w:tc>
          <w:tcPr>
            <w:tcW w:w="2395" w:type="dxa"/>
            <w:vMerge w:val="restart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993" w:type="dxa"/>
            <w:gridSpan w:val="2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Решение кафедры</w:t>
            </w:r>
          </w:p>
        </w:tc>
        <w:tc>
          <w:tcPr>
            <w:tcW w:w="1794" w:type="dxa"/>
            <w:vMerge w:val="restart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Подпись</w:t>
            </w:r>
          </w:p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заведующего</w:t>
            </w:r>
          </w:p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кафедрой</w:t>
            </w:r>
          </w:p>
        </w:tc>
        <w:tc>
          <w:tcPr>
            <w:tcW w:w="1794" w:type="dxa"/>
            <w:vMerge w:val="restart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И.О. Фамилия заведующего</w:t>
            </w:r>
          </w:p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кафедрой</w:t>
            </w:r>
          </w:p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480213" w:rsidRPr="00A0335F" w:rsidTr="00A91A8D">
        <w:trPr>
          <w:trHeight w:val="85"/>
        </w:trPr>
        <w:tc>
          <w:tcPr>
            <w:tcW w:w="594" w:type="dxa"/>
            <w:vMerge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  <w:tc>
          <w:tcPr>
            <w:tcW w:w="2395" w:type="dxa"/>
            <w:vMerge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  <w:tc>
          <w:tcPr>
            <w:tcW w:w="1486" w:type="dxa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1507" w:type="dxa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Pr="00A0335F">
              <w:rPr>
                <w:rFonts w:eastAsia="Calibri"/>
                <w:lang w:eastAsia="en-US"/>
              </w:rPr>
              <w:t>ротокол №</w:t>
            </w:r>
          </w:p>
        </w:tc>
        <w:tc>
          <w:tcPr>
            <w:tcW w:w="1794" w:type="dxa"/>
            <w:vMerge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  <w:tc>
          <w:tcPr>
            <w:tcW w:w="1794" w:type="dxa"/>
            <w:vMerge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</w:tr>
      <w:tr w:rsidR="00480213" w:rsidRPr="00A0335F" w:rsidTr="00A91A8D">
        <w:tc>
          <w:tcPr>
            <w:tcW w:w="594" w:type="dxa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395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 xml:space="preserve">Приложение № 1 о внесении </w:t>
            </w:r>
            <w:r w:rsidRPr="00F20E42">
              <w:rPr>
                <w:rFonts w:eastAsia="Calibri"/>
                <w:lang w:eastAsia="en-US"/>
              </w:rPr>
              <w:t xml:space="preserve">дополнений </w:t>
            </w:r>
            <w:r w:rsidRPr="00A0335F">
              <w:rPr>
                <w:rFonts w:eastAsia="Calibri"/>
                <w:lang w:eastAsia="en-US"/>
              </w:rPr>
              <w:t>в п. 7.1. Рекомендуемая основная литература, п. 7.2. Рекомендуемая дополнительная литература.</w:t>
            </w:r>
          </w:p>
        </w:tc>
        <w:tc>
          <w:tcPr>
            <w:tcW w:w="1486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31.08.2018</w:t>
            </w:r>
          </w:p>
        </w:tc>
        <w:tc>
          <w:tcPr>
            <w:tcW w:w="1507" w:type="dxa"/>
          </w:tcPr>
          <w:p w:rsidR="00480213" w:rsidRDefault="00480213" w:rsidP="00A91A8D">
            <w:pPr>
              <w:jc w:val="center"/>
              <w:rPr>
                <w:rFonts w:eastAsia="Calibri"/>
                <w:lang w:eastAsia="en-US"/>
              </w:rPr>
            </w:pPr>
          </w:p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94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  <w:tc>
          <w:tcPr>
            <w:tcW w:w="1794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</w:tr>
      <w:tr w:rsidR="00480213" w:rsidRPr="00A0335F" w:rsidTr="00A91A8D">
        <w:tc>
          <w:tcPr>
            <w:tcW w:w="594" w:type="dxa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395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 xml:space="preserve">Приложение № 2 о внесении </w:t>
            </w:r>
            <w:r w:rsidRPr="00F20E42">
              <w:rPr>
                <w:rFonts w:eastAsia="Calibri"/>
                <w:lang w:eastAsia="en-US"/>
              </w:rPr>
              <w:t xml:space="preserve">дополнений </w:t>
            </w:r>
            <w:r w:rsidRPr="00A0335F">
              <w:rPr>
                <w:rFonts w:eastAsia="Calibri"/>
                <w:lang w:eastAsia="en-US"/>
              </w:rPr>
              <w:t>в п. 7.3. Программное обеспечение, профессиональные базы данных и информационные справочные системы, интернет-ресурсы.</w:t>
            </w:r>
          </w:p>
        </w:tc>
        <w:tc>
          <w:tcPr>
            <w:tcW w:w="1486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31.08.2018</w:t>
            </w:r>
          </w:p>
        </w:tc>
        <w:tc>
          <w:tcPr>
            <w:tcW w:w="1507" w:type="dxa"/>
          </w:tcPr>
          <w:p w:rsidR="00480213" w:rsidRDefault="00480213" w:rsidP="00A91A8D">
            <w:pPr>
              <w:jc w:val="center"/>
              <w:rPr>
                <w:rFonts w:eastAsia="Calibri"/>
                <w:lang w:eastAsia="en-US"/>
              </w:rPr>
            </w:pPr>
          </w:p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94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  <w:tc>
          <w:tcPr>
            <w:tcW w:w="1794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</w:tr>
    </w:tbl>
    <w:p w:rsidR="00480213" w:rsidRPr="00A0335F" w:rsidRDefault="00480213" w:rsidP="00480213">
      <w:pPr>
        <w:jc w:val="center"/>
        <w:rPr>
          <w:rFonts w:eastAsia="Calibri"/>
          <w:lang w:eastAsia="en-US"/>
        </w:rPr>
      </w:pPr>
    </w:p>
    <w:p w:rsidR="00480213" w:rsidRPr="00A0335F" w:rsidRDefault="00480213" w:rsidP="00480213">
      <w:pPr>
        <w:ind w:right="-1" w:firstLine="567"/>
        <w:rPr>
          <w:rFonts w:eastAsia="Calibri"/>
          <w:lang w:eastAsia="en-US"/>
        </w:rPr>
      </w:pPr>
    </w:p>
    <w:p w:rsidR="00480213" w:rsidRPr="008F0B4A" w:rsidRDefault="00480213" w:rsidP="00480213">
      <w:pPr>
        <w:widowControl w:val="0"/>
        <w:overflowPunct/>
        <w:autoSpaceDE/>
        <w:autoSpaceDN/>
        <w:adjustRightInd/>
        <w:ind w:firstLine="400"/>
        <w:textAlignment w:val="auto"/>
        <w:rPr>
          <w:sz w:val="24"/>
          <w:szCs w:val="24"/>
        </w:rPr>
      </w:pPr>
    </w:p>
    <w:p w:rsidR="00480213" w:rsidRDefault="00480213" w:rsidP="00CE0715">
      <w:pPr>
        <w:rPr>
          <w:sz w:val="24"/>
          <w:szCs w:val="24"/>
        </w:rPr>
      </w:pPr>
    </w:p>
    <w:p w:rsidR="00480213" w:rsidRDefault="00480213" w:rsidP="00CE0715">
      <w:pPr>
        <w:rPr>
          <w:sz w:val="24"/>
          <w:szCs w:val="24"/>
        </w:rPr>
      </w:pPr>
    </w:p>
    <w:p w:rsidR="00480213" w:rsidRPr="00DD2E90" w:rsidRDefault="00480213" w:rsidP="00CE0715">
      <w:pPr>
        <w:rPr>
          <w:sz w:val="24"/>
          <w:szCs w:val="24"/>
        </w:rPr>
      </w:pPr>
    </w:p>
    <w:sectPr w:rsidR="00480213" w:rsidRPr="00DD2E90" w:rsidSect="003262D1">
      <w:headerReference w:type="even" r:id="rId38"/>
      <w:headerReference w:type="default" r:id="rId39"/>
      <w:footerReference w:type="even" r:id="rId40"/>
      <w:footerReference w:type="default" r:id="rId41"/>
      <w:pgSz w:w="11909" w:h="16834"/>
      <w:pgMar w:top="567" w:right="851" w:bottom="357" w:left="1134" w:header="720" w:footer="641" w:gutter="0"/>
      <w:pgNumType w:start="1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244" w:rsidRDefault="00195244" w:rsidP="00CE0715">
      <w:r>
        <w:separator/>
      </w:r>
    </w:p>
  </w:endnote>
  <w:endnote w:type="continuationSeparator" w:id="0">
    <w:p w:rsidR="00195244" w:rsidRDefault="00195244" w:rsidP="00CE0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4F8" w:rsidRDefault="00624BEF" w:rsidP="00D266BD">
    <w:pPr>
      <w:pStyle w:val="ae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834F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834F8" w:rsidRDefault="004834F8" w:rsidP="00D266BD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4F8" w:rsidRDefault="00624BEF" w:rsidP="00D266BD">
    <w:pPr>
      <w:pStyle w:val="ae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834F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72676">
      <w:rPr>
        <w:rStyle w:val="a9"/>
        <w:noProof/>
      </w:rPr>
      <w:t>8</w:t>
    </w:r>
    <w:r>
      <w:rPr>
        <w:rStyle w:val="a9"/>
      </w:rPr>
      <w:fldChar w:fldCharType="end"/>
    </w:r>
  </w:p>
  <w:p w:rsidR="004834F8" w:rsidRDefault="004834F8" w:rsidP="00D266BD">
    <w:pPr>
      <w:pStyle w:val="ae"/>
      <w:ind w:right="360"/>
      <w:jc w:val="center"/>
    </w:pPr>
  </w:p>
  <w:p w:rsidR="004834F8" w:rsidRDefault="004834F8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244" w:rsidRDefault="00195244" w:rsidP="00CE0715">
      <w:r>
        <w:separator/>
      </w:r>
    </w:p>
  </w:footnote>
  <w:footnote w:type="continuationSeparator" w:id="0">
    <w:p w:rsidR="00195244" w:rsidRDefault="00195244" w:rsidP="00CE0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4F8" w:rsidRDefault="00624BEF" w:rsidP="00D266B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834F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834F8" w:rsidRDefault="004834F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4F8" w:rsidRDefault="004834F8" w:rsidP="00D266BD">
    <w:pPr>
      <w:pStyle w:val="a7"/>
      <w:framePr w:wrap="around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2CB46282"/>
    <w:lvl w:ilvl="0">
      <w:start w:val="1"/>
      <w:numFmt w:val="bullet"/>
      <w:lvlText w:val="•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823F2"/>
    <w:multiLevelType w:val="hybridMultilevel"/>
    <w:tmpl w:val="69A2C20A"/>
    <w:lvl w:ilvl="0" w:tplc="7AEADC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FF49B7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84488F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D26BC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4123B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AE8E8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1F8BF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249A0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7E0F9C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6C757C2"/>
    <w:multiLevelType w:val="hybridMultilevel"/>
    <w:tmpl w:val="744E2DA8"/>
    <w:lvl w:ilvl="0" w:tplc="9B3CDC9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BC77F0B"/>
    <w:multiLevelType w:val="hybridMultilevel"/>
    <w:tmpl w:val="AB848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F8691A">
      <w:start w:val="1"/>
      <w:numFmt w:val="bullet"/>
      <w:lvlText w:val="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AD5DB8"/>
    <w:multiLevelType w:val="hybridMultilevel"/>
    <w:tmpl w:val="43A465DA"/>
    <w:lvl w:ilvl="0" w:tplc="62863D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4516EB4"/>
    <w:multiLevelType w:val="hybridMultilevel"/>
    <w:tmpl w:val="7722F76E"/>
    <w:lvl w:ilvl="0" w:tplc="737CE7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1B091A"/>
    <w:multiLevelType w:val="hybridMultilevel"/>
    <w:tmpl w:val="9D6E0A26"/>
    <w:lvl w:ilvl="0" w:tplc="AF18BA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DE69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E0F6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C8E2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F809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2614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80FE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DEB3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8610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5E576FB4"/>
    <w:multiLevelType w:val="hybridMultilevel"/>
    <w:tmpl w:val="FBC08700"/>
    <w:lvl w:ilvl="0" w:tplc="737CE7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229B9A">
      <w:start w:val="2"/>
      <w:numFmt w:val="bullet"/>
      <w:lvlText w:val="–"/>
      <w:lvlJc w:val="left"/>
      <w:pPr>
        <w:tabs>
          <w:tab w:val="num" w:pos="2010"/>
        </w:tabs>
        <w:ind w:left="201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1B0418"/>
    <w:multiLevelType w:val="hybridMultilevel"/>
    <w:tmpl w:val="60389E7A"/>
    <w:lvl w:ilvl="0" w:tplc="737CE7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F4035D0"/>
    <w:multiLevelType w:val="hybridMultilevel"/>
    <w:tmpl w:val="58A87DB6"/>
    <w:lvl w:ilvl="0" w:tplc="1B4EC9D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6CC3C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1A610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FC69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9291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F5A41F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5FA77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AEADF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2868C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5"/>
  </w:num>
  <w:num w:numId="12">
    <w:abstractNumId w:val="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2E7A"/>
    <w:rsid w:val="0000324D"/>
    <w:rsid w:val="00003A9D"/>
    <w:rsid w:val="00013C63"/>
    <w:rsid w:val="00015E24"/>
    <w:rsid w:val="00020B46"/>
    <w:rsid w:val="0002332A"/>
    <w:rsid w:val="00037F48"/>
    <w:rsid w:val="000405F8"/>
    <w:rsid w:val="0005290A"/>
    <w:rsid w:val="00054074"/>
    <w:rsid w:val="00066622"/>
    <w:rsid w:val="00066D76"/>
    <w:rsid w:val="0007029B"/>
    <w:rsid w:val="000719F9"/>
    <w:rsid w:val="00077FAC"/>
    <w:rsid w:val="00080A9F"/>
    <w:rsid w:val="00081AD3"/>
    <w:rsid w:val="00092E99"/>
    <w:rsid w:val="000976C1"/>
    <w:rsid w:val="000A16D5"/>
    <w:rsid w:val="000A20A9"/>
    <w:rsid w:val="000B24B6"/>
    <w:rsid w:val="000C0D0B"/>
    <w:rsid w:val="000C14FC"/>
    <w:rsid w:val="000C475C"/>
    <w:rsid w:val="000C669F"/>
    <w:rsid w:val="000C66DF"/>
    <w:rsid w:val="000D0539"/>
    <w:rsid w:val="000D0B84"/>
    <w:rsid w:val="000D3F44"/>
    <w:rsid w:val="000D6840"/>
    <w:rsid w:val="000E0E91"/>
    <w:rsid w:val="000E4877"/>
    <w:rsid w:val="000E5716"/>
    <w:rsid w:val="000F2895"/>
    <w:rsid w:val="000F3187"/>
    <w:rsid w:val="000F5D23"/>
    <w:rsid w:val="00103D3A"/>
    <w:rsid w:val="00104781"/>
    <w:rsid w:val="00104D92"/>
    <w:rsid w:val="001055D6"/>
    <w:rsid w:val="00105C36"/>
    <w:rsid w:val="00110FA6"/>
    <w:rsid w:val="00111E84"/>
    <w:rsid w:val="0011602F"/>
    <w:rsid w:val="00117AE2"/>
    <w:rsid w:val="00117E1A"/>
    <w:rsid w:val="00120618"/>
    <w:rsid w:val="00122471"/>
    <w:rsid w:val="00123436"/>
    <w:rsid w:val="00124756"/>
    <w:rsid w:val="00127172"/>
    <w:rsid w:val="0013215C"/>
    <w:rsid w:val="001344EB"/>
    <w:rsid w:val="0013579E"/>
    <w:rsid w:val="001412DE"/>
    <w:rsid w:val="00141530"/>
    <w:rsid w:val="001418B1"/>
    <w:rsid w:val="0014581E"/>
    <w:rsid w:val="001514B3"/>
    <w:rsid w:val="00152CFB"/>
    <w:rsid w:val="00153CEB"/>
    <w:rsid w:val="00157512"/>
    <w:rsid w:val="001618A5"/>
    <w:rsid w:val="00162E0C"/>
    <w:rsid w:val="00164823"/>
    <w:rsid w:val="00164A4E"/>
    <w:rsid w:val="00166343"/>
    <w:rsid w:val="00167229"/>
    <w:rsid w:val="00167B9A"/>
    <w:rsid w:val="001704AC"/>
    <w:rsid w:val="00172C2D"/>
    <w:rsid w:val="0018205A"/>
    <w:rsid w:val="0018239C"/>
    <w:rsid w:val="0018390B"/>
    <w:rsid w:val="00184EFE"/>
    <w:rsid w:val="00185939"/>
    <w:rsid w:val="00187018"/>
    <w:rsid w:val="0018708D"/>
    <w:rsid w:val="001870DF"/>
    <w:rsid w:val="00193EC3"/>
    <w:rsid w:val="00194371"/>
    <w:rsid w:val="00195244"/>
    <w:rsid w:val="00195E2E"/>
    <w:rsid w:val="00195F5B"/>
    <w:rsid w:val="0019781E"/>
    <w:rsid w:val="001A0EA5"/>
    <w:rsid w:val="001A20F0"/>
    <w:rsid w:val="001A61E5"/>
    <w:rsid w:val="001B1F90"/>
    <w:rsid w:val="001D1B5F"/>
    <w:rsid w:val="001D297D"/>
    <w:rsid w:val="001D489D"/>
    <w:rsid w:val="001D6F71"/>
    <w:rsid w:val="001E006C"/>
    <w:rsid w:val="001E1482"/>
    <w:rsid w:val="001E165F"/>
    <w:rsid w:val="001F1072"/>
    <w:rsid w:val="001F20F3"/>
    <w:rsid w:val="001F2441"/>
    <w:rsid w:val="001F576D"/>
    <w:rsid w:val="00200FA8"/>
    <w:rsid w:val="0020214C"/>
    <w:rsid w:val="00202883"/>
    <w:rsid w:val="00205918"/>
    <w:rsid w:val="00207A90"/>
    <w:rsid w:val="002117A4"/>
    <w:rsid w:val="00215CCC"/>
    <w:rsid w:val="002207DB"/>
    <w:rsid w:val="00221946"/>
    <w:rsid w:val="00226EE9"/>
    <w:rsid w:val="00233362"/>
    <w:rsid w:val="0023682D"/>
    <w:rsid w:val="00243E7F"/>
    <w:rsid w:val="00247129"/>
    <w:rsid w:val="002471D7"/>
    <w:rsid w:val="00250DA8"/>
    <w:rsid w:val="00253047"/>
    <w:rsid w:val="00254061"/>
    <w:rsid w:val="00265936"/>
    <w:rsid w:val="002668BC"/>
    <w:rsid w:val="00270BD0"/>
    <w:rsid w:val="00272E73"/>
    <w:rsid w:val="00273A45"/>
    <w:rsid w:val="0027674A"/>
    <w:rsid w:val="00285C30"/>
    <w:rsid w:val="0029272F"/>
    <w:rsid w:val="00292D59"/>
    <w:rsid w:val="002941C8"/>
    <w:rsid w:val="00295A42"/>
    <w:rsid w:val="0029767C"/>
    <w:rsid w:val="002A21CD"/>
    <w:rsid w:val="002B0F01"/>
    <w:rsid w:val="002B4DBC"/>
    <w:rsid w:val="002B58B0"/>
    <w:rsid w:val="002B7FC2"/>
    <w:rsid w:val="002C1402"/>
    <w:rsid w:val="002C1A2C"/>
    <w:rsid w:val="002C2035"/>
    <w:rsid w:val="002C5271"/>
    <w:rsid w:val="002C6E36"/>
    <w:rsid w:val="002C7DAF"/>
    <w:rsid w:val="002D0787"/>
    <w:rsid w:val="002D3372"/>
    <w:rsid w:val="002D3803"/>
    <w:rsid w:val="002D5571"/>
    <w:rsid w:val="002E0F44"/>
    <w:rsid w:val="002E10FD"/>
    <w:rsid w:val="002E40EF"/>
    <w:rsid w:val="002E5C77"/>
    <w:rsid w:val="002F49FE"/>
    <w:rsid w:val="002F5677"/>
    <w:rsid w:val="002F758B"/>
    <w:rsid w:val="00303E1B"/>
    <w:rsid w:val="003045A7"/>
    <w:rsid w:val="003052F6"/>
    <w:rsid w:val="0031243F"/>
    <w:rsid w:val="00321B9D"/>
    <w:rsid w:val="00324D4A"/>
    <w:rsid w:val="00324EA1"/>
    <w:rsid w:val="003262D1"/>
    <w:rsid w:val="0033174E"/>
    <w:rsid w:val="00331EFF"/>
    <w:rsid w:val="00333738"/>
    <w:rsid w:val="00335948"/>
    <w:rsid w:val="00335FBE"/>
    <w:rsid w:val="0034216E"/>
    <w:rsid w:val="003433E8"/>
    <w:rsid w:val="0034565B"/>
    <w:rsid w:val="00347AC8"/>
    <w:rsid w:val="00351EDC"/>
    <w:rsid w:val="00353400"/>
    <w:rsid w:val="0035490B"/>
    <w:rsid w:val="0035775B"/>
    <w:rsid w:val="00364A6D"/>
    <w:rsid w:val="00364DB1"/>
    <w:rsid w:val="00375E98"/>
    <w:rsid w:val="00380E09"/>
    <w:rsid w:val="0038198B"/>
    <w:rsid w:val="00385AD4"/>
    <w:rsid w:val="00385C4D"/>
    <w:rsid w:val="00387871"/>
    <w:rsid w:val="00387E3F"/>
    <w:rsid w:val="00390590"/>
    <w:rsid w:val="0039170B"/>
    <w:rsid w:val="003957A7"/>
    <w:rsid w:val="00395820"/>
    <w:rsid w:val="003A153C"/>
    <w:rsid w:val="003B27DF"/>
    <w:rsid w:val="003B616C"/>
    <w:rsid w:val="003C2221"/>
    <w:rsid w:val="003C2267"/>
    <w:rsid w:val="003C4203"/>
    <w:rsid w:val="003E1102"/>
    <w:rsid w:val="003F0F27"/>
    <w:rsid w:val="003F54EE"/>
    <w:rsid w:val="00410F32"/>
    <w:rsid w:val="004120DC"/>
    <w:rsid w:val="00414D90"/>
    <w:rsid w:val="00415BF3"/>
    <w:rsid w:val="00420005"/>
    <w:rsid w:val="00423703"/>
    <w:rsid w:val="00424A95"/>
    <w:rsid w:val="00426857"/>
    <w:rsid w:val="0043198C"/>
    <w:rsid w:val="00433A0D"/>
    <w:rsid w:val="00433AE5"/>
    <w:rsid w:val="004362C4"/>
    <w:rsid w:val="00444CC8"/>
    <w:rsid w:val="00450A68"/>
    <w:rsid w:val="00450DDA"/>
    <w:rsid w:val="00454E14"/>
    <w:rsid w:val="0046102A"/>
    <w:rsid w:val="00461B30"/>
    <w:rsid w:val="00461BF6"/>
    <w:rsid w:val="00461F41"/>
    <w:rsid w:val="004630A1"/>
    <w:rsid w:val="0046391F"/>
    <w:rsid w:val="00463C28"/>
    <w:rsid w:val="00465AC4"/>
    <w:rsid w:val="0046635F"/>
    <w:rsid w:val="00466DDF"/>
    <w:rsid w:val="0047663E"/>
    <w:rsid w:val="00476C0A"/>
    <w:rsid w:val="004770C8"/>
    <w:rsid w:val="00480213"/>
    <w:rsid w:val="004834F8"/>
    <w:rsid w:val="0048449F"/>
    <w:rsid w:val="0048523F"/>
    <w:rsid w:val="004879B4"/>
    <w:rsid w:val="004915EB"/>
    <w:rsid w:val="004916E8"/>
    <w:rsid w:val="00492A47"/>
    <w:rsid w:val="00492D90"/>
    <w:rsid w:val="00495B48"/>
    <w:rsid w:val="00497D42"/>
    <w:rsid w:val="004A0B00"/>
    <w:rsid w:val="004A1E03"/>
    <w:rsid w:val="004A35CB"/>
    <w:rsid w:val="004A442C"/>
    <w:rsid w:val="004A6DA5"/>
    <w:rsid w:val="004B5E8B"/>
    <w:rsid w:val="004B6578"/>
    <w:rsid w:val="004C1980"/>
    <w:rsid w:val="004C4B5D"/>
    <w:rsid w:val="004C5716"/>
    <w:rsid w:val="004C6721"/>
    <w:rsid w:val="004D31CC"/>
    <w:rsid w:val="004D5442"/>
    <w:rsid w:val="004D629E"/>
    <w:rsid w:val="004E14DF"/>
    <w:rsid w:val="004E2062"/>
    <w:rsid w:val="004E5C3F"/>
    <w:rsid w:val="004E5C9F"/>
    <w:rsid w:val="004F016C"/>
    <w:rsid w:val="004F2A0F"/>
    <w:rsid w:val="004F6E04"/>
    <w:rsid w:val="005010B1"/>
    <w:rsid w:val="005105D1"/>
    <w:rsid w:val="00512E32"/>
    <w:rsid w:val="00516CE3"/>
    <w:rsid w:val="00517498"/>
    <w:rsid w:val="00526FDC"/>
    <w:rsid w:val="00531058"/>
    <w:rsid w:val="005344EC"/>
    <w:rsid w:val="00534545"/>
    <w:rsid w:val="00537454"/>
    <w:rsid w:val="00540B42"/>
    <w:rsid w:val="00540BAC"/>
    <w:rsid w:val="005500BE"/>
    <w:rsid w:val="00555436"/>
    <w:rsid w:val="0055633D"/>
    <w:rsid w:val="00556E5B"/>
    <w:rsid w:val="00557C28"/>
    <w:rsid w:val="00564133"/>
    <w:rsid w:val="005677F7"/>
    <w:rsid w:val="005705B9"/>
    <w:rsid w:val="005707B5"/>
    <w:rsid w:val="0057464F"/>
    <w:rsid w:val="00574ADB"/>
    <w:rsid w:val="00576BBD"/>
    <w:rsid w:val="0058773F"/>
    <w:rsid w:val="00587C3D"/>
    <w:rsid w:val="0059787F"/>
    <w:rsid w:val="005A2304"/>
    <w:rsid w:val="005A300E"/>
    <w:rsid w:val="005A40E7"/>
    <w:rsid w:val="005A4E10"/>
    <w:rsid w:val="005A7A25"/>
    <w:rsid w:val="005B319E"/>
    <w:rsid w:val="005B5D58"/>
    <w:rsid w:val="005C5AA2"/>
    <w:rsid w:val="005C5C88"/>
    <w:rsid w:val="005D2822"/>
    <w:rsid w:val="005D640D"/>
    <w:rsid w:val="005D7921"/>
    <w:rsid w:val="005E3990"/>
    <w:rsid w:val="005E3A62"/>
    <w:rsid w:val="005E6953"/>
    <w:rsid w:val="005F0045"/>
    <w:rsid w:val="005F3962"/>
    <w:rsid w:val="005F47FB"/>
    <w:rsid w:val="005F58D1"/>
    <w:rsid w:val="006002D7"/>
    <w:rsid w:val="0060172E"/>
    <w:rsid w:val="0061053A"/>
    <w:rsid w:val="006113D5"/>
    <w:rsid w:val="00617F4B"/>
    <w:rsid w:val="00620238"/>
    <w:rsid w:val="00621835"/>
    <w:rsid w:val="00621970"/>
    <w:rsid w:val="00622E7D"/>
    <w:rsid w:val="00623145"/>
    <w:rsid w:val="00624BEF"/>
    <w:rsid w:val="0063218A"/>
    <w:rsid w:val="00633FE5"/>
    <w:rsid w:val="00634143"/>
    <w:rsid w:val="00636B05"/>
    <w:rsid w:val="00641B39"/>
    <w:rsid w:val="00647258"/>
    <w:rsid w:val="0065135A"/>
    <w:rsid w:val="0065311A"/>
    <w:rsid w:val="0065315A"/>
    <w:rsid w:val="0065504A"/>
    <w:rsid w:val="00665BA5"/>
    <w:rsid w:val="00671BBA"/>
    <w:rsid w:val="00673D72"/>
    <w:rsid w:val="006768EB"/>
    <w:rsid w:val="006865B1"/>
    <w:rsid w:val="006872B2"/>
    <w:rsid w:val="00690E72"/>
    <w:rsid w:val="006949EA"/>
    <w:rsid w:val="00696704"/>
    <w:rsid w:val="006A113C"/>
    <w:rsid w:val="006A3C3A"/>
    <w:rsid w:val="006A3F95"/>
    <w:rsid w:val="006A42D8"/>
    <w:rsid w:val="006B05CA"/>
    <w:rsid w:val="006B2B53"/>
    <w:rsid w:val="006B2D1F"/>
    <w:rsid w:val="006B34BF"/>
    <w:rsid w:val="006B63F1"/>
    <w:rsid w:val="006B7C88"/>
    <w:rsid w:val="006C1591"/>
    <w:rsid w:val="006C1F12"/>
    <w:rsid w:val="006C3A7C"/>
    <w:rsid w:val="006C51FC"/>
    <w:rsid w:val="006C74A8"/>
    <w:rsid w:val="006C79B3"/>
    <w:rsid w:val="006D348C"/>
    <w:rsid w:val="006D4AFC"/>
    <w:rsid w:val="006D60CD"/>
    <w:rsid w:val="006D6425"/>
    <w:rsid w:val="006E00D8"/>
    <w:rsid w:val="006E071C"/>
    <w:rsid w:val="006E1154"/>
    <w:rsid w:val="006E7CE9"/>
    <w:rsid w:val="006F2192"/>
    <w:rsid w:val="007022B5"/>
    <w:rsid w:val="007077C8"/>
    <w:rsid w:val="00714471"/>
    <w:rsid w:val="007171AC"/>
    <w:rsid w:val="007211D9"/>
    <w:rsid w:val="0072200B"/>
    <w:rsid w:val="00726B59"/>
    <w:rsid w:val="0072749C"/>
    <w:rsid w:val="0073666C"/>
    <w:rsid w:val="00736C2E"/>
    <w:rsid w:val="007379E6"/>
    <w:rsid w:val="00737E22"/>
    <w:rsid w:val="00744943"/>
    <w:rsid w:val="00744DBB"/>
    <w:rsid w:val="00745131"/>
    <w:rsid w:val="007510FE"/>
    <w:rsid w:val="0075303C"/>
    <w:rsid w:val="0075316B"/>
    <w:rsid w:val="00760CE8"/>
    <w:rsid w:val="00762863"/>
    <w:rsid w:val="0076430F"/>
    <w:rsid w:val="00764660"/>
    <w:rsid w:val="00767108"/>
    <w:rsid w:val="00771447"/>
    <w:rsid w:val="00774CC9"/>
    <w:rsid w:val="00777471"/>
    <w:rsid w:val="00783242"/>
    <w:rsid w:val="00783C96"/>
    <w:rsid w:val="0078678A"/>
    <w:rsid w:val="0078776A"/>
    <w:rsid w:val="007918AD"/>
    <w:rsid w:val="007B3579"/>
    <w:rsid w:val="007C043B"/>
    <w:rsid w:val="007C68C5"/>
    <w:rsid w:val="007C71FB"/>
    <w:rsid w:val="007C7738"/>
    <w:rsid w:val="007D54D0"/>
    <w:rsid w:val="007D58F4"/>
    <w:rsid w:val="007E37A7"/>
    <w:rsid w:val="007E3CA5"/>
    <w:rsid w:val="007E4211"/>
    <w:rsid w:val="007E4A2E"/>
    <w:rsid w:val="007E4EA3"/>
    <w:rsid w:val="007F06B1"/>
    <w:rsid w:val="007F0B83"/>
    <w:rsid w:val="007F312E"/>
    <w:rsid w:val="007F430D"/>
    <w:rsid w:val="007F7AFC"/>
    <w:rsid w:val="008028A9"/>
    <w:rsid w:val="0080441A"/>
    <w:rsid w:val="008051F6"/>
    <w:rsid w:val="00807D52"/>
    <w:rsid w:val="00811913"/>
    <w:rsid w:val="00815A1F"/>
    <w:rsid w:val="00816A4D"/>
    <w:rsid w:val="00824726"/>
    <w:rsid w:val="00824EE7"/>
    <w:rsid w:val="0082770E"/>
    <w:rsid w:val="008300AD"/>
    <w:rsid w:val="008351EE"/>
    <w:rsid w:val="008374D0"/>
    <w:rsid w:val="00840326"/>
    <w:rsid w:val="00841179"/>
    <w:rsid w:val="00842D7A"/>
    <w:rsid w:val="0084414A"/>
    <w:rsid w:val="00844320"/>
    <w:rsid w:val="0085179C"/>
    <w:rsid w:val="00851BED"/>
    <w:rsid w:val="00855DC4"/>
    <w:rsid w:val="00863C56"/>
    <w:rsid w:val="00864B87"/>
    <w:rsid w:val="008659CD"/>
    <w:rsid w:val="0087003A"/>
    <w:rsid w:val="0088308C"/>
    <w:rsid w:val="00884163"/>
    <w:rsid w:val="00892BCC"/>
    <w:rsid w:val="00896B79"/>
    <w:rsid w:val="008A312F"/>
    <w:rsid w:val="008B2E37"/>
    <w:rsid w:val="008B34D4"/>
    <w:rsid w:val="008B3E5F"/>
    <w:rsid w:val="008C18D6"/>
    <w:rsid w:val="008C2E51"/>
    <w:rsid w:val="008C43B9"/>
    <w:rsid w:val="008D0BB7"/>
    <w:rsid w:val="008D4ACB"/>
    <w:rsid w:val="008D6707"/>
    <w:rsid w:val="008E3CC0"/>
    <w:rsid w:val="008F11E5"/>
    <w:rsid w:val="008F1984"/>
    <w:rsid w:val="009047BF"/>
    <w:rsid w:val="0090759C"/>
    <w:rsid w:val="00910062"/>
    <w:rsid w:val="00910878"/>
    <w:rsid w:val="00914C06"/>
    <w:rsid w:val="00914E22"/>
    <w:rsid w:val="0091677D"/>
    <w:rsid w:val="00920742"/>
    <w:rsid w:val="009257DF"/>
    <w:rsid w:val="00931C91"/>
    <w:rsid w:val="00936760"/>
    <w:rsid w:val="009368E6"/>
    <w:rsid w:val="00937F5A"/>
    <w:rsid w:val="00940D1C"/>
    <w:rsid w:val="00944F5D"/>
    <w:rsid w:val="009465CC"/>
    <w:rsid w:val="00950EA4"/>
    <w:rsid w:val="009520B5"/>
    <w:rsid w:val="00952ACD"/>
    <w:rsid w:val="00962902"/>
    <w:rsid w:val="00962FFD"/>
    <w:rsid w:val="0096443B"/>
    <w:rsid w:val="00964824"/>
    <w:rsid w:val="00965D58"/>
    <w:rsid w:val="00966444"/>
    <w:rsid w:val="00967591"/>
    <w:rsid w:val="00976190"/>
    <w:rsid w:val="00976D4B"/>
    <w:rsid w:val="00977888"/>
    <w:rsid w:val="00977E74"/>
    <w:rsid w:val="00982A22"/>
    <w:rsid w:val="0098322E"/>
    <w:rsid w:val="00984439"/>
    <w:rsid w:val="00987E57"/>
    <w:rsid w:val="009941AC"/>
    <w:rsid w:val="00994519"/>
    <w:rsid w:val="0099667D"/>
    <w:rsid w:val="009973B2"/>
    <w:rsid w:val="009A11F0"/>
    <w:rsid w:val="009A41C7"/>
    <w:rsid w:val="009A478A"/>
    <w:rsid w:val="009A6833"/>
    <w:rsid w:val="009B2E7A"/>
    <w:rsid w:val="009C004F"/>
    <w:rsid w:val="009C198B"/>
    <w:rsid w:val="009C5277"/>
    <w:rsid w:val="009D2539"/>
    <w:rsid w:val="009D2FDE"/>
    <w:rsid w:val="009E0DDD"/>
    <w:rsid w:val="009E3D94"/>
    <w:rsid w:val="009F2E1E"/>
    <w:rsid w:val="009F371E"/>
    <w:rsid w:val="009F3D88"/>
    <w:rsid w:val="009F6D9F"/>
    <w:rsid w:val="009F6E19"/>
    <w:rsid w:val="00A00263"/>
    <w:rsid w:val="00A06DA6"/>
    <w:rsid w:val="00A1589D"/>
    <w:rsid w:val="00A2214E"/>
    <w:rsid w:val="00A239DD"/>
    <w:rsid w:val="00A261E7"/>
    <w:rsid w:val="00A30B90"/>
    <w:rsid w:val="00A3402A"/>
    <w:rsid w:val="00A34B05"/>
    <w:rsid w:val="00A4349C"/>
    <w:rsid w:val="00A43747"/>
    <w:rsid w:val="00A451F9"/>
    <w:rsid w:val="00A455B0"/>
    <w:rsid w:val="00A474BD"/>
    <w:rsid w:val="00A51285"/>
    <w:rsid w:val="00A52CF1"/>
    <w:rsid w:val="00A65FDB"/>
    <w:rsid w:val="00A70F9F"/>
    <w:rsid w:val="00A715E8"/>
    <w:rsid w:val="00A724E1"/>
    <w:rsid w:val="00A72A8B"/>
    <w:rsid w:val="00A72C38"/>
    <w:rsid w:val="00A73674"/>
    <w:rsid w:val="00A736C7"/>
    <w:rsid w:val="00A74FD5"/>
    <w:rsid w:val="00A75946"/>
    <w:rsid w:val="00A75DCC"/>
    <w:rsid w:val="00A763C6"/>
    <w:rsid w:val="00A85553"/>
    <w:rsid w:val="00A87B85"/>
    <w:rsid w:val="00A9072B"/>
    <w:rsid w:val="00A909A6"/>
    <w:rsid w:val="00A91ECD"/>
    <w:rsid w:val="00A940E8"/>
    <w:rsid w:val="00AA090E"/>
    <w:rsid w:val="00AA0D9F"/>
    <w:rsid w:val="00AA0F88"/>
    <w:rsid w:val="00AA14A3"/>
    <w:rsid w:val="00AA4593"/>
    <w:rsid w:val="00AA4A9B"/>
    <w:rsid w:val="00AB2E21"/>
    <w:rsid w:val="00AB5B85"/>
    <w:rsid w:val="00AC0B12"/>
    <w:rsid w:val="00AD0F68"/>
    <w:rsid w:val="00AD13BA"/>
    <w:rsid w:val="00AD2FF6"/>
    <w:rsid w:val="00AD5D61"/>
    <w:rsid w:val="00AD5DD1"/>
    <w:rsid w:val="00AD783F"/>
    <w:rsid w:val="00AE2957"/>
    <w:rsid w:val="00AE5F8C"/>
    <w:rsid w:val="00AE6279"/>
    <w:rsid w:val="00AF34CE"/>
    <w:rsid w:val="00AF464D"/>
    <w:rsid w:val="00AF4CE5"/>
    <w:rsid w:val="00AF4DC6"/>
    <w:rsid w:val="00AF53BE"/>
    <w:rsid w:val="00B00173"/>
    <w:rsid w:val="00B00ECC"/>
    <w:rsid w:val="00B04918"/>
    <w:rsid w:val="00B0657A"/>
    <w:rsid w:val="00B10AB3"/>
    <w:rsid w:val="00B167E2"/>
    <w:rsid w:val="00B20CD8"/>
    <w:rsid w:val="00B24F40"/>
    <w:rsid w:val="00B3002A"/>
    <w:rsid w:val="00B30C9E"/>
    <w:rsid w:val="00B3558C"/>
    <w:rsid w:val="00B36D6D"/>
    <w:rsid w:val="00B40C0A"/>
    <w:rsid w:val="00B45E24"/>
    <w:rsid w:val="00B50173"/>
    <w:rsid w:val="00B56CF8"/>
    <w:rsid w:val="00B62C8D"/>
    <w:rsid w:val="00B7270E"/>
    <w:rsid w:val="00B737A4"/>
    <w:rsid w:val="00B73E1E"/>
    <w:rsid w:val="00B77F2C"/>
    <w:rsid w:val="00B80F2D"/>
    <w:rsid w:val="00B90686"/>
    <w:rsid w:val="00B9684B"/>
    <w:rsid w:val="00BA2797"/>
    <w:rsid w:val="00BA5085"/>
    <w:rsid w:val="00BA7DBC"/>
    <w:rsid w:val="00BB1FC2"/>
    <w:rsid w:val="00BB3E6D"/>
    <w:rsid w:val="00BB79A8"/>
    <w:rsid w:val="00BB7B63"/>
    <w:rsid w:val="00BC00F4"/>
    <w:rsid w:val="00BD434C"/>
    <w:rsid w:val="00BE3E2F"/>
    <w:rsid w:val="00BE7DA0"/>
    <w:rsid w:val="00BF07E5"/>
    <w:rsid w:val="00BF0FE8"/>
    <w:rsid w:val="00BF1F03"/>
    <w:rsid w:val="00BF4DC1"/>
    <w:rsid w:val="00BF7577"/>
    <w:rsid w:val="00C0087C"/>
    <w:rsid w:val="00C00BD0"/>
    <w:rsid w:val="00C10E28"/>
    <w:rsid w:val="00C11981"/>
    <w:rsid w:val="00C13498"/>
    <w:rsid w:val="00C147D0"/>
    <w:rsid w:val="00C16D02"/>
    <w:rsid w:val="00C263CB"/>
    <w:rsid w:val="00C27C40"/>
    <w:rsid w:val="00C329AA"/>
    <w:rsid w:val="00C32A65"/>
    <w:rsid w:val="00C35045"/>
    <w:rsid w:val="00C41CE2"/>
    <w:rsid w:val="00C426C3"/>
    <w:rsid w:val="00C43901"/>
    <w:rsid w:val="00C501A7"/>
    <w:rsid w:val="00C50564"/>
    <w:rsid w:val="00C54166"/>
    <w:rsid w:val="00C5791E"/>
    <w:rsid w:val="00C60155"/>
    <w:rsid w:val="00C6047D"/>
    <w:rsid w:val="00C63AF1"/>
    <w:rsid w:val="00C6458D"/>
    <w:rsid w:val="00C66C4A"/>
    <w:rsid w:val="00C72947"/>
    <w:rsid w:val="00C732FD"/>
    <w:rsid w:val="00C74F7C"/>
    <w:rsid w:val="00C75DB5"/>
    <w:rsid w:val="00C75F21"/>
    <w:rsid w:val="00C81667"/>
    <w:rsid w:val="00C84CBB"/>
    <w:rsid w:val="00C84FF1"/>
    <w:rsid w:val="00C8731B"/>
    <w:rsid w:val="00C93582"/>
    <w:rsid w:val="00C950EF"/>
    <w:rsid w:val="00CA038E"/>
    <w:rsid w:val="00CA6700"/>
    <w:rsid w:val="00CB3018"/>
    <w:rsid w:val="00CB5606"/>
    <w:rsid w:val="00CC24F7"/>
    <w:rsid w:val="00CC4380"/>
    <w:rsid w:val="00CC4D87"/>
    <w:rsid w:val="00CC5CF2"/>
    <w:rsid w:val="00CC601E"/>
    <w:rsid w:val="00CC6A5B"/>
    <w:rsid w:val="00CC78FC"/>
    <w:rsid w:val="00CD079F"/>
    <w:rsid w:val="00CD5BF9"/>
    <w:rsid w:val="00CD657C"/>
    <w:rsid w:val="00CE0715"/>
    <w:rsid w:val="00CF304A"/>
    <w:rsid w:val="00CF5E5E"/>
    <w:rsid w:val="00CF7EEF"/>
    <w:rsid w:val="00D005F1"/>
    <w:rsid w:val="00D00889"/>
    <w:rsid w:val="00D019AA"/>
    <w:rsid w:val="00D01AE5"/>
    <w:rsid w:val="00D0773A"/>
    <w:rsid w:val="00D2142A"/>
    <w:rsid w:val="00D23071"/>
    <w:rsid w:val="00D2370A"/>
    <w:rsid w:val="00D262B5"/>
    <w:rsid w:val="00D266BD"/>
    <w:rsid w:val="00D31EF1"/>
    <w:rsid w:val="00D37B92"/>
    <w:rsid w:val="00D42EC4"/>
    <w:rsid w:val="00D441A6"/>
    <w:rsid w:val="00D442EA"/>
    <w:rsid w:val="00D447AD"/>
    <w:rsid w:val="00D467ED"/>
    <w:rsid w:val="00D50CBB"/>
    <w:rsid w:val="00D51B1D"/>
    <w:rsid w:val="00D54DED"/>
    <w:rsid w:val="00D62F61"/>
    <w:rsid w:val="00D63455"/>
    <w:rsid w:val="00D63C66"/>
    <w:rsid w:val="00D647D3"/>
    <w:rsid w:val="00D65685"/>
    <w:rsid w:val="00D66750"/>
    <w:rsid w:val="00D77303"/>
    <w:rsid w:val="00D8645D"/>
    <w:rsid w:val="00D876DB"/>
    <w:rsid w:val="00D901A8"/>
    <w:rsid w:val="00D92517"/>
    <w:rsid w:val="00D93FDF"/>
    <w:rsid w:val="00D973DB"/>
    <w:rsid w:val="00D976C7"/>
    <w:rsid w:val="00D97F7B"/>
    <w:rsid w:val="00DA22B4"/>
    <w:rsid w:val="00DA2DC9"/>
    <w:rsid w:val="00DA3871"/>
    <w:rsid w:val="00DA5057"/>
    <w:rsid w:val="00DA787D"/>
    <w:rsid w:val="00DB3471"/>
    <w:rsid w:val="00DB673F"/>
    <w:rsid w:val="00DB6CDB"/>
    <w:rsid w:val="00DC1989"/>
    <w:rsid w:val="00DC63B8"/>
    <w:rsid w:val="00DD09E6"/>
    <w:rsid w:val="00DD4875"/>
    <w:rsid w:val="00DE7F0A"/>
    <w:rsid w:val="00DF4A88"/>
    <w:rsid w:val="00DF6AB5"/>
    <w:rsid w:val="00E0000E"/>
    <w:rsid w:val="00E03B3A"/>
    <w:rsid w:val="00E03EB6"/>
    <w:rsid w:val="00E0491A"/>
    <w:rsid w:val="00E049B1"/>
    <w:rsid w:val="00E108BB"/>
    <w:rsid w:val="00E12385"/>
    <w:rsid w:val="00E13AFB"/>
    <w:rsid w:val="00E22483"/>
    <w:rsid w:val="00E23629"/>
    <w:rsid w:val="00E30D76"/>
    <w:rsid w:val="00E30DE5"/>
    <w:rsid w:val="00E34049"/>
    <w:rsid w:val="00E42365"/>
    <w:rsid w:val="00E466E6"/>
    <w:rsid w:val="00E561D4"/>
    <w:rsid w:val="00E567E7"/>
    <w:rsid w:val="00E61737"/>
    <w:rsid w:val="00E64F14"/>
    <w:rsid w:val="00E663F3"/>
    <w:rsid w:val="00E6705A"/>
    <w:rsid w:val="00E7065E"/>
    <w:rsid w:val="00E72C01"/>
    <w:rsid w:val="00E72F64"/>
    <w:rsid w:val="00E75480"/>
    <w:rsid w:val="00E80120"/>
    <w:rsid w:val="00E85176"/>
    <w:rsid w:val="00E858A2"/>
    <w:rsid w:val="00E85CDF"/>
    <w:rsid w:val="00E91D5C"/>
    <w:rsid w:val="00E94457"/>
    <w:rsid w:val="00E967F0"/>
    <w:rsid w:val="00E979ED"/>
    <w:rsid w:val="00EA5312"/>
    <w:rsid w:val="00EA7672"/>
    <w:rsid w:val="00EB2002"/>
    <w:rsid w:val="00EB4A21"/>
    <w:rsid w:val="00EB4AD3"/>
    <w:rsid w:val="00EB5097"/>
    <w:rsid w:val="00EB7BC8"/>
    <w:rsid w:val="00EC48BE"/>
    <w:rsid w:val="00ED46F5"/>
    <w:rsid w:val="00ED4E2B"/>
    <w:rsid w:val="00ED74FE"/>
    <w:rsid w:val="00EE46CD"/>
    <w:rsid w:val="00EE5414"/>
    <w:rsid w:val="00EE7CC4"/>
    <w:rsid w:val="00EF03C6"/>
    <w:rsid w:val="00EF126B"/>
    <w:rsid w:val="00EF1812"/>
    <w:rsid w:val="00EF2E30"/>
    <w:rsid w:val="00EF2EDA"/>
    <w:rsid w:val="00EF4012"/>
    <w:rsid w:val="00EF4563"/>
    <w:rsid w:val="00EF6D50"/>
    <w:rsid w:val="00EF7288"/>
    <w:rsid w:val="00EF7B7F"/>
    <w:rsid w:val="00F106B7"/>
    <w:rsid w:val="00F11AD2"/>
    <w:rsid w:val="00F16436"/>
    <w:rsid w:val="00F2086B"/>
    <w:rsid w:val="00F24C2C"/>
    <w:rsid w:val="00F2503B"/>
    <w:rsid w:val="00F25DA3"/>
    <w:rsid w:val="00F30A56"/>
    <w:rsid w:val="00F32BC6"/>
    <w:rsid w:val="00F3350A"/>
    <w:rsid w:val="00F338FD"/>
    <w:rsid w:val="00F3719A"/>
    <w:rsid w:val="00F54D98"/>
    <w:rsid w:val="00F56FB1"/>
    <w:rsid w:val="00F575C2"/>
    <w:rsid w:val="00F601F4"/>
    <w:rsid w:val="00F60EBE"/>
    <w:rsid w:val="00F61CF5"/>
    <w:rsid w:val="00F61EC1"/>
    <w:rsid w:val="00F6301D"/>
    <w:rsid w:val="00F66D45"/>
    <w:rsid w:val="00F71FFA"/>
    <w:rsid w:val="00F72676"/>
    <w:rsid w:val="00F72980"/>
    <w:rsid w:val="00F75A03"/>
    <w:rsid w:val="00F8141D"/>
    <w:rsid w:val="00F82454"/>
    <w:rsid w:val="00F85CE1"/>
    <w:rsid w:val="00F9188C"/>
    <w:rsid w:val="00F9426C"/>
    <w:rsid w:val="00FA0544"/>
    <w:rsid w:val="00FA2243"/>
    <w:rsid w:val="00FA342C"/>
    <w:rsid w:val="00FA3535"/>
    <w:rsid w:val="00FB3462"/>
    <w:rsid w:val="00FB3645"/>
    <w:rsid w:val="00FB5884"/>
    <w:rsid w:val="00FC12AA"/>
    <w:rsid w:val="00FC5FAE"/>
    <w:rsid w:val="00FC6F3A"/>
    <w:rsid w:val="00FD6B46"/>
    <w:rsid w:val="00FE4C34"/>
    <w:rsid w:val="00FF2D07"/>
    <w:rsid w:val="00FF7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tex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715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CE0715"/>
    <w:pPr>
      <w:keepNext/>
      <w:spacing w:line="360" w:lineRule="auto"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CE0715"/>
    <w:pPr>
      <w:keepNext/>
      <w:spacing w:line="360" w:lineRule="auto"/>
      <w:ind w:firstLine="567"/>
      <w:outlineLvl w:val="1"/>
    </w:pPr>
    <w:rPr>
      <w:i/>
      <w:iCs/>
      <w:sz w:val="24"/>
    </w:rPr>
  </w:style>
  <w:style w:type="paragraph" w:styleId="3">
    <w:name w:val="heading 3"/>
    <w:basedOn w:val="a"/>
    <w:link w:val="30"/>
    <w:qFormat/>
    <w:rsid w:val="00CE0715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07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0715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07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endnote text"/>
    <w:basedOn w:val="a"/>
    <w:link w:val="a4"/>
    <w:uiPriority w:val="99"/>
    <w:qFormat/>
    <w:rsid w:val="00CE0715"/>
  </w:style>
  <w:style w:type="character" w:customStyle="1" w:styleId="a4">
    <w:name w:val="Текст концевой сноски Знак"/>
    <w:basedOn w:val="a0"/>
    <w:link w:val="a3"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CE0715"/>
    <w:pPr>
      <w:spacing w:line="360" w:lineRule="auto"/>
      <w:ind w:firstLine="567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CE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CE0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CE0715"/>
  </w:style>
  <w:style w:type="paragraph" w:customStyle="1" w:styleId="FR1">
    <w:name w:val="FR1"/>
    <w:rsid w:val="00CE0715"/>
    <w:pPr>
      <w:widowControl w:val="0"/>
      <w:autoSpaceDE w:val="0"/>
      <w:autoSpaceDN w:val="0"/>
      <w:adjustRightInd w:val="0"/>
      <w:spacing w:before="40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styleId="aa">
    <w:name w:val="Normal (Web)"/>
    <w:basedOn w:val="a"/>
    <w:rsid w:val="00CE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21">
    <w:name w:val="Body Text Indent 2"/>
    <w:basedOn w:val="a"/>
    <w:link w:val="22"/>
    <w:rsid w:val="00CE0715"/>
    <w:pPr>
      <w:spacing w:line="360" w:lineRule="auto"/>
      <w:ind w:firstLine="1701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CE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Миша"/>
    <w:basedOn w:val="a"/>
    <w:rsid w:val="00CE0715"/>
    <w:pPr>
      <w:overflowPunct/>
      <w:autoSpaceDE/>
      <w:autoSpaceDN/>
      <w:adjustRightInd/>
      <w:spacing w:line="360" w:lineRule="auto"/>
      <w:ind w:firstLine="567"/>
      <w:textAlignment w:val="auto"/>
    </w:pPr>
    <w:rPr>
      <w:sz w:val="28"/>
      <w:szCs w:val="24"/>
    </w:rPr>
  </w:style>
  <w:style w:type="character" w:styleId="ac">
    <w:name w:val="Hyperlink"/>
    <w:basedOn w:val="a0"/>
    <w:uiPriority w:val="99"/>
    <w:rsid w:val="00CE0715"/>
    <w:rPr>
      <w:color w:val="0000FF"/>
      <w:u w:val="single"/>
    </w:rPr>
  </w:style>
  <w:style w:type="character" w:styleId="ad">
    <w:name w:val="FollowedHyperlink"/>
    <w:basedOn w:val="a0"/>
    <w:rsid w:val="00CE0715"/>
    <w:rPr>
      <w:color w:val="800080"/>
      <w:u w:val="single"/>
    </w:rPr>
  </w:style>
  <w:style w:type="paragraph" w:styleId="ae">
    <w:name w:val="footer"/>
    <w:basedOn w:val="a"/>
    <w:link w:val="af"/>
    <w:uiPriority w:val="99"/>
    <w:rsid w:val="00CE071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semiHidden/>
    <w:rsid w:val="00CE0715"/>
  </w:style>
  <w:style w:type="character" w:customStyle="1" w:styleId="af1">
    <w:name w:val="Текст сноски Знак"/>
    <w:basedOn w:val="a0"/>
    <w:link w:val="af0"/>
    <w:semiHidden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semiHidden/>
    <w:rsid w:val="00CE0715"/>
    <w:rPr>
      <w:vertAlign w:val="superscript"/>
    </w:rPr>
  </w:style>
  <w:style w:type="paragraph" w:styleId="af3">
    <w:name w:val="Body Text"/>
    <w:basedOn w:val="a"/>
    <w:link w:val="af4"/>
    <w:rsid w:val="00CE0715"/>
    <w:pPr>
      <w:spacing w:after="120"/>
    </w:pPr>
  </w:style>
  <w:style w:type="character" w:customStyle="1" w:styleId="af4">
    <w:name w:val="Основной текст Знак"/>
    <w:basedOn w:val="a0"/>
    <w:link w:val="af3"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basedOn w:val="a0"/>
    <w:qFormat/>
    <w:rsid w:val="00CE0715"/>
    <w:rPr>
      <w:b/>
      <w:bCs/>
    </w:rPr>
  </w:style>
  <w:style w:type="paragraph" w:customStyle="1" w:styleId="style3">
    <w:name w:val="style3"/>
    <w:basedOn w:val="a"/>
    <w:qFormat/>
    <w:rsid w:val="00CE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31">
    <w:name w:val="Body Text Indent 3"/>
    <w:basedOn w:val="a"/>
    <w:link w:val="32"/>
    <w:rsid w:val="00CE071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E0715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6">
    <w:name w:val="Table Grid"/>
    <w:basedOn w:val="a1"/>
    <w:uiPriority w:val="59"/>
    <w:rsid w:val="00CE071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annotation text"/>
    <w:basedOn w:val="a"/>
    <w:link w:val="af8"/>
    <w:uiPriority w:val="99"/>
    <w:semiHidden/>
    <w:rsid w:val="00CE0715"/>
  </w:style>
  <w:style w:type="character" w:customStyle="1" w:styleId="af8">
    <w:name w:val="Текст примечания Знак"/>
    <w:basedOn w:val="a0"/>
    <w:link w:val="af7"/>
    <w:uiPriority w:val="99"/>
    <w:semiHidden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E0715"/>
    <w:pPr>
      <w:widowControl w:val="0"/>
      <w:overflowPunct/>
      <w:textAlignment w:val="auto"/>
    </w:pPr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E071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34"/>
    <w:qFormat/>
    <w:rsid w:val="00CE0715"/>
    <w:pPr>
      <w:widowControl w:val="0"/>
      <w:overflowPunct/>
      <w:ind w:left="720"/>
      <w:contextualSpacing/>
      <w:textAlignment w:val="auto"/>
    </w:pPr>
  </w:style>
  <w:style w:type="paragraph" w:customStyle="1" w:styleId="western">
    <w:name w:val="western"/>
    <w:basedOn w:val="a"/>
    <w:rsid w:val="00CE0715"/>
    <w:pPr>
      <w:overflowPunct/>
      <w:autoSpaceDE/>
      <w:autoSpaceDN/>
      <w:adjustRightInd/>
      <w:spacing w:before="100" w:beforeAutospacing="1" w:after="115"/>
      <w:textAlignment w:val="auto"/>
    </w:pPr>
    <w:rPr>
      <w:b/>
      <w:bCs/>
      <w:color w:val="000000"/>
      <w:sz w:val="24"/>
      <w:szCs w:val="24"/>
    </w:rPr>
  </w:style>
  <w:style w:type="paragraph" w:styleId="afb">
    <w:name w:val="List Paragraph"/>
    <w:basedOn w:val="a"/>
    <w:uiPriority w:val="34"/>
    <w:qFormat/>
    <w:rsid w:val="00CE0715"/>
    <w:pPr>
      <w:widowControl w:val="0"/>
      <w:overflowPunct/>
      <w:ind w:left="720"/>
      <w:contextualSpacing/>
      <w:textAlignment w:val="auto"/>
    </w:pPr>
  </w:style>
  <w:style w:type="paragraph" w:styleId="afc">
    <w:name w:val="Balloon Text"/>
    <w:basedOn w:val="a"/>
    <w:link w:val="afd"/>
    <w:uiPriority w:val="99"/>
    <w:semiHidden/>
    <w:unhideWhenUsed/>
    <w:rsid w:val="00CE0715"/>
    <w:pPr>
      <w:widowControl w:val="0"/>
      <w:overflowPunct/>
      <w:textAlignment w:val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CE0715"/>
    <w:rPr>
      <w:rFonts w:ascii="Tahoma" w:eastAsia="Times New Roman" w:hAnsi="Tahoma" w:cs="Tahoma"/>
      <w:sz w:val="16"/>
      <w:szCs w:val="16"/>
      <w:lang w:eastAsia="ru-RU"/>
    </w:rPr>
  </w:style>
  <w:style w:type="character" w:styleId="afe">
    <w:name w:val="line number"/>
    <w:basedOn w:val="a0"/>
    <w:uiPriority w:val="99"/>
    <w:unhideWhenUsed/>
    <w:rsid w:val="00CE0715"/>
  </w:style>
  <w:style w:type="character" w:styleId="aff">
    <w:name w:val="annotation reference"/>
    <w:basedOn w:val="a0"/>
    <w:uiPriority w:val="99"/>
    <w:unhideWhenUsed/>
    <w:rsid w:val="00CE0715"/>
    <w:rPr>
      <w:sz w:val="16"/>
      <w:szCs w:val="16"/>
    </w:rPr>
  </w:style>
  <w:style w:type="paragraph" w:styleId="aff0">
    <w:name w:val="TOC Heading"/>
    <w:basedOn w:val="1"/>
    <w:next w:val="a"/>
    <w:uiPriority w:val="39"/>
    <w:unhideWhenUsed/>
    <w:qFormat/>
    <w:rsid w:val="00745131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rsid w:val="00745131"/>
    <w:pPr>
      <w:spacing w:after="100"/>
      <w:jc w:val="left"/>
    </w:pPr>
  </w:style>
  <w:style w:type="paragraph" w:styleId="23">
    <w:name w:val="toc 2"/>
    <w:basedOn w:val="a"/>
    <w:next w:val="a"/>
    <w:autoRedefine/>
    <w:uiPriority w:val="39"/>
    <w:rsid w:val="00745131"/>
    <w:pPr>
      <w:spacing w:after="100"/>
      <w:ind w:left="200"/>
      <w:jc w:val="left"/>
    </w:pPr>
  </w:style>
  <w:style w:type="character" w:styleId="aff1">
    <w:name w:val="Emphasis"/>
    <w:basedOn w:val="a0"/>
    <w:qFormat/>
    <w:rsid w:val="00F11AD2"/>
    <w:rPr>
      <w:i/>
      <w:iCs/>
    </w:rPr>
  </w:style>
  <w:style w:type="paragraph" w:customStyle="1" w:styleId="aff2">
    <w:name w:val="осн часть"/>
    <w:basedOn w:val="a"/>
    <w:rsid w:val="00380E09"/>
    <w:pPr>
      <w:overflowPunct/>
      <w:autoSpaceDE/>
      <w:autoSpaceDN/>
      <w:ind w:firstLine="624"/>
    </w:pPr>
    <w:rPr>
      <w:sz w:val="28"/>
      <w:szCs w:val="28"/>
    </w:rPr>
  </w:style>
  <w:style w:type="paragraph" w:customStyle="1" w:styleId="210">
    <w:name w:val="Заголовок 21"/>
    <w:basedOn w:val="a"/>
    <w:link w:val="210"/>
    <w:uiPriority w:val="99"/>
    <w:qFormat/>
    <w:rsid w:val="00480213"/>
    <w:pPr>
      <w:keepNext/>
      <w:autoSpaceDE/>
      <w:autoSpaceDN/>
      <w:adjustRightInd/>
      <w:spacing w:line="360" w:lineRule="auto"/>
      <w:ind w:firstLine="567"/>
      <w:outlineLvl w:val="1"/>
    </w:pPr>
    <w:rPr>
      <w:rFonts w:ascii="Cambria" w:hAnsi="Cambria"/>
      <w:b/>
      <w:bCs/>
      <w:i/>
      <w:iCs/>
      <w:color w:val="00000A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55252.html" TargetMode="External"/><Relationship Id="rId13" Type="http://schemas.openxmlformats.org/officeDocument/2006/relationships/hyperlink" Target="http://www.iprbookshop.ru/21993.html" TargetMode="External"/><Relationship Id="rId18" Type="http://schemas.openxmlformats.org/officeDocument/2006/relationships/hyperlink" Target="http://www.iprbookshop.ru/70457.html" TargetMode="External"/><Relationship Id="rId26" Type="http://schemas.openxmlformats.org/officeDocument/2006/relationships/hyperlink" Target="http://www.classical-music.ru" TargetMode="External"/><Relationship Id="rId39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google.ru/" TargetMode="External"/><Relationship Id="rId34" Type="http://schemas.openxmlformats.org/officeDocument/2006/relationships/hyperlink" Target="http://www.classica21.ru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iprbookshop.ru/56422.html" TargetMode="External"/><Relationship Id="rId17" Type="http://schemas.openxmlformats.org/officeDocument/2006/relationships/hyperlink" Target="http://www.iprbookshop.ru/59636.html" TargetMode="External"/><Relationship Id="rId25" Type="http://schemas.openxmlformats.org/officeDocument/2006/relationships/hyperlink" Target="http://www.belcanto.ru" TargetMode="External"/><Relationship Id="rId33" Type="http://schemas.openxmlformats.org/officeDocument/2006/relationships/hyperlink" Target="http://www.music-izdat.ru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iprbookshop.ru/56531.html" TargetMode="External"/><Relationship Id="rId20" Type="http://schemas.openxmlformats.org/officeDocument/2006/relationships/hyperlink" Target="https://www.biblio-online.ru" TargetMode="External"/><Relationship Id="rId29" Type="http://schemas.openxmlformats.org/officeDocument/2006/relationships/hyperlink" Target="http://www.themusicalmagazine.ru" TargetMode="Externa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rary.chuvsu.ru/downloads/book/http:/www.iprbookshop.ru/66352.html" TargetMode="External"/><Relationship Id="rId24" Type="http://schemas.openxmlformats.org/officeDocument/2006/relationships/hyperlink" Target="http://www.youtube.com" TargetMode="External"/><Relationship Id="rId32" Type="http://schemas.openxmlformats.org/officeDocument/2006/relationships/hyperlink" Target="http://www.compozitor.spb.ru" TargetMode="External"/><Relationship Id="rId37" Type="http://schemas.openxmlformats.org/officeDocument/2006/relationships/hyperlink" Target="http://www.cdvpodarok.ru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iprbookshop.ru/55262.html" TargetMode="External"/><Relationship Id="rId23" Type="http://schemas.openxmlformats.org/officeDocument/2006/relationships/hyperlink" Target="http://www.elibrary.ru" TargetMode="External"/><Relationship Id="rId28" Type="http://schemas.openxmlformats.org/officeDocument/2006/relationships/hyperlink" Target="http://www.mp3complete.net" TargetMode="External"/><Relationship Id="rId36" Type="http://schemas.openxmlformats.org/officeDocument/2006/relationships/hyperlink" Target="http://www.iddk.ru" TargetMode="External"/><Relationship Id="rId10" Type="http://schemas.openxmlformats.org/officeDocument/2006/relationships/hyperlink" Target="http://www.iprbookshop.ru/55263.html" TargetMode="External"/><Relationship Id="rId19" Type="http://schemas.openxmlformats.org/officeDocument/2006/relationships/hyperlink" Target="http://library.chuvsu.ru/downloads/book/http:/www.iprbookshop.ru/70453.html" TargetMode="External"/><Relationship Id="rId31" Type="http://schemas.openxmlformats.org/officeDocument/2006/relationships/hyperlink" Target="http://www.musacademi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66368.html" TargetMode="External"/><Relationship Id="rId14" Type="http://schemas.openxmlformats.org/officeDocument/2006/relationships/hyperlink" Target="http://www.iprbookshop.ru/22059.html" TargetMode="External"/><Relationship Id="rId22" Type="http://schemas.openxmlformats.org/officeDocument/2006/relationships/hyperlink" Target="http://ru.wikipedia.org/" TargetMode="External"/><Relationship Id="rId27" Type="http://schemas.openxmlformats.org/officeDocument/2006/relationships/hyperlink" Target="http://www.vocalist.su" TargetMode="External"/><Relationship Id="rId30" Type="http://schemas.openxmlformats.org/officeDocument/2006/relationships/hyperlink" Target="http://www.muzobozrenie.ru" TargetMode="External"/><Relationship Id="rId35" Type="http://schemas.openxmlformats.org/officeDocument/2006/relationships/hyperlink" Target="http://www.ozon.ru" TargetMode="External"/><Relationship Id="rId43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ma\Desktop\&#1088;&#1072;&#1073;_&#1087;&#1088;&#1086;&#1075;&#1088;_2012_2\&#1041;&#1045;&#1051;&#1054;&#1059;&#1057;_&#1055;&#1056;&#1054;&#1043;&#1056;_&#1050;&#1040;&#1052;&#1045;&#1056;&#1053;_&#1055;&#1045;&#1053;&#1048;&#1045;\&#1041;&#1077;&#1083;&#1086;&#1091;&#1089;\&#1056;&#1055;_&#1048;&#1089;&#1090;&#1086;&#1088;&#1080;&#1103;%20&#1080;&#1089;&#1087;&#1086;&#1083;&#1085;&#1080;&#1090;&#1077;&#1083;&#1100;&#1089;&#1082;&#1086;&#1075;&#1086;%20&#1080;&#1089;&#1082;&#1091;&#1089;&#1089;&#1090;&#1074;&#1072;_III_&#1041;&#1077;&#1083;&#1086;&#1091;&#108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B30F0-DDFF-4FC1-A21B-E0ED9ED1D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РП_История исполнительского искусства_III_Белоус.dot</Template>
  <TotalTime>98</TotalTime>
  <Pages>21</Pages>
  <Words>6465</Words>
  <Characters>36853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43232</CharactersWithSpaces>
  <SharedDoc>false</SharedDoc>
  <HLinks>
    <vt:vector size="258" baseType="variant">
      <vt:variant>
        <vt:i4>4063355</vt:i4>
      </vt:variant>
      <vt:variant>
        <vt:i4>126</vt:i4>
      </vt:variant>
      <vt:variant>
        <vt:i4>0</vt:i4>
      </vt:variant>
      <vt:variant>
        <vt:i4>5</vt:i4>
      </vt:variant>
      <vt:variant>
        <vt:lpwstr>http://rossiya.com-winner.com/</vt:lpwstr>
      </vt:variant>
      <vt:variant>
        <vt:lpwstr/>
      </vt:variant>
      <vt:variant>
        <vt:i4>6357115</vt:i4>
      </vt:variant>
      <vt:variant>
        <vt:i4>123</vt:i4>
      </vt:variant>
      <vt:variant>
        <vt:i4>0</vt:i4>
      </vt:variant>
      <vt:variant>
        <vt:i4>5</vt:i4>
      </vt:variant>
      <vt:variant>
        <vt:lpwstr>http://www.sunhome.ru/</vt:lpwstr>
      </vt:variant>
      <vt:variant>
        <vt:lpwstr/>
      </vt:variant>
      <vt:variant>
        <vt:i4>5636102</vt:i4>
      </vt:variant>
      <vt:variant>
        <vt:i4>120</vt:i4>
      </vt:variant>
      <vt:variant>
        <vt:i4>0</vt:i4>
      </vt:variant>
      <vt:variant>
        <vt:i4>5</vt:i4>
      </vt:variant>
      <vt:variant>
        <vt:lpwstr>http://www.similarsitesearch.com/</vt:lpwstr>
      </vt:variant>
      <vt:variant>
        <vt:lpwstr/>
      </vt:variant>
      <vt:variant>
        <vt:i4>7012406</vt:i4>
      </vt:variant>
      <vt:variant>
        <vt:i4>117</vt:i4>
      </vt:variant>
      <vt:variant>
        <vt:i4>0</vt:i4>
      </vt:variant>
      <vt:variant>
        <vt:i4>5</vt:i4>
      </vt:variant>
      <vt:variant>
        <vt:lpwstr>http://www.individualis.by/</vt:lpwstr>
      </vt:variant>
      <vt:variant>
        <vt:lpwstr/>
      </vt:variant>
      <vt:variant>
        <vt:i4>6881403</vt:i4>
      </vt:variant>
      <vt:variant>
        <vt:i4>114</vt:i4>
      </vt:variant>
      <vt:variant>
        <vt:i4>0</vt:i4>
      </vt:variant>
      <vt:variant>
        <vt:i4>5</vt:i4>
      </vt:variant>
      <vt:variant>
        <vt:lpwstr>http://www.classon.ru/</vt:lpwstr>
      </vt:variant>
      <vt:variant>
        <vt:lpwstr/>
      </vt:variant>
      <vt:variant>
        <vt:i4>6619235</vt:i4>
      </vt:variant>
      <vt:variant>
        <vt:i4>111</vt:i4>
      </vt:variant>
      <vt:variant>
        <vt:i4>0</vt:i4>
      </vt:variant>
      <vt:variant>
        <vt:i4>5</vt:i4>
      </vt:variant>
      <vt:variant>
        <vt:lpwstr>http://www.classicalmusiclinks.ru/</vt:lpwstr>
      </vt:variant>
      <vt:variant>
        <vt:lpwstr/>
      </vt:variant>
      <vt:variant>
        <vt:i4>6291566</vt:i4>
      </vt:variant>
      <vt:variant>
        <vt:i4>108</vt:i4>
      </vt:variant>
      <vt:variant>
        <vt:i4>0</vt:i4>
      </vt:variant>
      <vt:variant>
        <vt:i4>5</vt:i4>
      </vt:variant>
      <vt:variant>
        <vt:lpwstr>http://www.balletmusic.ru/</vt:lpwstr>
      </vt:variant>
      <vt:variant>
        <vt:lpwstr/>
      </vt:variant>
      <vt:variant>
        <vt:i4>2621496</vt:i4>
      </vt:variant>
      <vt:variant>
        <vt:i4>105</vt:i4>
      </vt:variant>
      <vt:variant>
        <vt:i4>0</vt:i4>
      </vt:variant>
      <vt:variant>
        <vt:i4>5</vt:i4>
      </vt:variant>
      <vt:variant>
        <vt:lpwstr>http://www.7not.ru/</vt:lpwstr>
      </vt:variant>
      <vt:variant>
        <vt:lpwstr/>
      </vt:variant>
      <vt:variant>
        <vt:i4>5636171</vt:i4>
      </vt:variant>
      <vt:variant>
        <vt:i4>102</vt:i4>
      </vt:variant>
      <vt:variant>
        <vt:i4>0</vt:i4>
      </vt:variant>
      <vt:variant>
        <vt:i4>5</vt:i4>
      </vt:variant>
      <vt:variant>
        <vt:lpwstr>http://operascores.ucoz.com/</vt:lpwstr>
      </vt:variant>
      <vt:variant>
        <vt:lpwstr/>
      </vt:variant>
      <vt:variant>
        <vt:i4>2424886</vt:i4>
      </vt:variant>
      <vt:variant>
        <vt:i4>99</vt:i4>
      </vt:variant>
      <vt:variant>
        <vt:i4>0</vt:i4>
      </vt:variant>
      <vt:variant>
        <vt:i4>5</vt:i4>
      </vt:variant>
      <vt:variant>
        <vt:lpwstr>http://mahram.ucoz.ru/</vt:lpwstr>
      </vt:variant>
      <vt:variant>
        <vt:lpwstr/>
      </vt:variant>
      <vt:variant>
        <vt:i4>65626</vt:i4>
      </vt:variant>
      <vt:variant>
        <vt:i4>96</vt:i4>
      </vt:variant>
      <vt:variant>
        <vt:i4>0</vt:i4>
      </vt:variant>
      <vt:variant>
        <vt:i4>5</vt:i4>
      </vt:variant>
      <vt:variant>
        <vt:lpwstr>http://liturgist.ru/</vt:lpwstr>
      </vt:variant>
      <vt:variant>
        <vt:lpwstr/>
      </vt:variant>
      <vt:variant>
        <vt:i4>3473516</vt:i4>
      </vt:variant>
      <vt:variant>
        <vt:i4>93</vt:i4>
      </vt:variant>
      <vt:variant>
        <vt:i4>0</vt:i4>
      </vt:variant>
      <vt:variant>
        <vt:i4>5</vt:i4>
      </vt:variant>
      <vt:variant>
        <vt:lpwstr>http://kliros.org/</vt:lpwstr>
      </vt:variant>
      <vt:variant>
        <vt:lpwstr/>
      </vt:variant>
      <vt:variant>
        <vt:i4>2687075</vt:i4>
      </vt:variant>
      <vt:variant>
        <vt:i4>90</vt:i4>
      </vt:variant>
      <vt:variant>
        <vt:i4>0</vt:i4>
      </vt:variant>
      <vt:variant>
        <vt:i4>5</vt:i4>
      </vt:variant>
      <vt:variant>
        <vt:lpwstr>http://joomla.mpcad.cz/</vt:lpwstr>
      </vt:variant>
      <vt:variant>
        <vt:lpwstr/>
      </vt:variant>
      <vt:variant>
        <vt:i4>1114183</vt:i4>
      </vt:variant>
      <vt:variant>
        <vt:i4>87</vt:i4>
      </vt:variant>
      <vt:variant>
        <vt:i4>0</vt:i4>
      </vt:variant>
      <vt:variant>
        <vt:i4>5</vt:i4>
      </vt:variant>
      <vt:variant>
        <vt:lpwstr>http://jamschool.ru/</vt:lpwstr>
      </vt:variant>
      <vt:variant>
        <vt:lpwstr/>
      </vt:variant>
      <vt:variant>
        <vt:i4>3080302</vt:i4>
      </vt:variant>
      <vt:variant>
        <vt:i4>84</vt:i4>
      </vt:variant>
      <vt:variant>
        <vt:i4>0</vt:i4>
      </vt:variant>
      <vt:variant>
        <vt:i4>5</vt:i4>
      </vt:variant>
      <vt:variant>
        <vt:lpwstr>http://improvisus.com/</vt:lpwstr>
      </vt:variant>
      <vt:variant>
        <vt:lpwstr/>
      </vt:variant>
      <vt:variant>
        <vt:i4>3801149</vt:i4>
      </vt:variant>
      <vt:variant>
        <vt:i4>81</vt:i4>
      </vt:variant>
      <vt:variant>
        <vt:i4>0</vt:i4>
      </vt:variant>
      <vt:variant>
        <vt:i4>5</vt:i4>
      </vt:variant>
      <vt:variant>
        <vt:lpwstr>http://muzofon.com/</vt:lpwstr>
      </vt:variant>
      <vt:variant>
        <vt:lpwstr/>
      </vt:variant>
      <vt:variant>
        <vt:i4>983106</vt:i4>
      </vt:variant>
      <vt:variant>
        <vt:i4>78</vt:i4>
      </vt:variant>
      <vt:variant>
        <vt:i4>0</vt:i4>
      </vt:variant>
      <vt:variant>
        <vt:i4>5</vt:i4>
      </vt:variant>
      <vt:variant>
        <vt:lpwstr>http://classic-online.ru/</vt:lpwstr>
      </vt:variant>
      <vt:variant>
        <vt:lpwstr/>
      </vt:variant>
      <vt:variant>
        <vt:i4>2359417</vt:i4>
      </vt:variant>
      <vt:variant>
        <vt:i4>75</vt:i4>
      </vt:variant>
      <vt:variant>
        <vt:i4>0</vt:i4>
      </vt:variant>
      <vt:variant>
        <vt:i4>5</vt:i4>
      </vt:variant>
      <vt:variant>
        <vt:lpwstr>http://wwww.classes.ru/</vt:lpwstr>
      </vt:variant>
      <vt:variant>
        <vt:lpwstr/>
      </vt:variant>
      <vt:variant>
        <vt:i4>1572879</vt:i4>
      </vt:variant>
      <vt:variant>
        <vt:i4>72</vt:i4>
      </vt:variant>
      <vt:variant>
        <vt:i4>0</vt:i4>
      </vt:variant>
      <vt:variant>
        <vt:i4>5</vt:i4>
      </vt:variant>
      <vt:variant>
        <vt:lpwstr>http://www.muzbarkas.ru/</vt:lpwstr>
      </vt:variant>
      <vt:variant>
        <vt:lpwstr/>
      </vt:variant>
      <vt:variant>
        <vt:i4>5308430</vt:i4>
      </vt:variant>
      <vt:variant>
        <vt:i4>69</vt:i4>
      </vt:variant>
      <vt:variant>
        <vt:i4>0</vt:i4>
      </vt:variant>
      <vt:variant>
        <vt:i4>5</vt:i4>
      </vt:variant>
      <vt:variant>
        <vt:lpwstr>http://www.dshi-6.ru/</vt:lpwstr>
      </vt:variant>
      <vt:variant>
        <vt:lpwstr/>
      </vt:variant>
      <vt:variant>
        <vt:i4>7471222</vt:i4>
      </vt:variant>
      <vt:variant>
        <vt:i4>66</vt:i4>
      </vt:variant>
      <vt:variant>
        <vt:i4>0</vt:i4>
      </vt:variant>
      <vt:variant>
        <vt:i4>5</vt:i4>
      </vt:variant>
      <vt:variant>
        <vt:lpwstr>http://vocalcentre.com.ua/</vt:lpwstr>
      </vt:variant>
      <vt:variant>
        <vt:lpwstr/>
      </vt:variant>
      <vt:variant>
        <vt:i4>5570632</vt:i4>
      </vt:variant>
      <vt:variant>
        <vt:i4>63</vt:i4>
      </vt:variant>
      <vt:variant>
        <vt:i4>0</vt:i4>
      </vt:variant>
      <vt:variant>
        <vt:i4>5</vt:i4>
      </vt:variant>
      <vt:variant>
        <vt:lpwstr>http://sites.google.com/</vt:lpwstr>
      </vt:variant>
      <vt:variant>
        <vt:lpwstr/>
      </vt:variant>
      <vt:variant>
        <vt:i4>4128890</vt:i4>
      </vt:variant>
      <vt:variant>
        <vt:i4>60</vt:i4>
      </vt:variant>
      <vt:variant>
        <vt:i4>0</vt:i4>
      </vt:variant>
      <vt:variant>
        <vt:i4>5</vt:i4>
      </vt:variant>
      <vt:variant>
        <vt:lpwstr>http://nlib.org.ua/</vt:lpwstr>
      </vt:variant>
      <vt:variant>
        <vt:lpwstr/>
      </vt:variant>
      <vt:variant>
        <vt:i4>6619190</vt:i4>
      </vt:variant>
      <vt:variant>
        <vt:i4>57</vt:i4>
      </vt:variant>
      <vt:variant>
        <vt:i4>0</vt:i4>
      </vt:variant>
      <vt:variant>
        <vt:i4>5</vt:i4>
      </vt:variant>
      <vt:variant>
        <vt:lpwstr>http://igraj-poj.narod.ru/</vt:lpwstr>
      </vt:variant>
      <vt:variant>
        <vt:lpwstr/>
      </vt:variant>
      <vt:variant>
        <vt:i4>917568</vt:i4>
      </vt:variant>
      <vt:variant>
        <vt:i4>54</vt:i4>
      </vt:variant>
      <vt:variant>
        <vt:i4>0</vt:i4>
      </vt:variant>
      <vt:variant>
        <vt:i4>5</vt:i4>
      </vt:variant>
      <vt:variant>
        <vt:lpwstr>http://e2-book-4.ru/</vt:lpwstr>
      </vt:variant>
      <vt:variant>
        <vt:lpwstr/>
      </vt:variant>
      <vt:variant>
        <vt:i4>7864426</vt:i4>
      </vt:variant>
      <vt:variant>
        <vt:i4>51</vt:i4>
      </vt:variant>
      <vt:variant>
        <vt:i4>0</vt:i4>
      </vt:variant>
      <vt:variant>
        <vt:i4>5</vt:i4>
      </vt:variant>
      <vt:variant>
        <vt:lpwstr>http://dmsh-kalininsk.narod.ru/</vt:lpwstr>
      </vt:variant>
      <vt:variant>
        <vt:lpwstr/>
      </vt:variant>
      <vt:variant>
        <vt:i4>6684776</vt:i4>
      </vt:variant>
      <vt:variant>
        <vt:i4>48</vt:i4>
      </vt:variant>
      <vt:variant>
        <vt:i4>0</vt:i4>
      </vt:variant>
      <vt:variant>
        <vt:i4>5</vt:i4>
      </vt:variant>
      <vt:variant>
        <vt:lpwstr>http://allegro.moy.su/</vt:lpwstr>
      </vt:variant>
      <vt:variant>
        <vt:lpwstr/>
      </vt:variant>
      <vt:variant>
        <vt:i4>3276834</vt:i4>
      </vt:variant>
      <vt:variant>
        <vt:i4>45</vt:i4>
      </vt:variant>
      <vt:variant>
        <vt:i4>0</vt:i4>
      </vt:variant>
      <vt:variant>
        <vt:i4>5</vt:i4>
      </vt:variant>
      <vt:variant>
        <vt:lpwstr>http://all-books-11.ru/</vt:lpwstr>
      </vt:variant>
      <vt:variant>
        <vt:lpwstr/>
      </vt:variant>
      <vt:variant>
        <vt:i4>6094928</vt:i4>
      </vt:variant>
      <vt:variant>
        <vt:i4>42</vt:i4>
      </vt:variant>
      <vt:variant>
        <vt:i4>0</vt:i4>
      </vt:variant>
      <vt:variant>
        <vt:i4>5</vt:i4>
      </vt:variant>
      <vt:variant>
        <vt:lpwstr>http://1nhliteratura-book.ru/</vt:lpwstr>
      </vt:variant>
      <vt:variant>
        <vt:lpwstr/>
      </vt:variant>
      <vt:variant>
        <vt:i4>3801121</vt:i4>
      </vt:variant>
      <vt:variant>
        <vt:i4>39</vt:i4>
      </vt:variant>
      <vt:variant>
        <vt:i4>0</vt:i4>
      </vt:variant>
      <vt:variant>
        <vt:i4>5</vt:i4>
      </vt:variant>
      <vt:variant>
        <vt:lpwstr>http://www.musiclib.spb.ru/</vt:lpwstr>
      </vt:variant>
      <vt:variant>
        <vt:lpwstr/>
      </vt:variant>
      <vt:variant>
        <vt:i4>983122</vt:i4>
      </vt:variant>
      <vt:variant>
        <vt:i4>36</vt:i4>
      </vt:variant>
      <vt:variant>
        <vt:i4>0</vt:i4>
      </vt:variant>
      <vt:variant>
        <vt:i4>5</vt:i4>
      </vt:variant>
      <vt:variant>
        <vt:lpwstr>http://www.ukazka.ru/</vt:lpwstr>
      </vt:variant>
      <vt:variant>
        <vt:lpwstr/>
      </vt:variant>
      <vt:variant>
        <vt:i4>3670117</vt:i4>
      </vt:variant>
      <vt:variant>
        <vt:i4>33</vt:i4>
      </vt:variant>
      <vt:variant>
        <vt:i4>0</vt:i4>
      </vt:variant>
      <vt:variant>
        <vt:i4>5</vt:i4>
      </vt:variant>
      <vt:variant>
        <vt:lpwstr>http://www.scorser.com/</vt:lpwstr>
      </vt:variant>
      <vt:variant>
        <vt:lpwstr/>
      </vt:variant>
      <vt:variant>
        <vt:i4>3145767</vt:i4>
      </vt:variant>
      <vt:variant>
        <vt:i4>30</vt:i4>
      </vt:variant>
      <vt:variant>
        <vt:i4>0</vt:i4>
      </vt:variant>
      <vt:variant>
        <vt:i4>5</vt:i4>
      </vt:variant>
      <vt:variant>
        <vt:lpwstr>http://www.musicfancy.net/</vt:lpwstr>
      </vt:variant>
      <vt:variant>
        <vt:lpwstr/>
      </vt:variant>
      <vt:variant>
        <vt:i4>2818086</vt:i4>
      </vt:variant>
      <vt:variant>
        <vt:i4>27</vt:i4>
      </vt:variant>
      <vt:variant>
        <vt:i4>0</vt:i4>
      </vt:variant>
      <vt:variant>
        <vt:i4>5</vt:i4>
      </vt:variant>
      <vt:variant>
        <vt:lpwstr>http://www.musicaneo.com/ru</vt:lpwstr>
      </vt:variant>
      <vt:variant>
        <vt:lpwstr/>
      </vt:variant>
      <vt:variant>
        <vt:i4>6357044</vt:i4>
      </vt:variant>
      <vt:variant>
        <vt:i4>24</vt:i4>
      </vt:variant>
      <vt:variant>
        <vt:i4>0</vt:i4>
      </vt:variant>
      <vt:variant>
        <vt:i4>5</vt:i4>
      </vt:variant>
      <vt:variant>
        <vt:lpwstr>http://www.bbst.ru/</vt:lpwstr>
      </vt:variant>
      <vt:variant>
        <vt:lpwstr/>
      </vt:variant>
      <vt:variant>
        <vt:i4>3932274</vt:i4>
      </vt:variant>
      <vt:variant>
        <vt:i4>21</vt:i4>
      </vt:variant>
      <vt:variant>
        <vt:i4>0</vt:i4>
      </vt:variant>
      <vt:variant>
        <vt:i4>5</vt:i4>
      </vt:variant>
      <vt:variant>
        <vt:lpwstr>http://torrentino.com/</vt:lpwstr>
      </vt:variant>
      <vt:variant>
        <vt:lpwstr/>
      </vt:variant>
      <vt:variant>
        <vt:i4>5374021</vt:i4>
      </vt:variant>
      <vt:variant>
        <vt:i4>18</vt:i4>
      </vt:variant>
      <vt:variant>
        <vt:i4>0</vt:i4>
      </vt:variant>
      <vt:variant>
        <vt:i4>5</vt:i4>
      </vt:variant>
      <vt:variant>
        <vt:lpwstr>http://scores.at.ua/</vt:lpwstr>
      </vt:variant>
      <vt:variant>
        <vt:lpwstr/>
      </vt:variant>
      <vt:variant>
        <vt:i4>6684775</vt:i4>
      </vt:variant>
      <vt:variant>
        <vt:i4>15</vt:i4>
      </vt:variant>
      <vt:variant>
        <vt:i4>0</vt:i4>
      </vt:variant>
      <vt:variant>
        <vt:i4>5</vt:i4>
      </vt:variant>
      <vt:variant>
        <vt:lpwstr>http://redkie-noty.livejournal.com/</vt:lpwstr>
      </vt:variant>
      <vt:variant>
        <vt:lpwstr/>
      </vt:variant>
      <vt:variant>
        <vt:i4>6094940</vt:i4>
      </vt:variant>
      <vt:variant>
        <vt:i4>12</vt:i4>
      </vt:variant>
      <vt:variant>
        <vt:i4>0</vt:i4>
      </vt:variant>
      <vt:variant>
        <vt:i4>5</vt:i4>
      </vt:variant>
      <vt:variant>
        <vt:lpwstr>http://notograf.ucoz.ru/</vt:lpwstr>
      </vt:variant>
      <vt:variant>
        <vt:lpwstr/>
      </vt:variant>
      <vt:variant>
        <vt:i4>7602296</vt:i4>
      </vt:variant>
      <vt:variant>
        <vt:i4>9</vt:i4>
      </vt:variant>
      <vt:variant>
        <vt:i4>0</vt:i4>
      </vt:variant>
      <vt:variant>
        <vt:i4>5</vt:i4>
      </vt:variant>
      <vt:variant>
        <vt:lpwstr>http://library.karelia.ru/</vt:lpwstr>
      </vt:variant>
      <vt:variant>
        <vt:lpwstr/>
      </vt:variant>
      <vt:variant>
        <vt:i4>6619194</vt:i4>
      </vt:variant>
      <vt:variant>
        <vt:i4>6</vt:i4>
      </vt:variant>
      <vt:variant>
        <vt:i4>0</vt:i4>
      </vt:variant>
      <vt:variant>
        <vt:i4>5</vt:i4>
      </vt:variant>
      <vt:variant>
        <vt:lpwstr>http://classicalmusiclinks.ru/</vt:lpwstr>
      </vt:variant>
      <vt:variant>
        <vt:lpwstr/>
      </vt:variant>
      <vt:variant>
        <vt:i4>2556013</vt:i4>
      </vt:variant>
      <vt:variant>
        <vt:i4>3</vt:i4>
      </vt:variant>
      <vt:variant>
        <vt:i4>0</vt:i4>
      </vt:variant>
      <vt:variant>
        <vt:i4>5</vt:i4>
      </vt:variant>
      <vt:variant>
        <vt:lpwstr>http://classicalmusic.com/</vt:lpwstr>
      </vt:variant>
      <vt:variant>
        <vt:lpwstr/>
      </vt:variant>
      <vt:variant>
        <vt:i4>5242892</vt:i4>
      </vt:variant>
      <vt:variant>
        <vt:i4>0</vt:i4>
      </vt:variant>
      <vt:variant>
        <vt:i4>0</vt:i4>
      </vt:variant>
      <vt:variant>
        <vt:i4>5</vt:i4>
      </vt:variant>
      <vt:variant>
        <vt:lpwstr>http://cl.mmv.ru/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FoA</cp:lastModifiedBy>
  <cp:revision>81</cp:revision>
  <cp:lastPrinted>2012-04-12T21:18:00Z</cp:lastPrinted>
  <dcterms:created xsi:type="dcterms:W3CDTF">2018-11-05T22:24:00Z</dcterms:created>
  <dcterms:modified xsi:type="dcterms:W3CDTF">2018-11-07T12:26:00Z</dcterms:modified>
</cp:coreProperties>
</file>