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9A" w:rsidRPr="00DD2E90" w:rsidRDefault="00283C86" w:rsidP="00DD2E90">
      <w:pPr>
        <w:jc w:val="center"/>
        <w:rPr>
          <w:sz w:val="24"/>
          <w:szCs w:val="24"/>
        </w:rPr>
      </w:pPr>
      <w:r>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4C383F" w:rsidRPr="009256F2" w:rsidRDefault="00BF2EA6" w:rsidP="00DD2E90">
      <w:pPr>
        <w:jc w:val="center"/>
        <w:rPr>
          <w:sz w:val="24"/>
          <w:szCs w:val="24"/>
        </w:rPr>
      </w:pPr>
      <w:r w:rsidRPr="009256F2">
        <w:rPr>
          <w:sz w:val="24"/>
          <w:szCs w:val="24"/>
        </w:rPr>
        <w:t xml:space="preserve">Факультет </w:t>
      </w:r>
      <w:r w:rsidR="000F6EEB" w:rsidRPr="009256F2">
        <w:rPr>
          <w:sz w:val="24"/>
          <w:szCs w:val="24"/>
        </w:rPr>
        <w:t>искусств</w:t>
      </w:r>
    </w:p>
    <w:p w:rsidR="005761D9" w:rsidRPr="009256F2" w:rsidRDefault="005761D9" w:rsidP="00DD2E90">
      <w:pPr>
        <w:jc w:val="center"/>
        <w:rPr>
          <w:sz w:val="24"/>
          <w:szCs w:val="24"/>
        </w:rPr>
      </w:pPr>
    </w:p>
    <w:p w:rsidR="004C383F" w:rsidRPr="009256F2" w:rsidRDefault="004C383F" w:rsidP="00DD2E90">
      <w:pPr>
        <w:jc w:val="center"/>
        <w:rPr>
          <w:sz w:val="24"/>
          <w:szCs w:val="24"/>
        </w:rPr>
      </w:pPr>
      <w:r w:rsidRPr="009256F2">
        <w:rPr>
          <w:sz w:val="24"/>
          <w:szCs w:val="24"/>
        </w:rPr>
        <w:t xml:space="preserve">Кафедра </w:t>
      </w:r>
      <w:r w:rsidR="00B7620F">
        <w:rPr>
          <w:sz w:val="24"/>
          <w:szCs w:val="24"/>
        </w:rPr>
        <w:t>вокального искусства</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D74223" w:rsidRPr="00B05169" w:rsidRDefault="00D74223" w:rsidP="00D74223">
      <w:pPr>
        <w:ind w:firstLine="709"/>
        <w:jc w:val="right"/>
        <w:rPr>
          <w:sz w:val="24"/>
          <w:szCs w:val="24"/>
        </w:rPr>
      </w:pPr>
      <w:r w:rsidRPr="00B05169">
        <w:rPr>
          <w:sz w:val="24"/>
          <w:szCs w:val="24"/>
        </w:rPr>
        <w:t>«УТВЕРЖДАЮ»</w:t>
      </w:r>
    </w:p>
    <w:p w:rsidR="00D74223" w:rsidRPr="00B05169" w:rsidRDefault="00D74223" w:rsidP="00D74223">
      <w:pPr>
        <w:ind w:firstLine="709"/>
        <w:jc w:val="right"/>
        <w:rPr>
          <w:sz w:val="24"/>
          <w:szCs w:val="24"/>
        </w:rPr>
      </w:pPr>
      <w:r w:rsidRPr="00B05169">
        <w:rPr>
          <w:sz w:val="24"/>
          <w:szCs w:val="24"/>
        </w:rPr>
        <w:t>Проректор по учебной работе</w:t>
      </w:r>
    </w:p>
    <w:p w:rsidR="00D74223" w:rsidRPr="00B05169" w:rsidRDefault="00D74223" w:rsidP="00D74223">
      <w:pPr>
        <w:ind w:firstLine="709"/>
        <w:jc w:val="right"/>
        <w:rPr>
          <w:sz w:val="24"/>
          <w:szCs w:val="24"/>
        </w:rPr>
      </w:pPr>
    </w:p>
    <w:p w:rsidR="00D74223" w:rsidRPr="00B05169" w:rsidRDefault="00D74223" w:rsidP="00D74223">
      <w:pPr>
        <w:ind w:firstLine="709"/>
        <w:jc w:val="right"/>
        <w:rPr>
          <w:sz w:val="24"/>
          <w:szCs w:val="24"/>
        </w:rPr>
      </w:pPr>
      <w:r w:rsidRPr="00B05169">
        <w:rPr>
          <w:sz w:val="24"/>
          <w:szCs w:val="24"/>
        </w:rPr>
        <w:t xml:space="preserve">_________________ И.Е. </w:t>
      </w:r>
      <w:proofErr w:type="spellStart"/>
      <w:r w:rsidRPr="00B05169">
        <w:rPr>
          <w:sz w:val="24"/>
          <w:szCs w:val="24"/>
        </w:rPr>
        <w:t>Поверинов</w:t>
      </w:r>
      <w:proofErr w:type="spellEnd"/>
    </w:p>
    <w:p w:rsidR="00D74223" w:rsidRPr="00B05169" w:rsidRDefault="00D74223" w:rsidP="00D74223">
      <w:pPr>
        <w:ind w:firstLine="709"/>
        <w:jc w:val="right"/>
        <w:rPr>
          <w:sz w:val="24"/>
          <w:szCs w:val="24"/>
        </w:rPr>
      </w:pPr>
    </w:p>
    <w:p w:rsidR="00D74223" w:rsidRPr="00B05169" w:rsidRDefault="00D74223" w:rsidP="00D74223">
      <w:pPr>
        <w:ind w:firstLine="709"/>
        <w:jc w:val="right"/>
        <w:rPr>
          <w:sz w:val="24"/>
          <w:szCs w:val="24"/>
          <w:u w:val="single"/>
        </w:rPr>
      </w:pPr>
      <w:r w:rsidRPr="00B05169">
        <w:rPr>
          <w:sz w:val="24"/>
          <w:szCs w:val="24"/>
          <w:u w:val="single"/>
        </w:rPr>
        <w:t>«    »               2018 г.</w:t>
      </w:r>
    </w:p>
    <w:p w:rsidR="00D74223" w:rsidRPr="00B05169" w:rsidRDefault="00D74223" w:rsidP="00D74223">
      <w:pPr>
        <w:ind w:firstLine="709"/>
        <w:rPr>
          <w:sz w:val="24"/>
          <w:szCs w:val="24"/>
        </w:rPr>
      </w:pPr>
    </w:p>
    <w:p w:rsidR="00875719" w:rsidRPr="00DD2E90" w:rsidRDefault="00875719" w:rsidP="00DF4B50">
      <w:pPr>
        <w:ind w:firstLine="4962"/>
        <w:jc w:val="right"/>
        <w:rPr>
          <w:sz w:val="24"/>
          <w:szCs w:val="24"/>
          <w:u w:val="single"/>
        </w:rPr>
      </w:pPr>
    </w:p>
    <w:p w:rsidR="00875719" w:rsidRPr="00DD2E90" w:rsidRDefault="00875719" w:rsidP="00D74223">
      <w:pPr>
        <w:ind w:firstLine="5245"/>
        <w:jc w:val="right"/>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7465A7">
        <w:rPr>
          <w:b/>
          <w:sz w:val="24"/>
          <w:szCs w:val="24"/>
          <w:u w:val="single"/>
        </w:rPr>
        <w:t>КАМЕРНОЕ ПЕНИЕ</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855984" w:rsidRPr="005320E0" w:rsidRDefault="00855984" w:rsidP="00855984">
      <w:pPr>
        <w:spacing w:line="360" w:lineRule="auto"/>
        <w:ind w:firstLine="709"/>
        <w:jc w:val="both"/>
        <w:rPr>
          <w:sz w:val="24"/>
          <w:szCs w:val="24"/>
        </w:rPr>
      </w:pPr>
      <w:r w:rsidRPr="005320E0">
        <w:rPr>
          <w:sz w:val="24"/>
          <w:szCs w:val="24"/>
        </w:rPr>
        <w:t>Направление подготовки –53.03.0</w:t>
      </w:r>
      <w:r w:rsidR="002470B7" w:rsidRPr="00837A72">
        <w:rPr>
          <w:sz w:val="24"/>
          <w:szCs w:val="24"/>
        </w:rPr>
        <w:t>3</w:t>
      </w:r>
      <w:r w:rsidRPr="005320E0">
        <w:rPr>
          <w:sz w:val="24"/>
          <w:szCs w:val="24"/>
        </w:rPr>
        <w:t xml:space="preserve"> </w:t>
      </w:r>
      <w:r w:rsidR="00837A72">
        <w:rPr>
          <w:sz w:val="24"/>
          <w:szCs w:val="24"/>
        </w:rPr>
        <w:t>Вокальное искусство</w:t>
      </w:r>
    </w:p>
    <w:p w:rsidR="00855984" w:rsidRPr="005320E0" w:rsidRDefault="00855984" w:rsidP="00855984">
      <w:pPr>
        <w:spacing w:line="360" w:lineRule="auto"/>
        <w:ind w:firstLine="709"/>
        <w:jc w:val="both"/>
        <w:rPr>
          <w:color w:val="000000" w:themeColor="text1"/>
          <w:sz w:val="24"/>
          <w:szCs w:val="24"/>
        </w:rPr>
      </w:pPr>
      <w:r w:rsidRPr="005320E0">
        <w:rPr>
          <w:sz w:val="24"/>
          <w:szCs w:val="24"/>
        </w:rPr>
        <w:t xml:space="preserve">Направленность (профиль) – </w:t>
      </w:r>
      <w:r w:rsidR="00837A72">
        <w:rPr>
          <w:color w:val="000000" w:themeColor="text1"/>
          <w:sz w:val="24"/>
          <w:szCs w:val="24"/>
        </w:rPr>
        <w:t>Академическое пение</w:t>
      </w:r>
    </w:p>
    <w:p w:rsidR="00855984" w:rsidRPr="00837A72" w:rsidRDefault="00855984" w:rsidP="00855984">
      <w:pPr>
        <w:spacing w:line="360" w:lineRule="auto"/>
        <w:ind w:left="708" w:firstLine="1"/>
        <w:rPr>
          <w:sz w:val="24"/>
          <w:szCs w:val="24"/>
        </w:rPr>
      </w:pPr>
      <w:r w:rsidRPr="005320E0">
        <w:rPr>
          <w:sz w:val="24"/>
          <w:szCs w:val="24"/>
        </w:rPr>
        <w:t xml:space="preserve">Квалификация выпускника – </w:t>
      </w:r>
      <w:r w:rsidR="00837A72">
        <w:rPr>
          <w:sz w:val="24"/>
          <w:szCs w:val="24"/>
        </w:rPr>
        <w:t>Концертно-камерный певец. Преподаватель (Акад</w:t>
      </w:r>
      <w:r w:rsidR="00837A72">
        <w:rPr>
          <w:sz w:val="24"/>
          <w:szCs w:val="24"/>
        </w:rPr>
        <w:t>е</w:t>
      </w:r>
      <w:r w:rsidR="00837A72">
        <w:rPr>
          <w:sz w:val="24"/>
          <w:szCs w:val="24"/>
        </w:rPr>
        <w:t>мическое пение)</w:t>
      </w:r>
    </w:p>
    <w:p w:rsidR="00855984" w:rsidRPr="005320E0" w:rsidRDefault="00855984" w:rsidP="00855984">
      <w:pPr>
        <w:spacing w:line="360" w:lineRule="auto"/>
        <w:ind w:firstLine="709"/>
        <w:rPr>
          <w:sz w:val="24"/>
          <w:szCs w:val="24"/>
        </w:rPr>
      </w:pPr>
      <w:r w:rsidRPr="005320E0">
        <w:rPr>
          <w:sz w:val="24"/>
          <w:szCs w:val="24"/>
        </w:rPr>
        <w:t xml:space="preserve">Академический бакалавриат </w:t>
      </w:r>
    </w:p>
    <w:p w:rsidR="00A63AA8" w:rsidRPr="00D74223" w:rsidRDefault="00A63AA8" w:rsidP="00DD2E90">
      <w:pPr>
        <w:jc w:val="center"/>
        <w:rPr>
          <w:sz w:val="24"/>
          <w:szCs w:val="24"/>
        </w:rPr>
      </w:pPr>
    </w:p>
    <w:p w:rsidR="00AF1DB5" w:rsidRPr="00D74223"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9256F2" w:rsidRDefault="009256F2"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Pr="00DD2E90" w:rsidRDefault="00AF1DB5" w:rsidP="00DD2E90">
      <w:pPr>
        <w:jc w:val="cente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17641C">
        <w:rPr>
          <w:sz w:val="24"/>
          <w:szCs w:val="24"/>
        </w:rPr>
        <w:t>8</w:t>
      </w:r>
    </w:p>
    <w:p w:rsidR="00855984" w:rsidRDefault="00A63AA8" w:rsidP="00855984">
      <w:pPr>
        <w:ind w:firstLine="709"/>
        <w:jc w:val="both"/>
        <w:rPr>
          <w:sz w:val="24"/>
          <w:szCs w:val="24"/>
        </w:rPr>
      </w:pPr>
      <w:r w:rsidRPr="005162C7">
        <w:rPr>
          <w:sz w:val="32"/>
          <w:szCs w:val="24"/>
        </w:rPr>
        <w:br w:type="page"/>
      </w:r>
      <w:r w:rsidR="00855984" w:rsidRPr="005320E0">
        <w:rPr>
          <w:sz w:val="24"/>
          <w:szCs w:val="24"/>
        </w:rPr>
        <w:lastRenderedPageBreak/>
        <w:t>Рабочая программа дисциплины основана на требованиях Федерального государс</w:t>
      </w:r>
      <w:r w:rsidR="00855984" w:rsidRPr="005320E0">
        <w:rPr>
          <w:sz w:val="24"/>
          <w:szCs w:val="24"/>
        </w:rPr>
        <w:t>т</w:t>
      </w:r>
      <w:r w:rsidR="00855984" w:rsidRPr="005320E0">
        <w:rPr>
          <w:sz w:val="24"/>
          <w:szCs w:val="24"/>
        </w:rPr>
        <w:t>венного образовательного стандарта высшего образования по направлению подготовки 53.03.0</w:t>
      </w:r>
      <w:r w:rsidR="00A91F70">
        <w:rPr>
          <w:sz w:val="24"/>
          <w:szCs w:val="24"/>
        </w:rPr>
        <w:t>3</w:t>
      </w:r>
      <w:r w:rsidR="00855984" w:rsidRPr="005320E0">
        <w:rPr>
          <w:sz w:val="24"/>
          <w:szCs w:val="24"/>
        </w:rPr>
        <w:t xml:space="preserve"> </w:t>
      </w:r>
      <w:r w:rsidR="008B6A75">
        <w:rPr>
          <w:sz w:val="24"/>
          <w:szCs w:val="24"/>
        </w:rPr>
        <w:t>Вокальное искусство</w:t>
      </w:r>
      <w:r w:rsidR="00855984" w:rsidRPr="009712C3">
        <w:rPr>
          <w:sz w:val="24"/>
          <w:szCs w:val="24"/>
        </w:rPr>
        <w:t>, утвержденного приказом Министерства образования и на</w:t>
      </w:r>
      <w:r w:rsidR="00855984" w:rsidRPr="009712C3">
        <w:rPr>
          <w:sz w:val="24"/>
          <w:szCs w:val="24"/>
        </w:rPr>
        <w:t>у</w:t>
      </w:r>
      <w:r w:rsidR="00855984" w:rsidRPr="009712C3">
        <w:rPr>
          <w:sz w:val="24"/>
          <w:szCs w:val="24"/>
        </w:rPr>
        <w:t xml:space="preserve">ки Российской Федерации от 07.06.2016 № </w:t>
      </w:r>
      <w:r w:rsidR="008B6A75">
        <w:rPr>
          <w:sz w:val="24"/>
          <w:szCs w:val="24"/>
        </w:rPr>
        <w:t>671</w:t>
      </w:r>
      <w:r w:rsidR="00855984" w:rsidRPr="00E31055">
        <w:rPr>
          <w:sz w:val="24"/>
          <w:szCs w:val="24"/>
        </w:rPr>
        <w:t>.</w:t>
      </w: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Default="00855984" w:rsidP="00855984">
      <w:pPr>
        <w:pStyle w:val="a5"/>
        <w:spacing w:line="240" w:lineRule="auto"/>
        <w:ind w:firstLine="709"/>
      </w:pPr>
    </w:p>
    <w:p w:rsidR="00855984" w:rsidRPr="005320E0" w:rsidRDefault="00855984" w:rsidP="00855984">
      <w:pPr>
        <w:pStyle w:val="a5"/>
        <w:tabs>
          <w:tab w:val="left" w:pos="709"/>
        </w:tabs>
        <w:spacing w:line="240" w:lineRule="auto"/>
        <w:rPr>
          <w:i/>
          <w:iCs/>
          <w:caps/>
        </w:rPr>
      </w:pPr>
      <w:r w:rsidRPr="005320E0">
        <w:rPr>
          <w:i/>
          <w:iCs/>
          <w:caps/>
        </w:rPr>
        <w:t>СОСТАВИТЕЛЬ:</w:t>
      </w:r>
    </w:p>
    <w:p w:rsidR="00855984" w:rsidRPr="005320E0" w:rsidRDefault="00855984" w:rsidP="00855984">
      <w:pPr>
        <w:pStyle w:val="a5"/>
        <w:tabs>
          <w:tab w:val="left" w:pos="709"/>
        </w:tabs>
        <w:spacing w:line="240" w:lineRule="auto"/>
      </w:pPr>
    </w:p>
    <w:p w:rsidR="00855984" w:rsidRPr="005320E0" w:rsidRDefault="00855984" w:rsidP="00855984">
      <w:pPr>
        <w:pStyle w:val="a5"/>
        <w:tabs>
          <w:tab w:val="left" w:pos="709"/>
          <w:tab w:val="left" w:pos="4536"/>
        </w:tabs>
        <w:spacing w:line="240" w:lineRule="auto"/>
      </w:pPr>
      <w:r w:rsidRPr="005320E0">
        <w:t xml:space="preserve">Доцент кафедры </w:t>
      </w:r>
    </w:p>
    <w:p w:rsidR="00855984" w:rsidRPr="005320E0" w:rsidRDefault="00A91F70" w:rsidP="00855984">
      <w:pPr>
        <w:pStyle w:val="a5"/>
        <w:tabs>
          <w:tab w:val="left" w:pos="709"/>
          <w:tab w:val="left" w:pos="4536"/>
        </w:tabs>
        <w:spacing w:line="240" w:lineRule="auto"/>
      </w:pPr>
      <w:r>
        <w:t>Вокального искусства</w:t>
      </w:r>
      <w:r w:rsidR="00855984" w:rsidRPr="005320E0">
        <w:t xml:space="preserve">, </w:t>
      </w:r>
    </w:p>
    <w:p w:rsidR="00855984" w:rsidRPr="005320E0" w:rsidRDefault="00855984" w:rsidP="00855984">
      <w:pPr>
        <w:pStyle w:val="a5"/>
        <w:tabs>
          <w:tab w:val="left" w:pos="709"/>
          <w:tab w:val="left" w:pos="4536"/>
        </w:tabs>
        <w:spacing w:line="240" w:lineRule="auto"/>
      </w:pPr>
      <w:r w:rsidRPr="005320E0">
        <w:t>к.п.н., доцент</w:t>
      </w:r>
      <w:r w:rsidRPr="005320E0">
        <w:tab/>
        <w:t xml:space="preserve">__________________ </w:t>
      </w:r>
      <w:r w:rsidR="00A91F70">
        <w:t>С.В. Белоус</w:t>
      </w:r>
    </w:p>
    <w:p w:rsidR="00855984" w:rsidRPr="005320E0" w:rsidRDefault="00855984" w:rsidP="00855984">
      <w:pPr>
        <w:tabs>
          <w:tab w:val="left" w:pos="709"/>
        </w:tabs>
        <w:ind w:firstLine="567"/>
        <w:jc w:val="both"/>
      </w:pPr>
      <w:r w:rsidRPr="005320E0">
        <w:rPr>
          <w:sz w:val="24"/>
          <w:szCs w:val="24"/>
        </w:rPr>
        <w:t xml:space="preserve">                                                               </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ОБСУЖДЕНО:</w:t>
      </w:r>
    </w:p>
    <w:p w:rsidR="00A91F70" w:rsidRDefault="00855984" w:rsidP="00855984">
      <w:pPr>
        <w:pStyle w:val="a5"/>
        <w:tabs>
          <w:tab w:val="left" w:pos="709"/>
          <w:tab w:val="left" w:pos="4536"/>
        </w:tabs>
        <w:spacing w:line="240" w:lineRule="auto"/>
      </w:pPr>
      <w:r w:rsidRPr="005320E0">
        <w:t>на заседании кафедры _________________</w:t>
      </w:r>
      <w:r w:rsidR="00A91F70">
        <w:t xml:space="preserve">_______________ «   » _____ 2018 г., </w:t>
      </w:r>
    </w:p>
    <w:p w:rsidR="00855984" w:rsidRPr="005320E0" w:rsidRDefault="00855984" w:rsidP="00855984">
      <w:pPr>
        <w:pStyle w:val="a5"/>
        <w:tabs>
          <w:tab w:val="left" w:pos="709"/>
          <w:tab w:val="left" w:pos="4536"/>
        </w:tabs>
        <w:spacing w:line="240" w:lineRule="auto"/>
      </w:pPr>
      <w:r w:rsidRPr="005320E0">
        <w:t>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Заведующий кафедрой</w:t>
      </w:r>
      <w:r w:rsidRPr="005320E0">
        <w:rPr>
          <w:sz w:val="24"/>
          <w:szCs w:val="24"/>
        </w:rPr>
        <w:tab/>
        <w:t>_______________________</w:t>
      </w:r>
      <w:r w:rsidRPr="005320E0">
        <w:rPr>
          <w:sz w:val="24"/>
          <w:szCs w:val="24"/>
        </w:rPr>
        <w:tab/>
      </w:r>
      <w:r w:rsidR="00A91F70">
        <w:rPr>
          <w:sz w:val="24"/>
          <w:szCs w:val="24"/>
        </w:rPr>
        <w:t>С.А. Кондратьев</w:t>
      </w:r>
    </w:p>
    <w:p w:rsidR="00855984" w:rsidRPr="005320E0" w:rsidRDefault="00855984" w:rsidP="00855984">
      <w:pPr>
        <w:tabs>
          <w:tab w:val="left" w:pos="709"/>
        </w:tabs>
        <w:ind w:firstLine="567"/>
        <w:jc w:val="both"/>
        <w:rPr>
          <w:i/>
          <w:iCs/>
          <w:sz w:val="24"/>
          <w:szCs w:val="24"/>
        </w:rPr>
      </w:pPr>
    </w:p>
    <w:p w:rsidR="00855984" w:rsidRPr="005320E0" w:rsidRDefault="00855984" w:rsidP="00855984">
      <w:pPr>
        <w:tabs>
          <w:tab w:val="left" w:pos="709"/>
        </w:tabs>
        <w:ind w:firstLine="567"/>
        <w:jc w:val="both"/>
        <w:rPr>
          <w:i/>
          <w:iCs/>
          <w:sz w:val="24"/>
          <w:szCs w:val="24"/>
        </w:rPr>
      </w:pPr>
      <w:r w:rsidRPr="005320E0">
        <w:rPr>
          <w:i/>
          <w:iCs/>
          <w:sz w:val="24"/>
          <w:szCs w:val="24"/>
        </w:rPr>
        <w:t>СОГЛАСОВАНО:</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s>
        <w:ind w:left="567"/>
      </w:pPr>
      <w:r w:rsidRPr="005320E0">
        <w:rPr>
          <w:sz w:val="24"/>
          <w:szCs w:val="24"/>
        </w:rPr>
        <w:t>Методическая комиссия факультета ___________</w:t>
      </w:r>
      <w:r w:rsidR="00A91F70">
        <w:rPr>
          <w:sz w:val="24"/>
          <w:szCs w:val="24"/>
        </w:rPr>
        <w:t>___________«__» ______ 2018</w:t>
      </w:r>
      <w:r w:rsidRPr="005320E0">
        <w:rPr>
          <w:sz w:val="24"/>
          <w:szCs w:val="24"/>
        </w:rPr>
        <w:t>г., протокол №__</w:t>
      </w:r>
    </w:p>
    <w:p w:rsidR="00855984" w:rsidRPr="005320E0" w:rsidRDefault="00855984" w:rsidP="00855984">
      <w:pPr>
        <w:tabs>
          <w:tab w:val="left" w:pos="709"/>
        </w:tabs>
        <w:ind w:firstLine="567"/>
        <w:jc w:val="both"/>
        <w:rPr>
          <w:sz w:val="24"/>
          <w:szCs w:val="24"/>
        </w:rPr>
      </w:pPr>
    </w:p>
    <w:p w:rsidR="00855984" w:rsidRPr="005320E0" w:rsidRDefault="00855984" w:rsidP="00855984">
      <w:pPr>
        <w:tabs>
          <w:tab w:val="left" w:pos="709"/>
          <w:tab w:val="left" w:pos="4536"/>
          <w:tab w:val="left" w:pos="7371"/>
        </w:tabs>
        <w:ind w:firstLine="567"/>
        <w:jc w:val="both"/>
      </w:pPr>
      <w:r w:rsidRPr="005320E0">
        <w:rPr>
          <w:sz w:val="24"/>
          <w:szCs w:val="24"/>
        </w:rPr>
        <w:t xml:space="preserve"> Декан факультета</w:t>
      </w:r>
      <w:r w:rsidRPr="005320E0">
        <w:rPr>
          <w:sz w:val="24"/>
          <w:szCs w:val="24"/>
        </w:rPr>
        <w:tab/>
        <w:t xml:space="preserve"> _____________________ </w:t>
      </w:r>
      <w:proofErr w:type="spellStart"/>
      <w:r w:rsidRPr="005320E0">
        <w:rPr>
          <w:sz w:val="24"/>
          <w:szCs w:val="24"/>
        </w:rPr>
        <w:t>М.Н.Яклашкин</w:t>
      </w:r>
      <w:proofErr w:type="spellEnd"/>
    </w:p>
    <w:p w:rsidR="00855984" w:rsidRPr="005320E0" w:rsidRDefault="00855984" w:rsidP="00855984">
      <w:pPr>
        <w:tabs>
          <w:tab w:val="left" w:pos="709"/>
          <w:tab w:val="left" w:pos="4536"/>
          <w:tab w:val="left" w:pos="7371"/>
        </w:tabs>
        <w:ind w:firstLine="567"/>
        <w:jc w:val="both"/>
        <w:rPr>
          <w:sz w:val="24"/>
          <w:szCs w:val="24"/>
        </w:rPr>
      </w:pPr>
      <w:r w:rsidRPr="005320E0">
        <w:rPr>
          <w:sz w:val="24"/>
          <w:szCs w:val="24"/>
        </w:rPr>
        <w:t xml:space="preserve">        </w:t>
      </w:r>
    </w:p>
    <w:p w:rsidR="00855984" w:rsidRPr="005320E0" w:rsidRDefault="00855984" w:rsidP="00855984">
      <w:pPr>
        <w:tabs>
          <w:tab w:val="left" w:pos="709"/>
          <w:tab w:val="left" w:pos="4536"/>
          <w:tab w:val="left" w:pos="7371"/>
        </w:tabs>
        <w:ind w:firstLine="567"/>
        <w:jc w:val="both"/>
      </w:pPr>
      <w:r w:rsidRPr="005320E0">
        <w:rPr>
          <w:sz w:val="24"/>
          <w:szCs w:val="24"/>
        </w:rPr>
        <w:t xml:space="preserve"> Директор научной библиотеки</w:t>
      </w:r>
      <w:r w:rsidRPr="005320E0">
        <w:rPr>
          <w:sz w:val="24"/>
          <w:szCs w:val="24"/>
        </w:rPr>
        <w:tab/>
        <w:t xml:space="preserve">______________________ Н.Д. Никитина </w:t>
      </w:r>
    </w:p>
    <w:p w:rsidR="00855984" w:rsidRPr="005320E0" w:rsidRDefault="00855984" w:rsidP="00855984">
      <w:pPr>
        <w:tabs>
          <w:tab w:val="left" w:pos="709"/>
          <w:tab w:val="left" w:pos="4678"/>
        </w:tabs>
        <w:ind w:firstLine="567"/>
        <w:jc w:val="both"/>
        <w:rPr>
          <w:sz w:val="24"/>
          <w:szCs w:val="24"/>
        </w:rPr>
      </w:pPr>
    </w:p>
    <w:p w:rsidR="00855984" w:rsidRPr="005320E0" w:rsidRDefault="00855984" w:rsidP="00855984">
      <w:pPr>
        <w:tabs>
          <w:tab w:val="left" w:pos="709"/>
          <w:tab w:val="left" w:pos="4678"/>
        </w:tabs>
        <w:ind w:firstLine="567"/>
        <w:jc w:val="both"/>
      </w:pPr>
      <w:r w:rsidRPr="005320E0">
        <w:rPr>
          <w:sz w:val="24"/>
          <w:szCs w:val="24"/>
        </w:rPr>
        <w:t xml:space="preserve"> Начальник управления информатизации </w:t>
      </w:r>
      <w:r w:rsidRPr="005320E0">
        <w:rPr>
          <w:sz w:val="24"/>
          <w:szCs w:val="24"/>
        </w:rPr>
        <w:tab/>
        <w:t>__________________ И.П. Пивоваров</w:t>
      </w:r>
    </w:p>
    <w:p w:rsidR="00855984" w:rsidRPr="005320E0" w:rsidRDefault="00855984" w:rsidP="00855984">
      <w:pPr>
        <w:tabs>
          <w:tab w:val="left" w:pos="709"/>
        </w:tabs>
        <w:ind w:firstLine="567"/>
        <w:jc w:val="both"/>
        <w:rPr>
          <w:sz w:val="24"/>
          <w:szCs w:val="24"/>
        </w:rPr>
      </w:pPr>
    </w:p>
    <w:p w:rsidR="00855984" w:rsidRDefault="00855984" w:rsidP="00855984">
      <w:pPr>
        <w:tabs>
          <w:tab w:val="left" w:pos="709"/>
          <w:tab w:val="left" w:pos="5387"/>
          <w:tab w:val="left" w:pos="7371"/>
        </w:tabs>
        <w:ind w:firstLine="567"/>
        <w:jc w:val="both"/>
        <w:rPr>
          <w:sz w:val="24"/>
          <w:szCs w:val="24"/>
        </w:rPr>
      </w:pPr>
      <w:r w:rsidRPr="005320E0">
        <w:rPr>
          <w:sz w:val="24"/>
          <w:szCs w:val="24"/>
        </w:rPr>
        <w:t xml:space="preserve"> Начальник учебно-методического управления ________________</w:t>
      </w:r>
      <w:r w:rsidRPr="005320E0">
        <w:rPr>
          <w:sz w:val="24"/>
          <w:szCs w:val="24"/>
        </w:rPr>
        <w:tab/>
        <w:t xml:space="preserve"> В.И. </w:t>
      </w:r>
      <w:proofErr w:type="spellStart"/>
      <w:r w:rsidRPr="005320E0">
        <w:rPr>
          <w:sz w:val="24"/>
          <w:szCs w:val="24"/>
        </w:rPr>
        <w:t>Маколов</w:t>
      </w:r>
      <w:proofErr w:type="spellEnd"/>
    </w:p>
    <w:p w:rsidR="00855984" w:rsidRDefault="00855984" w:rsidP="00855984">
      <w:pPr>
        <w:pStyle w:val="111"/>
        <w:overflowPunct/>
        <w:spacing w:line="240" w:lineRule="auto"/>
        <w:ind w:firstLine="567"/>
        <w:jc w:val="left"/>
        <w:textAlignment w:val="auto"/>
        <w:rPr>
          <w:b/>
          <w:bCs/>
        </w:rPr>
      </w:pPr>
      <w:r>
        <w:br w:type="page"/>
      </w:r>
    </w:p>
    <w:p w:rsidR="00B75294" w:rsidRPr="00B75294" w:rsidRDefault="00B75294" w:rsidP="00B75294">
      <w:pPr>
        <w:pStyle w:val="1"/>
        <w:ind w:firstLine="567"/>
        <w:rPr>
          <w:rStyle w:val="afc"/>
          <w:b/>
          <w:i w:val="0"/>
          <w:szCs w:val="24"/>
        </w:rPr>
      </w:pPr>
      <w:bookmarkStart w:id="0" w:name="_Toc516086171"/>
      <w:r w:rsidRPr="00B75294">
        <w:rPr>
          <w:rStyle w:val="afc"/>
          <w:b/>
          <w:i w:val="0"/>
          <w:szCs w:val="24"/>
        </w:rPr>
        <w:lastRenderedPageBreak/>
        <w:t>1. Цель и задачи освоения дисциплины</w:t>
      </w:r>
      <w:bookmarkEnd w:id="0"/>
    </w:p>
    <w:p w:rsidR="0039496D" w:rsidRPr="0039496D" w:rsidRDefault="00B75294" w:rsidP="00F354C1">
      <w:pPr>
        <w:ind w:firstLine="709"/>
        <w:jc w:val="both"/>
        <w:rPr>
          <w:sz w:val="24"/>
          <w:szCs w:val="24"/>
        </w:rPr>
      </w:pPr>
      <w:r w:rsidRPr="0039496D">
        <w:rPr>
          <w:b/>
          <w:sz w:val="24"/>
          <w:szCs w:val="24"/>
        </w:rPr>
        <w:t>Цель дисциплины</w:t>
      </w:r>
      <w:r w:rsidR="00855984" w:rsidRPr="0039496D">
        <w:rPr>
          <w:sz w:val="24"/>
          <w:szCs w:val="24"/>
        </w:rPr>
        <w:t xml:space="preserve"> </w:t>
      </w:r>
      <w:r w:rsidR="00855984">
        <w:rPr>
          <w:szCs w:val="24"/>
        </w:rPr>
        <w:t xml:space="preserve">– </w:t>
      </w:r>
      <w:r w:rsidR="0039496D" w:rsidRPr="0039496D">
        <w:rPr>
          <w:sz w:val="24"/>
          <w:szCs w:val="24"/>
        </w:rPr>
        <w:t>подготовка студентов к вокально-исполнительской деятел</w:t>
      </w:r>
      <w:r w:rsidR="0039496D" w:rsidRPr="0039496D">
        <w:rPr>
          <w:sz w:val="24"/>
          <w:szCs w:val="24"/>
        </w:rPr>
        <w:t>ь</w:t>
      </w:r>
      <w:r w:rsidR="0039496D" w:rsidRPr="0039496D">
        <w:rPr>
          <w:sz w:val="24"/>
          <w:szCs w:val="24"/>
        </w:rPr>
        <w:t>ности на оперной сцене, иных концертно-камерных площадках, владеющих академич</w:t>
      </w:r>
      <w:r w:rsidR="0039496D" w:rsidRPr="0039496D">
        <w:rPr>
          <w:sz w:val="24"/>
          <w:szCs w:val="24"/>
        </w:rPr>
        <w:t>е</w:t>
      </w:r>
      <w:r w:rsidR="0039496D" w:rsidRPr="0039496D">
        <w:rPr>
          <w:sz w:val="24"/>
          <w:szCs w:val="24"/>
        </w:rPr>
        <w:t>ской вокальной техникой</w:t>
      </w:r>
      <w:r w:rsidR="0039496D">
        <w:rPr>
          <w:sz w:val="24"/>
          <w:szCs w:val="24"/>
        </w:rPr>
        <w:t xml:space="preserve"> и освоившие виды профессиональной деятельности – музыкал</w:t>
      </w:r>
      <w:r w:rsidR="0039496D">
        <w:rPr>
          <w:sz w:val="24"/>
          <w:szCs w:val="24"/>
        </w:rPr>
        <w:t>ь</w:t>
      </w:r>
      <w:r w:rsidR="0039496D">
        <w:rPr>
          <w:sz w:val="24"/>
          <w:szCs w:val="24"/>
        </w:rPr>
        <w:t>но-исполнительской, педагогической, организационно-управленческой, музыкально-просветительской, научно-исследовательской</w:t>
      </w:r>
      <w:r w:rsidR="0039496D" w:rsidRPr="0039496D">
        <w:rPr>
          <w:sz w:val="24"/>
          <w:szCs w:val="24"/>
        </w:rPr>
        <w:t>.</w:t>
      </w:r>
    </w:p>
    <w:p w:rsidR="0039496D" w:rsidRDefault="0039496D" w:rsidP="00F354C1">
      <w:pPr>
        <w:pStyle w:val="a5"/>
        <w:spacing w:line="240" w:lineRule="auto"/>
        <w:rPr>
          <w:szCs w:val="24"/>
        </w:rPr>
      </w:pPr>
    </w:p>
    <w:p w:rsidR="00B75294" w:rsidRDefault="00B75294" w:rsidP="00B75294">
      <w:pPr>
        <w:ind w:firstLine="567"/>
        <w:contextualSpacing/>
        <w:rPr>
          <w:b/>
          <w:sz w:val="24"/>
          <w:szCs w:val="24"/>
        </w:rPr>
      </w:pPr>
      <w:r w:rsidRPr="00B75294">
        <w:rPr>
          <w:b/>
          <w:sz w:val="24"/>
          <w:szCs w:val="24"/>
        </w:rPr>
        <w:t>Задачи дисциплины:</w:t>
      </w:r>
    </w:p>
    <w:p w:rsidR="00220A31" w:rsidRDefault="00220A31" w:rsidP="00313B69">
      <w:pPr>
        <w:numPr>
          <w:ilvl w:val="0"/>
          <w:numId w:val="6"/>
        </w:numPr>
        <w:ind w:left="0" w:firstLine="567"/>
        <w:contextualSpacing/>
        <w:jc w:val="both"/>
        <w:rPr>
          <w:sz w:val="24"/>
          <w:szCs w:val="24"/>
        </w:rPr>
      </w:pPr>
      <w:r>
        <w:rPr>
          <w:sz w:val="24"/>
          <w:szCs w:val="24"/>
        </w:rPr>
        <w:t>Освоение профессиональных компетенций по следующим видам деятельности:</w:t>
      </w:r>
    </w:p>
    <w:p w:rsidR="00220A31" w:rsidRDefault="00220A31" w:rsidP="00220A31">
      <w:pPr>
        <w:ind w:left="567"/>
        <w:contextualSpacing/>
        <w:jc w:val="both"/>
        <w:rPr>
          <w:sz w:val="24"/>
          <w:szCs w:val="24"/>
        </w:rPr>
      </w:pPr>
      <w:r>
        <w:rPr>
          <w:sz w:val="24"/>
          <w:szCs w:val="24"/>
        </w:rPr>
        <w:t>– музыкально-исполнительской;</w:t>
      </w:r>
    </w:p>
    <w:p w:rsidR="00220A31" w:rsidRDefault="00220A31" w:rsidP="00220A31">
      <w:pPr>
        <w:ind w:left="567"/>
        <w:contextualSpacing/>
        <w:jc w:val="both"/>
        <w:rPr>
          <w:sz w:val="24"/>
          <w:szCs w:val="24"/>
        </w:rPr>
      </w:pPr>
      <w:r>
        <w:rPr>
          <w:sz w:val="24"/>
          <w:szCs w:val="24"/>
        </w:rPr>
        <w:t>– педагогической;</w:t>
      </w:r>
    </w:p>
    <w:p w:rsidR="00220A31" w:rsidRDefault="00220A31" w:rsidP="00220A31">
      <w:pPr>
        <w:ind w:left="567"/>
        <w:contextualSpacing/>
        <w:jc w:val="both"/>
        <w:rPr>
          <w:sz w:val="24"/>
          <w:szCs w:val="24"/>
        </w:rPr>
      </w:pPr>
      <w:r>
        <w:rPr>
          <w:sz w:val="24"/>
          <w:szCs w:val="24"/>
        </w:rPr>
        <w:t>– организационно-управленческой;</w:t>
      </w:r>
    </w:p>
    <w:p w:rsidR="00220A31" w:rsidRDefault="00220A31" w:rsidP="00220A31">
      <w:pPr>
        <w:ind w:left="567"/>
        <w:contextualSpacing/>
        <w:jc w:val="both"/>
        <w:rPr>
          <w:sz w:val="24"/>
          <w:szCs w:val="24"/>
        </w:rPr>
      </w:pPr>
      <w:r>
        <w:rPr>
          <w:sz w:val="24"/>
          <w:szCs w:val="24"/>
        </w:rPr>
        <w:t>–музыкально-просветительской;</w:t>
      </w:r>
    </w:p>
    <w:p w:rsidR="00220A31" w:rsidRDefault="00220A31" w:rsidP="00220A31">
      <w:pPr>
        <w:ind w:left="567"/>
        <w:contextualSpacing/>
        <w:jc w:val="both"/>
        <w:rPr>
          <w:sz w:val="24"/>
          <w:szCs w:val="24"/>
        </w:rPr>
      </w:pPr>
      <w:r>
        <w:rPr>
          <w:sz w:val="24"/>
          <w:szCs w:val="24"/>
        </w:rPr>
        <w:t>– научно-исследовательской.</w:t>
      </w:r>
    </w:p>
    <w:p w:rsidR="0081373A" w:rsidRPr="00B75294" w:rsidRDefault="0081373A" w:rsidP="0081373A">
      <w:pPr>
        <w:ind w:left="438"/>
        <w:contextualSpacing/>
        <w:jc w:val="both"/>
        <w:rPr>
          <w:sz w:val="24"/>
          <w:szCs w:val="24"/>
        </w:rPr>
      </w:pPr>
    </w:p>
    <w:p w:rsidR="00B75294" w:rsidRPr="00B75294" w:rsidRDefault="00B75294" w:rsidP="0081373A">
      <w:pPr>
        <w:pStyle w:val="1"/>
        <w:spacing w:line="240" w:lineRule="auto"/>
        <w:rPr>
          <w:b/>
          <w:szCs w:val="24"/>
        </w:rPr>
      </w:pPr>
      <w:bookmarkStart w:id="1" w:name="_Toc516086172"/>
      <w:r w:rsidRPr="00B75294">
        <w:rPr>
          <w:b/>
          <w:szCs w:val="24"/>
        </w:rPr>
        <w:t xml:space="preserve">2. Место дисциплины в структуре ОП </w:t>
      </w:r>
      <w:proofErr w:type="gramStart"/>
      <w:r w:rsidRPr="00B75294">
        <w:rPr>
          <w:b/>
          <w:szCs w:val="24"/>
        </w:rPr>
        <w:t>ВО</w:t>
      </w:r>
      <w:bookmarkEnd w:id="1"/>
      <w:proofErr w:type="gramEnd"/>
    </w:p>
    <w:p w:rsidR="00855984" w:rsidRPr="00845635" w:rsidRDefault="00F71C13" w:rsidP="00855984">
      <w:pPr>
        <w:pStyle w:val="111"/>
        <w:spacing w:line="240" w:lineRule="auto"/>
        <w:ind w:firstLine="567"/>
        <w:jc w:val="both"/>
      </w:pPr>
      <w:r>
        <w:t xml:space="preserve">Дисциплина </w:t>
      </w:r>
      <w:r w:rsidR="00B75294" w:rsidRPr="0081373A">
        <w:t>«</w:t>
      </w:r>
      <w:r w:rsidR="007465A7">
        <w:t>Камерное пение</w:t>
      </w:r>
      <w:r w:rsidR="00B75294" w:rsidRPr="0081373A">
        <w:t xml:space="preserve">» является дисциплиной </w:t>
      </w:r>
      <w:r>
        <w:t>вариативной</w:t>
      </w:r>
      <w:r w:rsidR="00B75294" w:rsidRPr="0081373A">
        <w:t xml:space="preserve"> части</w:t>
      </w:r>
      <w:r w:rsidR="00D74223" w:rsidRPr="0081373A">
        <w:t xml:space="preserve"> Блока 1 «Дисциплины» </w:t>
      </w:r>
      <w:r w:rsidR="00B75294" w:rsidRPr="0081373A">
        <w:t xml:space="preserve"> учеб</w:t>
      </w:r>
      <w:r>
        <w:t>ного плана</w:t>
      </w:r>
      <w:r w:rsidR="00484E84" w:rsidRPr="0081373A">
        <w:t xml:space="preserve"> </w:t>
      </w:r>
      <w:r w:rsidR="00855984" w:rsidRPr="007B6522">
        <w:t>по направлению подготовки 53.03.0</w:t>
      </w:r>
      <w:r>
        <w:t>3</w:t>
      </w:r>
      <w:r w:rsidR="00855984" w:rsidRPr="007B6522">
        <w:t xml:space="preserve"> </w:t>
      </w:r>
      <w:r>
        <w:t>Вокальное искусс</w:t>
      </w:r>
      <w:r>
        <w:t>т</w:t>
      </w:r>
      <w:r>
        <w:t>во</w:t>
      </w:r>
      <w:r w:rsidR="00855984" w:rsidRPr="00845635">
        <w:t>.</w:t>
      </w:r>
    </w:p>
    <w:p w:rsidR="00B1456D" w:rsidRPr="00B1456D" w:rsidRDefault="002E2374" w:rsidP="003B4746">
      <w:pPr>
        <w:pStyle w:val="style3"/>
        <w:spacing w:before="0" w:beforeAutospacing="0" w:after="0" w:afterAutospacing="0"/>
        <w:ind w:firstLine="567"/>
        <w:jc w:val="both"/>
      </w:pPr>
      <w:r>
        <w:t>Дисциплина «</w:t>
      </w:r>
      <w:r w:rsidR="007465A7">
        <w:t>Камерное</w:t>
      </w:r>
      <w:r>
        <w:t xml:space="preserve"> пение</w:t>
      </w:r>
      <w:r w:rsidR="00B75294" w:rsidRPr="0081373A">
        <w:t xml:space="preserve">» </w:t>
      </w:r>
      <w:r w:rsidR="00B1456D" w:rsidRPr="00B1456D">
        <w:t>способствует развитию личностно-профессиональных качеств вокалиста: профессиональное владение голосовым аппаратом, наличие фундаментальных знаний и навыков практического характера, способствующих дальнейшей реализации творческих компетенций молодых исполнителей профессионал</w:t>
      </w:r>
      <w:r w:rsidR="00B1456D" w:rsidRPr="00B1456D">
        <w:t>ь</w:t>
      </w:r>
      <w:r w:rsidR="00B1456D" w:rsidRPr="00B1456D">
        <w:t>ное мышление и самосознание, наличие художественного вкуса, способность восприн</w:t>
      </w:r>
      <w:r w:rsidR="00B1456D" w:rsidRPr="00B1456D">
        <w:t>и</w:t>
      </w:r>
      <w:r w:rsidR="00B1456D" w:rsidRPr="00B1456D">
        <w:t>мать музыку как вид искусства.</w:t>
      </w:r>
      <w:r w:rsidR="003B4746" w:rsidRPr="003B4746">
        <w:t xml:space="preserve"> </w:t>
      </w:r>
      <w:r w:rsidR="003B4746">
        <w:t>Успешное освоение данной дисциплины позволяет буд</w:t>
      </w:r>
      <w:r w:rsidR="003B4746">
        <w:t>у</w:t>
      </w:r>
      <w:r w:rsidR="003B4746">
        <w:t>щему специалисту оперировать знаниями в области стилевых и жанровых особенностей камерно-вокального исполнительства.</w:t>
      </w:r>
    </w:p>
    <w:p w:rsidR="00B1456D" w:rsidRPr="00B1456D" w:rsidRDefault="00B1456D" w:rsidP="00B1456D">
      <w:pPr>
        <w:overflowPunct/>
        <w:autoSpaceDE/>
        <w:autoSpaceDN/>
        <w:adjustRightInd/>
        <w:ind w:firstLine="567"/>
        <w:jc w:val="both"/>
        <w:textAlignment w:val="auto"/>
        <w:rPr>
          <w:sz w:val="24"/>
          <w:szCs w:val="24"/>
        </w:rPr>
      </w:pPr>
      <w:proofErr w:type="gramStart"/>
      <w:r w:rsidRPr="00B1456D">
        <w:rPr>
          <w:sz w:val="24"/>
          <w:szCs w:val="24"/>
        </w:rPr>
        <w:t>Особенностью дисциплины «</w:t>
      </w:r>
      <w:r w:rsidR="007465A7">
        <w:rPr>
          <w:sz w:val="24"/>
          <w:szCs w:val="24"/>
        </w:rPr>
        <w:t>Камерное</w:t>
      </w:r>
      <w:r w:rsidRPr="00B1456D">
        <w:rPr>
          <w:sz w:val="24"/>
          <w:szCs w:val="24"/>
        </w:rPr>
        <w:t xml:space="preserve"> пение» является демонстрация тесной вза</w:t>
      </w:r>
      <w:r w:rsidRPr="00B1456D">
        <w:rPr>
          <w:sz w:val="24"/>
          <w:szCs w:val="24"/>
        </w:rPr>
        <w:t>и</w:t>
      </w:r>
      <w:r w:rsidRPr="00B1456D">
        <w:rPr>
          <w:sz w:val="24"/>
          <w:szCs w:val="24"/>
        </w:rPr>
        <w:t>мосвязи знаний, умений и навыков, приобретаемых на пр</w:t>
      </w:r>
      <w:r>
        <w:rPr>
          <w:sz w:val="24"/>
          <w:szCs w:val="24"/>
        </w:rPr>
        <w:t>едметах базовой и вариативной части Блока 1 Дисциплины</w:t>
      </w:r>
      <w:r w:rsidRPr="00B1456D">
        <w:rPr>
          <w:sz w:val="24"/>
          <w:szCs w:val="24"/>
        </w:rPr>
        <w:t xml:space="preserve">  история музыки, гармония, </w:t>
      </w:r>
      <w:r w:rsidR="00F7137B">
        <w:rPr>
          <w:sz w:val="24"/>
          <w:szCs w:val="24"/>
        </w:rPr>
        <w:t>сольфеджио</w:t>
      </w:r>
      <w:r w:rsidRPr="00B1456D">
        <w:rPr>
          <w:sz w:val="24"/>
          <w:szCs w:val="24"/>
        </w:rPr>
        <w:t>, основы актерского мастерства, сценическая речь и др. Успешное освоение данной дисциплины позволяет б</w:t>
      </w:r>
      <w:r w:rsidRPr="00B1456D">
        <w:rPr>
          <w:sz w:val="24"/>
          <w:szCs w:val="24"/>
        </w:rPr>
        <w:t>у</w:t>
      </w:r>
      <w:r w:rsidRPr="00B1456D">
        <w:rPr>
          <w:sz w:val="24"/>
          <w:szCs w:val="24"/>
        </w:rPr>
        <w:t>дущему бакалавру демонстрировать навыки академического пения с присущими вокал</w:t>
      </w:r>
      <w:r w:rsidRPr="00B1456D">
        <w:rPr>
          <w:sz w:val="24"/>
          <w:szCs w:val="24"/>
        </w:rPr>
        <w:t>ь</w:t>
      </w:r>
      <w:r w:rsidRPr="00B1456D">
        <w:rPr>
          <w:sz w:val="24"/>
          <w:szCs w:val="24"/>
        </w:rPr>
        <w:t>но-техническими сложно</w:t>
      </w:r>
      <w:r>
        <w:rPr>
          <w:sz w:val="24"/>
          <w:szCs w:val="24"/>
        </w:rPr>
        <w:t xml:space="preserve">стями исполняемых произведений </w:t>
      </w:r>
      <w:r w:rsidRPr="00B1456D">
        <w:rPr>
          <w:sz w:val="24"/>
          <w:szCs w:val="24"/>
        </w:rPr>
        <w:t xml:space="preserve">в концертно-камерном </w:t>
      </w:r>
      <w:r>
        <w:rPr>
          <w:sz w:val="24"/>
          <w:szCs w:val="24"/>
        </w:rPr>
        <w:t>испо</w:t>
      </w:r>
      <w:r>
        <w:rPr>
          <w:sz w:val="24"/>
          <w:szCs w:val="24"/>
        </w:rPr>
        <w:t>л</w:t>
      </w:r>
      <w:r>
        <w:rPr>
          <w:sz w:val="24"/>
          <w:szCs w:val="24"/>
        </w:rPr>
        <w:t>нении</w:t>
      </w:r>
      <w:r w:rsidRPr="00B1456D">
        <w:rPr>
          <w:sz w:val="24"/>
          <w:szCs w:val="24"/>
        </w:rPr>
        <w:t>.</w:t>
      </w:r>
      <w:proofErr w:type="gramEnd"/>
    </w:p>
    <w:p w:rsidR="00B1456D" w:rsidRPr="00B1456D" w:rsidRDefault="00B1456D" w:rsidP="00B1456D">
      <w:pPr>
        <w:overflowPunct/>
        <w:autoSpaceDE/>
        <w:autoSpaceDN/>
        <w:adjustRightInd/>
        <w:ind w:firstLine="567"/>
        <w:jc w:val="both"/>
        <w:textAlignment w:val="auto"/>
        <w:rPr>
          <w:sz w:val="24"/>
          <w:szCs w:val="24"/>
        </w:rPr>
      </w:pPr>
      <w:r w:rsidRPr="00B1456D">
        <w:rPr>
          <w:sz w:val="24"/>
          <w:szCs w:val="24"/>
        </w:rPr>
        <w:t xml:space="preserve">Освоение студентами-вокалистами таких дисциплин, как </w:t>
      </w:r>
      <w:r w:rsidR="00B25D78">
        <w:rPr>
          <w:sz w:val="24"/>
          <w:szCs w:val="24"/>
        </w:rPr>
        <w:t xml:space="preserve">«Сольное пение», </w:t>
      </w:r>
      <w:r w:rsidRPr="00B1456D">
        <w:rPr>
          <w:sz w:val="24"/>
          <w:szCs w:val="24"/>
        </w:rPr>
        <w:t>«Опе</w:t>
      </w:r>
      <w:r w:rsidRPr="00B1456D">
        <w:rPr>
          <w:sz w:val="24"/>
          <w:szCs w:val="24"/>
        </w:rPr>
        <w:t>р</w:t>
      </w:r>
      <w:r w:rsidRPr="00B1456D">
        <w:rPr>
          <w:sz w:val="24"/>
          <w:szCs w:val="24"/>
        </w:rPr>
        <w:t xml:space="preserve">ный класс», </w:t>
      </w:r>
      <w:r>
        <w:rPr>
          <w:sz w:val="24"/>
          <w:szCs w:val="24"/>
        </w:rPr>
        <w:t xml:space="preserve">«Концертно-камерное пение» </w:t>
      </w:r>
      <w:r w:rsidRPr="00B1456D">
        <w:rPr>
          <w:sz w:val="24"/>
          <w:szCs w:val="24"/>
        </w:rPr>
        <w:t>невозможно без успешного освоения учебной программы по «</w:t>
      </w:r>
      <w:r w:rsidR="007465A7">
        <w:rPr>
          <w:sz w:val="24"/>
          <w:szCs w:val="24"/>
        </w:rPr>
        <w:t>Камерному</w:t>
      </w:r>
      <w:r w:rsidRPr="00B1456D">
        <w:rPr>
          <w:sz w:val="24"/>
          <w:szCs w:val="24"/>
        </w:rPr>
        <w:t xml:space="preserve"> пению».</w:t>
      </w:r>
    </w:p>
    <w:p w:rsidR="00D74223" w:rsidRPr="00A01C5D" w:rsidRDefault="00D74223" w:rsidP="00B1456D">
      <w:pPr>
        <w:pStyle w:val="lida"/>
        <w:ind w:left="0" w:firstLine="567"/>
        <w:jc w:val="both"/>
        <w:rPr>
          <w:sz w:val="24"/>
        </w:rPr>
      </w:pPr>
      <w:r w:rsidRPr="00A01C5D">
        <w:rPr>
          <w:sz w:val="24"/>
        </w:rPr>
        <w:t>Для изучения дисциплины «</w:t>
      </w:r>
      <w:r w:rsidR="007465A7">
        <w:rPr>
          <w:sz w:val="24"/>
        </w:rPr>
        <w:t>Камерное</w:t>
      </w:r>
      <w:r w:rsidR="006822DB" w:rsidRPr="00A01C5D">
        <w:rPr>
          <w:sz w:val="24"/>
        </w:rPr>
        <w:t xml:space="preserve"> пение</w:t>
      </w:r>
      <w:r w:rsidRPr="00A01C5D">
        <w:rPr>
          <w:sz w:val="24"/>
        </w:rPr>
        <w:t>» необходимы компетенции, сформир</w:t>
      </w:r>
      <w:r w:rsidRPr="00A01C5D">
        <w:rPr>
          <w:sz w:val="24"/>
        </w:rPr>
        <w:t>о</w:t>
      </w:r>
      <w:r w:rsidRPr="00A01C5D">
        <w:rPr>
          <w:sz w:val="24"/>
        </w:rPr>
        <w:t xml:space="preserve">ванные у </w:t>
      </w:r>
      <w:proofErr w:type="gramStart"/>
      <w:r w:rsidRPr="00A01C5D">
        <w:rPr>
          <w:sz w:val="24"/>
        </w:rPr>
        <w:t>обучающихся</w:t>
      </w:r>
      <w:proofErr w:type="gramEnd"/>
      <w:r w:rsidRPr="00A01C5D">
        <w:rPr>
          <w:sz w:val="24"/>
        </w:rPr>
        <w:t xml:space="preserve"> в результате обучения на</w:t>
      </w:r>
      <w:r w:rsidR="008D03BA">
        <w:rPr>
          <w:sz w:val="24"/>
        </w:rPr>
        <w:t xml:space="preserve"> предыдущем уровне образования.</w:t>
      </w:r>
    </w:p>
    <w:p w:rsidR="00D83AE4" w:rsidRDefault="00D83AE4" w:rsidP="0081373A">
      <w:pPr>
        <w:rPr>
          <w:sz w:val="24"/>
          <w:szCs w:val="24"/>
        </w:rPr>
      </w:pPr>
    </w:p>
    <w:p w:rsidR="00B75294" w:rsidRPr="0030332A" w:rsidRDefault="00B75294" w:rsidP="0030332A">
      <w:pPr>
        <w:pStyle w:val="1"/>
        <w:spacing w:line="240" w:lineRule="auto"/>
        <w:rPr>
          <w:b/>
          <w:szCs w:val="24"/>
        </w:rPr>
      </w:pPr>
      <w:bookmarkStart w:id="2" w:name="_Toc516086173"/>
      <w:r w:rsidRPr="0030332A">
        <w:rPr>
          <w:b/>
          <w:szCs w:val="24"/>
        </w:rPr>
        <w:t xml:space="preserve">3. Компетенции </w:t>
      </w:r>
      <w:proofErr w:type="gramStart"/>
      <w:r w:rsidRPr="0030332A">
        <w:rPr>
          <w:b/>
          <w:szCs w:val="24"/>
        </w:rPr>
        <w:t>обучающихся</w:t>
      </w:r>
      <w:proofErr w:type="gramEnd"/>
      <w:r w:rsidRPr="0030332A">
        <w:rPr>
          <w:b/>
          <w:szCs w:val="24"/>
        </w:rPr>
        <w:t>, формируемые в результате освоения дисциплины, ожидаемые результаты образования</w:t>
      </w:r>
      <w:bookmarkEnd w:id="2"/>
    </w:p>
    <w:p w:rsidR="00B75294" w:rsidRDefault="00B75294" w:rsidP="00B75294">
      <w:pPr>
        <w:ind w:firstLine="567"/>
        <w:jc w:val="both"/>
        <w:rPr>
          <w:sz w:val="24"/>
          <w:szCs w:val="24"/>
        </w:rPr>
      </w:pPr>
      <w:r w:rsidRPr="00B75294">
        <w:rPr>
          <w:sz w:val="24"/>
          <w:szCs w:val="24"/>
        </w:rPr>
        <w:t xml:space="preserve">В процессе освоения данной дисциплины обучающиеся формируют следующие </w:t>
      </w:r>
      <w:proofErr w:type="gramStart"/>
      <w:r w:rsidRPr="00B75294">
        <w:rPr>
          <w:sz w:val="24"/>
          <w:szCs w:val="24"/>
        </w:rPr>
        <w:t>компетенции</w:t>
      </w:r>
      <w:proofErr w:type="gramEnd"/>
      <w:r w:rsidRPr="00B75294">
        <w:rPr>
          <w:sz w:val="24"/>
          <w:szCs w:val="24"/>
        </w:rPr>
        <w:t xml:space="preserve"> и демонстрирует соответствующие им результаты обучения:</w:t>
      </w:r>
    </w:p>
    <w:p w:rsidR="00C46023" w:rsidRPr="00B75294" w:rsidRDefault="00C46023" w:rsidP="00B75294">
      <w:pPr>
        <w:ind w:firstLine="567"/>
        <w:jc w:val="both"/>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B75294" w:rsidRPr="00B75294" w:rsidTr="00B75294">
        <w:trPr>
          <w:jc w:val="center"/>
        </w:trPr>
        <w:tc>
          <w:tcPr>
            <w:tcW w:w="3743" w:type="dxa"/>
            <w:vAlign w:val="center"/>
          </w:tcPr>
          <w:p w:rsidR="00B75294" w:rsidRPr="00B75294" w:rsidRDefault="00B75294" w:rsidP="00B75294">
            <w:pPr>
              <w:jc w:val="center"/>
              <w:rPr>
                <w:b/>
                <w:sz w:val="24"/>
                <w:szCs w:val="24"/>
              </w:rPr>
            </w:pPr>
            <w:r w:rsidRPr="00B75294">
              <w:rPr>
                <w:b/>
                <w:sz w:val="24"/>
                <w:szCs w:val="24"/>
              </w:rPr>
              <w:t>Компетенция по ФГОС</w:t>
            </w:r>
          </w:p>
        </w:tc>
        <w:tc>
          <w:tcPr>
            <w:tcW w:w="5726" w:type="dxa"/>
            <w:vAlign w:val="center"/>
          </w:tcPr>
          <w:p w:rsidR="00B75294" w:rsidRPr="00B75294" w:rsidRDefault="00B75294" w:rsidP="00B75294">
            <w:pPr>
              <w:jc w:val="center"/>
              <w:rPr>
                <w:b/>
                <w:sz w:val="24"/>
                <w:szCs w:val="24"/>
              </w:rPr>
            </w:pPr>
            <w:r w:rsidRPr="00B75294">
              <w:rPr>
                <w:b/>
                <w:sz w:val="24"/>
                <w:szCs w:val="24"/>
              </w:rPr>
              <w:t xml:space="preserve">Основные показатели освоения </w:t>
            </w:r>
          </w:p>
        </w:tc>
      </w:tr>
      <w:tr w:rsidR="00D83AE4" w:rsidRPr="00B75294" w:rsidTr="00B75294">
        <w:trPr>
          <w:jc w:val="center"/>
        </w:trPr>
        <w:tc>
          <w:tcPr>
            <w:tcW w:w="3743" w:type="dxa"/>
            <w:vAlign w:val="center"/>
          </w:tcPr>
          <w:p w:rsidR="00D83AE4" w:rsidRPr="00445D83" w:rsidRDefault="00445D83" w:rsidP="00445D83">
            <w:pPr>
              <w:widowControl w:val="0"/>
              <w:overflowPunct/>
              <w:ind w:firstLine="720"/>
              <w:jc w:val="both"/>
              <w:textAlignment w:val="auto"/>
              <w:rPr>
                <w:rStyle w:val="af5"/>
                <w:rFonts w:ascii="Times New Roman CYR" w:eastAsiaTheme="minorEastAsia" w:hAnsi="Times New Roman CYR" w:cs="Times New Roman CYR"/>
                <w:b w:val="0"/>
                <w:bCs w:val="0"/>
                <w:sz w:val="24"/>
                <w:szCs w:val="24"/>
              </w:rPr>
            </w:pPr>
            <w:r>
              <w:rPr>
                <w:rFonts w:ascii="Times New Roman CYR" w:eastAsiaTheme="minorEastAsia" w:hAnsi="Times New Roman CYR" w:cs="Times New Roman CYR"/>
                <w:sz w:val="24"/>
                <w:szCs w:val="24"/>
              </w:rPr>
              <w:t>ПК-9– готовность</w:t>
            </w:r>
            <w:r w:rsidR="00D83AE4" w:rsidRPr="00D83AE4">
              <w:rPr>
                <w:rFonts w:ascii="Times New Roman CYR" w:eastAsiaTheme="minorEastAsia" w:hAnsi="Times New Roman CYR" w:cs="Times New Roman CYR"/>
                <w:sz w:val="24"/>
                <w:szCs w:val="24"/>
              </w:rPr>
              <w:t xml:space="preserve"> к пост</w:t>
            </w:r>
            <w:r w:rsidR="00D83AE4" w:rsidRPr="00D83AE4">
              <w:rPr>
                <w:rFonts w:ascii="Times New Roman CYR" w:eastAsiaTheme="minorEastAsia" w:hAnsi="Times New Roman CYR" w:cs="Times New Roman CYR"/>
                <w:sz w:val="24"/>
                <w:szCs w:val="24"/>
              </w:rPr>
              <w:t>о</w:t>
            </w:r>
            <w:r w:rsidR="00D83AE4" w:rsidRPr="00D83AE4">
              <w:rPr>
                <w:rFonts w:ascii="Times New Roman CYR" w:eastAsiaTheme="minorEastAsia" w:hAnsi="Times New Roman CYR" w:cs="Times New Roman CYR"/>
                <w:sz w:val="24"/>
                <w:szCs w:val="24"/>
              </w:rPr>
              <w:t>янной и систематической работе, направленной на совершенствов</w:t>
            </w:r>
            <w:r w:rsidR="00D83AE4" w:rsidRPr="00D83AE4">
              <w:rPr>
                <w:rFonts w:ascii="Times New Roman CYR" w:eastAsiaTheme="minorEastAsia" w:hAnsi="Times New Roman CYR" w:cs="Times New Roman CYR"/>
                <w:sz w:val="24"/>
                <w:szCs w:val="24"/>
              </w:rPr>
              <w:t>а</w:t>
            </w:r>
            <w:r w:rsidR="00D83AE4" w:rsidRPr="00D83AE4">
              <w:rPr>
                <w:rFonts w:ascii="Times New Roman CYR" w:eastAsiaTheme="minorEastAsia" w:hAnsi="Times New Roman CYR" w:cs="Times New Roman CYR"/>
                <w:sz w:val="24"/>
                <w:szCs w:val="24"/>
              </w:rPr>
              <w:t>ние своего исполнительского ма</w:t>
            </w:r>
            <w:r>
              <w:rPr>
                <w:rFonts w:ascii="Times New Roman CYR" w:eastAsiaTheme="minorEastAsia" w:hAnsi="Times New Roman CYR" w:cs="Times New Roman CYR"/>
                <w:sz w:val="24"/>
                <w:szCs w:val="24"/>
              </w:rPr>
              <w:t>с</w:t>
            </w:r>
            <w:r>
              <w:rPr>
                <w:rFonts w:ascii="Times New Roman CYR" w:eastAsiaTheme="minorEastAsia" w:hAnsi="Times New Roman CYR" w:cs="Times New Roman CYR"/>
                <w:sz w:val="24"/>
                <w:szCs w:val="24"/>
              </w:rPr>
              <w:t>терства</w:t>
            </w:r>
            <w:r w:rsidR="00D83AE4" w:rsidRPr="00D83AE4">
              <w:rPr>
                <w:rFonts w:ascii="Times New Roman CYR" w:eastAsiaTheme="minorEastAsia" w:hAnsi="Times New Roman CYR" w:cs="Times New Roman CYR"/>
                <w:sz w:val="24"/>
                <w:szCs w:val="24"/>
              </w:rPr>
              <w:t>;</w:t>
            </w:r>
          </w:p>
        </w:tc>
        <w:tc>
          <w:tcPr>
            <w:tcW w:w="5726" w:type="dxa"/>
            <w:vAlign w:val="center"/>
          </w:tcPr>
          <w:p w:rsidR="00445D83" w:rsidRDefault="00445D83" w:rsidP="00445D83">
            <w:pPr>
              <w:rPr>
                <w:sz w:val="24"/>
                <w:szCs w:val="24"/>
              </w:rPr>
            </w:pPr>
            <w:r w:rsidRPr="00B75294">
              <w:rPr>
                <w:b/>
                <w:sz w:val="24"/>
                <w:szCs w:val="24"/>
              </w:rPr>
              <w:t>Знать</w:t>
            </w:r>
            <w:r w:rsidRPr="00B75294">
              <w:rPr>
                <w:sz w:val="24"/>
                <w:szCs w:val="24"/>
              </w:rPr>
              <w:t xml:space="preserve"> </w:t>
            </w:r>
            <w:r>
              <w:rPr>
                <w:sz w:val="24"/>
                <w:szCs w:val="24"/>
              </w:rPr>
              <w:t>основы постижения закономерностей и мет</w:t>
            </w:r>
            <w:r>
              <w:rPr>
                <w:sz w:val="24"/>
                <w:szCs w:val="24"/>
              </w:rPr>
              <w:t>о</w:t>
            </w:r>
            <w:r>
              <w:rPr>
                <w:sz w:val="24"/>
                <w:szCs w:val="24"/>
              </w:rPr>
              <w:t>дов исполнительской работы над музыкальным пр</w:t>
            </w:r>
            <w:r>
              <w:rPr>
                <w:sz w:val="24"/>
                <w:szCs w:val="24"/>
              </w:rPr>
              <w:t>о</w:t>
            </w:r>
            <w:r>
              <w:rPr>
                <w:sz w:val="24"/>
                <w:szCs w:val="24"/>
              </w:rPr>
              <w:t>изведением</w:t>
            </w:r>
            <w:r w:rsidRPr="00B75294">
              <w:rPr>
                <w:sz w:val="24"/>
                <w:szCs w:val="24"/>
              </w:rPr>
              <w:t>.</w:t>
            </w:r>
          </w:p>
          <w:p w:rsidR="00445D83" w:rsidRPr="00B75294" w:rsidRDefault="00445D83" w:rsidP="00445D83">
            <w:pPr>
              <w:rPr>
                <w:bCs/>
                <w:sz w:val="24"/>
                <w:szCs w:val="24"/>
              </w:rPr>
            </w:pPr>
            <w:r w:rsidRPr="00B75294">
              <w:rPr>
                <w:b/>
                <w:sz w:val="24"/>
                <w:szCs w:val="24"/>
              </w:rPr>
              <w:t>Уметь</w:t>
            </w:r>
            <w:r>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D83AE4" w:rsidRPr="00B75294" w:rsidRDefault="00445D83" w:rsidP="00445D83">
            <w:pPr>
              <w:rPr>
                <w:b/>
                <w:bCs/>
                <w:sz w:val="24"/>
                <w:szCs w:val="24"/>
              </w:rPr>
            </w:pPr>
            <w:r w:rsidRPr="00B75294">
              <w:rPr>
                <w:b/>
                <w:sz w:val="24"/>
                <w:szCs w:val="24"/>
              </w:rPr>
              <w:t>Владеть</w:t>
            </w:r>
            <w:r w:rsidRPr="00B75294">
              <w:rPr>
                <w:sz w:val="24"/>
                <w:szCs w:val="24"/>
              </w:rPr>
              <w:t xml:space="preserve"> </w:t>
            </w:r>
            <w:r>
              <w:rPr>
                <w:sz w:val="24"/>
                <w:szCs w:val="24"/>
              </w:rPr>
              <w:t>навыками репетиционной деятельности, сп</w:t>
            </w:r>
            <w:r>
              <w:rPr>
                <w:sz w:val="24"/>
                <w:szCs w:val="24"/>
              </w:rPr>
              <w:t>о</w:t>
            </w:r>
            <w:r>
              <w:rPr>
                <w:sz w:val="24"/>
                <w:szCs w:val="24"/>
              </w:rPr>
              <w:lastRenderedPageBreak/>
              <w:t>собами и методами ее организации.</w:t>
            </w:r>
          </w:p>
        </w:tc>
      </w:tr>
      <w:tr w:rsidR="00445D83" w:rsidRPr="00B75294" w:rsidTr="00B75294">
        <w:trPr>
          <w:jc w:val="center"/>
        </w:trPr>
        <w:tc>
          <w:tcPr>
            <w:tcW w:w="3743" w:type="dxa"/>
            <w:vAlign w:val="center"/>
          </w:tcPr>
          <w:p w:rsidR="00445D83" w:rsidRPr="00D83AE4" w:rsidRDefault="00445D83" w:rsidP="00445D83">
            <w:pPr>
              <w:widowControl w:val="0"/>
              <w:overflowPunct/>
              <w:ind w:firstLine="720"/>
              <w:jc w:val="both"/>
              <w:textAlignment w:val="auto"/>
              <w:rPr>
                <w:rFonts w:ascii="Times New Roman CYR" w:eastAsiaTheme="minorEastAsia" w:hAnsi="Times New Roman CYR" w:cs="Times New Roman CYR"/>
                <w:sz w:val="24"/>
                <w:szCs w:val="24"/>
              </w:rPr>
            </w:pPr>
            <w:r>
              <w:rPr>
                <w:rFonts w:ascii="Times New Roman CYR" w:eastAsiaTheme="minorEastAsia" w:hAnsi="Times New Roman CYR" w:cs="Times New Roman CYR"/>
                <w:sz w:val="24"/>
                <w:szCs w:val="24"/>
              </w:rPr>
              <w:lastRenderedPageBreak/>
              <w:t xml:space="preserve">ПК-10– </w:t>
            </w:r>
            <w:r w:rsidRPr="00D83AE4">
              <w:rPr>
                <w:rFonts w:ascii="Times New Roman CYR" w:eastAsiaTheme="minorEastAsia" w:hAnsi="Times New Roman CYR" w:cs="Times New Roman CYR"/>
                <w:sz w:val="24"/>
                <w:szCs w:val="24"/>
              </w:rPr>
              <w:t>готовность к овл</w:t>
            </w:r>
            <w:r w:rsidRPr="00D83AE4">
              <w:rPr>
                <w:rFonts w:ascii="Times New Roman CYR" w:eastAsiaTheme="minorEastAsia" w:hAnsi="Times New Roman CYR" w:cs="Times New Roman CYR"/>
                <w:sz w:val="24"/>
                <w:szCs w:val="24"/>
              </w:rPr>
              <w:t>а</w:t>
            </w:r>
            <w:r w:rsidRPr="00D83AE4">
              <w:rPr>
                <w:rFonts w:ascii="Times New Roman CYR" w:eastAsiaTheme="minorEastAsia" w:hAnsi="Times New Roman CYR" w:cs="Times New Roman CYR"/>
                <w:sz w:val="24"/>
                <w:szCs w:val="24"/>
              </w:rPr>
              <w:t>дению и постоянному расширению репертуара, соответствующего и</w:t>
            </w:r>
            <w:r w:rsidRPr="00D83AE4">
              <w:rPr>
                <w:rFonts w:ascii="Times New Roman CYR" w:eastAsiaTheme="minorEastAsia" w:hAnsi="Times New Roman CYR" w:cs="Times New Roman CYR"/>
                <w:sz w:val="24"/>
                <w:szCs w:val="24"/>
              </w:rPr>
              <w:t>с</w:t>
            </w:r>
            <w:r w:rsidRPr="00D83AE4">
              <w:rPr>
                <w:rFonts w:ascii="Times New Roman CYR" w:eastAsiaTheme="minorEastAsia" w:hAnsi="Times New Roman CYR" w:cs="Times New Roman CYR"/>
                <w:sz w:val="24"/>
                <w:szCs w:val="24"/>
              </w:rPr>
              <w:t>полнительскому профилю;</w:t>
            </w:r>
          </w:p>
        </w:tc>
        <w:tc>
          <w:tcPr>
            <w:tcW w:w="5726" w:type="dxa"/>
            <w:vAlign w:val="center"/>
          </w:tcPr>
          <w:p w:rsidR="00445D83" w:rsidRDefault="00445D83" w:rsidP="00445D83">
            <w:pPr>
              <w:rPr>
                <w:b/>
                <w:sz w:val="24"/>
                <w:szCs w:val="24"/>
              </w:rPr>
            </w:pPr>
            <w:r w:rsidRPr="00B75294">
              <w:rPr>
                <w:b/>
                <w:sz w:val="24"/>
                <w:szCs w:val="24"/>
              </w:rPr>
              <w:t>Знать</w:t>
            </w:r>
            <w:r w:rsidRPr="00B75294">
              <w:rPr>
                <w:sz w:val="24"/>
                <w:szCs w:val="24"/>
              </w:rPr>
              <w:t xml:space="preserve"> </w:t>
            </w:r>
            <w:r>
              <w:rPr>
                <w:sz w:val="24"/>
                <w:szCs w:val="24"/>
              </w:rPr>
              <w:t>основы постижения закономерностей и мет</w:t>
            </w:r>
            <w:r>
              <w:rPr>
                <w:sz w:val="24"/>
                <w:szCs w:val="24"/>
              </w:rPr>
              <w:t>о</w:t>
            </w:r>
            <w:r>
              <w:rPr>
                <w:sz w:val="24"/>
                <w:szCs w:val="24"/>
              </w:rPr>
              <w:t xml:space="preserve">дов исполнительской работы </w:t>
            </w:r>
            <w:proofErr w:type="gramStart"/>
            <w:r>
              <w:rPr>
                <w:sz w:val="24"/>
                <w:szCs w:val="24"/>
              </w:rPr>
              <w:t>над</w:t>
            </w:r>
            <w:proofErr w:type="gramEnd"/>
            <w:r>
              <w:rPr>
                <w:sz w:val="24"/>
                <w:szCs w:val="24"/>
              </w:rPr>
              <w:t xml:space="preserve"> музыкальным пр</w:t>
            </w:r>
            <w:r>
              <w:rPr>
                <w:sz w:val="24"/>
                <w:szCs w:val="24"/>
              </w:rPr>
              <w:t>о</w:t>
            </w:r>
            <w:r>
              <w:rPr>
                <w:sz w:val="24"/>
                <w:szCs w:val="24"/>
              </w:rPr>
              <w:t>изведение</w:t>
            </w:r>
            <w:r w:rsidRPr="00B75294">
              <w:rPr>
                <w:b/>
                <w:sz w:val="24"/>
                <w:szCs w:val="24"/>
              </w:rPr>
              <w:t xml:space="preserve"> </w:t>
            </w:r>
          </w:p>
          <w:p w:rsidR="00445D83" w:rsidRPr="00B75294" w:rsidRDefault="00445D83" w:rsidP="00445D83">
            <w:pPr>
              <w:rPr>
                <w:bCs/>
                <w:sz w:val="24"/>
                <w:szCs w:val="24"/>
              </w:rPr>
            </w:pPr>
            <w:r w:rsidRPr="00B75294">
              <w:rPr>
                <w:b/>
                <w:sz w:val="24"/>
                <w:szCs w:val="24"/>
              </w:rPr>
              <w:t>Уметь</w:t>
            </w:r>
            <w:r>
              <w:rPr>
                <w:sz w:val="24"/>
                <w:szCs w:val="24"/>
              </w:rPr>
              <w:t xml:space="preserve"> готовить творческие программы к публичному выступлению, студийной записи</w:t>
            </w:r>
            <w:r w:rsidRPr="00B75294">
              <w:rPr>
                <w:sz w:val="24"/>
                <w:szCs w:val="24"/>
              </w:rPr>
              <w:t xml:space="preserve">. </w:t>
            </w:r>
          </w:p>
          <w:p w:rsidR="00445D83" w:rsidRPr="00445D83" w:rsidRDefault="00445D83" w:rsidP="0011091A">
            <w:pPr>
              <w:rPr>
                <w:sz w:val="24"/>
                <w:szCs w:val="24"/>
              </w:rPr>
            </w:pPr>
            <w:r w:rsidRPr="00B75294">
              <w:rPr>
                <w:b/>
                <w:sz w:val="24"/>
                <w:szCs w:val="24"/>
              </w:rPr>
              <w:t>Владеть</w:t>
            </w:r>
            <w:r w:rsidRPr="00B75294">
              <w:rPr>
                <w:sz w:val="24"/>
                <w:szCs w:val="24"/>
              </w:rPr>
              <w:t xml:space="preserve">  </w:t>
            </w:r>
            <w:r>
              <w:rPr>
                <w:sz w:val="24"/>
                <w:szCs w:val="24"/>
              </w:rPr>
              <w:t>приемами эмоционально-волевой сферы, творческого воображения в условиях конкретной профессиональной деятельности.</w:t>
            </w:r>
          </w:p>
        </w:tc>
      </w:tr>
      <w:tr w:rsidR="00445D83" w:rsidRPr="00B75294" w:rsidTr="00B75294">
        <w:trPr>
          <w:jc w:val="center"/>
        </w:trPr>
        <w:tc>
          <w:tcPr>
            <w:tcW w:w="3743" w:type="dxa"/>
            <w:vAlign w:val="center"/>
          </w:tcPr>
          <w:p w:rsidR="00445D83" w:rsidRPr="00D83AE4" w:rsidRDefault="00445D83" w:rsidP="00445D83">
            <w:pPr>
              <w:widowControl w:val="0"/>
              <w:overflowPunct/>
              <w:ind w:firstLine="720"/>
              <w:jc w:val="both"/>
              <w:textAlignment w:val="auto"/>
              <w:rPr>
                <w:rFonts w:ascii="Times New Roman CYR" w:eastAsiaTheme="minorEastAsia" w:hAnsi="Times New Roman CYR" w:cs="Times New Roman CYR"/>
                <w:sz w:val="24"/>
                <w:szCs w:val="24"/>
              </w:rPr>
            </w:pPr>
            <w:r>
              <w:rPr>
                <w:rFonts w:ascii="Times New Roman CYR" w:eastAsiaTheme="minorEastAsia" w:hAnsi="Times New Roman CYR" w:cs="Times New Roman CYR"/>
                <w:sz w:val="24"/>
                <w:szCs w:val="24"/>
              </w:rPr>
              <w:t>ПК-11 – способность</w:t>
            </w:r>
            <w:r w:rsidRPr="00D83AE4">
              <w:rPr>
                <w:rFonts w:ascii="Times New Roman CYR" w:eastAsiaTheme="minorEastAsia" w:hAnsi="Times New Roman CYR" w:cs="Times New Roman CYR"/>
                <w:sz w:val="24"/>
                <w:szCs w:val="24"/>
              </w:rPr>
              <w:t xml:space="preserve"> тво</w:t>
            </w:r>
            <w:r w:rsidRPr="00D83AE4">
              <w:rPr>
                <w:rFonts w:ascii="Times New Roman CYR" w:eastAsiaTheme="minorEastAsia" w:hAnsi="Times New Roman CYR" w:cs="Times New Roman CYR"/>
                <w:sz w:val="24"/>
                <w:szCs w:val="24"/>
              </w:rPr>
              <w:t>р</w:t>
            </w:r>
            <w:r w:rsidRPr="00D83AE4">
              <w:rPr>
                <w:rFonts w:ascii="Times New Roman CYR" w:eastAsiaTheme="minorEastAsia" w:hAnsi="Times New Roman CYR" w:cs="Times New Roman CYR"/>
                <w:sz w:val="24"/>
                <w:szCs w:val="24"/>
              </w:rPr>
              <w:t>чески составлять программы в</w:t>
            </w:r>
            <w:r w:rsidRPr="00D83AE4">
              <w:rPr>
                <w:rFonts w:ascii="Times New Roman CYR" w:eastAsiaTheme="minorEastAsia" w:hAnsi="Times New Roman CYR" w:cs="Times New Roman CYR"/>
                <w:sz w:val="24"/>
                <w:szCs w:val="24"/>
              </w:rPr>
              <w:t>ы</w:t>
            </w:r>
            <w:r w:rsidRPr="00D83AE4">
              <w:rPr>
                <w:rFonts w:ascii="Times New Roman CYR" w:eastAsiaTheme="minorEastAsia" w:hAnsi="Times New Roman CYR" w:cs="Times New Roman CYR"/>
                <w:sz w:val="24"/>
                <w:szCs w:val="24"/>
              </w:rPr>
              <w:t>ступлений - сольных и ансамбл</w:t>
            </w:r>
            <w:r w:rsidRPr="00D83AE4">
              <w:rPr>
                <w:rFonts w:ascii="Times New Roman CYR" w:eastAsiaTheme="minorEastAsia" w:hAnsi="Times New Roman CYR" w:cs="Times New Roman CYR"/>
                <w:sz w:val="24"/>
                <w:szCs w:val="24"/>
              </w:rPr>
              <w:t>е</w:t>
            </w:r>
            <w:r w:rsidRPr="00D83AE4">
              <w:rPr>
                <w:rFonts w:ascii="Times New Roman CYR" w:eastAsiaTheme="minorEastAsia" w:hAnsi="Times New Roman CYR" w:cs="Times New Roman CYR"/>
                <w:sz w:val="24"/>
                <w:szCs w:val="24"/>
              </w:rPr>
              <w:t xml:space="preserve">вых с </w:t>
            </w:r>
            <w:proofErr w:type="gramStart"/>
            <w:r w:rsidRPr="00D83AE4">
              <w:rPr>
                <w:rFonts w:ascii="Times New Roman CYR" w:eastAsiaTheme="minorEastAsia" w:hAnsi="Times New Roman CYR" w:cs="Times New Roman CYR"/>
                <w:sz w:val="24"/>
                <w:szCs w:val="24"/>
              </w:rPr>
              <w:t>учетом</w:t>
            </w:r>
            <w:proofErr w:type="gramEnd"/>
            <w:r w:rsidRPr="00D83AE4">
              <w:rPr>
                <w:rFonts w:ascii="Times New Roman CYR" w:eastAsiaTheme="minorEastAsia" w:hAnsi="Times New Roman CYR" w:cs="Times New Roman CYR"/>
                <w:sz w:val="24"/>
                <w:szCs w:val="24"/>
              </w:rPr>
              <w:t xml:space="preserve"> как собственных а</w:t>
            </w:r>
            <w:r w:rsidRPr="00D83AE4">
              <w:rPr>
                <w:rFonts w:ascii="Times New Roman CYR" w:eastAsiaTheme="minorEastAsia" w:hAnsi="Times New Roman CYR" w:cs="Times New Roman CYR"/>
                <w:sz w:val="24"/>
                <w:szCs w:val="24"/>
              </w:rPr>
              <w:t>р</w:t>
            </w:r>
            <w:r w:rsidRPr="00D83AE4">
              <w:rPr>
                <w:rFonts w:ascii="Times New Roman CYR" w:eastAsiaTheme="minorEastAsia" w:hAnsi="Times New Roman CYR" w:cs="Times New Roman CYR"/>
                <w:sz w:val="24"/>
                <w:szCs w:val="24"/>
              </w:rPr>
              <w:t>тистических устремлений, так и запросов слушателей, а также з</w:t>
            </w:r>
            <w:r w:rsidRPr="00D83AE4">
              <w:rPr>
                <w:rFonts w:ascii="Times New Roman CYR" w:eastAsiaTheme="minorEastAsia" w:hAnsi="Times New Roman CYR" w:cs="Times New Roman CYR"/>
                <w:sz w:val="24"/>
                <w:szCs w:val="24"/>
              </w:rPr>
              <w:t>а</w:t>
            </w:r>
            <w:r w:rsidRPr="00D83AE4">
              <w:rPr>
                <w:rFonts w:ascii="Times New Roman CYR" w:eastAsiaTheme="minorEastAsia" w:hAnsi="Times New Roman CYR" w:cs="Times New Roman CYR"/>
                <w:sz w:val="24"/>
                <w:szCs w:val="24"/>
              </w:rPr>
              <w:t>дач музыкально-просветительской дея</w:t>
            </w:r>
            <w:r>
              <w:rPr>
                <w:rFonts w:ascii="Times New Roman CYR" w:eastAsiaTheme="minorEastAsia" w:hAnsi="Times New Roman CYR" w:cs="Times New Roman CYR"/>
                <w:sz w:val="24"/>
                <w:szCs w:val="24"/>
              </w:rPr>
              <w:t>тельности</w:t>
            </w:r>
            <w:r w:rsidRPr="00D83AE4">
              <w:rPr>
                <w:rFonts w:ascii="Times New Roman CYR" w:eastAsiaTheme="minorEastAsia" w:hAnsi="Times New Roman CYR" w:cs="Times New Roman CYR"/>
                <w:sz w:val="24"/>
                <w:szCs w:val="24"/>
              </w:rPr>
              <w:t>;</w:t>
            </w:r>
          </w:p>
        </w:tc>
        <w:tc>
          <w:tcPr>
            <w:tcW w:w="5726" w:type="dxa"/>
            <w:vAlign w:val="center"/>
          </w:tcPr>
          <w:p w:rsidR="00445D83" w:rsidRPr="00B75294" w:rsidRDefault="00445D83" w:rsidP="00445D83">
            <w:pPr>
              <w:jc w:val="both"/>
              <w:rPr>
                <w:b/>
                <w:sz w:val="24"/>
                <w:szCs w:val="24"/>
              </w:rPr>
            </w:pPr>
            <w:r w:rsidRPr="00B75294">
              <w:rPr>
                <w:b/>
                <w:bCs/>
                <w:sz w:val="24"/>
                <w:szCs w:val="24"/>
              </w:rPr>
              <w:t>Знать</w:t>
            </w:r>
            <w:r w:rsidRPr="00B75294">
              <w:rPr>
                <w:bCs/>
                <w:sz w:val="24"/>
                <w:szCs w:val="24"/>
              </w:rPr>
              <w:t xml:space="preserve"> </w:t>
            </w:r>
            <w:r w:rsidRPr="00B75294">
              <w:rPr>
                <w:sz w:val="24"/>
                <w:szCs w:val="24"/>
              </w:rPr>
              <w:t xml:space="preserve">обширный репертуар </w:t>
            </w:r>
            <w:r>
              <w:rPr>
                <w:sz w:val="24"/>
                <w:szCs w:val="24"/>
              </w:rPr>
              <w:t>вокальных</w:t>
            </w:r>
            <w:r w:rsidRPr="00B75294">
              <w:rPr>
                <w:sz w:val="24"/>
                <w:szCs w:val="24"/>
              </w:rPr>
              <w:t xml:space="preserve"> произведений</w:t>
            </w:r>
            <w:r>
              <w:rPr>
                <w:sz w:val="24"/>
                <w:szCs w:val="24"/>
              </w:rPr>
              <w:t xml:space="preserve"> различных стилей, жанров, эпох</w:t>
            </w:r>
            <w:r w:rsidRPr="00B75294">
              <w:rPr>
                <w:sz w:val="24"/>
                <w:szCs w:val="24"/>
              </w:rPr>
              <w:t xml:space="preserve">. </w:t>
            </w:r>
          </w:p>
          <w:p w:rsidR="00445D83" w:rsidRPr="00B75294" w:rsidRDefault="00445D83" w:rsidP="00445D83">
            <w:pPr>
              <w:jc w:val="both"/>
              <w:rPr>
                <w:sz w:val="24"/>
                <w:szCs w:val="24"/>
              </w:rPr>
            </w:pPr>
            <w:r w:rsidRPr="00B75294">
              <w:rPr>
                <w:b/>
                <w:sz w:val="24"/>
                <w:szCs w:val="24"/>
              </w:rPr>
              <w:t>Уметь</w:t>
            </w:r>
            <w:r w:rsidRPr="00B75294">
              <w:rPr>
                <w:sz w:val="24"/>
                <w:szCs w:val="24"/>
              </w:rPr>
              <w:t xml:space="preserve"> воплощать </w:t>
            </w:r>
            <w:r>
              <w:rPr>
                <w:sz w:val="24"/>
                <w:szCs w:val="24"/>
              </w:rPr>
              <w:t>художе</w:t>
            </w:r>
            <w:r w:rsidRPr="00B75294">
              <w:rPr>
                <w:sz w:val="24"/>
                <w:szCs w:val="24"/>
              </w:rPr>
              <w:t>ственно-о</w:t>
            </w:r>
            <w:r>
              <w:rPr>
                <w:sz w:val="24"/>
                <w:szCs w:val="24"/>
              </w:rPr>
              <w:t>бразное содерж</w:t>
            </w:r>
            <w:r>
              <w:rPr>
                <w:sz w:val="24"/>
                <w:szCs w:val="24"/>
              </w:rPr>
              <w:t>а</w:t>
            </w:r>
            <w:r>
              <w:rPr>
                <w:sz w:val="24"/>
                <w:szCs w:val="24"/>
              </w:rPr>
              <w:t xml:space="preserve">ние произведения, </w:t>
            </w:r>
            <w:r w:rsidRPr="00CC5BFB">
              <w:rPr>
                <w:sz w:val="24"/>
                <w:szCs w:val="24"/>
              </w:rPr>
              <w:t>демонстрировать артистизм, св</w:t>
            </w:r>
            <w:r w:rsidRPr="00CC5BFB">
              <w:rPr>
                <w:sz w:val="24"/>
                <w:szCs w:val="24"/>
              </w:rPr>
              <w:t>о</w:t>
            </w:r>
            <w:r w:rsidRPr="00CC5BFB">
              <w:rPr>
                <w:sz w:val="24"/>
                <w:szCs w:val="24"/>
              </w:rPr>
              <w:t>боду самовыражения, исполнительскую волю, ко</w:t>
            </w:r>
            <w:r w:rsidRPr="00CC5BFB">
              <w:rPr>
                <w:sz w:val="24"/>
                <w:szCs w:val="24"/>
              </w:rPr>
              <w:t>н</w:t>
            </w:r>
            <w:r w:rsidRPr="00CC5BFB">
              <w:rPr>
                <w:sz w:val="24"/>
                <w:szCs w:val="24"/>
              </w:rPr>
              <w:t>центрацию внимания</w:t>
            </w:r>
          </w:p>
          <w:p w:rsidR="00445D83" w:rsidRPr="00B75294" w:rsidRDefault="00445D83" w:rsidP="00445D83">
            <w:pPr>
              <w:rPr>
                <w:b/>
                <w:bCs/>
                <w:sz w:val="24"/>
                <w:szCs w:val="24"/>
              </w:rPr>
            </w:pPr>
            <w:r w:rsidRPr="00B75294">
              <w:rPr>
                <w:b/>
                <w:bCs/>
                <w:sz w:val="24"/>
                <w:szCs w:val="24"/>
              </w:rPr>
              <w:t>Владеть</w:t>
            </w:r>
            <w:r w:rsidRPr="00B75294">
              <w:rPr>
                <w:bCs/>
                <w:sz w:val="24"/>
                <w:szCs w:val="24"/>
              </w:rPr>
              <w:t xml:space="preserve"> концентрацией внимания исполнителей на поставленных художественных задачах.</w:t>
            </w:r>
          </w:p>
        </w:tc>
      </w:tr>
      <w:tr w:rsidR="00445D83" w:rsidRPr="00B75294" w:rsidTr="00B75294">
        <w:trPr>
          <w:jc w:val="center"/>
        </w:trPr>
        <w:tc>
          <w:tcPr>
            <w:tcW w:w="3743" w:type="dxa"/>
            <w:vAlign w:val="center"/>
          </w:tcPr>
          <w:p w:rsidR="00445D83" w:rsidRPr="00D83AE4" w:rsidRDefault="00445D83" w:rsidP="00445D83">
            <w:pPr>
              <w:widowControl w:val="0"/>
              <w:overflowPunct/>
              <w:ind w:firstLine="720"/>
              <w:jc w:val="both"/>
              <w:textAlignment w:val="auto"/>
              <w:rPr>
                <w:rFonts w:ascii="Times New Roman CYR" w:eastAsiaTheme="minorEastAsia" w:hAnsi="Times New Roman CYR" w:cs="Times New Roman CYR"/>
                <w:sz w:val="24"/>
                <w:szCs w:val="24"/>
              </w:rPr>
            </w:pPr>
            <w:r>
              <w:rPr>
                <w:rFonts w:ascii="Times New Roman CYR" w:eastAsiaTheme="minorEastAsia" w:hAnsi="Times New Roman CYR" w:cs="Times New Roman CYR"/>
                <w:sz w:val="24"/>
                <w:szCs w:val="24"/>
              </w:rPr>
              <w:t>ПК-12 –способность</w:t>
            </w:r>
            <w:r w:rsidRPr="00D83AE4">
              <w:rPr>
                <w:rFonts w:ascii="Times New Roman CYR" w:eastAsiaTheme="minorEastAsia" w:hAnsi="Times New Roman CYR" w:cs="Times New Roman CYR"/>
                <w:sz w:val="24"/>
                <w:szCs w:val="24"/>
              </w:rPr>
              <w:t xml:space="preserve"> ос</w:t>
            </w:r>
            <w:r w:rsidRPr="00D83AE4">
              <w:rPr>
                <w:rFonts w:ascii="Times New Roman CYR" w:eastAsiaTheme="minorEastAsia" w:hAnsi="Times New Roman CYR" w:cs="Times New Roman CYR"/>
                <w:sz w:val="24"/>
                <w:szCs w:val="24"/>
              </w:rPr>
              <w:t>у</w:t>
            </w:r>
            <w:r w:rsidRPr="00D83AE4">
              <w:rPr>
                <w:rFonts w:ascii="Times New Roman CYR" w:eastAsiaTheme="minorEastAsia" w:hAnsi="Times New Roman CYR" w:cs="Times New Roman CYR"/>
                <w:sz w:val="24"/>
                <w:szCs w:val="24"/>
              </w:rPr>
              <w:t>ществлять исполнительскую де</w:t>
            </w:r>
            <w:r w:rsidRPr="00D83AE4">
              <w:rPr>
                <w:rFonts w:ascii="Times New Roman CYR" w:eastAsiaTheme="minorEastAsia" w:hAnsi="Times New Roman CYR" w:cs="Times New Roman CYR"/>
                <w:sz w:val="24"/>
                <w:szCs w:val="24"/>
              </w:rPr>
              <w:t>я</w:t>
            </w:r>
            <w:r w:rsidRPr="00D83AE4">
              <w:rPr>
                <w:rFonts w:ascii="Times New Roman CYR" w:eastAsiaTheme="minorEastAsia" w:hAnsi="Times New Roman CYR" w:cs="Times New Roman CYR"/>
                <w:sz w:val="24"/>
                <w:szCs w:val="24"/>
              </w:rPr>
              <w:t>тельность и планировать свою и</w:t>
            </w:r>
            <w:r w:rsidRPr="00D83AE4">
              <w:rPr>
                <w:rFonts w:ascii="Times New Roman CYR" w:eastAsiaTheme="minorEastAsia" w:hAnsi="Times New Roman CYR" w:cs="Times New Roman CYR"/>
                <w:sz w:val="24"/>
                <w:szCs w:val="24"/>
              </w:rPr>
              <w:t>н</w:t>
            </w:r>
            <w:r w:rsidRPr="00D83AE4">
              <w:rPr>
                <w:rFonts w:ascii="Times New Roman CYR" w:eastAsiaTheme="minorEastAsia" w:hAnsi="Times New Roman CYR" w:cs="Times New Roman CYR"/>
                <w:sz w:val="24"/>
                <w:szCs w:val="24"/>
              </w:rPr>
              <w:t>дивидуальную деятельность в у</w:t>
            </w:r>
            <w:r w:rsidRPr="00D83AE4">
              <w:rPr>
                <w:rFonts w:ascii="Times New Roman CYR" w:eastAsiaTheme="minorEastAsia" w:hAnsi="Times New Roman CYR" w:cs="Times New Roman CYR"/>
                <w:sz w:val="24"/>
                <w:szCs w:val="24"/>
              </w:rPr>
              <w:t>ч</w:t>
            </w:r>
            <w:r w:rsidRPr="00D83AE4">
              <w:rPr>
                <w:rFonts w:ascii="Times New Roman CYR" w:eastAsiaTheme="minorEastAsia" w:hAnsi="Times New Roman CYR" w:cs="Times New Roman CYR"/>
                <w:sz w:val="24"/>
                <w:szCs w:val="24"/>
              </w:rPr>
              <w:t>ре</w:t>
            </w:r>
            <w:r>
              <w:rPr>
                <w:rFonts w:ascii="Times New Roman CYR" w:eastAsiaTheme="minorEastAsia" w:hAnsi="Times New Roman CYR" w:cs="Times New Roman CYR"/>
                <w:sz w:val="24"/>
                <w:szCs w:val="24"/>
              </w:rPr>
              <w:t>ждениях культуры</w:t>
            </w:r>
            <w:r w:rsidRPr="00D83AE4">
              <w:rPr>
                <w:rFonts w:ascii="Times New Roman CYR" w:eastAsiaTheme="minorEastAsia" w:hAnsi="Times New Roman CYR" w:cs="Times New Roman CYR"/>
                <w:sz w:val="24"/>
                <w:szCs w:val="24"/>
              </w:rPr>
              <w:t>;</w:t>
            </w:r>
          </w:p>
          <w:p w:rsidR="00445D83" w:rsidRPr="00D83AE4" w:rsidRDefault="00445D83" w:rsidP="00445D83">
            <w:pPr>
              <w:widowControl w:val="0"/>
              <w:overflowPunct/>
              <w:ind w:firstLine="720"/>
              <w:jc w:val="both"/>
              <w:textAlignment w:val="auto"/>
              <w:rPr>
                <w:rFonts w:ascii="Times New Roman CYR" w:eastAsiaTheme="minorEastAsia" w:hAnsi="Times New Roman CYR" w:cs="Times New Roman CYR"/>
                <w:sz w:val="24"/>
                <w:szCs w:val="24"/>
              </w:rPr>
            </w:pPr>
          </w:p>
        </w:tc>
        <w:tc>
          <w:tcPr>
            <w:tcW w:w="5726" w:type="dxa"/>
            <w:vAlign w:val="center"/>
          </w:tcPr>
          <w:p w:rsidR="00445D83" w:rsidRDefault="00445D83" w:rsidP="00445D83">
            <w:pPr>
              <w:rPr>
                <w:sz w:val="24"/>
                <w:szCs w:val="24"/>
              </w:rPr>
            </w:pPr>
            <w:r w:rsidRPr="00B75294">
              <w:rPr>
                <w:b/>
                <w:bCs/>
                <w:sz w:val="24"/>
                <w:szCs w:val="24"/>
              </w:rPr>
              <w:t>Знать</w:t>
            </w:r>
            <w:r w:rsidRPr="00B75294">
              <w:rPr>
                <w:sz w:val="24"/>
                <w:szCs w:val="24"/>
              </w:rPr>
              <w:t xml:space="preserve"> основы </w:t>
            </w:r>
            <w:r>
              <w:rPr>
                <w:sz w:val="24"/>
                <w:szCs w:val="24"/>
              </w:rPr>
              <w:t>организации концертного исполнения, в том числе собственного, на различных сценических площадках</w:t>
            </w:r>
          </w:p>
          <w:p w:rsidR="00445D83" w:rsidRPr="00B75294" w:rsidRDefault="00445D83" w:rsidP="00445D83">
            <w:pPr>
              <w:rPr>
                <w:sz w:val="24"/>
                <w:szCs w:val="24"/>
              </w:rPr>
            </w:pPr>
            <w:r>
              <w:rPr>
                <w:sz w:val="24"/>
                <w:szCs w:val="24"/>
              </w:rPr>
              <w:t>вокальной</w:t>
            </w:r>
            <w:r w:rsidRPr="00B75294">
              <w:rPr>
                <w:sz w:val="24"/>
                <w:szCs w:val="24"/>
              </w:rPr>
              <w:t xml:space="preserve"> техники, как средства раскрытия худож</w:t>
            </w:r>
            <w:r w:rsidRPr="00B75294">
              <w:rPr>
                <w:sz w:val="24"/>
                <w:szCs w:val="24"/>
              </w:rPr>
              <w:t>е</w:t>
            </w:r>
            <w:r w:rsidRPr="00B75294">
              <w:rPr>
                <w:sz w:val="24"/>
                <w:szCs w:val="24"/>
              </w:rPr>
              <w:t xml:space="preserve">ственного содержания произведения; знать </w:t>
            </w:r>
            <w:r>
              <w:rPr>
                <w:sz w:val="24"/>
                <w:szCs w:val="24"/>
              </w:rPr>
              <w:t>вокальный</w:t>
            </w:r>
            <w:r w:rsidRPr="00B75294">
              <w:rPr>
                <w:sz w:val="24"/>
                <w:szCs w:val="24"/>
              </w:rPr>
              <w:t xml:space="preserve"> репертуар</w:t>
            </w:r>
          </w:p>
          <w:p w:rsidR="00445D83" w:rsidRPr="00B75294" w:rsidRDefault="00445D83" w:rsidP="00445D83">
            <w:pPr>
              <w:rPr>
                <w:sz w:val="24"/>
                <w:szCs w:val="24"/>
              </w:rPr>
            </w:pPr>
            <w:r w:rsidRPr="00B75294">
              <w:rPr>
                <w:b/>
                <w:bCs/>
                <w:sz w:val="24"/>
                <w:szCs w:val="24"/>
              </w:rPr>
              <w:t>Уметь</w:t>
            </w:r>
            <w:r w:rsidRPr="00B75294">
              <w:rPr>
                <w:bCs/>
                <w:sz w:val="24"/>
                <w:szCs w:val="24"/>
              </w:rPr>
              <w:t xml:space="preserve"> </w:t>
            </w:r>
            <w:r w:rsidRPr="00B75294">
              <w:rPr>
                <w:sz w:val="24"/>
                <w:szCs w:val="24"/>
              </w:rPr>
              <w:t>самостоятельно работать над партитурой, д</w:t>
            </w:r>
            <w:r w:rsidRPr="00B75294">
              <w:rPr>
                <w:sz w:val="24"/>
                <w:szCs w:val="24"/>
              </w:rPr>
              <w:t>е</w:t>
            </w:r>
            <w:r w:rsidRPr="00B75294">
              <w:rPr>
                <w:sz w:val="24"/>
                <w:szCs w:val="24"/>
              </w:rPr>
              <w:t>лать исполнительский анализ произведений; соста</w:t>
            </w:r>
            <w:r w:rsidRPr="00B75294">
              <w:rPr>
                <w:sz w:val="24"/>
                <w:szCs w:val="24"/>
              </w:rPr>
              <w:t>в</w:t>
            </w:r>
            <w:r w:rsidRPr="00B75294">
              <w:rPr>
                <w:sz w:val="24"/>
                <w:szCs w:val="24"/>
              </w:rPr>
              <w:t>лять грамотно концертную программу по стилю, по форме, по содержанию, по принципу контраста и т.д.</w:t>
            </w:r>
            <w:r>
              <w:rPr>
                <w:sz w:val="24"/>
                <w:szCs w:val="24"/>
              </w:rPr>
              <w:t>, готовить творческие проекты в области музыкального искусства, налаживать связи со СМИ;</w:t>
            </w:r>
          </w:p>
          <w:p w:rsidR="00445D83" w:rsidRPr="00B75294" w:rsidRDefault="00445D83" w:rsidP="00445D83">
            <w:pPr>
              <w:rPr>
                <w:b/>
                <w:bCs/>
                <w:sz w:val="24"/>
                <w:szCs w:val="24"/>
              </w:rPr>
            </w:pPr>
            <w:r w:rsidRPr="00B75294">
              <w:rPr>
                <w:b/>
                <w:bCs/>
                <w:sz w:val="24"/>
                <w:szCs w:val="24"/>
              </w:rPr>
              <w:t xml:space="preserve">Владеть </w:t>
            </w:r>
            <w:r>
              <w:rPr>
                <w:sz w:val="24"/>
                <w:szCs w:val="24"/>
              </w:rPr>
              <w:t>навыками пропаганды достижений муз</w:t>
            </w:r>
            <w:r>
              <w:rPr>
                <w:sz w:val="24"/>
                <w:szCs w:val="24"/>
              </w:rPr>
              <w:t>ы</w:t>
            </w:r>
            <w:r>
              <w:rPr>
                <w:sz w:val="24"/>
                <w:szCs w:val="24"/>
              </w:rPr>
              <w:t>кального искусства и культуры.</w:t>
            </w:r>
          </w:p>
        </w:tc>
      </w:tr>
    </w:tbl>
    <w:p w:rsidR="0047537C" w:rsidRPr="00B75294" w:rsidRDefault="0047537C" w:rsidP="00EF3C56">
      <w:pPr>
        <w:pStyle w:val="a5"/>
        <w:spacing w:line="240" w:lineRule="auto"/>
        <w:ind w:firstLine="0"/>
        <w:rPr>
          <w:rStyle w:val="af5"/>
          <w:b w:val="0"/>
          <w:szCs w:val="24"/>
        </w:rPr>
      </w:pPr>
    </w:p>
    <w:p w:rsidR="00B75294" w:rsidRPr="00B75294" w:rsidRDefault="00B75294" w:rsidP="00B75294">
      <w:pPr>
        <w:pStyle w:val="1"/>
        <w:rPr>
          <w:b/>
          <w:szCs w:val="24"/>
        </w:rPr>
      </w:pPr>
      <w:bookmarkStart w:id="3" w:name="_Toc516086174"/>
      <w:r w:rsidRPr="00B75294">
        <w:rPr>
          <w:b/>
          <w:szCs w:val="24"/>
        </w:rPr>
        <w:t>4. Структура и содержание дисциплины</w:t>
      </w:r>
      <w:bookmarkEnd w:id="3"/>
    </w:p>
    <w:p w:rsidR="00B75294" w:rsidRPr="0029575F" w:rsidRDefault="00B75294" w:rsidP="00B75294">
      <w:pPr>
        <w:ind w:firstLine="567"/>
        <w:jc w:val="both"/>
        <w:rPr>
          <w:b/>
          <w:i/>
          <w:sz w:val="24"/>
          <w:szCs w:val="24"/>
        </w:rPr>
      </w:pPr>
      <w:r w:rsidRPr="0029575F">
        <w:rPr>
          <w:b/>
          <w:i/>
          <w:sz w:val="24"/>
          <w:szCs w:val="24"/>
        </w:rPr>
        <w:t>4.1. Структура дисциплины</w:t>
      </w:r>
    </w:p>
    <w:p w:rsidR="0030332A" w:rsidRPr="00B75294" w:rsidRDefault="0030332A" w:rsidP="00B75294">
      <w:pPr>
        <w:ind w:firstLine="567"/>
        <w:jc w:val="both"/>
        <w:rPr>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483"/>
        <w:gridCol w:w="2275"/>
        <w:gridCol w:w="4911"/>
        <w:gridCol w:w="1693"/>
      </w:tblGrid>
      <w:tr w:rsidR="00B75294" w:rsidRPr="00B75294" w:rsidTr="00B75294">
        <w:trPr>
          <w:trHeight w:val="485"/>
          <w:jc w:val="center"/>
        </w:trPr>
        <w:tc>
          <w:tcPr>
            <w:tcW w:w="483" w:type="dxa"/>
            <w:vAlign w:val="center"/>
          </w:tcPr>
          <w:p w:rsidR="00B75294" w:rsidRPr="00B75294" w:rsidRDefault="00B75294" w:rsidP="00B75294">
            <w:pPr>
              <w:pStyle w:val="style3"/>
              <w:spacing w:before="0" w:beforeAutospacing="0" w:after="0" w:afterAutospacing="0"/>
              <w:jc w:val="center"/>
              <w:rPr>
                <w:b/>
              </w:rPr>
            </w:pPr>
            <w:r w:rsidRPr="00B75294">
              <w:rPr>
                <w:b/>
              </w:rPr>
              <w:t xml:space="preserve">№ </w:t>
            </w:r>
            <w:proofErr w:type="spellStart"/>
            <w:proofErr w:type="gramStart"/>
            <w:r w:rsidRPr="00B75294">
              <w:rPr>
                <w:b/>
              </w:rPr>
              <w:t>п</w:t>
            </w:r>
            <w:proofErr w:type="spellEnd"/>
            <w:proofErr w:type="gramEnd"/>
            <w:r w:rsidRPr="00B75294">
              <w:rPr>
                <w:b/>
              </w:rPr>
              <w:t>/</w:t>
            </w:r>
            <w:proofErr w:type="spellStart"/>
            <w:r w:rsidRPr="00B75294">
              <w:rPr>
                <w:b/>
              </w:rPr>
              <w:t>п</w:t>
            </w:r>
            <w:proofErr w:type="spellEnd"/>
          </w:p>
        </w:tc>
        <w:tc>
          <w:tcPr>
            <w:tcW w:w="2275" w:type="dxa"/>
            <w:vAlign w:val="center"/>
          </w:tcPr>
          <w:p w:rsidR="00B75294" w:rsidRPr="00B75294" w:rsidRDefault="00B75294" w:rsidP="00B75294">
            <w:pPr>
              <w:pStyle w:val="style3"/>
              <w:spacing w:before="0" w:beforeAutospacing="0" w:after="0" w:afterAutospacing="0"/>
              <w:jc w:val="center"/>
              <w:rPr>
                <w:b/>
              </w:rPr>
            </w:pPr>
            <w:r w:rsidRPr="00B75294">
              <w:rPr>
                <w:b/>
              </w:rPr>
              <w:t>Наименование ра</w:t>
            </w:r>
            <w:r w:rsidRPr="00B75294">
              <w:rPr>
                <w:b/>
              </w:rPr>
              <w:t>з</w:t>
            </w:r>
            <w:r w:rsidRPr="00B75294">
              <w:rPr>
                <w:b/>
              </w:rPr>
              <w:t>дела дисциплины</w:t>
            </w:r>
          </w:p>
        </w:tc>
        <w:tc>
          <w:tcPr>
            <w:tcW w:w="4911" w:type="dxa"/>
            <w:vAlign w:val="center"/>
          </w:tcPr>
          <w:p w:rsidR="00B75294" w:rsidRPr="00B75294" w:rsidRDefault="00B75294" w:rsidP="00B75294">
            <w:pPr>
              <w:pStyle w:val="style3"/>
              <w:spacing w:before="0" w:beforeAutospacing="0" w:after="0" w:afterAutospacing="0"/>
              <w:jc w:val="center"/>
              <w:rPr>
                <w:b/>
              </w:rPr>
            </w:pPr>
            <w:r w:rsidRPr="00B75294">
              <w:rPr>
                <w:b/>
              </w:rPr>
              <w:t>Содержание раздела</w:t>
            </w:r>
          </w:p>
        </w:tc>
        <w:tc>
          <w:tcPr>
            <w:tcW w:w="1693" w:type="dxa"/>
          </w:tcPr>
          <w:p w:rsidR="00B75294" w:rsidRPr="00B75294" w:rsidRDefault="00B75294" w:rsidP="00B75294">
            <w:pPr>
              <w:pStyle w:val="style3"/>
              <w:spacing w:before="0" w:beforeAutospacing="0" w:after="0" w:afterAutospacing="0"/>
              <w:jc w:val="center"/>
              <w:rPr>
                <w:b/>
              </w:rPr>
            </w:pPr>
            <w:r w:rsidRPr="00B75294">
              <w:rPr>
                <w:b/>
              </w:rPr>
              <w:t>Формируемые компетенции (ОК, ОПК, ПК)</w:t>
            </w:r>
          </w:p>
        </w:tc>
      </w:tr>
      <w:tr w:rsidR="00B75294" w:rsidRPr="00B75294" w:rsidTr="00B75294">
        <w:trPr>
          <w:trHeight w:val="404"/>
          <w:jc w:val="center"/>
        </w:trPr>
        <w:tc>
          <w:tcPr>
            <w:tcW w:w="483" w:type="dxa"/>
          </w:tcPr>
          <w:p w:rsidR="00B75294" w:rsidRPr="00B75294" w:rsidRDefault="00B75294" w:rsidP="00B75294">
            <w:pPr>
              <w:pStyle w:val="style3"/>
              <w:spacing w:before="0" w:beforeAutospacing="0" w:after="0" w:afterAutospacing="0"/>
              <w:jc w:val="center"/>
            </w:pPr>
            <w:r w:rsidRPr="00B75294">
              <w:t>1.</w:t>
            </w:r>
          </w:p>
        </w:tc>
        <w:tc>
          <w:tcPr>
            <w:tcW w:w="2275" w:type="dxa"/>
          </w:tcPr>
          <w:p w:rsidR="00B75294" w:rsidRPr="00B75294" w:rsidRDefault="003B4746" w:rsidP="00B75294">
            <w:pPr>
              <w:rPr>
                <w:sz w:val="24"/>
                <w:szCs w:val="24"/>
              </w:rPr>
            </w:pPr>
            <w:r w:rsidRPr="00BC20CE">
              <w:rPr>
                <w:sz w:val="22"/>
                <w:szCs w:val="22"/>
              </w:rPr>
              <w:t>Освоение логики м</w:t>
            </w:r>
            <w:r w:rsidRPr="00BC20CE">
              <w:rPr>
                <w:sz w:val="22"/>
                <w:szCs w:val="22"/>
              </w:rPr>
              <w:t>е</w:t>
            </w:r>
            <w:r w:rsidRPr="00BC20CE">
              <w:rPr>
                <w:sz w:val="22"/>
                <w:szCs w:val="22"/>
              </w:rPr>
              <w:t>лодического языка, практическое усво</w:t>
            </w:r>
            <w:r w:rsidRPr="00BC20CE">
              <w:rPr>
                <w:sz w:val="22"/>
                <w:szCs w:val="22"/>
              </w:rPr>
              <w:t>е</w:t>
            </w:r>
            <w:r w:rsidRPr="00BC20CE">
              <w:rPr>
                <w:sz w:val="22"/>
                <w:szCs w:val="22"/>
              </w:rPr>
              <w:t>ние различных форм синтеза слова и муз</w:t>
            </w:r>
            <w:r w:rsidRPr="00BC20CE">
              <w:rPr>
                <w:sz w:val="22"/>
                <w:szCs w:val="22"/>
              </w:rPr>
              <w:t>ы</w:t>
            </w:r>
            <w:r w:rsidRPr="00BC20CE">
              <w:rPr>
                <w:sz w:val="22"/>
                <w:szCs w:val="22"/>
              </w:rPr>
              <w:t>ки</w:t>
            </w:r>
          </w:p>
        </w:tc>
        <w:tc>
          <w:tcPr>
            <w:tcW w:w="4911" w:type="dxa"/>
          </w:tcPr>
          <w:p w:rsidR="003B4746" w:rsidRPr="00BC20CE" w:rsidRDefault="003B4746" w:rsidP="003B4746">
            <w:pPr>
              <w:pStyle w:val="style3"/>
              <w:spacing w:before="0" w:beforeAutospacing="0" w:after="0" w:afterAutospacing="0"/>
              <w:ind w:firstLine="421"/>
              <w:jc w:val="both"/>
              <w:rPr>
                <w:sz w:val="22"/>
                <w:szCs w:val="22"/>
              </w:rPr>
            </w:pPr>
            <w:r w:rsidRPr="00BC20CE">
              <w:rPr>
                <w:sz w:val="22"/>
                <w:szCs w:val="22"/>
              </w:rPr>
              <w:t>Изучение студентами произведений, требу</w:t>
            </w:r>
            <w:r w:rsidRPr="00BC20CE">
              <w:rPr>
                <w:sz w:val="22"/>
                <w:szCs w:val="22"/>
              </w:rPr>
              <w:t>ю</w:t>
            </w:r>
            <w:r w:rsidRPr="00BC20CE">
              <w:rPr>
                <w:sz w:val="22"/>
                <w:szCs w:val="22"/>
              </w:rPr>
              <w:t xml:space="preserve">щих напевности, вокальных образцов ариозного типа на примере  лирических народных песен, в том числе из сборников Н. Римского-Корсакова, </w:t>
            </w:r>
            <w:proofErr w:type="spellStart"/>
            <w:r w:rsidRPr="00BC20CE">
              <w:rPr>
                <w:sz w:val="22"/>
                <w:szCs w:val="22"/>
              </w:rPr>
              <w:t>Балакирева</w:t>
            </w:r>
            <w:proofErr w:type="spellEnd"/>
            <w:r w:rsidRPr="00BC20CE">
              <w:rPr>
                <w:sz w:val="22"/>
                <w:szCs w:val="22"/>
              </w:rPr>
              <w:t xml:space="preserve">, </w:t>
            </w:r>
            <w:proofErr w:type="spellStart"/>
            <w:r w:rsidRPr="00BC20CE">
              <w:rPr>
                <w:sz w:val="22"/>
                <w:szCs w:val="22"/>
              </w:rPr>
              <w:t>Лядова</w:t>
            </w:r>
            <w:proofErr w:type="spellEnd"/>
            <w:r w:rsidRPr="00BC20CE">
              <w:rPr>
                <w:sz w:val="22"/>
                <w:szCs w:val="22"/>
              </w:rPr>
              <w:t xml:space="preserve">, </w:t>
            </w:r>
            <w:proofErr w:type="spellStart"/>
            <w:r w:rsidRPr="00BC20CE">
              <w:rPr>
                <w:sz w:val="22"/>
                <w:szCs w:val="22"/>
              </w:rPr>
              <w:t>Шапорина</w:t>
            </w:r>
            <w:proofErr w:type="spellEnd"/>
            <w:r w:rsidRPr="00BC20CE">
              <w:rPr>
                <w:sz w:val="22"/>
                <w:szCs w:val="22"/>
              </w:rPr>
              <w:t xml:space="preserve">, Василенко, </w:t>
            </w:r>
            <w:proofErr w:type="spellStart"/>
            <w:r w:rsidRPr="00BC20CE">
              <w:rPr>
                <w:sz w:val="22"/>
                <w:szCs w:val="22"/>
              </w:rPr>
              <w:t>Коч</w:t>
            </w:r>
            <w:r w:rsidRPr="00BC20CE">
              <w:rPr>
                <w:sz w:val="22"/>
                <w:szCs w:val="22"/>
              </w:rPr>
              <w:t>у</w:t>
            </w:r>
            <w:r w:rsidRPr="00BC20CE">
              <w:rPr>
                <w:sz w:val="22"/>
                <w:szCs w:val="22"/>
              </w:rPr>
              <w:t>рова</w:t>
            </w:r>
            <w:proofErr w:type="spellEnd"/>
            <w:r w:rsidRPr="00BC20CE">
              <w:rPr>
                <w:sz w:val="22"/>
                <w:szCs w:val="22"/>
              </w:rPr>
              <w:t xml:space="preserve">, </w:t>
            </w:r>
            <w:proofErr w:type="spellStart"/>
            <w:r w:rsidRPr="00BC20CE">
              <w:rPr>
                <w:sz w:val="22"/>
                <w:szCs w:val="22"/>
              </w:rPr>
              <w:t>Гедике</w:t>
            </w:r>
            <w:proofErr w:type="spellEnd"/>
            <w:r w:rsidRPr="00BC20CE">
              <w:rPr>
                <w:sz w:val="22"/>
                <w:szCs w:val="22"/>
              </w:rPr>
              <w:t xml:space="preserve"> и т.д.</w:t>
            </w:r>
          </w:p>
          <w:p w:rsidR="00B75294" w:rsidRPr="00B75294" w:rsidRDefault="003B4746" w:rsidP="003B4746">
            <w:pPr>
              <w:jc w:val="both"/>
              <w:rPr>
                <w:sz w:val="24"/>
                <w:szCs w:val="24"/>
              </w:rPr>
            </w:pPr>
            <w:r w:rsidRPr="00BC20CE">
              <w:rPr>
                <w:sz w:val="22"/>
                <w:szCs w:val="22"/>
              </w:rPr>
              <w:t>Изучение вокальных произведений композиторов «</w:t>
            </w:r>
            <w:proofErr w:type="spellStart"/>
            <w:r w:rsidRPr="00BC20CE">
              <w:rPr>
                <w:sz w:val="22"/>
                <w:szCs w:val="22"/>
              </w:rPr>
              <w:t>доглинковского</w:t>
            </w:r>
            <w:proofErr w:type="spellEnd"/>
            <w:r w:rsidRPr="00BC20CE">
              <w:rPr>
                <w:sz w:val="22"/>
                <w:szCs w:val="22"/>
              </w:rPr>
              <w:t xml:space="preserve">» периода: </w:t>
            </w:r>
            <w:proofErr w:type="spellStart"/>
            <w:r w:rsidRPr="00BC20CE">
              <w:rPr>
                <w:sz w:val="22"/>
                <w:szCs w:val="22"/>
              </w:rPr>
              <w:t>Алябьев</w:t>
            </w:r>
            <w:proofErr w:type="spellEnd"/>
            <w:r w:rsidRPr="00BC20CE">
              <w:rPr>
                <w:sz w:val="22"/>
                <w:szCs w:val="22"/>
              </w:rPr>
              <w:t xml:space="preserve">, Варламов, </w:t>
            </w:r>
            <w:proofErr w:type="spellStart"/>
            <w:r w:rsidRPr="00BC20CE">
              <w:rPr>
                <w:sz w:val="22"/>
                <w:szCs w:val="22"/>
              </w:rPr>
              <w:t>Гурилев</w:t>
            </w:r>
            <w:proofErr w:type="spellEnd"/>
            <w:r w:rsidR="00BC2162">
              <w:rPr>
                <w:sz w:val="22"/>
                <w:szCs w:val="22"/>
              </w:rPr>
              <w:t xml:space="preserve"> и др.</w:t>
            </w:r>
          </w:p>
        </w:tc>
        <w:tc>
          <w:tcPr>
            <w:tcW w:w="1693" w:type="dxa"/>
          </w:tcPr>
          <w:p w:rsidR="00B75294" w:rsidRPr="00B75294" w:rsidRDefault="00445D83" w:rsidP="000B737F">
            <w:pPr>
              <w:rPr>
                <w:sz w:val="24"/>
                <w:szCs w:val="24"/>
              </w:rPr>
            </w:pPr>
            <w:r>
              <w:rPr>
                <w:sz w:val="24"/>
                <w:szCs w:val="24"/>
              </w:rPr>
              <w:t>ПК-9; ПК-10</w:t>
            </w:r>
            <w:r w:rsidR="000B737F" w:rsidRPr="00CC5BFB">
              <w:rPr>
                <w:sz w:val="24"/>
                <w:szCs w:val="24"/>
              </w:rPr>
              <w:t>; ПК-1</w:t>
            </w:r>
            <w:r>
              <w:rPr>
                <w:sz w:val="24"/>
                <w:szCs w:val="24"/>
              </w:rPr>
              <w:t>1; ПК-12</w:t>
            </w:r>
          </w:p>
        </w:tc>
      </w:tr>
      <w:tr w:rsidR="00B75294" w:rsidRPr="00B75294" w:rsidTr="00B75294">
        <w:trPr>
          <w:trHeight w:val="404"/>
          <w:jc w:val="center"/>
        </w:trPr>
        <w:tc>
          <w:tcPr>
            <w:tcW w:w="483" w:type="dxa"/>
          </w:tcPr>
          <w:p w:rsidR="00B75294" w:rsidRPr="00B75294" w:rsidRDefault="00B75294" w:rsidP="00B75294">
            <w:pPr>
              <w:pStyle w:val="style3"/>
              <w:spacing w:before="0" w:beforeAutospacing="0" w:after="0" w:afterAutospacing="0"/>
              <w:jc w:val="center"/>
            </w:pPr>
            <w:r w:rsidRPr="00B75294">
              <w:t>2.</w:t>
            </w:r>
          </w:p>
        </w:tc>
        <w:tc>
          <w:tcPr>
            <w:tcW w:w="2275" w:type="dxa"/>
          </w:tcPr>
          <w:p w:rsidR="003B4746" w:rsidRPr="00BC20CE" w:rsidRDefault="003B4746" w:rsidP="003B4746">
            <w:pPr>
              <w:pStyle w:val="style3"/>
              <w:spacing w:before="0" w:beforeAutospacing="0" w:after="0" w:afterAutospacing="0"/>
              <w:ind w:firstLine="421"/>
              <w:jc w:val="both"/>
              <w:rPr>
                <w:sz w:val="22"/>
                <w:szCs w:val="22"/>
              </w:rPr>
            </w:pPr>
            <w:r w:rsidRPr="00BC20CE">
              <w:rPr>
                <w:sz w:val="22"/>
                <w:szCs w:val="22"/>
              </w:rPr>
              <w:t>Изучение прои</w:t>
            </w:r>
            <w:r w:rsidRPr="00BC20CE">
              <w:rPr>
                <w:sz w:val="22"/>
                <w:szCs w:val="22"/>
              </w:rPr>
              <w:t>з</w:t>
            </w:r>
            <w:r w:rsidRPr="00BC20CE">
              <w:rPr>
                <w:sz w:val="22"/>
                <w:szCs w:val="22"/>
              </w:rPr>
              <w:t>ведений, воспит</w:t>
            </w:r>
            <w:r w:rsidRPr="00BC20CE">
              <w:rPr>
                <w:sz w:val="22"/>
                <w:szCs w:val="22"/>
              </w:rPr>
              <w:t>ы</w:t>
            </w:r>
            <w:r w:rsidRPr="00BC20CE">
              <w:rPr>
                <w:sz w:val="22"/>
                <w:szCs w:val="22"/>
              </w:rPr>
              <w:t>вающих чувство меры, формы, стиля.</w:t>
            </w:r>
          </w:p>
          <w:p w:rsidR="00B75294" w:rsidRPr="00B75294" w:rsidRDefault="003B4746" w:rsidP="003B4746">
            <w:pPr>
              <w:rPr>
                <w:sz w:val="24"/>
                <w:szCs w:val="24"/>
                <w:u w:val="single"/>
              </w:rPr>
            </w:pPr>
            <w:r w:rsidRPr="00BC20CE">
              <w:rPr>
                <w:sz w:val="22"/>
                <w:szCs w:val="22"/>
              </w:rPr>
              <w:t>Понимание и овлад</w:t>
            </w:r>
            <w:r w:rsidRPr="00BC20CE">
              <w:rPr>
                <w:sz w:val="22"/>
                <w:szCs w:val="22"/>
              </w:rPr>
              <w:t>е</w:t>
            </w:r>
            <w:r w:rsidRPr="00BC20CE">
              <w:rPr>
                <w:sz w:val="22"/>
                <w:szCs w:val="22"/>
              </w:rPr>
              <w:lastRenderedPageBreak/>
              <w:t>ние стилевыми ос</w:t>
            </w:r>
            <w:r w:rsidRPr="00BC20CE">
              <w:rPr>
                <w:sz w:val="22"/>
                <w:szCs w:val="22"/>
              </w:rPr>
              <w:t>о</w:t>
            </w:r>
            <w:r w:rsidRPr="00BC20CE">
              <w:rPr>
                <w:sz w:val="22"/>
                <w:szCs w:val="22"/>
              </w:rPr>
              <w:t>бенностями эпохи.</w:t>
            </w:r>
          </w:p>
        </w:tc>
        <w:tc>
          <w:tcPr>
            <w:tcW w:w="4911" w:type="dxa"/>
          </w:tcPr>
          <w:p w:rsidR="003B4746" w:rsidRPr="00BC20CE" w:rsidRDefault="003B4746" w:rsidP="003B4746">
            <w:pPr>
              <w:jc w:val="both"/>
              <w:rPr>
                <w:sz w:val="22"/>
                <w:szCs w:val="22"/>
              </w:rPr>
            </w:pPr>
            <w:r w:rsidRPr="00BC20CE">
              <w:rPr>
                <w:sz w:val="22"/>
                <w:szCs w:val="22"/>
              </w:rPr>
              <w:lastRenderedPageBreak/>
              <w:t>Исполнение  произведений итальянских композ</w:t>
            </w:r>
            <w:r w:rsidRPr="00BC20CE">
              <w:rPr>
                <w:sz w:val="22"/>
                <w:szCs w:val="22"/>
              </w:rPr>
              <w:t>и</w:t>
            </w:r>
            <w:r w:rsidRPr="00BC20CE">
              <w:rPr>
                <w:sz w:val="22"/>
                <w:szCs w:val="22"/>
              </w:rPr>
              <w:t xml:space="preserve">торов </w:t>
            </w:r>
            <w:r w:rsidRPr="00BC20CE">
              <w:rPr>
                <w:sz w:val="22"/>
                <w:szCs w:val="22"/>
                <w:lang w:val="en-US"/>
              </w:rPr>
              <w:t>XVI</w:t>
            </w:r>
            <w:r w:rsidRPr="00BC20CE">
              <w:rPr>
                <w:sz w:val="22"/>
                <w:szCs w:val="22"/>
              </w:rPr>
              <w:t>-</w:t>
            </w:r>
            <w:r w:rsidRPr="00BC20CE">
              <w:rPr>
                <w:sz w:val="22"/>
                <w:szCs w:val="22"/>
                <w:lang w:val="en-US"/>
              </w:rPr>
              <w:t>XVIII</w:t>
            </w:r>
            <w:r w:rsidRPr="00BC20CE">
              <w:rPr>
                <w:sz w:val="22"/>
                <w:szCs w:val="22"/>
              </w:rPr>
              <w:t xml:space="preserve"> в. (исполнение старинных арий на языке оригинала).</w:t>
            </w:r>
          </w:p>
          <w:p w:rsidR="00B75294" w:rsidRPr="00B75294" w:rsidRDefault="00B75294" w:rsidP="006A7335">
            <w:pPr>
              <w:pStyle w:val="21"/>
              <w:spacing w:line="240" w:lineRule="auto"/>
              <w:ind w:firstLine="0"/>
              <w:rPr>
                <w:szCs w:val="24"/>
              </w:rPr>
            </w:pPr>
          </w:p>
        </w:tc>
        <w:tc>
          <w:tcPr>
            <w:tcW w:w="1693" w:type="dxa"/>
          </w:tcPr>
          <w:p w:rsidR="00B75294" w:rsidRPr="00B75294" w:rsidRDefault="00445D83" w:rsidP="00F87E55">
            <w:pPr>
              <w:rPr>
                <w:sz w:val="24"/>
                <w:szCs w:val="24"/>
              </w:rPr>
            </w:pPr>
            <w:r>
              <w:rPr>
                <w:sz w:val="24"/>
                <w:szCs w:val="24"/>
              </w:rPr>
              <w:t>ПК-9; ПК-10</w:t>
            </w:r>
            <w:r w:rsidRPr="00CC5BFB">
              <w:rPr>
                <w:sz w:val="24"/>
                <w:szCs w:val="24"/>
              </w:rPr>
              <w:t>; ПК-1</w:t>
            </w:r>
            <w:r>
              <w:rPr>
                <w:sz w:val="24"/>
                <w:szCs w:val="24"/>
              </w:rPr>
              <w:t>1; ПК-12</w:t>
            </w:r>
          </w:p>
        </w:tc>
      </w:tr>
      <w:tr w:rsidR="00B75294" w:rsidRPr="00B75294" w:rsidTr="00B75294">
        <w:trPr>
          <w:trHeight w:val="404"/>
          <w:jc w:val="center"/>
        </w:trPr>
        <w:tc>
          <w:tcPr>
            <w:tcW w:w="483" w:type="dxa"/>
          </w:tcPr>
          <w:p w:rsidR="00B75294" w:rsidRPr="00B75294" w:rsidRDefault="00266131" w:rsidP="00B75294">
            <w:pPr>
              <w:pStyle w:val="style3"/>
              <w:spacing w:before="0" w:beforeAutospacing="0" w:after="0" w:afterAutospacing="0"/>
              <w:jc w:val="center"/>
            </w:pPr>
            <w:r>
              <w:lastRenderedPageBreak/>
              <w:t>3</w:t>
            </w:r>
          </w:p>
        </w:tc>
        <w:tc>
          <w:tcPr>
            <w:tcW w:w="2275" w:type="dxa"/>
          </w:tcPr>
          <w:p w:rsidR="00B75294" w:rsidRPr="00B75294" w:rsidRDefault="00762921" w:rsidP="00B75294">
            <w:pPr>
              <w:rPr>
                <w:sz w:val="24"/>
                <w:szCs w:val="24"/>
              </w:rPr>
            </w:pPr>
            <w:r w:rsidRPr="00BC20CE">
              <w:rPr>
                <w:sz w:val="22"/>
                <w:szCs w:val="22"/>
              </w:rPr>
              <w:t>Изучение романсово-песенного музыкал</w:t>
            </w:r>
            <w:r w:rsidRPr="00BC20CE">
              <w:rPr>
                <w:sz w:val="22"/>
                <w:szCs w:val="22"/>
              </w:rPr>
              <w:t>ь</w:t>
            </w:r>
            <w:r w:rsidRPr="00BC20CE">
              <w:rPr>
                <w:sz w:val="22"/>
                <w:szCs w:val="22"/>
              </w:rPr>
              <w:t>ного материала у</w:t>
            </w:r>
            <w:r w:rsidRPr="00BC20CE">
              <w:rPr>
                <w:sz w:val="22"/>
                <w:szCs w:val="22"/>
              </w:rPr>
              <w:t>с</w:t>
            </w:r>
            <w:r w:rsidRPr="00BC20CE">
              <w:rPr>
                <w:sz w:val="22"/>
                <w:szCs w:val="22"/>
              </w:rPr>
              <w:t>ложненной структуры и формы, имеющий ярко выраженный к</w:t>
            </w:r>
            <w:r w:rsidRPr="00BC20CE">
              <w:rPr>
                <w:sz w:val="22"/>
                <w:szCs w:val="22"/>
              </w:rPr>
              <w:t>а</w:t>
            </w:r>
            <w:r w:rsidRPr="00BC20CE">
              <w:rPr>
                <w:sz w:val="22"/>
                <w:szCs w:val="22"/>
              </w:rPr>
              <w:t>мерный характер</w:t>
            </w:r>
          </w:p>
        </w:tc>
        <w:tc>
          <w:tcPr>
            <w:tcW w:w="4911" w:type="dxa"/>
          </w:tcPr>
          <w:p w:rsidR="00B75294" w:rsidRPr="00B75294" w:rsidRDefault="00762921" w:rsidP="00B75294">
            <w:pPr>
              <w:pStyle w:val="afe"/>
              <w:rPr>
                <w:szCs w:val="24"/>
              </w:rPr>
            </w:pPr>
            <w:proofErr w:type="gramStart"/>
            <w:r w:rsidRPr="00BC20CE">
              <w:rPr>
                <w:sz w:val="22"/>
                <w:szCs w:val="22"/>
              </w:rPr>
              <w:t>Исполнение русской и зарубежной песенной л</w:t>
            </w:r>
            <w:r w:rsidRPr="00BC20CE">
              <w:rPr>
                <w:sz w:val="22"/>
                <w:szCs w:val="22"/>
              </w:rPr>
              <w:t>и</w:t>
            </w:r>
            <w:r w:rsidRPr="00BC20CE">
              <w:rPr>
                <w:sz w:val="22"/>
                <w:szCs w:val="22"/>
              </w:rPr>
              <w:t xml:space="preserve">рики  М. Глинки, А. Даргомыжского, П. Бородина, </w:t>
            </w:r>
            <w:proofErr w:type="spellStart"/>
            <w:r w:rsidRPr="00BC20CE">
              <w:rPr>
                <w:sz w:val="22"/>
                <w:szCs w:val="22"/>
              </w:rPr>
              <w:t>Балакирева</w:t>
            </w:r>
            <w:proofErr w:type="spellEnd"/>
            <w:r w:rsidRPr="00BC20CE">
              <w:rPr>
                <w:sz w:val="22"/>
                <w:szCs w:val="22"/>
              </w:rPr>
              <w:t>, Н. Римского-Корсакова, М. Мусор</w:t>
            </w:r>
            <w:r w:rsidRPr="00BC20CE">
              <w:rPr>
                <w:sz w:val="22"/>
                <w:szCs w:val="22"/>
              </w:rPr>
              <w:t>г</w:t>
            </w:r>
            <w:r w:rsidRPr="00BC20CE">
              <w:rPr>
                <w:sz w:val="22"/>
                <w:szCs w:val="22"/>
              </w:rPr>
              <w:t>ского, П. Чайковского, И. Глазунова, С. Рахман</w:t>
            </w:r>
            <w:r w:rsidRPr="00BC20CE">
              <w:rPr>
                <w:sz w:val="22"/>
                <w:szCs w:val="22"/>
              </w:rPr>
              <w:t>и</w:t>
            </w:r>
            <w:r w:rsidRPr="00BC20CE">
              <w:rPr>
                <w:sz w:val="22"/>
                <w:szCs w:val="22"/>
              </w:rPr>
              <w:t xml:space="preserve">нова, </w:t>
            </w:r>
            <w:proofErr w:type="spellStart"/>
            <w:r w:rsidRPr="00BC20CE">
              <w:rPr>
                <w:sz w:val="22"/>
                <w:szCs w:val="22"/>
              </w:rPr>
              <w:t>Ипполитова-Иванова</w:t>
            </w:r>
            <w:proofErr w:type="spellEnd"/>
            <w:r w:rsidRPr="00BC20CE">
              <w:rPr>
                <w:sz w:val="22"/>
                <w:szCs w:val="22"/>
              </w:rPr>
              <w:t>, В.Моцарта, Л. Бетх</w:t>
            </w:r>
            <w:r w:rsidRPr="00BC20CE">
              <w:rPr>
                <w:sz w:val="22"/>
                <w:szCs w:val="22"/>
              </w:rPr>
              <w:t>о</w:t>
            </w:r>
            <w:r w:rsidRPr="00BC20CE">
              <w:rPr>
                <w:sz w:val="22"/>
                <w:szCs w:val="22"/>
              </w:rPr>
              <w:t>вена, Ф. Шуберта, Брамса, Вольфа, Сметаны, Дворжака и др. Народные песни мира.</w:t>
            </w:r>
            <w:proofErr w:type="gramEnd"/>
          </w:p>
        </w:tc>
        <w:tc>
          <w:tcPr>
            <w:tcW w:w="1693" w:type="dxa"/>
          </w:tcPr>
          <w:p w:rsidR="00B75294" w:rsidRPr="00B75294" w:rsidRDefault="00445D83" w:rsidP="00F87E55">
            <w:pPr>
              <w:rPr>
                <w:sz w:val="24"/>
                <w:szCs w:val="24"/>
              </w:rPr>
            </w:pPr>
            <w:r>
              <w:rPr>
                <w:sz w:val="24"/>
                <w:szCs w:val="24"/>
              </w:rPr>
              <w:t>ПК-9; ПК-10</w:t>
            </w:r>
            <w:r w:rsidRPr="00CC5BFB">
              <w:rPr>
                <w:sz w:val="24"/>
                <w:szCs w:val="24"/>
              </w:rPr>
              <w:t>; ПК-1</w:t>
            </w:r>
            <w:r>
              <w:rPr>
                <w:sz w:val="24"/>
                <w:szCs w:val="24"/>
              </w:rPr>
              <w:t>1; ПК-12</w:t>
            </w:r>
          </w:p>
        </w:tc>
      </w:tr>
    </w:tbl>
    <w:p w:rsidR="00D64ECD" w:rsidRPr="00DD2E90" w:rsidRDefault="00D64ECD" w:rsidP="00DD2E90">
      <w:pPr>
        <w:pStyle w:val="style3"/>
        <w:spacing w:before="0" w:beforeAutospacing="0" w:after="0" w:afterAutospacing="0"/>
        <w:rPr>
          <w:b/>
        </w:rPr>
      </w:pPr>
    </w:p>
    <w:p w:rsidR="000307C3" w:rsidRPr="0030332A" w:rsidRDefault="00A74D03" w:rsidP="001C3475">
      <w:pPr>
        <w:pStyle w:val="2"/>
      </w:pPr>
      <w:bookmarkStart w:id="4" w:name="_Toc516086175"/>
      <w:r w:rsidRPr="00A74D03">
        <w:t>4</w:t>
      </w:r>
      <w:r w:rsidR="006D7885">
        <w:t xml:space="preserve">.2.1 </w:t>
      </w:r>
      <w:r w:rsidR="00D64ECD" w:rsidRPr="00A74D03">
        <w:t xml:space="preserve">Объем дисциплины и виды </w:t>
      </w:r>
      <w:r w:rsidR="00D64ECD" w:rsidRPr="000D77E9">
        <w:t>учебной</w:t>
      </w:r>
      <w:r w:rsidR="00D64ECD" w:rsidRPr="00A74D03">
        <w:t xml:space="preserve"> работы</w:t>
      </w:r>
      <w:r w:rsidR="000E1EBE">
        <w:t xml:space="preserve"> для очной формы обучения</w:t>
      </w:r>
      <w:bookmarkEnd w:id="4"/>
    </w:p>
    <w:tbl>
      <w:tblPr>
        <w:tblW w:w="9224"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34"/>
        <w:gridCol w:w="2723"/>
        <w:gridCol w:w="520"/>
        <w:gridCol w:w="594"/>
        <w:gridCol w:w="709"/>
        <w:gridCol w:w="567"/>
        <w:gridCol w:w="537"/>
        <w:gridCol w:w="567"/>
        <w:gridCol w:w="851"/>
        <w:gridCol w:w="567"/>
        <w:gridCol w:w="567"/>
        <w:gridCol w:w="388"/>
      </w:tblGrid>
      <w:tr w:rsidR="002F60F5" w:rsidRPr="005A2D53" w:rsidTr="001867F7">
        <w:trPr>
          <w:cantSplit/>
          <w:trHeight w:val="175"/>
          <w:jc w:val="center"/>
        </w:trPr>
        <w:tc>
          <w:tcPr>
            <w:tcW w:w="634" w:type="dxa"/>
            <w:vMerge w:val="restart"/>
            <w:vAlign w:val="center"/>
          </w:tcPr>
          <w:p w:rsidR="002F60F5" w:rsidRPr="00DF4B50" w:rsidRDefault="002F60F5" w:rsidP="00DF4B50">
            <w:pPr>
              <w:jc w:val="center"/>
              <w:rPr>
                <w:b/>
              </w:rPr>
            </w:pPr>
            <w:r w:rsidRPr="00DF4B50">
              <w:rPr>
                <w:b/>
              </w:rPr>
              <w:t>№</w:t>
            </w:r>
          </w:p>
          <w:p w:rsidR="002F60F5" w:rsidRPr="00DF4B50" w:rsidRDefault="002F60F5" w:rsidP="00DF4B50">
            <w:pPr>
              <w:jc w:val="center"/>
              <w:rPr>
                <w:b/>
              </w:rPr>
            </w:pPr>
            <w:proofErr w:type="spellStart"/>
            <w:proofErr w:type="gramStart"/>
            <w:r w:rsidRPr="00DF4B50">
              <w:rPr>
                <w:b/>
              </w:rPr>
              <w:t>п</w:t>
            </w:r>
            <w:proofErr w:type="spellEnd"/>
            <w:proofErr w:type="gramEnd"/>
            <w:r w:rsidRPr="00DF4B50">
              <w:rPr>
                <w:b/>
              </w:rPr>
              <w:t>/</w:t>
            </w:r>
            <w:proofErr w:type="spellStart"/>
            <w:r w:rsidRPr="00DF4B50">
              <w:rPr>
                <w:b/>
              </w:rPr>
              <w:t>п</w:t>
            </w:r>
            <w:proofErr w:type="spellEnd"/>
          </w:p>
        </w:tc>
        <w:tc>
          <w:tcPr>
            <w:tcW w:w="2723" w:type="dxa"/>
            <w:vMerge w:val="restart"/>
            <w:vAlign w:val="center"/>
          </w:tcPr>
          <w:p w:rsidR="002F60F5" w:rsidRPr="008B4BE5" w:rsidRDefault="002F60F5" w:rsidP="008B4BE5">
            <w:pPr>
              <w:rPr>
                <w:rStyle w:val="afc"/>
                <w:i w:val="0"/>
              </w:rPr>
            </w:pPr>
            <w:r w:rsidRPr="008B4BE5">
              <w:rPr>
                <w:rStyle w:val="afc"/>
                <w:i w:val="0"/>
              </w:rPr>
              <w:t>Аудиторные занятия</w:t>
            </w:r>
          </w:p>
        </w:tc>
        <w:tc>
          <w:tcPr>
            <w:tcW w:w="3494" w:type="dxa"/>
            <w:gridSpan w:val="6"/>
            <w:vAlign w:val="center"/>
          </w:tcPr>
          <w:p w:rsidR="002F60F5" w:rsidRPr="00DF4B50" w:rsidRDefault="002F60F5" w:rsidP="00DF4B50">
            <w:pPr>
              <w:jc w:val="center"/>
              <w:rPr>
                <w:b/>
              </w:rPr>
            </w:pPr>
            <w:r w:rsidRPr="00DF4B50">
              <w:rPr>
                <w:b/>
              </w:rPr>
              <w:t>Контактная работа, в т.ч. в эле</w:t>
            </w:r>
            <w:r w:rsidRPr="00DF4B50">
              <w:rPr>
                <w:b/>
              </w:rPr>
              <w:t>к</w:t>
            </w:r>
            <w:r w:rsidRPr="00DF4B50">
              <w:rPr>
                <w:b/>
              </w:rPr>
              <w:t>тронной информационно-образовательной среде</w:t>
            </w:r>
          </w:p>
        </w:tc>
        <w:tc>
          <w:tcPr>
            <w:tcW w:w="851" w:type="dxa"/>
            <w:vMerge w:val="restart"/>
            <w:vAlign w:val="center"/>
          </w:tcPr>
          <w:p w:rsidR="002F60F5" w:rsidRPr="005A2D53" w:rsidRDefault="002F60F5" w:rsidP="00DF4B50">
            <w:pPr>
              <w:jc w:val="center"/>
              <w:rPr>
                <w:b/>
              </w:rPr>
            </w:pPr>
            <w:r w:rsidRPr="005A2D53">
              <w:rPr>
                <w:b/>
              </w:rPr>
              <w:t>Сам</w:t>
            </w:r>
            <w:r w:rsidRPr="005A2D53">
              <w:rPr>
                <w:b/>
              </w:rPr>
              <w:t>о</w:t>
            </w:r>
            <w:r w:rsidRPr="005A2D53">
              <w:rPr>
                <w:b/>
              </w:rPr>
              <w:t>сто</w:t>
            </w:r>
            <w:r w:rsidRPr="005A2D53">
              <w:rPr>
                <w:b/>
              </w:rPr>
              <w:t>я</w:t>
            </w:r>
            <w:r w:rsidRPr="005A2D53">
              <w:rPr>
                <w:b/>
              </w:rPr>
              <w:t>тельная работа</w:t>
            </w:r>
          </w:p>
        </w:tc>
        <w:tc>
          <w:tcPr>
            <w:tcW w:w="567" w:type="dxa"/>
            <w:vMerge w:val="restart"/>
            <w:vAlign w:val="center"/>
          </w:tcPr>
          <w:p w:rsidR="002F60F5" w:rsidRPr="005A2D53" w:rsidRDefault="002F60F5" w:rsidP="00DF4B50">
            <w:pPr>
              <w:jc w:val="center"/>
              <w:rPr>
                <w:b/>
              </w:rPr>
            </w:pPr>
            <w:r w:rsidRPr="005A2D53">
              <w:rPr>
                <w:b/>
              </w:rPr>
              <w:t>Ко</w:t>
            </w:r>
            <w:r w:rsidRPr="005A2D53">
              <w:rPr>
                <w:b/>
              </w:rPr>
              <w:t>н</w:t>
            </w:r>
            <w:r w:rsidRPr="005A2D53">
              <w:rPr>
                <w:b/>
              </w:rPr>
              <w:t xml:space="preserve">троль </w:t>
            </w:r>
            <w:proofErr w:type="spellStart"/>
            <w:r w:rsidRPr="005A2D53">
              <w:rPr>
                <w:b/>
              </w:rPr>
              <w:t>с</w:t>
            </w:r>
            <w:r w:rsidRPr="005A2D53">
              <w:rPr>
                <w:b/>
              </w:rPr>
              <w:t>а</w:t>
            </w:r>
            <w:r w:rsidRPr="005A2D53">
              <w:rPr>
                <w:b/>
              </w:rPr>
              <w:t>мост</w:t>
            </w:r>
            <w:proofErr w:type="spellEnd"/>
            <w:r w:rsidRPr="005A2D53">
              <w:rPr>
                <w:b/>
              </w:rPr>
              <w:t>. раб</w:t>
            </w:r>
            <w:r w:rsidRPr="005A2D53">
              <w:rPr>
                <w:b/>
              </w:rPr>
              <w:t>о</w:t>
            </w:r>
            <w:r w:rsidRPr="005A2D53">
              <w:rPr>
                <w:b/>
              </w:rPr>
              <w:t>ты</w:t>
            </w:r>
          </w:p>
        </w:tc>
        <w:tc>
          <w:tcPr>
            <w:tcW w:w="567" w:type="dxa"/>
            <w:vMerge w:val="restart"/>
            <w:vAlign w:val="center"/>
          </w:tcPr>
          <w:p w:rsidR="002F60F5" w:rsidRPr="005A2D53" w:rsidRDefault="002F60F5" w:rsidP="00DF4B50">
            <w:pPr>
              <w:jc w:val="center"/>
              <w:rPr>
                <w:b/>
              </w:rPr>
            </w:pPr>
            <w:r w:rsidRPr="005A2D53">
              <w:rPr>
                <w:b/>
              </w:rPr>
              <w:t>Всего часов</w:t>
            </w:r>
          </w:p>
        </w:tc>
        <w:tc>
          <w:tcPr>
            <w:tcW w:w="388" w:type="dxa"/>
            <w:vMerge w:val="restart"/>
            <w:vAlign w:val="center"/>
          </w:tcPr>
          <w:p w:rsidR="002F60F5" w:rsidRPr="005A2D53" w:rsidRDefault="002F60F5" w:rsidP="003061D1">
            <w:pPr>
              <w:jc w:val="center"/>
              <w:rPr>
                <w:b/>
              </w:rPr>
            </w:pPr>
            <w:r w:rsidRPr="005A2D53">
              <w:rPr>
                <w:b/>
              </w:rPr>
              <w:t>Из них в и</w:t>
            </w:r>
            <w:r w:rsidRPr="005A2D53">
              <w:rPr>
                <w:b/>
              </w:rPr>
              <w:t>н</w:t>
            </w:r>
            <w:r w:rsidRPr="005A2D53">
              <w:rPr>
                <w:b/>
              </w:rPr>
              <w:t>т</w:t>
            </w:r>
            <w:r w:rsidRPr="005A2D53">
              <w:rPr>
                <w:b/>
              </w:rPr>
              <w:t>е</w:t>
            </w:r>
            <w:r w:rsidRPr="005A2D53">
              <w:rPr>
                <w:b/>
              </w:rPr>
              <w:t>рактивной форме</w:t>
            </w:r>
          </w:p>
        </w:tc>
      </w:tr>
      <w:tr w:rsidR="000307C3" w:rsidRPr="005A2D53" w:rsidTr="003F3947">
        <w:trPr>
          <w:cantSplit/>
          <w:trHeight w:val="977"/>
          <w:jc w:val="center"/>
        </w:trPr>
        <w:tc>
          <w:tcPr>
            <w:tcW w:w="634" w:type="dxa"/>
            <w:vMerge/>
            <w:vAlign w:val="center"/>
          </w:tcPr>
          <w:p w:rsidR="000307C3" w:rsidRPr="00403AFD" w:rsidRDefault="000307C3" w:rsidP="00DF4B50">
            <w:pPr>
              <w:jc w:val="center"/>
              <w:rPr>
                <w:b/>
              </w:rPr>
            </w:pPr>
          </w:p>
        </w:tc>
        <w:tc>
          <w:tcPr>
            <w:tcW w:w="2723" w:type="dxa"/>
            <w:vMerge/>
            <w:vAlign w:val="center"/>
          </w:tcPr>
          <w:p w:rsidR="000307C3" w:rsidRPr="00403AFD" w:rsidRDefault="000307C3" w:rsidP="008B4BE5">
            <w:pPr>
              <w:rPr>
                <w:b/>
                <w:bCs/>
              </w:rPr>
            </w:pPr>
          </w:p>
        </w:tc>
        <w:tc>
          <w:tcPr>
            <w:tcW w:w="520" w:type="dxa"/>
            <w:vAlign w:val="center"/>
          </w:tcPr>
          <w:p w:rsidR="000307C3" w:rsidRDefault="000307C3" w:rsidP="008D10BA">
            <w:pPr>
              <w:jc w:val="center"/>
              <w:rPr>
                <w:b/>
              </w:rPr>
            </w:pPr>
            <w:r w:rsidRPr="00403AFD">
              <w:rPr>
                <w:b/>
              </w:rPr>
              <w:t>Лек</w:t>
            </w:r>
          </w:p>
        </w:tc>
        <w:tc>
          <w:tcPr>
            <w:tcW w:w="594" w:type="dxa"/>
            <w:vAlign w:val="center"/>
          </w:tcPr>
          <w:p w:rsidR="000307C3" w:rsidRDefault="000307C3" w:rsidP="008D10BA">
            <w:pPr>
              <w:jc w:val="center"/>
              <w:rPr>
                <w:b/>
              </w:rPr>
            </w:pPr>
            <w:proofErr w:type="spellStart"/>
            <w:r w:rsidRPr="00403AFD">
              <w:rPr>
                <w:b/>
              </w:rPr>
              <w:t>Прак</w:t>
            </w:r>
            <w:proofErr w:type="spellEnd"/>
          </w:p>
        </w:tc>
        <w:tc>
          <w:tcPr>
            <w:tcW w:w="709" w:type="dxa"/>
            <w:vAlign w:val="center"/>
          </w:tcPr>
          <w:p w:rsidR="000307C3" w:rsidRDefault="000307C3" w:rsidP="008D10BA">
            <w:pPr>
              <w:jc w:val="center"/>
              <w:rPr>
                <w:b/>
              </w:rPr>
            </w:pPr>
            <w:proofErr w:type="spellStart"/>
            <w:proofErr w:type="gramStart"/>
            <w:r w:rsidRPr="00403AFD">
              <w:rPr>
                <w:b/>
              </w:rPr>
              <w:t>Лаб</w:t>
            </w:r>
            <w:proofErr w:type="spellEnd"/>
            <w:proofErr w:type="gramEnd"/>
          </w:p>
        </w:tc>
        <w:tc>
          <w:tcPr>
            <w:tcW w:w="567" w:type="dxa"/>
            <w:vAlign w:val="center"/>
          </w:tcPr>
          <w:p w:rsidR="000307C3" w:rsidRDefault="000307C3" w:rsidP="00DF4B50">
            <w:pPr>
              <w:jc w:val="center"/>
              <w:rPr>
                <w:b/>
              </w:rPr>
            </w:pPr>
            <w:r>
              <w:rPr>
                <w:b/>
              </w:rPr>
              <w:t>ИЗ</w:t>
            </w:r>
          </w:p>
        </w:tc>
        <w:tc>
          <w:tcPr>
            <w:tcW w:w="537" w:type="dxa"/>
            <w:vAlign w:val="center"/>
          </w:tcPr>
          <w:p w:rsidR="000307C3" w:rsidRDefault="000307C3" w:rsidP="00DF4B50">
            <w:pPr>
              <w:jc w:val="center"/>
              <w:rPr>
                <w:b/>
              </w:rPr>
            </w:pPr>
            <w:r>
              <w:rPr>
                <w:b/>
              </w:rPr>
              <w:t>ГЗ</w:t>
            </w:r>
          </w:p>
        </w:tc>
        <w:tc>
          <w:tcPr>
            <w:tcW w:w="567" w:type="dxa"/>
            <w:vAlign w:val="center"/>
          </w:tcPr>
          <w:p w:rsidR="000307C3" w:rsidRDefault="000307C3" w:rsidP="00DF4B50">
            <w:pPr>
              <w:jc w:val="center"/>
              <w:rPr>
                <w:b/>
              </w:rPr>
            </w:pPr>
            <w:r>
              <w:rPr>
                <w:b/>
              </w:rPr>
              <w:t>МГЗ</w:t>
            </w:r>
          </w:p>
        </w:tc>
        <w:tc>
          <w:tcPr>
            <w:tcW w:w="851" w:type="dxa"/>
            <w:vMerge/>
            <w:vAlign w:val="center"/>
          </w:tcPr>
          <w:p w:rsidR="000307C3" w:rsidRPr="005A2D53" w:rsidRDefault="000307C3" w:rsidP="00DF4B50">
            <w:pPr>
              <w:jc w:val="center"/>
              <w:rPr>
                <w:b/>
              </w:rPr>
            </w:pPr>
          </w:p>
        </w:tc>
        <w:tc>
          <w:tcPr>
            <w:tcW w:w="567" w:type="dxa"/>
            <w:vMerge/>
            <w:vAlign w:val="center"/>
          </w:tcPr>
          <w:p w:rsidR="000307C3" w:rsidRPr="005A2D53" w:rsidRDefault="000307C3" w:rsidP="00DF4B50">
            <w:pPr>
              <w:jc w:val="center"/>
              <w:rPr>
                <w:b/>
              </w:rPr>
            </w:pPr>
          </w:p>
        </w:tc>
        <w:tc>
          <w:tcPr>
            <w:tcW w:w="567" w:type="dxa"/>
            <w:vMerge/>
            <w:vAlign w:val="center"/>
          </w:tcPr>
          <w:p w:rsidR="000307C3" w:rsidRPr="005A2D53" w:rsidRDefault="000307C3" w:rsidP="00DF4B50">
            <w:pPr>
              <w:jc w:val="center"/>
              <w:rPr>
                <w:b/>
              </w:rPr>
            </w:pPr>
          </w:p>
        </w:tc>
        <w:tc>
          <w:tcPr>
            <w:tcW w:w="388" w:type="dxa"/>
            <w:vMerge/>
          </w:tcPr>
          <w:p w:rsidR="000307C3" w:rsidRPr="005A2D53" w:rsidRDefault="000307C3" w:rsidP="00DF4B50">
            <w:pPr>
              <w:jc w:val="center"/>
              <w:rPr>
                <w:b/>
              </w:rPr>
            </w:pPr>
          </w:p>
        </w:tc>
      </w:tr>
      <w:tr w:rsidR="00194093" w:rsidRPr="005A2D53" w:rsidTr="00C46ACE">
        <w:trPr>
          <w:cantSplit/>
          <w:jc w:val="center"/>
        </w:trPr>
        <w:tc>
          <w:tcPr>
            <w:tcW w:w="9224" w:type="dxa"/>
            <w:gridSpan w:val="12"/>
            <w:vAlign w:val="center"/>
          </w:tcPr>
          <w:p w:rsidR="00194093" w:rsidRPr="005A2D53" w:rsidRDefault="00194093" w:rsidP="00194093">
            <w:pPr>
              <w:jc w:val="center"/>
              <w:rPr>
                <w:b/>
                <w:iCs/>
              </w:rPr>
            </w:pPr>
            <w:r w:rsidRPr="005A2D53">
              <w:rPr>
                <w:rStyle w:val="afc"/>
                <w:b/>
                <w:i w:val="0"/>
                <w:sz w:val="24"/>
              </w:rPr>
              <w:t>Семестр 3</w:t>
            </w:r>
          </w:p>
        </w:tc>
      </w:tr>
      <w:tr w:rsidR="00194093" w:rsidRPr="005A2D53" w:rsidTr="00F86F86">
        <w:trPr>
          <w:cantSplit/>
          <w:jc w:val="center"/>
        </w:trPr>
        <w:tc>
          <w:tcPr>
            <w:tcW w:w="634" w:type="dxa"/>
          </w:tcPr>
          <w:p w:rsidR="00194093" w:rsidRPr="00BC37E2" w:rsidRDefault="00194093" w:rsidP="00541D27">
            <w:pPr>
              <w:widowControl w:val="0"/>
              <w:tabs>
                <w:tab w:val="left" w:pos="298"/>
              </w:tabs>
              <w:suppressAutoHyphens/>
              <w:overflowPunct/>
              <w:autoSpaceDE/>
              <w:autoSpaceDN/>
              <w:adjustRightInd/>
              <w:ind w:left="360"/>
              <w:jc w:val="center"/>
              <w:textAlignment w:val="auto"/>
              <w:rPr>
                <w:lang w:eastAsia="ar-SA"/>
              </w:rPr>
            </w:pPr>
          </w:p>
        </w:tc>
        <w:tc>
          <w:tcPr>
            <w:tcW w:w="8590" w:type="dxa"/>
            <w:gridSpan w:val="11"/>
          </w:tcPr>
          <w:p w:rsidR="00194093" w:rsidRPr="005A2D53" w:rsidRDefault="00194093" w:rsidP="00967550">
            <w:pPr>
              <w:suppressAutoHyphens/>
              <w:jc w:val="center"/>
              <w:rPr>
                <w:b/>
                <w:lang w:eastAsia="ar-SA"/>
              </w:rPr>
            </w:pPr>
            <w:r w:rsidRPr="005A2D53">
              <w:rPr>
                <w:rFonts w:cs="Verdana"/>
                <w:b/>
                <w:sz w:val="24"/>
                <w:szCs w:val="24"/>
                <w:lang w:eastAsia="ar-SA"/>
              </w:rPr>
              <w:t xml:space="preserve">Раздел 1. </w:t>
            </w:r>
            <w:r w:rsidRPr="005A2D53">
              <w:rPr>
                <w:b/>
                <w:sz w:val="22"/>
                <w:szCs w:val="22"/>
              </w:rPr>
              <w:t>Освоение логики мелодического языка, практическое усвоение различных форм синтеза слова и музыки</w:t>
            </w:r>
          </w:p>
        </w:tc>
      </w:tr>
      <w:tr w:rsidR="000307C3" w:rsidRPr="005A2D53"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bookmarkStart w:id="5" w:name="_Hlk93390343"/>
            <w:bookmarkStart w:id="6" w:name="_Hlk101522475"/>
          </w:p>
        </w:tc>
        <w:tc>
          <w:tcPr>
            <w:tcW w:w="2723" w:type="dxa"/>
          </w:tcPr>
          <w:p w:rsidR="000307C3" w:rsidRPr="00BC2162" w:rsidRDefault="000307C3" w:rsidP="00D624F1">
            <w:pPr>
              <w:jc w:val="both"/>
              <w:rPr>
                <w:sz w:val="22"/>
                <w:szCs w:val="22"/>
              </w:rPr>
            </w:pPr>
            <w:r w:rsidRPr="00B75294">
              <w:rPr>
                <w:rFonts w:cs="Verdana"/>
                <w:sz w:val="24"/>
                <w:szCs w:val="24"/>
                <w:lang w:eastAsia="ar-SA"/>
              </w:rPr>
              <w:t xml:space="preserve">Тема 1. </w:t>
            </w:r>
            <w:r w:rsidR="00BC2162" w:rsidRPr="00BC20CE">
              <w:rPr>
                <w:sz w:val="22"/>
                <w:szCs w:val="22"/>
              </w:rPr>
              <w:t>Исполнение  пр</w:t>
            </w:r>
            <w:r w:rsidR="00BC2162" w:rsidRPr="00BC20CE">
              <w:rPr>
                <w:sz w:val="22"/>
                <w:szCs w:val="22"/>
              </w:rPr>
              <w:t>о</w:t>
            </w:r>
            <w:r w:rsidR="00BC2162" w:rsidRPr="00BC20CE">
              <w:rPr>
                <w:sz w:val="22"/>
                <w:szCs w:val="22"/>
              </w:rPr>
              <w:t xml:space="preserve">изведений итальянских композиторов </w:t>
            </w:r>
            <w:r w:rsidR="00BC2162" w:rsidRPr="00BC20CE">
              <w:rPr>
                <w:sz w:val="22"/>
                <w:szCs w:val="22"/>
                <w:lang w:val="en-US"/>
              </w:rPr>
              <w:t>XVI</w:t>
            </w:r>
            <w:r w:rsidR="00BC2162" w:rsidRPr="00BC20CE">
              <w:rPr>
                <w:sz w:val="22"/>
                <w:szCs w:val="22"/>
              </w:rPr>
              <w:t>-</w:t>
            </w:r>
            <w:r w:rsidR="00BC2162" w:rsidRPr="00BC20CE">
              <w:rPr>
                <w:sz w:val="22"/>
                <w:szCs w:val="22"/>
                <w:lang w:val="en-US"/>
              </w:rPr>
              <w:t>XVIII</w:t>
            </w:r>
            <w:r w:rsidR="00BC2162" w:rsidRPr="00BC20CE">
              <w:rPr>
                <w:sz w:val="22"/>
                <w:szCs w:val="22"/>
              </w:rPr>
              <w:t xml:space="preserve"> в. (исполнение старинных арий на языке оригинала).</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424E6A" w:rsidP="001867F7">
            <w:pPr>
              <w:suppressAutoHyphens/>
              <w:jc w:val="center"/>
              <w:rPr>
                <w:lang w:eastAsia="ar-SA"/>
              </w:rPr>
            </w:pPr>
            <w:r>
              <w:rPr>
                <w:lang w:eastAsia="ar-SA"/>
              </w:rPr>
              <w:t>1</w:t>
            </w:r>
            <w:r w:rsidR="00CF7CE8">
              <w:rPr>
                <w:lang w:eastAsia="ar-SA"/>
              </w:rPr>
              <w:t>6</w:t>
            </w:r>
          </w:p>
        </w:tc>
        <w:tc>
          <w:tcPr>
            <w:tcW w:w="537" w:type="dxa"/>
          </w:tcPr>
          <w:p w:rsidR="000307C3" w:rsidRPr="00BC37E2" w:rsidRDefault="000307C3" w:rsidP="001867F7">
            <w:pPr>
              <w:suppressAutoHyphens/>
              <w:jc w:val="center"/>
              <w:rPr>
                <w:lang w:eastAsia="ar-SA"/>
              </w:rPr>
            </w:pPr>
          </w:p>
        </w:tc>
        <w:tc>
          <w:tcPr>
            <w:tcW w:w="567" w:type="dxa"/>
          </w:tcPr>
          <w:p w:rsidR="000307C3" w:rsidRPr="00BC37E2" w:rsidRDefault="000307C3" w:rsidP="000307C3">
            <w:pPr>
              <w:suppressAutoHyphens/>
              <w:jc w:val="center"/>
              <w:rPr>
                <w:lang w:eastAsia="ar-SA"/>
              </w:rPr>
            </w:pPr>
          </w:p>
        </w:tc>
        <w:tc>
          <w:tcPr>
            <w:tcW w:w="851" w:type="dxa"/>
          </w:tcPr>
          <w:p w:rsidR="000307C3" w:rsidRPr="005A2D53" w:rsidRDefault="00CF7CE8" w:rsidP="00F75022">
            <w:pPr>
              <w:suppressAutoHyphens/>
              <w:jc w:val="center"/>
              <w:rPr>
                <w:lang w:eastAsia="ar-SA"/>
              </w:rPr>
            </w:pPr>
            <w:r w:rsidRPr="005A2D53">
              <w:rPr>
                <w:lang w:eastAsia="ar-SA"/>
              </w:rPr>
              <w:t>2</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BF2CB9" w:rsidP="004C66AB">
            <w:pPr>
              <w:suppressAutoHyphens/>
              <w:jc w:val="center"/>
              <w:rPr>
                <w:lang w:eastAsia="ar-SA"/>
              </w:rPr>
            </w:pPr>
            <w:r w:rsidRPr="005A2D53">
              <w:rPr>
                <w:lang w:eastAsia="ar-SA"/>
              </w:rPr>
              <w:t>18</w:t>
            </w:r>
          </w:p>
        </w:tc>
        <w:tc>
          <w:tcPr>
            <w:tcW w:w="388" w:type="dxa"/>
          </w:tcPr>
          <w:p w:rsidR="000307C3" w:rsidRPr="005A2D53" w:rsidRDefault="000307C3" w:rsidP="00967550">
            <w:pPr>
              <w:suppressAutoHyphens/>
              <w:jc w:val="center"/>
              <w:rPr>
                <w:lang w:eastAsia="ar-SA"/>
              </w:rPr>
            </w:pPr>
          </w:p>
        </w:tc>
      </w:tr>
      <w:tr w:rsidR="000307C3" w:rsidRPr="005A2D53"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C2162" w:rsidRDefault="000307C3" w:rsidP="00BC2162">
            <w:pPr>
              <w:pStyle w:val="style3"/>
              <w:spacing w:before="0" w:beforeAutospacing="0" w:after="0" w:afterAutospacing="0"/>
              <w:ind w:firstLine="421"/>
              <w:jc w:val="both"/>
              <w:rPr>
                <w:sz w:val="22"/>
                <w:szCs w:val="22"/>
              </w:rPr>
            </w:pPr>
            <w:r w:rsidRPr="00B75294">
              <w:rPr>
                <w:rFonts w:cs="Verdana"/>
                <w:lang w:eastAsia="ar-SA"/>
              </w:rPr>
              <w:t xml:space="preserve">Тема 2. </w:t>
            </w:r>
            <w:r w:rsidR="00BC2162" w:rsidRPr="00BC20CE">
              <w:rPr>
                <w:sz w:val="22"/>
                <w:szCs w:val="22"/>
              </w:rPr>
              <w:t>Изучение ст</w:t>
            </w:r>
            <w:r w:rsidR="00BC2162" w:rsidRPr="00BC20CE">
              <w:rPr>
                <w:sz w:val="22"/>
                <w:szCs w:val="22"/>
              </w:rPr>
              <w:t>у</w:t>
            </w:r>
            <w:r w:rsidR="00BC2162" w:rsidRPr="00BC20CE">
              <w:rPr>
                <w:sz w:val="22"/>
                <w:szCs w:val="22"/>
              </w:rPr>
              <w:t>дентами произведений, тр</w:t>
            </w:r>
            <w:r w:rsidR="00BC2162" w:rsidRPr="00BC20CE">
              <w:rPr>
                <w:sz w:val="22"/>
                <w:szCs w:val="22"/>
              </w:rPr>
              <w:t>е</w:t>
            </w:r>
            <w:r w:rsidR="00BC2162" w:rsidRPr="00BC20CE">
              <w:rPr>
                <w:sz w:val="22"/>
                <w:szCs w:val="22"/>
              </w:rPr>
              <w:t>бующих напевности, в</w:t>
            </w:r>
            <w:r w:rsidR="00BC2162" w:rsidRPr="00BC20CE">
              <w:rPr>
                <w:sz w:val="22"/>
                <w:szCs w:val="22"/>
              </w:rPr>
              <w:t>о</w:t>
            </w:r>
            <w:r w:rsidR="00BC2162" w:rsidRPr="00BC20CE">
              <w:rPr>
                <w:sz w:val="22"/>
                <w:szCs w:val="22"/>
              </w:rPr>
              <w:t>кальных образцов ариозн</w:t>
            </w:r>
            <w:r w:rsidR="00BC2162" w:rsidRPr="00BC20CE">
              <w:rPr>
                <w:sz w:val="22"/>
                <w:szCs w:val="22"/>
              </w:rPr>
              <w:t>о</w:t>
            </w:r>
            <w:r w:rsidR="00BC2162" w:rsidRPr="00BC20CE">
              <w:rPr>
                <w:sz w:val="22"/>
                <w:szCs w:val="22"/>
              </w:rPr>
              <w:t>го типа на примере  лир</w:t>
            </w:r>
            <w:r w:rsidR="00BC2162" w:rsidRPr="00BC20CE">
              <w:rPr>
                <w:sz w:val="22"/>
                <w:szCs w:val="22"/>
              </w:rPr>
              <w:t>и</w:t>
            </w:r>
            <w:r w:rsidR="00BC2162" w:rsidRPr="00BC20CE">
              <w:rPr>
                <w:sz w:val="22"/>
                <w:szCs w:val="22"/>
              </w:rPr>
              <w:t xml:space="preserve">ческих народных песен, в том числе из сборников Н. Римского-Корсакова, </w:t>
            </w:r>
            <w:proofErr w:type="spellStart"/>
            <w:r w:rsidR="00BC2162" w:rsidRPr="00BC20CE">
              <w:rPr>
                <w:sz w:val="22"/>
                <w:szCs w:val="22"/>
              </w:rPr>
              <w:t>Бал</w:t>
            </w:r>
            <w:r w:rsidR="00BC2162" w:rsidRPr="00BC20CE">
              <w:rPr>
                <w:sz w:val="22"/>
                <w:szCs w:val="22"/>
              </w:rPr>
              <w:t>а</w:t>
            </w:r>
            <w:r w:rsidR="00BC2162" w:rsidRPr="00BC20CE">
              <w:rPr>
                <w:sz w:val="22"/>
                <w:szCs w:val="22"/>
              </w:rPr>
              <w:t>кирева</w:t>
            </w:r>
            <w:proofErr w:type="spellEnd"/>
            <w:r w:rsidR="00BC2162" w:rsidRPr="00BC20CE">
              <w:rPr>
                <w:sz w:val="22"/>
                <w:szCs w:val="22"/>
              </w:rPr>
              <w:t xml:space="preserve">, </w:t>
            </w:r>
            <w:proofErr w:type="spellStart"/>
            <w:r w:rsidR="00BC2162" w:rsidRPr="00BC20CE">
              <w:rPr>
                <w:sz w:val="22"/>
                <w:szCs w:val="22"/>
              </w:rPr>
              <w:t>Лядова</w:t>
            </w:r>
            <w:proofErr w:type="spellEnd"/>
            <w:r w:rsidR="00BC2162" w:rsidRPr="00BC20CE">
              <w:rPr>
                <w:sz w:val="22"/>
                <w:szCs w:val="22"/>
              </w:rPr>
              <w:t xml:space="preserve">, </w:t>
            </w:r>
            <w:proofErr w:type="spellStart"/>
            <w:r w:rsidR="00BC2162" w:rsidRPr="00BC20CE">
              <w:rPr>
                <w:sz w:val="22"/>
                <w:szCs w:val="22"/>
              </w:rPr>
              <w:t>Шапорина</w:t>
            </w:r>
            <w:proofErr w:type="spellEnd"/>
            <w:r w:rsidR="00BC2162" w:rsidRPr="00BC20CE">
              <w:rPr>
                <w:sz w:val="22"/>
                <w:szCs w:val="22"/>
              </w:rPr>
              <w:t xml:space="preserve">, Василенко, </w:t>
            </w:r>
            <w:proofErr w:type="spellStart"/>
            <w:r w:rsidR="00BC2162" w:rsidRPr="00BC20CE">
              <w:rPr>
                <w:sz w:val="22"/>
                <w:szCs w:val="22"/>
              </w:rPr>
              <w:t>Кочурова</w:t>
            </w:r>
            <w:proofErr w:type="spellEnd"/>
            <w:r w:rsidR="00BC2162" w:rsidRPr="00BC20CE">
              <w:rPr>
                <w:sz w:val="22"/>
                <w:szCs w:val="22"/>
              </w:rPr>
              <w:t xml:space="preserve">, </w:t>
            </w:r>
            <w:proofErr w:type="spellStart"/>
            <w:r w:rsidR="00BC2162" w:rsidRPr="00BC20CE">
              <w:rPr>
                <w:sz w:val="22"/>
                <w:szCs w:val="22"/>
              </w:rPr>
              <w:t>Г</w:t>
            </w:r>
            <w:r w:rsidR="00BC2162" w:rsidRPr="00BC20CE">
              <w:rPr>
                <w:sz w:val="22"/>
                <w:szCs w:val="22"/>
              </w:rPr>
              <w:t>е</w:t>
            </w:r>
            <w:r w:rsidR="00BC2162" w:rsidRPr="00BC20CE">
              <w:rPr>
                <w:sz w:val="22"/>
                <w:szCs w:val="22"/>
              </w:rPr>
              <w:t>дике</w:t>
            </w:r>
            <w:proofErr w:type="spellEnd"/>
            <w:r w:rsidR="00BC2162" w:rsidRPr="00BC20CE">
              <w:rPr>
                <w:sz w:val="22"/>
                <w:szCs w:val="22"/>
              </w:rPr>
              <w:t xml:space="preserve"> и т.д.</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Default="000307C3" w:rsidP="00F75022">
            <w:pPr>
              <w:suppressAutoHyphens/>
              <w:jc w:val="center"/>
              <w:rPr>
                <w:lang w:eastAsia="ar-SA"/>
              </w:rPr>
            </w:pPr>
          </w:p>
        </w:tc>
        <w:tc>
          <w:tcPr>
            <w:tcW w:w="567" w:type="dxa"/>
          </w:tcPr>
          <w:p w:rsidR="000307C3" w:rsidRDefault="00CF7CE8" w:rsidP="001867F7">
            <w:pPr>
              <w:suppressAutoHyphens/>
              <w:jc w:val="center"/>
              <w:rPr>
                <w:lang w:eastAsia="ar-SA"/>
              </w:rPr>
            </w:pPr>
            <w:r>
              <w:rPr>
                <w:lang w:eastAsia="ar-SA"/>
              </w:rPr>
              <w:t>16</w:t>
            </w:r>
          </w:p>
        </w:tc>
        <w:tc>
          <w:tcPr>
            <w:tcW w:w="537" w:type="dxa"/>
          </w:tcPr>
          <w:p w:rsidR="000307C3" w:rsidRDefault="000307C3" w:rsidP="001867F7">
            <w:pPr>
              <w:suppressAutoHyphens/>
              <w:jc w:val="center"/>
              <w:rPr>
                <w:lang w:eastAsia="ar-SA"/>
              </w:rPr>
            </w:pPr>
          </w:p>
        </w:tc>
        <w:tc>
          <w:tcPr>
            <w:tcW w:w="567" w:type="dxa"/>
          </w:tcPr>
          <w:p w:rsidR="000307C3" w:rsidRDefault="000307C3" w:rsidP="000307C3">
            <w:pPr>
              <w:suppressAutoHyphens/>
              <w:jc w:val="center"/>
              <w:rPr>
                <w:lang w:eastAsia="ar-SA"/>
              </w:rPr>
            </w:pPr>
          </w:p>
        </w:tc>
        <w:tc>
          <w:tcPr>
            <w:tcW w:w="851" w:type="dxa"/>
          </w:tcPr>
          <w:p w:rsidR="000307C3" w:rsidRPr="005A2D53" w:rsidRDefault="00CF7CE8" w:rsidP="00F75022">
            <w:pPr>
              <w:suppressAutoHyphens/>
              <w:jc w:val="center"/>
              <w:rPr>
                <w:lang w:eastAsia="ar-SA"/>
              </w:rPr>
            </w:pPr>
            <w:r w:rsidRPr="005A2D53">
              <w:rPr>
                <w:lang w:eastAsia="ar-SA"/>
              </w:rPr>
              <w:t>2</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BF2CB9" w:rsidP="004C66AB">
            <w:pPr>
              <w:suppressAutoHyphens/>
              <w:jc w:val="center"/>
              <w:rPr>
                <w:lang w:eastAsia="ar-SA"/>
              </w:rPr>
            </w:pPr>
            <w:r w:rsidRPr="005A2D53">
              <w:rPr>
                <w:lang w:eastAsia="ar-SA"/>
              </w:rPr>
              <w:t>18</w:t>
            </w:r>
          </w:p>
        </w:tc>
        <w:tc>
          <w:tcPr>
            <w:tcW w:w="388" w:type="dxa"/>
          </w:tcPr>
          <w:p w:rsidR="000307C3" w:rsidRPr="005A2D53" w:rsidRDefault="005A2D53" w:rsidP="00967550">
            <w:pPr>
              <w:suppressAutoHyphens/>
              <w:jc w:val="center"/>
              <w:rPr>
                <w:lang w:eastAsia="ar-SA"/>
              </w:rPr>
            </w:pPr>
            <w:r w:rsidRPr="005A2D53">
              <w:rPr>
                <w:lang w:eastAsia="ar-SA"/>
              </w:rPr>
              <w:t>2</w:t>
            </w:r>
          </w:p>
        </w:tc>
      </w:tr>
      <w:bookmarkEnd w:id="5"/>
      <w:tr w:rsidR="00194093" w:rsidRPr="005A2D53" w:rsidTr="00056A65">
        <w:trPr>
          <w:cantSplit/>
          <w:jc w:val="center"/>
        </w:trPr>
        <w:tc>
          <w:tcPr>
            <w:tcW w:w="9224" w:type="dxa"/>
            <w:gridSpan w:val="12"/>
          </w:tcPr>
          <w:p w:rsidR="00194093" w:rsidRPr="005A2D53" w:rsidRDefault="00194093" w:rsidP="00967550">
            <w:pPr>
              <w:suppressAutoHyphens/>
              <w:jc w:val="center"/>
              <w:rPr>
                <w:highlight w:val="yellow"/>
                <w:lang w:eastAsia="ar-SA"/>
              </w:rPr>
            </w:pPr>
            <w:r w:rsidRPr="005A2D53">
              <w:rPr>
                <w:rStyle w:val="afc"/>
                <w:b/>
                <w:i w:val="0"/>
                <w:sz w:val="24"/>
                <w:szCs w:val="24"/>
              </w:rPr>
              <w:t>Семестр 4</w:t>
            </w:r>
          </w:p>
        </w:tc>
      </w:tr>
      <w:tr w:rsidR="00194093" w:rsidRPr="005A2D53" w:rsidTr="00183E76">
        <w:trPr>
          <w:cantSplit/>
          <w:jc w:val="center"/>
        </w:trPr>
        <w:tc>
          <w:tcPr>
            <w:tcW w:w="634" w:type="dxa"/>
          </w:tcPr>
          <w:p w:rsidR="00194093" w:rsidRPr="00BC37E2" w:rsidRDefault="00194093" w:rsidP="00E622A7">
            <w:pPr>
              <w:widowControl w:val="0"/>
              <w:tabs>
                <w:tab w:val="left" w:pos="298"/>
              </w:tabs>
              <w:suppressAutoHyphens/>
              <w:overflowPunct/>
              <w:autoSpaceDE/>
              <w:autoSpaceDN/>
              <w:adjustRightInd/>
              <w:ind w:left="360"/>
              <w:jc w:val="center"/>
              <w:textAlignment w:val="auto"/>
              <w:rPr>
                <w:lang w:eastAsia="ar-SA"/>
              </w:rPr>
            </w:pPr>
          </w:p>
        </w:tc>
        <w:tc>
          <w:tcPr>
            <w:tcW w:w="8590" w:type="dxa"/>
            <w:gridSpan w:val="11"/>
          </w:tcPr>
          <w:p w:rsidR="00194093" w:rsidRPr="005A2D53" w:rsidRDefault="00194093" w:rsidP="00762921">
            <w:pPr>
              <w:pStyle w:val="style3"/>
              <w:spacing w:before="0" w:beforeAutospacing="0" w:after="0" w:afterAutospacing="0"/>
              <w:ind w:firstLine="421"/>
              <w:jc w:val="both"/>
              <w:rPr>
                <w:b/>
                <w:sz w:val="22"/>
                <w:szCs w:val="22"/>
              </w:rPr>
            </w:pPr>
            <w:r w:rsidRPr="005A2D53">
              <w:rPr>
                <w:rFonts w:cs="Verdana"/>
                <w:b/>
                <w:lang w:eastAsia="ar-SA"/>
              </w:rPr>
              <w:t xml:space="preserve">Раздел 2. </w:t>
            </w:r>
            <w:r w:rsidRPr="005A2D53">
              <w:rPr>
                <w:b/>
                <w:sz w:val="22"/>
                <w:szCs w:val="22"/>
              </w:rPr>
              <w:t>Изучение произведений, воспитывающих чувство меры, формы, ст</w:t>
            </w:r>
            <w:r w:rsidRPr="005A2D53">
              <w:rPr>
                <w:b/>
                <w:sz w:val="22"/>
                <w:szCs w:val="22"/>
              </w:rPr>
              <w:t>и</w:t>
            </w:r>
            <w:r w:rsidRPr="005A2D53">
              <w:rPr>
                <w:b/>
                <w:sz w:val="22"/>
                <w:szCs w:val="22"/>
              </w:rPr>
              <w:t>ля.</w:t>
            </w:r>
          </w:p>
          <w:p w:rsidR="00194093" w:rsidRPr="005A2D53" w:rsidRDefault="00194093" w:rsidP="00967550">
            <w:pPr>
              <w:suppressAutoHyphens/>
              <w:jc w:val="center"/>
              <w:rPr>
                <w:highlight w:val="yellow"/>
                <w:lang w:eastAsia="ar-SA"/>
              </w:rPr>
            </w:pPr>
            <w:r w:rsidRPr="005A2D53">
              <w:rPr>
                <w:b/>
                <w:sz w:val="22"/>
                <w:szCs w:val="22"/>
              </w:rPr>
              <w:t>Понимание и овладение стилевыми особенностями эпохи.</w:t>
            </w:r>
          </w:p>
        </w:tc>
      </w:tr>
      <w:bookmarkEnd w:id="6"/>
      <w:tr w:rsidR="000307C3" w:rsidRPr="005A2D53"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CF7CE8">
            <w:pPr>
              <w:tabs>
                <w:tab w:val="num" w:pos="643"/>
              </w:tabs>
              <w:suppressAutoHyphens/>
              <w:rPr>
                <w:rFonts w:cs="Verdana"/>
                <w:sz w:val="24"/>
                <w:szCs w:val="24"/>
                <w:lang w:eastAsia="ar-SA"/>
              </w:rPr>
            </w:pPr>
            <w:r>
              <w:rPr>
                <w:rFonts w:cs="Verdana"/>
                <w:sz w:val="24"/>
                <w:szCs w:val="24"/>
                <w:lang w:eastAsia="ar-SA"/>
              </w:rPr>
              <w:t xml:space="preserve">Тема </w:t>
            </w:r>
            <w:r w:rsidR="00BC2162">
              <w:rPr>
                <w:rFonts w:cs="Verdana"/>
                <w:sz w:val="24"/>
                <w:szCs w:val="24"/>
                <w:lang w:eastAsia="ar-SA"/>
              </w:rPr>
              <w:t>3</w:t>
            </w:r>
            <w:r w:rsidR="000307C3" w:rsidRPr="00D624F1">
              <w:rPr>
                <w:rFonts w:cs="Verdana"/>
                <w:sz w:val="32"/>
                <w:szCs w:val="24"/>
                <w:lang w:eastAsia="ar-SA"/>
              </w:rPr>
              <w:t xml:space="preserve">. </w:t>
            </w:r>
            <w:r w:rsidR="00CF7CE8">
              <w:rPr>
                <w:spacing w:val="-1"/>
                <w:sz w:val="24"/>
                <w:szCs w:val="24"/>
              </w:rPr>
              <w:t>И</w:t>
            </w:r>
            <w:r w:rsidR="00CF7CE8" w:rsidRPr="00497182">
              <w:rPr>
                <w:spacing w:val="-1"/>
                <w:sz w:val="24"/>
                <w:szCs w:val="24"/>
              </w:rPr>
              <w:t xml:space="preserve">зучение русской, </w:t>
            </w:r>
            <w:r w:rsidR="00CF7CE8" w:rsidRPr="00497182">
              <w:rPr>
                <w:sz w:val="24"/>
                <w:szCs w:val="24"/>
              </w:rPr>
              <w:t xml:space="preserve">зарубежной литературы, а также </w:t>
            </w:r>
            <w:r w:rsidR="00CF7CE8" w:rsidRPr="00497182">
              <w:rPr>
                <w:spacing w:val="-1"/>
                <w:sz w:val="24"/>
                <w:szCs w:val="24"/>
              </w:rPr>
              <w:t>работа над раз</w:t>
            </w:r>
            <w:r w:rsidR="00CF7CE8">
              <w:rPr>
                <w:spacing w:val="-1"/>
                <w:sz w:val="24"/>
                <w:szCs w:val="24"/>
              </w:rPr>
              <w:t>вернутой концертной арией</w:t>
            </w:r>
            <w:r w:rsidR="00CF7CE8" w:rsidRPr="00497182">
              <w:rPr>
                <w:spacing w:val="-1"/>
                <w:sz w:val="24"/>
                <w:szCs w:val="24"/>
              </w:rPr>
              <w:t xml:space="preserve"> с речитативом или </w:t>
            </w:r>
            <w:r w:rsidR="00CF7CE8" w:rsidRPr="00497182">
              <w:rPr>
                <w:sz w:val="24"/>
                <w:szCs w:val="24"/>
              </w:rPr>
              <w:t xml:space="preserve">арией из оперы, оратории, мессы, кантаты композиторов </w:t>
            </w:r>
            <w:r w:rsidR="00CF7CE8">
              <w:rPr>
                <w:sz w:val="24"/>
                <w:szCs w:val="24"/>
              </w:rPr>
              <w:t>к.</w:t>
            </w:r>
            <w:r w:rsidR="00CF7CE8" w:rsidRPr="00497182">
              <w:rPr>
                <w:sz w:val="24"/>
                <w:szCs w:val="24"/>
                <w:lang w:val="en-US"/>
              </w:rPr>
              <w:t>XVII</w:t>
            </w:r>
            <w:r w:rsidR="00CF7CE8">
              <w:rPr>
                <w:sz w:val="24"/>
                <w:szCs w:val="24"/>
              </w:rPr>
              <w:t>-</w:t>
            </w:r>
            <w:r w:rsidR="00CF7CE8" w:rsidRPr="00497182">
              <w:rPr>
                <w:sz w:val="24"/>
                <w:szCs w:val="24"/>
                <w:lang w:val="en-US"/>
              </w:rPr>
              <w:t>XVIII</w:t>
            </w:r>
            <w:r w:rsidR="00CF7CE8" w:rsidRPr="00497182">
              <w:rPr>
                <w:sz w:val="24"/>
                <w:szCs w:val="24"/>
              </w:rPr>
              <w:t xml:space="preserve"> столе</w:t>
            </w:r>
            <w:r w:rsidR="00CF7CE8">
              <w:rPr>
                <w:sz w:val="24"/>
                <w:szCs w:val="24"/>
              </w:rPr>
              <w:t>тий – И.С.Баха, Г.</w:t>
            </w:r>
            <w:r w:rsidR="00CF7CE8" w:rsidRPr="00497182">
              <w:rPr>
                <w:sz w:val="24"/>
                <w:szCs w:val="24"/>
              </w:rPr>
              <w:t xml:space="preserve">Генделя, </w:t>
            </w:r>
            <w:r w:rsidR="00CF7CE8" w:rsidRPr="00497182">
              <w:rPr>
                <w:sz w:val="24"/>
                <w:szCs w:val="24"/>
                <w:lang w:val="en-US"/>
              </w:rPr>
              <w:t>X</w:t>
            </w:r>
            <w:r w:rsidR="00CF7CE8">
              <w:rPr>
                <w:sz w:val="24"/>
                <w:szCs w:val="24"/>
              </w:rPr>
              <w:t>.</w:t>
            </w:r>
            <w:proofErr w:type="spellStart"/>
            <w:r w:rsidR="00CF7CE8">
              <w:rPr>
                <w:sz w:val="24"/>
                <w:szCs w:val="24"/>
              </w:rPr>
              <w:t>Глюка</w:t>
            </w:r>
            <w:proofErr w:type="spellEnd"/>
            <w:r w:rsidR="00CF7CE8">
              <w:rPr>
                <w:sz w:val="24"/>
                <w:szCs w:val="24"/>
              </w:rPr>
              <w:t xml:space="preserve">, </w:t>
            </w:r>
            <w:proofErr w:type="spellStart"/>
            <w:r w:rsidR="00CF7CE8">
              <w:rPr>
                <w:sz w:val="24"/>
                <w:szCs w:val="24"/>
              </w:rPr>
              <w:t>Ж.Б.Люлли</w:t>
            </w:r>
            <w:proofErr w:type="spellEnd"/>
            <w:r w:rsidR="00CF7CE8">
              <w:rPr>
                <w:sz w:val="24"/>
                <w:szCs w:val="24"/>
              </w:rPr>
              <w:t xml:space="preserve">, </w:t>
            </w:r>
            <w:proofErr w:type="spellStart"/>
            <w:r w:rsidR="00CF7CE8">
              <w:rPr>
                <w:sz w:val="24"/>
                <w:szCs w:val="24"/>
              </w:rPr>
              <w:t>Г.</w:t>
            </w:r>
            <w:r w:rsidR="00CF7CE8" w:rsidRPr="00497182">
              <w:rPr>
                <w:sz w:val="24"/>
                <w:szCs w:val="24"/>
              </w:rPr>
              <w:t>Перселла</w:t>
            </w:r>
            <w:proofErr w:type="spellEnd"/>
            <w:r w:rsidR="00CF7CE8">
              <w:rPr>
                <w:sz w:val="24"/>
                <w:szCs w:val="24"/>
              </w:rPr>
              <w:t xml:space="preserve">, </w:t>
            </w:r>
            <w:r w:rsidR="00CF7CE8">
              <w:rPr>
                <w:spacing w:val="-3"/>
                <w:sz w:val="24"/>
                <w:szCs w:val="24"/>
              </w:rPr>
              <w:t>изучение</w:t>
            </w:r>
            <w:r w:rsidR="00CF7CE8">
              <w:rPr>
                <w:spacing w:val="-4"/>
                <w:sz w:val="24"/>
                <w:szCs w:val="24"/>
              </w:rPr>
              <w:t xml:space="preserve"> вокально-камерного репертуара </w:t>
            </w:r>
            <w:proofErr w:type="spellStart"/>
            <w:proofErr w:type="gramStart"/>
            <w:r w:rsidR="00CF7CE8">
              <w:rPr>
                <w:sz w:val="24"/>
                <w:szCs w:val="24"/>
              </w:rPr>
              <w:t>венских-классиков</w:t>
            </w:r>
            <w:proofErr w:type="spellEnd"/>
            <w:proofErr w:type="gramEnd"/>
            <w:r w:rsidR="00CF7CE8" w:rsidRPr="00497182">
              <w:rPr>
                <w:sz w:val="24"/>
                <w:szCs w:val="24"/>
              </w:rPr>
              <w:t>.</w:t>
            </w:r>
          </w:p>
        </w:tc>
        <w:tc>
          <w:tcPr>
            <w:tcW w:w="520" w:type="dxa"/>
          </w:tcPr>
          <w:p w:rsidR="000307C3" w:rsidRPr="00BC37E2" w:rsidRDefault="000307C3" w:rsidP="00F75022">
            <w:pPr>
              <w:suppressAutoHyphens/>
              <w:jc w:val="center"/>
              <w:rPr>
                <w:lang w:eastAsia="ar-SA"/>
              </w:rPr>
            </w:pPr>
          </w:p>
        </w:tc>
        <w:tc>
          <w:tcPr>
            <w:tcW w:w="594" w:type="dxa"/>
          </w:tcPr>
          <w:p w:rsidR="000307C3" w:rsidRPr="00BC37E2"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BF2CB9" w:rsidP="001867F7">
            <w:pPr>
              <w:suppressAutoHyphens/>
              <w:jc w:val="center"/>
              <w:rPr>
                <w:lang w:eastAsia="ar-SA"/>
              </w:rPr>
            </w:pPr>
            <w:r>
              <w:rPr>
                <w:lang w:eastAsia="ar-SA"/>
              </w:rPr>
              <w:t>32</w:t>
            </w:r>
          </w:p>
        </w:tc>
        <w:tc>
          <w:tcPr>
            <w:tcW w:w="537" w:type="dxa"/>
          </w:tcPr>
          <w:p w:rsidR="000307C3" w:rsidRPr="00BC37E2" w:rsidRDefault="000307C3" w:rsidP="001867F7">
            <w:pPr>
              <w:suppressAutoHyphens/>
              <w:jc w:val="center"/>
              <w:rPr>
                <w:lang w:eastAsia="ar-SA"/>
              </w:rPr>
            </w:pPr>
          </w:p>
        </w:tc>
        <w:tc>
          <w:tcPr>
            <w:tcW w:w="567" w:type="dxa"/>
          </w:tcPr>
          <w:p w:rsidR="000307C3" w:rsidRPr="00BC37E2" w:rsidRDefault="000307C3" w:rsidP="000307C3">
            <w:pPr>
              <w:suppressAutoHyphens/>
              <w:jc w:val="center"/>
              <w:rPr>
                <w:lang w:eastAsia="ar-SA"/>
              </w:rPr>
            </w:pPr>
          </w:p>
        </w:tc>
        <w:tc>
          <w:tcPr>
            <w:tcW w:w="851" w:type="dxa"/>
          </w:tcPr>
          <w:p w:rsidR="000307C3" w:rsidRPr="005A2D53" w:rsidRDefault="00CF7CE8" w:rsidP="00F75022">
            <w:pPr>
              <w:suppressAutoHyphens/>
              <w:jc w:val="center"/>
              <w:rPr>
                <w:lang w:eastAsia="ar-SA"/>
              </w:rPr>
            </w:pPr>
            <w:r w:rsidRPr="005A2D53">
              <w:rPr>
                <w:lang w:eastAsia="ar-SA"/>
              </w:rPr>
              <w:t>4</w:t>
            </w:r>
            <w:r w:rsidR="00BF2CB9" w:rsidRPr="005A2D53">
              <w:rPr>
                <w:lang w:eastAsia="ar-SA"/>
              </w:rPr>
              <w:t>0</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BF2CB9" w:rsidP="00DE18AC">
            <w:pPr>
              <w:suppressAutoHyphens/>
              <w:jc w:val="center"/>
              <w:rPr>
                <w:lang w:eastAsia="ar-SA"/>
              </w:rPr>
            </w:pPr>
            <w:r w:rsidRPr="005A2D53">
              <w:rPr>
                <w:lang w:eastAsia="ar-SA"/>
              </w:rPr>
              <w:t>72</w:t>
            </w:r>
          </w:p>
        </w:tc>
        <w:tc>
          <w:tcPr>
            <w:tcW w:w="388" w:type="dxa"/>
          </w:tcPr>
          <w:p w:rsidR="000307C3" w:rsidRPr="005A2D53" w:rsidRDefault="005A2D53" w:rsidP="00967550">
            <w:pPr>
              <w:suppressAutoHyphens/>
              <w:jc w:val="center"/>
              <w:rPr>
                <w:lang w:eastAsia="ar-SA"/>
              </w:rPr>
            </w:pPr>
            <w:r w:rsidRPr="005A2D53">
              <w:rPr>
                <w:lang w:eastAsia="ar-SA"/>
              </w:rPr>
              <w:t>2</w:t>
            </w:r>
          </w:p>
        </w:tc>
      </w:tr>
      <w:tr w:rsidR="00194093" w:rsidRPr="005A2D53" w:rsidTr="003F3947">
        <w:trPr>
          <w:cantSplit/>
          <w:jc w:val="center"/>
        </w:trPr>
        <w:tc>
          <w:tcPr>
            <w:tcW w:w="634" w:type="dxa"/>
          </w:tcPr>
          <w:p w:rsidR="00194093" w:rsidRPr="00BC37E2" w:rsidRDefault="0019409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194093" w:rsidRDefault="00194093" w:rsidP="00CF7CE8">
            <w:pPr>
              <w:tabs>
                <w:tab w:val="num" w:pos="643"/>
              </w:tabs>
              <w:suppressAutoHyphens/>
              <w:rPr>
                <w:rFonts w:cs="Verdana"/>
                <w:sz w:val="24"/>
                <w:szCs w:val="24"/>
                <w:lang w:eastAsia="ar-SA"/>
              </w:rPr>
            </w:pPr>
            <w:r>
              <w:rPr>
                <w:rFonts w:cs="Verdana"/>
                <w:sz w:val="24"/>
                <w:szCs w:val="24"/>
                <w:lang w:eastAsia="ar-SA"/>
              </w:rPr>
              <w:t>Контроль (зачет)</w:t>
            </w:r>
          </w:p>
        </w:tc>
        <w:tc>
          <w:tcPr>
            <w:tcW w:w="520" w:type="dxa"/>
          </w:tcPr>
          <w:p w:rsidR="00194093" w:rsidRPr="00BC37E2" w:rsidRDefault="00194093" w:rsidP="00F75022">
            <w:pPr>
              <w:suppressAutoHyphens/>
              <w:jc w:val="center"/>
              <w:rPr>
                <w:lang w:eastAsia="ar-SA"/>
              </w:rPr>
            </w:pPr>
          </w:p>
        </w:tc>
        <w:tc>
          <w:tcPr>
            <w:tcW w:w="594" w:type="dxa"/>
          </w:tcPr>
          <w:p w:rsidR="00194093" w:rsidRPr="00BC37E2" w:rsidRDefault="00194093" w:rsidP="00F75022">
            <w:pPr>
              <w:suppressAutoHyphens/>
              <w:jc w:val="center"/>
              <w:rPr>
                <w:lang w:eastAsia="ar-SA"/>
              </w:rPr>
            </w:pPr>
          </w:p>
        </w:tc>
        <w:tc>
          <w:tcPr>
            <w:tcW w:w="709" w:type="dxa"/>
          </w:tcPr>
          <w:p w:rsidR="00194093" w:rsidRPr="00BC37E2" w:rsidRDefault="00194093" w:rsidP="00F75022">
            <w:pPr>
              <w:suppressAutoHyphens/>
              <w:jc w:val="center"/>
              <w:rPr>
                <w:lang w:eastAsia="ar-SA"/>
              </w:rPr>
            </w:pPr>
          </w:p>
        </w:tc>
        <w:tc>
          <w:tcPr>
            <w:tcW w:w="567" w:type="dxa"/>
          </w:tcPr>
          <w:p w:rsidR="00194093" w:rsidRDefault="00194093" w:rsidP="001867F7">
            <w:pPr>
              <w:suppressAutoHyphens/>
              <w:jc w:val="center"/>
              <w:rPr>
                <w:lang w:eastAsia="ar-SA"/>
              </w:rPr>
            </w:pPr>
          </w:p>
        </w:tc>
        <w:tc>
          <w:tcPr>
            <w:tcW w:w="537" w:type="dxa"/>
          </w:tcPr>
          <w:p w:rsidR="00194093" w:rsidRPr="00BC37E2" w:rsidRDefault="00194093" w:rsidP="001867F7">
            <w:pPr>
              <w:suppressAutoHyphens/>
              <w:jc w:val="center"/>
              <w:rPr>
                <w:lang w:eastAsia="ar-SA"/>
              </w:rPr>
            </w:pPr>
          </w:p>
        </w:tc>
        <w:tc>
          <w:tcPr>
            <w:tcW w:w="567" w:type="dxa"/>
          </w:tcPr>
          <w:p w:rsidR="00194093" w:rsidRPr="00BC37E2" w:rsidRDefault="00194093" w:rsidP="000307C3">
            <w:pPr>
              <w:suppressAutoHyphens/>
              <w:jc w:val="center"/>
              <w:rPr>
                <w:lang w:eastAsia="ar-SA"/>
              </w:rPr>
            </w:pPr>
          </w:p>
        </w:tc>
        <w:tc>
          <w:tcPr>
            <w:tcW w:w="851" w:type="dxa"/>
          </w:tcPr>
          <w:p w:rsidR="00194093" w:rsidRPr="005A2D53" w:rsidRDefault="00194093" w:rsidP="00F75022">
            <w:pPr>
              <w:suppressAutoHyphens/>
              <w:jc w:val="center"/>
              <w:rPr>
                <w:lang w:eastAsia="ar-SA"/>
              </w:rPr>
            </w:pPr>
          </w:p>
        </w:tc>
        <w:tc>
          <w:tcPr>
            <w:tcW w:w="567" w:type="dxa"/>
          </w:tcPr>
          <w:p w:rsidR="00194093" w:rsidRPr="005A2D53" w:rsidRDefault="00194093" w:rsidP="00F75022">
            <w:pPr>
              <w:suppressAutoHyphens/>
              <w:jc w:val="center"/>
              <w:rPr>
                <w:lang w:eastAsia="ar-SA"/>
              </w:rPr>
            </w:pPr>
          </w:p>
        </w:tc>
        <w:tc>
          <w:tcPr>
            <w:tcW w:w="567" w:type="dxa"/>
          </w:tcPr>
          <w:p w:rsidR="00194093" w:rsidRPr="005A2D53" w:rsidRDefault="00194093" w:rsidP="00DE18AC">
            <w:pPr>
              <w:suppressAutoHyphens/>
              <w:jc w:val="center"/>
              <w:rPr>
                <w:lang w:eastAsia="ar-SA"/>
              </w:rPr>
            </w:pPr>
          </w:p>
        </w:tc>
        <w:tc>
          <w:tcPr>
            <w:tcW w:w="388" w:type="dxa"/>
          </w:tcPr>
          <w:p w:rsidR="00194093" w:rsidRPr="005A2D53" w:rsidRDefault="00194093" w:rsidP="00967550">
            <w:pPr>
              <w:suppressAutoHyphens/>
              <w:jc w:val="center"/>
              <w:rPr>
                <w:lang w:eastAsia="ar-SA"/>
              </w:rPr>
            </w:pPr>
          </w:p>
        </w:tc>
      </w:tr>
      <w:tr w:rsidR="00194093" w:rsidRPr="005A2D53" w:rsidTr="00E03EF0">
        <w:trPr>
          <w:cantSplit/>
          <w:jc w:val="center"/>
        </w:trPr>
        <w:tc>
          <w:tcPr>
            <w:tcW w:w="9224" w:type="dxa"/>
            <w:gridSpan w:val="12"/>
          </w:tcPr>
          <w:p w:rsidR="00194093" w:rsidRPr="005A2D53" w:rsidRDefault="00194093" w:rsidP="00967550">
            <w:pPr>
              <w:suppressAutoHyphens/>
              <w:jc w:val="center"/>
              <w:rPr>
                <w:highlight w:val="yellow"/>
                <w:lang w:eastAsia="ar-SA"/>
              </w:rPr>
            </w:pPr>
            <w:r w:rsidRPr="005A2D53">
              <w:rPr>
                <w:rStyle w:val="afc"/>
                <w:b/>
                <w:i w:val="0"/>
                <w:sz w:val="24"/>
                <w:szCs w:val="24"/>
              </w:rPr>
              <w:t>Семестр 5</w:t>
            </w:r>
          </w:p>
        </w:tc>
      </w:tr>
      <w:tr w:rsidR="000307C3" w:rsidRPr="005A2D53" w:rsidTr="003F3947">
        <w:trPr>
          <w:cantSplit/>
          <w:jc w:val="center"/>
        </w:trPr>
        <w:tc>
          <w:tcPr>
            <w:tcW w:w="634" w:type="dxa"/>
          </w:tcPr>
          <w:p w:rsidR="000307C3" w:rsidRPr="00BC37E2" w:rsidRDefault="000307C3" w:rsidP="00CF7CE8">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CF7CE8">
            <w:pPr>
              <w:suppressAutoHyphens/>
              <w:rPr>
                <w:sz w:val="24"/>
                <w:szCs w:val="24"/>
                <w:lang w:eastAsia="ar-SA"/>
              </w:rPr>
            </w:pPr>
            <w:r>
              <w:rPr>
                <w:sz w:val="24"/>
              </w:rPr>
              <w:t>Те</w:t>
            </w:r>
            <w:r w:rsidR="00BC2162">
              <w:rPr>
                <w:sz w:val="24"/>
              </w:rPr>
              <w:t>ма 4</w:t>
            </w:r>
            <w:r>
              <w:rPr>
                <w:sz w:val="24"/>
              </w:rPr>
              <w:t xml:space="preserve">. </w:t>
            </w:r>
            <w:r w:rsidR="00CF7CE8" w:rsidRPr="00BC20CE">
              <w:rPr>
                <w:sz w:val="22"/>
                <w:szCs w:val="22"/>
              </w:rPr>
              <w:t>Изучение вокальных произведений композиторов «</w:t>
            </w:r>
            <w:proofErr w:type="spellStart"/>
            <w:r w:rsidR="00CF7CE8" w:rsidRPr="00BC20CE">
              <w:rPr>
                <w:sz w:val="22"/>
                <w:szCs w:val="22"/>
              </w:rPr>
              <w:t>доглинковского</w:t>
            </w:r>
            <w:proofErr w:type="spellEnd"/>
            <w:r w:rsidR="00CF7CE8" w:rsidRPr="00BC20CE">
              <w:rPr>
                <w:sz w:val="22"/>
                <w:szCs w:val="22"/>
              </w:rPr>
              <w:t xml:space="preserve">» периода: </w:t>
            </w:r>
            <w:proofErr w:type="spellStart"/>
            <w:r w:rsidR="00CF7CE8" w:rsidRPr="00BC20CE">
              <w:rPr>
                <w:sz w:val="22"/>
                <w:szCs w:val="22"/>
              </w:rPr>
              <w:t>Алябьев</w:t>
            </w:r>
            <w:proofErr w:type="spellEnd"/>
            <w:r w:rsidR="00CF7CE8" w:rsidRPr="00BC20CE">
              <w:rPr>
                <w:sz w:val="22"/>
                <w:szCs w:val="22"/>
              </w:rPr>
              <w:t xml:space="preserve">, Варламов, </w:t>
            </w:r>
            <w:proofErr w:type="spellStart"/>
            <w:r w:rsidR="00CF7CE8" w:rsidRPr="00BC20CE">
              <w:rPr>
                <w:sz w:val="22"/>
                <w:szCs w:val="22"/>
              </w:rPr>
              <w:t>Гурилев</w:t>
            </w:r>
            <w:proofErr w:type="spellEnd"/>
            <w:r w:rsidR="00CF7CE8">
              <w:rPr>
                <w:sz w:val="22"/>
                <w:szCs w:val="22"/>
              </w:rPr>
              <w:t xml:space="preserve"> и др.</w:t>
            </w:r>
          </w:p>
        </w:tc>
        <w:tc>
          <w:tcPr>
            <w:tcW w:w="520" w:type="dxa"/>
          </w:tcPr>
          <w:p w:rsidR="000307C3" w:rsidRPr="00BC37E2"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CF7CE8" w:rsidP="001867F7">
            <w:pPr>
              <w:suppressAutoHyphens/>
              <w:jc w:val="center"/>
              <w:rPr>
                <w:lang w:eastAsia="ar-SA"/>
              </w:rPr>
            </w:pPr>
            <w:r>
              <w:rPr>
                <w:lang w:eastAsia="ar-SA"/>
              </w:rPr>
              <w:t>32</w:t>
            </w:r>
          </w:p>
        </w:tc>
        <w:tc>
          <w:tcPr>
            <w:tcW w:w="537" w:type="dxa"/>
          </w:tcPr>
          <w:p w:rsidR="000307C3" w:rsidRPr="001C0FD9" w:rsidRDefault="000307C3" w:rsidP="001867F7">
            <w:pPr>
              <w:suppressAutoHyphens/>
              <w:jc w:val="center"/>
              <w:rPr>
                <w:lang w:eastAsia="ar-SA"/>
              </w:rPr>
            </w:pPr>
          </w:p>
        </w:tc>
        <w:tc>
          <w:tcPr>
            <w:tcW w:w="567" w:type="dxa"/>
          </w:tcPr>
          <w:p w:rsidR="000307C3" w:rsidRPr="001C0FD9" w:rsidRDefault="000307C3" w:rsidP="000307C3">
            <w:pPr>
              <w:suppressAutoHyphens/>
              <w:jc w:val="center"/>
              <w:rPr>
                <w:lang w:eastAsia="ar-SA"/>
              </w:rPr>
            </w:pPr>
          </w:p>
        </w:tc>
        <w:tc>
          <w:tcPr>
            <w:tcW w:w="851" w:type="dxa"/>
          </w:tcPr>
          <w:p w:rsidR="000307C3" w:rsidRPr="005A2D53" w:rsidRDefault="00CF7CE8" w:rsidP="00DC0225">
            <w:pPr>
              <w:suppressAutoHyphens/>
              <w:jc w:val="center"/>
              <w:rPr>
                <w:lang w:eastAsia="ar-SA"/>
              </w:rPr>
            </w:pPr>
            <w:r w:rsidRPr="005A2D53">
              <w:rPr>
                <w:lang w:eastAsia="ar-SA"/>
              </w:rPr>
              <w:t>4</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3F3947" w:rsidP="004C66AB">
            <w:pPr>
              <w:suppressAutoHyphens/>
              <w:jc w:val="center"/>
              <w:rPr>
                <w:lang w:eastAsia="ar-SA"/>
              </w:rPr>
            </w:pPr>
            <w:r w:rsidRPr="005A2D53">
              <w:rPr>
                <w:lang w:eastAsia="ar-SA"/>
              </w:rPr>
              <w:t>36</w:t>
            </w:r>
          </w:p>
        </w:tc>
        <w:tc>
          <w:tcPr>
            <w:tcW w:w="388" w:type="dxa"/>
          </w:tcPr>
          <w:p w:rsidR="000307C3" w:rsidRPr="005A2D53" w:rsidRDefault="000307C3" w:rsidP="00967550">
            <w:pPr>
              <w:suppressAutoHyphens/>
              <w:jc w:val="center"/>
              <w:rPr>
                <w:lang w:eastAsia="ar-SA"/>
              </w:rPr>
            </w:pPr>
          </w:p>
        </w:tc>
      </w:tr>
      <w:tr w:rsidR="00194093" w:rsidRPr="005A2D53" w:rsidTr="00BC1922">
        <w:trPr>
          <w:cantSplit/>
          <w:jc w:val="center"/>
        </w:trPr>
        <w:tc>
          <w:tcPr>
            <w:tcW w:w="9224" w:type="dxa"/>
            <w:gridSpan w:val="12"/>
          </w:tcPr>
          <w:p w:rsidR="00194093" w:rsidRPr="005A2D53" w:rsidRDefault="00194093" w:rsidP="00967550">
            <w:pPr>
              <w:suppressAutoHyphens/>
              <w:jc w:val="center"/>
              <w:rPr>
                <w:highlight w:val="yellow"/>
                <w:lang w:eastAsia="ar-SA"/>
              </w:rPr>
            </w:pPr>
            <w:r w:rsidRPr="005A2D53">
              <w:rPr>
                <w:rStyle w:val="afc"/>
                <w:b/>
                <w:i w:val="0"/>
                <w:sz w:val="24"/>
                <w:szCs w:val="24"/>
              </w:rPr>
              <w:t>Семестр 6</w:t>
            </w:r>
          </w:p>
        </w:tc>
      </w:tr>
      <w:tr w:rsidR="000307C3" w:rsidRPr="005A2D53" w:rsidTr="003F3947">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BC2162" w:rsidP="00CF7CE8">
            <w:pPr>
              <w:shd w:val="clear" w:color="auto" w:fill="FFFFFF"/>
              <w:ind w:firstLine="556"/>
              <w:jc w:val="both"/>
              <w:rPr>
                <w:sz w:val="24"/>
                <w:szCs w:val="24"/>
              </w:rPr>
            </w:pPr>
            <w:r>
              <w:rPr>
                <w:sz w:val="24"/>
              </w:rPr>
              <w:t>Тема 5</w:t>
            </w:r>
            <w:r w:rsidR="00D624F1">
              <w:rPr>
                <w:sz w:val="24"/>
              </w:rPr>
              <w:t xml:space="preserve">. </w:t>
            </w:r>
            <w:r>
              <w:rPr>
                <w:sz w:val="24"/>
                <w:szCs w:val="24"/>
              </w:rPr>
              <w:t>Русская к</w:t>
            </w:r>
            <w:r>
              <w:rPr>
                <w:sz w:val="24"/>
                <w:szCs w:val="24"/>
              </w:rPr>
              <w:t>а</w:t>
            </w:r>
            <w:r>
              <w:rPr>
                <w:sz w:val="24"/>
                <w:szCs w:val="24"/>
              </w:rPr>
              <w:t>мерная вокальная музыка представлена композит</w:t>
            </w:r>
            <w:r>
              <w:rPr>
                <w:sz w:val="24"/>
                <w:szCs w:val="24"/>
              </w:rPr>
              <w:t>о</w:t>
            </w:r>
            <w:r>
              <w:rPr>
                <w:sz w:val="24"/>
                <w:szCs w:val="24"/>
              </w:rPr>
              <w:t>рами-классиками н.</w:t>
            </w:r>
            <w:r>
              <w:rPr>
                <w:sz w:val="24"/>
                <w:szCs w:val="24"/>
                <w:lang w:val="en-US"/>
              </w:rPr>
              <w:t>XIX</w:t>
            </w:r>
            <w:r w:rsidRPr="00CF523F">
              <w:rPr>
                <w:sz w:val="24"/>
                <w:szCs w:val="24"/>
              </w:rPr>
              <w:t xml:space="preserve"> –</w:t>
            </w:r>
            <w:r>
              <w:rPr>
                <w:sz w:val="24"/>
                <w:szCs w:val="24"/>
              </w:rPr>
              <w:t xml:space="preserve"> </w:t>
            </w:r>
            <w:proofErr w:type="gramStart"/>
            <w:r>
              <w:rPr>
                <w:sz w:val="24"/>
                <w:szCs w:val="24"/>
                <w:lang w:val="en-US"/>
              </w:rPr>
              <w:t>c</w:t>
            </w:r>
            <w:proofErr w:type="gramEnd"/>
            <w:r>
              <w:rPr>
                <w:sz w:val="24"/>
                <w:szCs w:val="24"/>
              </w:rPr>
              <w:t xml:space="preserve">ер. </w:t>
            </w:r>
            <w:r>
              <w:rPr>
                <w:sz w:val="24"/>
                <w:szCs w:val="24"/>
                <w:lang w:val="en-US"/>
              </w:rPr>
              <w:t>XIX</w:t>
            </w:r>
            <w:r w:rsidRPr="00CF523F">
              <w:rPr>
                <w:sz w:val="24"/>
                <w:szCs w:val="24"/>
              </w:rPr>
              <w:t xml:space="preserve"> </w:t>
            </w:r>
            <w:r>
              <w:rPr>
                <w:sz w:val="24"/>
                <w:szCs w:val="24"/>
              </w:rPr>
              <w:t>в. –</w:t>
            </w:r>
            <w:r w:rsidRPr="00497182">
              <w:rPr>
                <w:sz w:val="24"/>
                <w:szCs w:val="24"/>
              </w:rPr>
              <w:t xml:space="preserve"> песни</w:t>
            </w:r>
            <w:r>
              <w:rPr>
                <w:sz w:val="24"/>
                <w:szCs w:val="24"/>
              </w:rPr>
              <w:t xml:space="preserve"> и р</w:t>
            </w:r>
            <w:r>
              <w:rPr>
                <w:sz w:val="24"/>
                <w:szCs w:val="24"/>
              </w:rPr>
              <w:t>о</w:t>
            </w:r>
            <w:r>
              <w:rPr>
                <w:sz w:val="24"/>
                <w:szCs w:val="24"/>
              </w:rPr>
              <w:t>мансы А. Даргомыжск</w:t>
            </w:r>
            <w:r>
              <w:rPr>
                <w:sz w:val="24"/>
                <w:szCs w:val="24"/>
              </w:rPr>
              <w:t>о</w:t>
            </w:r>
            <w:r>
              <w:rPr>
                <w:sz w:val="24"/>
                <w:szCs w:val="24"/>
              </w:rPr>
              <w:t>го, песенная лирика ко</w:t>
            </w:r>
            <w:r>
              <w:rPr>
                <w:sz w:val="24"/>
                <w:szCs w:val="24"/>
              </w:rPr>
              <w:t>м</w:t>
            </w:r>
            <w:r>
              <w:rPr>
                <w:sz w:val="24"/>
                <w:szCs w:val="24"/>
              </w:rPr>
              <w:t>позиторов М.</w:t>
            </w:r>
            <w:r w:rsidRPr="00497182">
              <w:rPr>
                <w:sz w:val="24"/>
                <w:szCs w:val="24"/>
              </w:rPr>
              <w:t>Глинки</w:t>
            </w:r>
            <w:r>
              <w:rPr>
                <w:sz w:val="24"/>
                <w:szCs w:val="24"/>
              </w:rPr>
              <w:t>,</w:t>
            </w:r>
            <w:r w:rsidRPr="00CF523F">
              <w:rPr>
                <w:sz w:val="24"/>
                <w:szCs w:val="24"/>
              </w:rPr>
              <w:t xml:space="preserve"> </w:t>
            </w:r>
            <w:r>
              <w:rPr>
                <w:sz w:val="24"/>
                <w:szCs w:val="24"/>
              </w:rPr>
              <w:t>М.Мусоргского</w:t>
            </w:r>
            <w:r w:rsidRPr="00497182">
              <w:rPr>
                <w:sz w:val="24"/>
                <w:szCs w:val="24"/>
              </w:rPr>
              <w:t>, А.Боро</w:t>
            </w:r>
            <w:r>
              <w:rPr>
                <w:sz w:val="24"/>
                <w:szCs w:val="24"/>
              </w:rPr>
              <w:t>дина, М. </w:t>
            </w:r>
            <w:proofErr w:type="spellStart"/>
            <w:r>
              <w:rPr>
                <w:sz w:val="24"/>
                <w:szCs w:val="24"/>
              </w:rPr>
              <w:t>Балакирева</w:t>
            </w:r>
            <w:proofErr w:type="spellEnd"/>
            <w:r>
              <w:rPr>
                <w:sz w:val="24"/>
                <w:szCs w:val="24"/>
              </w:rPr>
              <w:t>, Ц.Кюи, Н. </w:t>
            </w:r>
            <w:r w:rsidRPr="00497182">
              <w:rPr>
                <w:sz w:val="24"/>
                <w:szCs w:val="24"/>
              </w:rPr>
              <w:t>Рим</w:t>
            </w:r>
            <w:r>
              <w:rPr>
                <w:sz w:val="24"/>
                <w:szCs w:val="24"/>
              </w:rPr>
              <w:t>ского-Корсакова, А.</w:t>
            </w:r>
            <w:r w:rsidRPr="00497182">
              <w:rPr>
                <w:sz w:val="24"/>
                <w:szCs w:val="24"/>
              </w:rPr>
              <w:t>Глазу</w:t>
            </w:r>
            <w:r>
              <w:rPr>
                <w:sz w:val="24"/>
                <w:szCs w:val="24"/>
              </w:rPr>
              <w:t>нова и др.</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BF2CB9" w:rsidP="001867F7">
            <w:pPr>
              <w:suppressAutoHyphens/>
              <w:jc w:val="center"/>
              <w:rPr>
                <w:lang w:eastAsia="ar-SA"/>
              </w:rPr>
            </w:pPr>
            <w:r>
              <w:rPr>
                <w:lang w:eastAsia="ar-SA"/>
              </w:rPr>
              <w:t>32</w:t>
            </w:r>
          </w:p>
        </w:tc>
        <w:tc>
          <w:tcPr>
            <w:tcW w:w="537" w:type="dxa"/>
          </w:tcPr>
          <w:p w:rsidR="000307C3" w:rsidRPr="001C0FD9" w:rsidRDefault="000307C3" w:rsidP="001867F7">
            <w:pPr>
              <w:suppressAutoHyphens/>
              <w:jc w:val="center"/>
              <w:rPr>
                <w:lang w:eastAsia="ar-SA"/>
              </w:rPr>
            </w:pPr>
          </w:p>
        </w:tc>
        <w:tc>
          <w:tcPr>
            <w:tcW w:w="567" w:type="dxa"/>
          </w:tcPr>
          <w:p w:rsidR="000307C3" w:rsidRPr="001C0FD9" w:rsidRDefault="000307C3" w:rsidP="000307C3">
            <w:pPr>
              <w:suppressAutoHyphens/>
              <w:jc w:val="center"/>
              <w:rPr>
                <w:lang w:eastAsia="ar-SA"/>
              </w:rPr>
            </w:pPr>
          </w:p>
        </w:tc>
        <w:tc>
          <w:tcPr>
            <w:tcW w:w="851" w:type="dxa"/>
          </w:tcPr>
          <w:p w:rsidR="000307C3" w:rsidRPr="005A2D53" w:rsidRDefault="00BF2CB9" w:rsidP="00DC0225">
            <w:pPr>
              <w:suppressAutoHyphens/>
              <w:jc w:val="center"/>
              <w:rPr>
                <w:lang w:eastAsia="ar-SA"/>
              </w:rPr>
            </w:pPr>
            <w:r w:rsidRPr="005A2D53">
              <w:rPr>
                <w:lang w:eastAsia="ar-SA"/>
              </w:rPr>
              <w:t>4</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BF2CB9" w:rsidP="00DC0225">
            <w:pPr>
              <w:suppressAutoHyphens/>
              <w:jc w:val="center"/>
              <w:rPr>
                <w:lang w:eastAsia="ar-SA"/>
              </w:rPr>
            </w:pPr>
            <w:r w:rsidRPr="005A2D53">
              <w:rPr>
                <w:lang w:eastAsia="ar-SA"/>
              </w:rPr>
              <w:t>36</w:t>
            </w:r>
          </w:p>
        </w:tc>
        <w:tc>
          <w:tcPr>
            <w:tcW w:w="388" w:type="dxa"/>
          </w:tcPr>
          <w:p w:rsidR="000307C3" w:rsidRPr="005A2D53" w:rsidRDefault="005A2D53" w:rsidP="00967550">
            <w:pPr>
              <w:suppressAutoHyphens/>
              <w:jc w:val="center"/>
              <w:rPr>
                <w:lang w:eastAsia="ar-SA"/>
              </w:rPr>
            </w:pPr>
            <w:r w:rsidRPr="005A2D53">
              <w:rPr>
                <w:lang w:eastAsia="ar-SA"/>
              </w:rPr>
              <w:t>2</w:t>
            </w:r>
          </w:p>
        </w:tc>
      </w:tr>
      <w:tr w:rsidR="00194093" w:rsidRPr="005A2D53" w:rsidTr="003F3947">
        <w:trPr>
          <w:cantSplit/>
          <w:jc w:val="center"/>
        </w:trPr>
        <w:tc>
          <w:tcPr>
            <w:tcW w:w="634" w:type="dxa"/>
          </w:tcPr>
          <w:p w:rsidR="00194093" w:rsidRPr="00BC37E2" w:rsidRDefault="00194093" w:rsidP="00194093">
            <w:pPr>
              <w:widowControl w:val="0"/>
              <w:tabs>
                <w:tab w:val="left" w:pos="298"/>
              </w:tabs>
              <w:suppressAutoHyphens/>
              <w:overflowPunct/>
              <w:autoSpaceDE/>
              <w:autoSpaceDN/>
              <w:adjustRightInd/>
              <w:ind w:left="360"/>
              <w:jc w:val="center"/>
              <w:textAlignment w:val="auto"/>
              <w:rPr>
                <w:lang w:eastAsia="ar-SA"/>
              </w:rPr>
            </w:pPr>
          </w:p>
        </w:tc>
        <w:tc>
          <w:tcPr>
            <w:tcW w:w="2723" w:type="dxa"/>
          </w:tcPr>
          <w:p w:rsidR="00194093" w:rsidRDefault="00194093" w:rsidP="00CF7CE8">
            <w:pPr>
              <w:shd w:val="clear" w:color="auto" w:fill="FFFFFF"/>
              <w:ind w:firstLine="556"/>
              <w:jc w:val="both"/>
              <w:rPr>
                <w:sz w:val="24"/>
              </w:rPr>
            </w:pPr>
            <w:r>
              <w:rPr>
                <w:sz w:val="24"/>
              </w:rPr>
              <w:t>Контроль (зачет)</w:t>
            </w:r>
          </w:p>
        </w:tc>
        <w:tc>
          <w:tcPr>
            <w:tcW w:w="520" w:type="dxa"/>
          </w:tcPr>
          <w:p w:rsidR="00194093" w:rsidRDefault="00194093" w:rsidP="00F75022">
            <w:pPr>
              <w:suppressAutoHyphens/>
              <w:jc w:val="center"/>
              <w:rPr>
                <w:lang w:eastAsia="ar-SA"/>
              </w:rPr>
            </w:pPr>
          </w:p>
        </w:tc>
        <w:tc>
          <w:tcPr>
            <w:tcW w:w="594" w:type="dxa"/>
          </w:tcPr>
          <w:p w:rsidR="00194093" w:rsidRPr="001C0FD9" w:rsidRDefault="00194093" w:rsidP="00F75022">
            <w:pPr>
              <w:suppressAutoHyphens/>
              <w:jc w:val="center"/>
              <w:rPr>
                <w:lang w:eastAsia="ar-SA"/>
              </w:rPr>
            </w:pPr>
          </w:p>
        </w:tc>
        <w:tc>
          <w:tcPr>
            <w:tcW w:w="709" w:type="dxa"/>
          </w:tcPr>
          <w:p w:rsidR="00194093" w:rsidRPr="001C0FD9" w:rsidRDefault="00194093" w:rsidP="00F75022">
            <w:pPr>
              <w:suppressAutoHyphens/>
              <w:jc w:val="center"/>
              <w:rPr>
                <w:lang w:eastAsia="ar-SA"/>
              </w:rPr>
            </w:pPr>
          </w:p>
        </w:tc>
        <w:tc>
          <w:tcPr>
            <w:tcW w:w="567" w:type="dxa"/>
          </w:tcPr>
          <w:p w:rsidR="00194093" w:rsidRDefault="00194093" w:rsidP="001867F7">
            <w:pPr>
              <w:suppressAutoHyphens/>
              <w:jc w:val="center"/>
              <w:rPr>
                <w:lang w:eastAsia="ar-SA"/>
              </w:rPr>
            </w:pPr>
          </w:p>
        </w:tc>
        <w:tc>
          <w:tcPr>
            <w:tcW w:w="537" w:type="dxa"/>
          </w:tcPr>
          <w:p w:rsidR="00194093" w:rsidRPr="001C0FD9" w:rsidRDefault="00194093" w:rsidP="001867F7">
            <w:pPr>
              <w:suppressAutoHyphens/>
              <w:jc w:val="center"/>
              <w:rPr>
                <w:lang w:eastAsia="ar-SA"/>
              </w:rPr>
            </w:pPr>
          </w:p>
        </w:tc>
        <w:tc>
          <w:tcPr>
            <w:tcW w:w="567" w:type="dxa"/>
          </w:tcPr>
          <w:p w:rsidR="00194093" w:rsidRPr="001C0FD9" w:rsidRDefault="00194093" w:rsidP="000307C3">
            <w:pPr>
              <w:suppressAutoHyphens/>
              <w:jc w:val="center"/>
              <w:rPr>
                <w:lang w:eastAsia="ar-SA"/>
              </w:rPr>
            </w:pPr>
          </w:p>
        </w:tc>
        <w:tc>
          <w:tcPr>
            <w:tcW w:w="851" w:type="dxa"/>
          </w:tcPr>
          <w:p w:rsidR="00194093" w:rsidRPr="005A2D53" w:rsidRDefault="00194093" w:rsidP="00DC0225">
            <w:pPr>
              <w:suppressAutoHyphens/>
              <w:jc w:val="center"/>
              <w:rPr>
                <w:lang w:eastAsia="ar-SA"/>
              </w:rPr>
            </w:pPr>
          </w:p>
        </w:tc>
        <w:tc>
          <w:tcPr>
            <w:tcW w:w="567" w:type="dxa"/>
          </w:tcPr>
          <w:p w:rsidR="00194093" w:rsidRPr="005A2D53" w:rsidRDefault="00194093" w:rsidP="00F75022">
            <w:pPr>
              <w:suppressAutoHyphens/>
              <w:jc w:val="center"/>
              <w:rPr>
                <w:lang w:eastAsia="ar-SA"/>
              </w:rPr>
            </w:pPr>
          </w:p>
        </w:tc>
        <w:tc>
          <w:tcPr>
            <w:tcW w:w="567" w:type="dxa"/>
          </w:tcPr>
          <w:p w:rsidR="00194093" w:rsidRPr="005A2D53" w:rsidRDefault="00194093" w:rsidP="00DC0225">
            <w:pPr>
              <w:suppressAutoHyphens/>
              <w:jc w:val="center"/>
              <w:rPr>
                <w:lang w:eastAsia="ar-SA"/>
              </w:rPr>
            </w:pPr>
          </w:p>
        </w:tc>
        <w:tc>
          <w:tcPr>
            <w:tcW w:w="388" w:type="dxa"/>
          </w:tcPr>
          <w:p w:rsidR="00194093" w:rsidRPr="005A2D53" w:rsidRDefault="00194093" w:rsidP="00967550">
            <w:pPr>
              <w:suppressAutoHyphens/>
              <w:jc w:val="center"/>
              <w:rPr>
                <w:lang w:eastAsia="ar-SA"/>
              </w:rPr>
            </w:pPr>
          </w:p>
        </w:tc>
      </w:tr>
      <w:tr w:rsidR="00194093" w:rsidRPr="005A2D53" w:rsidTr="0075559E">
        <w:trPr>
          <w:cantSplit/>
          <w:jc w:val="center"/>
        </w:trPr>
        <w:tc>
          <w:tcPr>
            <w:tcW w:w="9224" w:type="dxa"/>
            <w:gridSpan w:val="12"/>
          </w:tcPr>
          <w:p w:rsidR="00194093" w:rsidRPr="005A2D53" w:rsidRDefault="00194093" w:rsidP="00194093">
            <w:pPr>
              <w:tabs>
                <w:tab w:val="num" w:pos="643"/>
              </w:tabs>
              <w:suppressAutoHyphens/>
              <w:jc w:val="center"/>
              <w:rPr>
                <w:sz w:val="24"/>
                <w:szCs w:val="24"/>
                <w:lang w:eastAsia="ar-SA"/>
              </w:rPr>
            </w:pPr>
            <w:r w:rsidRPr="005A2D53">
              <w:rPr>
                <w:rStyle w:val="afc"/>
                <w:b/>
                <w:i w:val="0"/>
                <w:sz w:val="24"/>
                <w:szCs w:val="24"/>
              </w:rPr>
              <w:t>Семестр 7</w:t>
            </w:r>
          </w:p>
        </w:tc>
      </w:tr>
      <w:tr w:rsidR="000307C3" w:rsidRPr="005A2D53" w:rsidTr="003F3947">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BC2162" w:rsidP="00BC2162">
            <w:pPr>
              <w:tabs>
                <w:tab w:val="num" w:pos="643"/>
              </w:tabs>
              <w:suppressAutoHyphens/>
              <w:rPr>
                <w:sz w:val="24"/>
                <w:szCs w:val="24"/>
                <w:lang w:eastAsia="ar-SA"/>
              </w:rPr>
            </w:pPr>
            <w:r>
              <w:rPr>
                <w:sz w:val="24"/>
              </w:rPr>
              <w:t>Тема 6</w:t>
            </w:r>
            <w:r w:rsidR="00D624F1">
              <w:rPr>
                <w:sz w:val="24"/>
              </w:rPr>
              <w:t xml:space="preserve">. </w:t>
            </w:r>
            <w:r>
              <w:rPr>
                <w:sz w:val="24"/>
                <w:szCs w:val="24"/>
              </w:rPr>
              <w:t xml:space="preserve">Изучение творчества </w:t>
            </w:r>
            <w:r w:rsidRPr="00497182">
              <w:rPr>
                <w:sz w:val="24"/>
                <w:szCs w:val="24"/>
              </w:rPr>
              <w:t>западноевропейс</w:t>
            </w:r>
            <w:r>
              <w:rPr>
                <w:sz w:val="24"/>
                <w:szCs w:val="24"/>
              </w:rPr>
              <w:t xml:space="preserve">ких композиторов-романтиков: </w:t>
            </w:r>
            <w:proofErr w:type="gramStart"/>
            <w:r>
              <w:rPr>
                <w:sz w:val="24"/>
                <w:szCs w:val="24"/>
              </w:rPr>
              <w:t>Ф. Шуберта, Р. </w:t>
            </w:r>
            <w:r w:rsidRPr="00497182">
              <w:rPr>
                <w:sz w:val="24"/>
                <w:szCs w:val="24"/>
              </w:rPr>
              <w:t>Шумана, И.</w:t>
            </w:r>
            <w:r>
              <w:rPr>
                <w:sz w:val="24"/>
                <w:szCs w:val="24"/>
              </w:rPr>
              <w:t> Брамса, Э. Грига, Ф. Листа, Ф. Мендельсона, Ф. Шопена, Г. Вольфа, Р. Штрауса, Б. </w:t>
            </w:r>
            <w:r w:rsidRPr="00497182">
              <w:rPr>
                <w:sz w:val="24"/>
                <w:szCs w:val="24"/>
              </w:rPr>
              <w:t>С</w:t>
            </w:r>
            <w:r>
              <w:rPr>
                <w:sz w:val="24"/>
                <w:szCs w:val="24"/>
              </w:rPr>
              <w:t>метаны, С. </w:t>
            </w:r>
            <w:r w:rsidRPr="00497182">
              <w:rPr>
                <w:sz w:val="24"/>
                <w:szCs w:val="24"/>
              </w:rPr>
              <w:t>М</w:t>
            </w:r>
            <w:r>
              <w:rPr>
                <w:sz w:val="24"/>
                <w:szCs w:val="24"/>
              </w:rPr>
              <w:t>анюшко, А. </w:t>
            </w:r>
            <w:r w:rsidRPr="00497182">
              <w:rPr>
                <w:sz w:val="24"/>
                <w:szCs w:val="24"/>
              </w:rPr>
              <w:t>Дворжака и др.</w:t>
            </w:r>
            <w:proofErr w:type="gramEnd"/>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CF7CE8" w:rsidP="001867F7">
            <w:pPr>
              <w:suppressAutoHyphens/>
              <w:jc w:val="center"/>
              <w:rPr>
                <w:lang w:eastAsia="ar-SA"/>
              </w:rPr>
            </w:pPr>
            <w:r>
              <w:rPr>
                <w:lang w:eastAsia="ar-SA"/>
              </w:rPr>
              <w:t>32</w:t>
            </w:r>
          </w:p>
        </w:tc>
        <w:tc>
          <w:tcPr>
            <w:tcW w:w="537" w:type="dxa"/>
          </w:tcPr>
          <w:p w:rsidR="000307C3" w:rsidRPr="001C0FD9" w:rsidRDefault="000307C3" w:rsidP="001867F7">
            <w:pPr>
              <w:suppressAutoHyphens/>
              <w:jc w:val="center"/>
              <w:rPr>
                <w:lang w:eastAsia="ar-SA"/>
              </w:rPr>
            </w:pPr>
          </w:p>
        </w:tc>
        <w:tc>
          <w:tcPr>
            <w:tcW w:w="567" w:type="dxa"/>
          </w:tcPr>
          <w:p w:rsidR="000307C3" w:rsidRPr="001C0FD9" w:rsidRDefault="000307C3" w:rsidP="000307C3">
            <w:pPr>
              <w:suppressAutoHyphens/>
              <w:jc w:val="center"/>
              <w:rPr>
                <w:lang w:eastAsia="ar-SA"/>
              </w:rPr>
            </w:pPr>
          </w:p>
        </w:tc>
        <w:tc>
          <w:tcPr>
            <w:tcW w:w="851" w:type="dxa"/>
          </w:tcPr>
          <w:p w:rsidR="000307C3" w:rsidRPr="005A2D53" w:rsidRDefault="00CF7CE8" w:rsidP="00F75022">
            <w:pPr>
              <w:suppressAutoHyphens/>
              <w:jc w:val="center"/>
              <w:rPr>
                <w:lang w:eastAsia="ar-SA"/>
              </w:rPr>
            </w:pPr>
            <w:r w:rsidRPr="005A2D53">
              <w:rPr>
                <w:lang w:eastAsia="ar-SA"/>
              </w:rPr>
              <w:t>4</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CF7CE8" w:rsidP="004C66AB">
            <w:pPr>
              <w:suppressAutoHyphens/>
              <w:jc w:val="center"/>
              <w:rPr>
                <w:lang w:eastAsia="ar-SA"/>
              </w:rPr>
            </w:pPr>
            <w:r w:rsidRPr="005A2D53">
              <w:rPr>
                <w:lang w:eastAsia="ar-SA"/>
              </w:rPr>
              <w:t>36</w:t>
            </w:r>
          </w:p>
        </w:tc>
        <w:tc>
          <w:tcPr>
            <w:tcW w:w="388" w:type="dxa"/>
          </w:tcPr>
          <w:p w:rsidR="000307C3" w:rsidRPr="005A2D53" w:rsidRDefault="005A2D53" w:rsidP="00967550">
            <w:pPr>
              <w:suppressAutoHyphens/>
              <w:jc w:val="center"/>
              <w:rPr>
                <w:lang w:eastAsia="ar-SA"/>
              </w:rPr>
            </w:pPr>
            <w:r w:rsidRPr="005A2D53">
              <w:rPr>
                <w:lang w:eastAsia="ar-SA"/>
              </w:rPr>
              <w:t>2</w:t>
            </w:r>
          </w:p>
        </w:tc>
      </w:tr>
      <w:tr w:rsidR="00194093" w:rsidRPr="005A2D53" w:rsidTr="005D6BA4">
        <w:trPr>
          <w:cantSplit/>
          <w:jc w:val="center"/>
        </w:trPr>
        <w:tc>
          <w:tcPr>
            <w:tcW w:w="9224" w:type="dxa"/>
            <w:gridSpan w:val="12"/>
          </w:tcPr>
          <w:p w:rsidR="00194093" w:rsidRPr="005A2D53" w:rsidRDefault="00194093" w:rsidP="00194093">
            <w:pPr>
              <w:tabs>
                <w:tab w:val="num" w:pos="643"/>
              </w:tabs>
              <w:suppressAutoHyphens/>
              <w:jc w:val="center"/>
              <w:rPr>
                <w:sz w:val="24"/>
                <w:szCs w:val="24"/>
                <w:lang w:eastAsia="ar-SA"/>
              </w:rPr>
            </w:pPr>
            <w:r w:rsidRPr="005A2D53">
              <w:rPr>
                <w:rStyle w:val="afc"/>
                <w:b/>
                <w:i w:val="0"/>
                <w:sz w:val="24"/>
                <w:szCs w:val="24"/>
              </w:rPr>
              <w:t>Семестр 8</w:t>
            </w:r>
          </w:p>
        </w:tc>
      </w:tr>
      <w:tr w:rsidR="000307C3" w:rsidRPr="005A2D53" w:rsidTr="003F3947">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EC2B28" w:rsidP="00EC2B28">
            <w:pPr>
              <w:tabs>
                <w:tab w:val="num" w:pos="643"/>
              </w:tabs>
              <w:suppressAutoHyphens/>
              <w:rPr>
                <w:sz w:val="24"/>
                <w:szCs w:val="24"/>
                <w:lang w:eastAsia="ar-SA"/>
              </w:rPr>
            </w:pPr>
            <w:r>
              <w:rPr>
                <w:sz w:val="24"/>
              </w:rPr>
              <w:t>Тема 7</w:t>
            </w:r>
            <w:r w:rsidR="00D624F1">
              <w:rPr>
                <w:sz w:val="24"/>
              </w:rPr>
              <w:t xml:space="preserve">. </w:t>
            </w:r>
            <w:r>
              <w:rPr>
                <w:spacing w:val="-2"/>
                <w:sz w:val="24"/>
                <w:szCs w:val="24"/>
              </w:rPr>
              <w:t>Изучение творчества</w:t>
            </w:r>
            <w:r w:rsidRPr="00497182">
              <w:rPr>
                <w:spacing w:val="-2"/>
                <w:sz w:val="24"/>
                <w:szCs w:val="24"/>
              </w:rPr>
              <w:t xml:space="preserve"> </w:t>
            </w:r>
            <w:r w:rsidRPr="00497182">
              <w:rPr>
                <w:sz w:val="24"/>
                <w:szCs w:val="24"/>
              </w:rPr>
              <w:t>отечественных композиторов советского периода</w:t>
            </w:r>
            <w:r>
              <w:rPr>
                <w:sz w:val="24"/>
                <w:szCs w:val="24"/>
              </w:rPr>
              <w:t xml:space="preserve"> – Д. Шостаковича, С. Прокофьева, Г. Свиридова и др</w:t>
            </w:r>
            <w:r w:rsidRPr="00497182">
              <w:rPr>
                <w:sz w:val="24"/>
                <w:szCs w:val="24"/>
              </w:rPr>
              <w:t>.</w:t>
            </w:r>
          </w:p>
        </w:tc>
        <w:tc>
          <w:tcPr>
            <w:tcW w:w="520" w:type="dxa"/>
          </w:tcPr>
          <w:p w:rsidR="000307C3" w:rsidRDefault="000307C3" w:rsidP="00F75022">
            <w:pPr>
              <w:suppressAutoHyphens/>
              <w:jc w:val="center"/>
              <w:rPr>
                <w:lang w:eastAsia="ar-SA"/>
              </w:rPr>
            </w:pPr>
          </w:p>
        </w:tc>
        <w:tc>
          <w:tcPr>
            <w:tcW w:w="594" w:type="dxa"/>
          </w:tcPr>
          <w:p w:rsidR="000307C3" w:rsidRPr="001C0FD9" w:rsidRDefault="000307C3" w:rsidP="00F75022">
            <w:pPr>
              <w:suppressAutoHyphens/>
              <w:jc w:val="center"/>
              <w:rPr>
                <w:lang w:eastAsia="ar-SA"/>
              </w:rPr>
            </w:pPr>
          </w:p>
        </w:tc>
        <w:tc>
          <w:tcPr>
            <w:tcW w:w="709" w:type="dxa"/>
          </w:tcPr>
          <w:p w:rsidR="000307C3" w:rsidRPr="001C0FD9" w:rsidRDefault="000307C3" w:rsidP="00F75022">
            <w:pPr>
              <w:suppressAutoHyphens/>
              <w:jc w:val="center"/>
              <w:rPr>
                <w:lang w:eastAsia="ar-SA"/>
              </w:rPr>
            </w:pPr>
          </w:p>
        </w:tc>
        <w:tc>
          <w:tcPr>
            <w:tcW w:w="567" w:type="dxa"/>
          </w:tcPr>
          <w:p w:rsidR="000307C3" w:rsidRPr="001C0FD9" w:rsidRDefault="00BF2CB9" w:rsidP="001867F7">
            <w:pPr>
              <w:suppressAutoHyphens/>
              <w:jc w:val="center"/>
              <w:rPr>
                <w:lang w:eastAsia="ar-SA"/>
              </w:rPr>
            </w:pPr>
            <w:r>
              <w:rPr>
                <w:lang w:eastAsia="ar-SA"/>
              </w:rPr>
              <w:t>32</w:t>
            </w:r>
          </w:p>
        </w:tc>
        <w:tc>
          <w:tcPr>
            <w:tcW w:w="537" w:type="dxa"/>
          </w:tcPr>
          <w:p w:rsidR="000307C3" w:rsidRPr="001C0FD9" w:rsidRDefault="000307C3" w:rsidP="001867F7">
            <w:pPr>
              <w:suppressAutoHyphens/>
              <w:jc w:val="center"/>
              <w:rPr>
                <w:lang w:eastAsia="ar-SA"/>
              </w:rPr>
            </w:pPr>
          </w:p>
        </w:tc>
        <w:tc>
          <w:tcPr>
            <w:tcW w:w="567" w:type="dxa"/>
          </w:tcPr>
          <w:p w:rsidR="000307C3" w:rsidRPr="001C0FD9" w:rsidRDefault="000307C3" w:rsidP="000307C3">
            <w:pPr>
              <w:suppressAutoHyphens/>
              <w:jc w:val="center"/>
              <w:rPr>
                <w:lang w:eastAsia="ar-SA"/>
              </w:rPr>
            </w:pPr>
          </w:p>
        </w:tc>
        <w:tc>
          <w:tcPr>
            <w:tcW w:w="851" w:type="dxa"/>
          </w:tcPr>
          <w:p w:rsidR="000307C3" w:rsidRPr="005A2D53" w:rsidRDefault="00BF2CB9" w:rsidP="00F75022">
            <w:pPr>
              <w:suppressAutoHyphens/>
              <w:jc w:val="center"/>
              <w:rPr>
                <w:lang w:eastAsia="ar-SA"/>
              </w:rPr>
            </w:pPr>
            <w:r w:rsidRPr="005A2D53">
              <w:rPr>
                <w:lang w:eastAsia="ar-SA"/>
              </w:rPr>
              <w:t>4</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BF2CB9" w:rsidP="004C66AB">
            <w:pPr>
              <w:suppressAutoHyphens/>
              <w:jc w:val="center"/>
              <w:rPr>
                <w:lang w:eastAsia="ar-SA"/>
              </w:rPr>
            </w:pPr>
            <w:r w:rsidRPr="005A2D53">
              <w:rPr>
                <w:lang w:eastAsia="ar-SA"/>
              </w:rPr>
              <w:t>36</w:t>
            </w:r>
          </w:p>
        </w:tc>
        <w:tc>
          <w:tcPr>
            <w:tcW w:w="388" w:type="dxa"/>
          </w:tcPr>
          <w:p w:rsidR="000307C3" w:rsidRPr="005A2D53" w:rsidRDefault="005A2D53" w:rsidP="00967550">
            <w:pPr>
              <w:suppressAutoHyphens/>
              <w:jc w:val="center"/>
              <w:rPr>
                <w:lang w:eastAsia="ar-SA"/>
              </w:rPr>
            </w:pPr>
            <w:r w:rsidRPr="005A2D53">
              <w:rPr>
                <w:lang w:eastAsia="ar-SA"/>
              </w:rPr>
              <w:t>2</w:t>
            </w:r>
          </w:p>
        </w:tc>
      </w:tr>
      <w:tr w:rsidR="00194093" w:rsidRPr="005A2D53" w:rsidTr="003F3947">
        <w:trPr>
          <w:cantSplit/>
          <w:jc w:val="center"/>
        </w:trPr>
        <w:tc>
          <w:tcPr>
            <w:tcW w:w="634" w:type="dxa"/>
          </w:tcPr>
          <w:p w:rsidR="00194093" w:rsidRPr="00BC37E2" w:rsidRDefault="00194093" w:rsidP="00194093">
            <w:pPr>
              <w:widowControl w:val="0"/>
              <w:tabs>
                <w:tab w:val="left" w:pos="298"/>
              </w:tabs>
              <w:suppressAutoHyphens/>
              <w:overflowPunct/>
              <w:autoSpaceDE/>
              <w:autoSpaceDN/>
              <w:adjustRightInd/>
              <w:ind w:left="360"/>
              <w:jc w:val="center"/>
              <w:textAlignment w:val="auto"/>
              <w:rPr>
                <w:lang w:eastAsia="ar-SA"/>
              </w:rPr>
            </w:pPr>
          </w:p>
        </w:tc>
        <w:tc>
          <w:tcPr>
            <w:tcW w:w="2723" w:type="dxa"/>
          </w:tcPr>
          <w:p w:rsidR="00194093" w:rsidRDefault="00194093" w:rsidP="00EC2B28">
            <w:pPr>
              <w:tabs>
                <w:tab w:val="num" w:pos="643"/>
              </w:tabs>
              <w:suppressAutoHyphens/>
              <w:rPr>
                <w:sz w:val="24"/>
              </w:rPr>
            </w:pPr>
            <w:r>
              <w:rPr>
                <w:sz w:val="24"/>
              </w:rPr>
              <w:t>Контроль (зачет)</w:t>
            </w:r>
          </w:p>
        </w:tc>
        <w:tc>
          <w:tcPr>
            <w:tcW w:w="520" w:type="dxa"/>
          </w:tcPr>
          <w:p w:rsidR="00194093" w:rsidRDefault="00194093" w:rsidP="00F75022">
            <w:pPr>
              <w:suppressAutoHyphens/>
              <w:jc w:val="center"/>
              <w:rPr>
                <w:lang w:eastAsia="ar-SA"/>
              </w:rPr>
            </w:pPr>
          </w:p>
        </w:tc>
        <w:tc>
          <w:tcPr>
            <w:tcW w:w="594" w:type="dxa"/>
          </w:tcPr>
          <w:p w:rsidR="00194093" w:rsidRPr="001C0FD9" w:rsidRDefault="00194093" w:rsidP="00F75022">
            <w:pPr>
              <w:suppressAutoHyphens/>
              <w:jc w:val="center"/>
              <w:rPr>
                <w:lang w:eastAsia="ar-SA"/>
              </w:rPr>
            </w:pPr>
          </w:p>
        </w:tc>
        <w:tc>
          <w:tcPr>
            <w:tcW w:w="709" w:type="dxa"/>
          </w:tcPr>
          <w:p w:rsidR="00194093" w:rsidRPr="001C0FD9" w:rsidRDefault="00194093" w:rsidP="00F75022">
            <w:pPr>
              <w:suppressAutoHyphens/>
              <w:jc w:val="center"/>
              <w:rPr>
                <w:lang w:eastAsia="ar-SA"/>
              </w:rPr>
            </w:pPr>
          </w:p>
        </w:tc>
        <w:tc>
          <w:tcPr>
            <w:tcW w:w="567" w:type="dxa"/>
          </w:tcPr>
          <w:p w:rsidR="00194093" w:rsidRDefault="00194093" w:rsidP="001867F7">
            <w:pPr>
              <w:suppressAutoHyphens/>
              <w:jc w:val="center"/>
              <w:rPr>
                <w:lang w:eastAsia="ar-SA"/>
              </w:rPr>
            </w:pPr>
          </w:p>
        </w:tc>
        <w:tc>
          <w:tcPr>
            <w:tcW w:w="537" w:type="dxa"/>
          </w:tcPr>
          <w:p w:rsidR="00194093" w:rsidRPr="001C0FD9" w:rsidRDefault="00194093" w:rsidP="001867F7">
            <w:pPr>
              <w:suppressAutoHyphens/>
              <w:jc w:val="center"/>
              <w:rPr>
                <w:lang w:eastAsia="ar-SA"/>
              </w:rPr>
            </w:pPr>
          </w:p>
        </w:tc>
        <w:tc>
          <w:tcPr>
            <w:tcW w:w="567" w:type="dxa"/>
          </w:tcPr>
          <w:p w:rsidR="00194093" w:rsidRPr="001C0FD9" w:rsidRDefault="00194093" w:rsidP="000307C3">
            <w:pPr>
              <w:suppressAutoHyphens/>
              <w:jc w:val="center"/>
              <w:rPr>
                <w:lang w:eastAsia="ar-SA"/>
              </w:rPr>
            </w:pPr>
          </w:p>
        </w:tc>
        <w:tc>
          <w:tcPr>
            <w:tcW w:w="851" w:type="dxa"/>
          </w:tcPr>
          <w:p w:rsidR="00194093" w:rsidRPr="005A2D53" w:rsidRDefault="00194093" w:rsidP="00F75022">
            <w:pPr>
              <w:suppressAutoHyphens/>
              <w:jc w:val="center"/>
              <w:rPr>
                <w:lang w:eastAsia="ar-SA"/>
              </w:rPr>
            </w:pPr>
          </w:p>
        </w:tc>
        <w:tc>
          <w:tcPr>
            <w:tcW w:w="567" w:type="dxa"/>
          </w:tcPr>
          <w:p w:rsidR="00194093" w:rsidRPr="005A2D53" w:rsidRDefault="00194093" w:rsidP="00F75022">
            <w:pPr>
              <w:suppressAutoHyphens/>
              <w:jc w:val="center"/>
              <w:rPr>
                <w:lang w:eastAsia="ar-SA"/>
              </w:rPr>
            </w:pPr>
          </w:p>
        </w:tc>
        <w:tc>
          <w:tcPr>
            <w:tcW w:w="567" w:type="dxa"/>
          </w:tcPr>
          <w:p w:rsidR="00194093" w:rsidRPr="005A2D53" w:rsidRDefault="00194093" w:rsidP="004C66AB">
            <w:pPr>
              <w:suppressAutoHyphens/>
              <w:jc w:val="center"/>
              <w:rPr>
                <w:lang w:eastAsia="ar-SA"/>
              </w:rPr>
            </w:pPr>
          </w:p>
        </w:tc>
        <w:tc>
          <w:tcPr>
            <w:tcW w:w="388" w:type="dxa"/>
          </w:tcPr>
          <w:p w:rsidR="00194093" w:rsidRPr="005A2D53" w:rsidRDefault="00194093" w:rsidP="00967550">
            <w:pPr>
              <w:suppressAutoHyphens/>
              <w:jc w:val="center"/>
              <w:rPr>
                <w:lang w:eastAsia="ar-SA"/>
              </w:rPr>
            </w:pPr>
          </w:p>
        </w:tc>
      </w:tr>
      <w:tr w:rsidR="00194093" w:rsidRPr="005A2D53" w:rsidTr="001D3F03">
        <w:trPr>
          <w:cantSplit/>
          <w:jc w:val="center"/>
        </w:trPr>
        <w:tc>
          <w:tcPr>
            <w:tcW w:w="9224" w:type="dxa"/>
            <w:gridSpan w:val="12"/>
          </w:tcPr>
          <w:p w:rsidR="00194093" w:rsidRPr="005A2D53" w:rsidRDefault="00194093" w:rsidP="00194093">
            <w:pPr>
              <w:tabs>
                <w:tab w:val="num" w:pos="643"/>
              </w:tabs>
              <w:suppressAutoHyphens/>
              <w:jc w:val="center"/>
              <w:rPr>
                <w:b/>
                <w:sz w:val="24"/>
                <w:szCs w:val="24"/>
              </w:rPr>
            </w:pPr>
            <w:r w:rsidRPr="005A2D53">
              <w:rPr>
                <w:b/>
                <w:sz w:val="24"/>
                <w:szCs w:val="24"/>
              </w:rPr>
              <w:t>Семестр 9</w:t>
            </w:r>
          </w:p>
        </w:tc>
      </w:tr>
      <w:tr w:rsidR="00194093" w:rsidRPr="005A2D53" w:rsidTr="00217DD2">
        <w:trPr>
          <w:cantSplit/>
          <w:jc w:val="center"/>
        </w:trPr>
        <w:tc>
          <w:tcPr>
            <w:tcW w:w="9224" w:type="dxa"/>
            <w:gridSpan w:val="12"/>
          </w:tcPr>
          <w:p w:rsidR="00194093" w:rsidRPr="005A2D53" w:rsidRDefault="00194093" w:rsidP="004C66AB">
            <w:pPr>
              <w:suppressAutoHyphens/>
              <w:jc w:val="center"/>
              <w:rPr>
                <w:b/>
                <w:lang w:eastAsia="ar-SA"/>
              </w:rPr>
            </w:pPr>
            <w:r w:rsidRPr="005A2D53">
              <w:rPr>
                <w:rFonts w:cs="Verdana"/>
                <w:b/>
                <w:sz w:val="24"/>
                <w:szCs w:val="24"/>
                <w:lang w:eastAsia="ar-SA"/>
              </w:rPr>
              <w:t xml:space="preserve">Раздел 3. </w:t>
            </w:r>
            <w:r w:rsidRPr="005A2D53">
              <w:rPr>
                <w:b/>
                <w:sz w:val="22"/>
                <w:szCs w:val="22"/>
              </w:rPr>
              <w:t>Изучение романсово-песенного музыкального материала усложненной структуры и формы, имеющий ярко выраженный камерный характер</w:t>
            </w:r>
          </w:p>
        </w:tc>
      </w:tr>
      <w:tr w:rsidR="000307C3" w:rsidRPr="005A2D53" w:rsidTr="003F3947">
        <w:trPr>
          <w:cantSplit/>
          <w:jc w:val="center"/>
        </w:trPr>
        <w:tc>
          <w:tcPr>
            <w:tcW w:w="634" w:type="dxa"/>
          </w:tcPr>
          <w:p w:rsidR="000307C3" w:rsidRPr="00BC37E2" w:rsidRDefault="000307C3"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D624F1" w:rsidP="00DF0237">
            <w:pPr>
              <w:suppressAutoHyphens/>
              <w:rPr>
                <w:sz w:val="24"/>
                <w:szCs w:val="24"/>
                <w:lang w:eastAsia="ar-SA"/>
              </w:rPr>
            </w:pPr>
            <w:r>
              <w:rPr>
                <w:sz w:val="24"/>
              </w:rPr>
              <w:t>Тема 19. Подбор репертуара для сдачи итоговой аттестации.</w:t>
            </w:r>
          </w:p>
        </w:tc>
        <w:tc>
          <w:tcPr>
            <w:tcW w:w="520" w:type="dxa"/>
          </w:tcPr>
          <w:p w:rsidR="000307C3" w:rsidRPr="00BC37E2" w:rsidRDefault="000307C3" w:rsidP="00F75022">
            <w:pPr>
              <w:suppressAutoHyphens/>
              <w:jc w:val="center"/>
              <w:rPr>
                <w:lang w:eastAsia="ar-SA"/>
              </w:rPr>
            </w:pPr>
          </w:p>
        </w:tc>
        <w:tc>
          <w:tcPr>
            <w:tcW w:w="594" w:type="dxa"/>
          </w:tcPr>
          <w:p w:rsidR="000307C3" w:rsidRPr="00E50F7E" w:rsidRDefault="000307C3" w:rsidP="00F75022">
            <w:pPr>
              <w:suppressAutoHyphens/>
              <w:jc w:val="center"/>
              <w:rPr>
                <w:lang w:eastAsia="ar-SA"/>
              </w:rPr>
            </w:pPr>
          </w:p>
        </w:tc>
        <w:tc>
          <w:tcPr>
            <w:tcW w:w="709" w:type="dxa"/>
          </w:tcPr>
          <w:p w:rsidR="000307C3" w:rsidRPr="00BC37E2" w:rsidRDefault="000307C3" w:rsidP="00F75022">
            <w:pPr>
              <w:suppressAutoHyphens/>
              <w:jc w:val="center"/>
              <w:rPr>
                <w:lang w:eastAsia="ar-SA"/>
              </w:rPr>
            </w:pPr>
          </w:p>
        </w:tc>
        <w:tc>
          <w:tcPr>
            <w:tcW w:w="567" w:type="dxa"/>
          </w:tcPr>
          <w:p w:rsidR="000307C3" w:rsidRPr="00BC37E2" w:rsidRDefault="00CF7CE8" w:rsidP="001867F7">
            <w:pPr>
              <w:suppressAutoHyphens/>
              <w:jc w:val="center"/>
              <w:rPr>
                <w:lang w:eastAsia="ar-SA"/>
              </w:rPr>
            </w:pPr>
            <w:r>
              <w:rPr>
                <w:lang w:eastAsia="ar-SA"/>
              </w:rPr>
              <w:t>5</w:t>
            </w:r>
          </w:p>
        </w:tc>
        <w:tc>
          <w:tcPr>
            <w:tcW w:w="537" w:type="dxa"/>
          </w:tcPr>
          <w:p w:rsidR="000307C3" w:rsidRPr="00BC37E2" w:rsidRDefault="000307C3" w:rsidP="001867F7">
            <w:pPr>
              <w:suppressAutoHyphens/>
              <w:jc w:val="center"/>
              <w:rPr>
                <w:lang w:eastAsia="ar-SA"/>
              </w:rPr>
            </w:pPr>
          </w:p>
        </w:tc>
        <w:tc>
          <w:tcPr>
            <w:tcW w:w="567" w:type="dxa"/>
          </w:tcPr>
          <w:p w:rsidR="000307C3" w:rsidRPr="00BC37E2" w:rsidRDefault="000307C3" w:rsidP="000307C3">
            <w:pPr>
              <w:suppressAutoHyphens/>
              <w:jc w:val="center"/>
              <w:rPr>
                <w:lang w:eastAsia="ar-SA"/>
              </w:rPr>
            </w:pPr>
          </w:p>
        </w:tc>
        <w:tc>
          <w:tcPr>
            <w:tcW w:w="851" w:type="dxa"/>
          </w:tcPr>
          <w:p w:rsidR="000307C3" w:rsidRPr="005A2D53" w:rsidRDefault="00CF7CE8" w:rsidP="00581604">
            <w:pPr>
              <w:suppressAutoHyphens/>
              <w:jc w:val="center"/>
              <w:rPr>
                <w:lang w:eastAsia="ar-SA"/>
              </w:rPr>
            </w:pPr>
            <w:r w:rsidRPr="005A2D53">
              <w:rPr>
                <w:lang w:eastAsia="ar-SA"/>
              </w:rPr>
              <w:t>2</w:t>
            </w:r>
          </w:p>
        </w:tc>
        <w:tc>
          <w:tcPr>
            <w:tcW w:w="567" w:type="dxa"/>
          </w:tcPr>
          <w:p w:rsidR="000307C3" w:rsidRPr="005A2D53" w:rsidRDefault="000307C3" w:rsidP="00F75022">
            <w:pPr>
              <w:suppressAutoHyphens/>
              <w:jc w:val="center"/>
              <w:rPr>
                <w:lang w:eastAsia="ar-SA"/>
              </w:rPr>
            </w:pPr>
          </w:p>
        </w:tc>
        <w:tc>
          <w:tcPr>
            <w:tcW w:w="567" w:type="dxa"/>
          </w:tcPr>
          <w:p w:rsidR="000307C3" w:rsidRPr="005A2D53" w:rsidRDefault="00CF7CE8" w:rsidP="004C66AB">
            <w:pPr>
              <w:suppressAutoHyphens/>
              <w:jc w:val="center"/>
              <w:rPr>
                <w:lang w:eastAsia="ar-SA"/>
              </w:rPr>
            </w:pPr>
            <w:r w:rsidRPr="005A2D53">
              <w:rPr>
                <w:lang w:eastAsia="ar-SA"/>
              </w:rPr>
              <w:t>7</w:t>
            </w:r>
          </w:p>
        </w:tc>
        <w:tc>
          <w:tcPr>
            <w:tcW w:w="388" w:type="dxa"/>
          </w:tcPr>
          <w:p w:rsidR="000307C3" w:rsidRPr="005A2D53" w:rsidRDefault="000307C3" w:rsidP="004C66AB">
            <w:pPr>
              <w:suppressAutoHyphens/>
              <w:jc w:val="center"/>
              <w:rPr>
                <w:lang w:eastAsia="ar-SA"/>
              </w:rPr>
            </w:pPr>
          </w:p>
        </w:tc>
      </w:tr>
      <w:tr w:rsidR="00D624F1" w:rsidRPr="005A2D53" w:rsidTr="003F3947">
        <w:trPr>
          <w:cantSplit/>
          <w:jc w:val="center"/>
        </w:trPr>
        <w:tc>
          <w:tcPr>
            <w:tcW w:w="634" w:type="dxa"/>
          </w:tcPr>
          <w:p w:rsidR="00D624F1" w:rsidRPr="00BC37E2" w:rsidRDefault="00D624F1" w:rsidP="00313B69">
            <w:pPr>
              <w:widowControl w:val="0"/>
              <w:numPr>
                <w:ilvl w:val="0"/>
                <w:numId w:val="1"/>
              </w:numPr>
              <w:tabs>
                <w:tab w:val="left" w:pos="298"/>
              </w:tabs>
              <w:suppressAutoHyphens/>
              <w:overflowPunct/>
              <w:autoSpaceDE/>
              <w:autoSpaceDN/>
              <w:adjustRightInd/>
              <w:jc w:val="right"/>
              <w:textAlignment w:val="auto"/>
              <w:rPr>
                <w:lang w:eastAsia="ar-SA"/>
              </w:rPr>
            </w:pPr>
          </w:p>
        </w:tc>
        <w:tc>
          <w:tcPr>
            <w:tcW w:w="2723" w:type="dxa"/>
          </w:tcPr>
          <w:p w:rsidR="00D624F1" w:rsidRDefault="00D624F1" w:rsidP="00DF0237">
            <w:pPr>
              <w:suppressAutoHyphens/>
              <w:rPr>
                <w:sz w:val="24"/>
              </w:rPr>
            </w:pPr>
            <w:r>
              <w:rPr>
                <w:sz w:val="24"/>
              </w:rPr>
              <w:t>Тема 20. Работа над произведениями государственной программы</w:t>
            </w:r>
          </w:p>
        </w:tc>
        <w:tc>
          <w:tcPr>
            <w:tcW w:w="520" w:type="dxa"/>
          </w:tcPr>
          <w:p w:rsidR="00D624F1" w:rsidRPr="00BC37E2" w:rsidRDefault="00D624F1" w:rsidP="00F75022">
            <w:pPr>
              <w:suppressAutoHyphens/>
              <w:jc w:val="center"/>
              <w:rPr>
                <w:lang w:eastAsia="ar-SA"/>
              </w:rPr>
            </w:pPr>
          </w:p>
        </w:tc>
        <w:tc>
          <w:tcPr>
            <w:tcW w:w="594" w:type="dxa"/>
          </w:tcPr>
          <w:p w:rsidR="00D624F1" w:rsidRPr="00E50F7E" w:rsidRDefault="00D624F1" w:rsidP="00F75022">
            <w:pPr>
              <w:suppressAutoHyphens/>
              <w:jc w:val="center"/>
              <w:rPr>
                <w:lang w:eastAsia="ar-SA"/>
              </w:rPr>
            </w:pPr>
          </w:p>
        </w:tc>
        <w:tc>
          <w:tcPr>
            <w:tcW w:w="709" w:type="dxa"/>
          </w:tcPr>
          <w:p w:rsidR="00D624F1" w:rsidRPr="00BC37E2" w:rsidRDefault="00D624F1" w:rsidP="00F75022">
            <w:pPr>
              <w:suppressAutoHyphens/>
              <w:jc w:val="center"/>
              <w:rPr>
                <w:lang w:eastAsia="ar-SA"/>
              </w:rPr>
            </w:pPr>
          </w:p>
        </w:tc>
        <w:tc>
          <w:tcPr>
            <w:tcW w:w="567" w:type="dxa"/>
          </w:tcPr>
          <w:p w:rsidR="00D624F1" w:rsidRDefault="00BC2DB7" w:rsidP="001867F7">
            <w:pPr>
              <w:suppressAutoHyphens/>
              <w:jc w:val="center"/>
              <w:rPr>
                <w:lang w:eastAsia="ar-SA"/>
              </w:rPr>
            </w:pPr>
            <w:r>
              <w:rPr>
                <w:lang w:eastAsia="ar-SA"/>
              </w:rPr>
              <w:t>2</w:t>
            </w:r>
            <w:r w:rsidR="00CF7CE8">
              <w:rPr>
                <w:lang w:eastAsia="ar-SA"/>
              </w:rPr>
              <w:t>7</w:t>
            </w:r>
          </w:p>
        </w:tc>
        <w:tc>
          <w:tcPr>
            <w:tcW w:w="537" w:type="dxa"/>
          </w:tcPr>
          <w:p w:rsidR="00D624F1" w:rsidRPr="00BC37E2" w:rsidRDefault="00D624F1" w:rsidP="001867F7">
            <w:pPr>
              <w:suppressAutoHyphens/>
              <w:jc w:val="center"/>
              <w:rPr>
                <w:lang w:eastAsia="ar-SA"/>
              </w:rPr>
            </w:pPr>
          </w:p>
        </w:tc>
        <w:tc>
          <w:tcPr>
            <w:tcW w:w="567" w:type="dxa"/>
          </w:tcPr>
          <w:p w:rsidR="00D624F1" w:rsidRPr="00BC37E2" w:rsidRDefault="00D624F1" w:rsidP="000307C3">
            <w:pPr>
              <w:suppressAutoHyphens/>
              <w:jc w:val="center"/>
              <w:rPr>
                <w:lang w:eastAsia="ar-SA"/>
              </w:rPr>
            </w:pPr>
          </w:p>
        </w:tc>
        <w:tc>
          <w:tcPr>
            <w:tcW w:w="851" w:type="dxa"/>
          </w:tcPr>
          <w:p w:rsidR="00D624F1" w:rsidRPr="005A2D53" w:rsidRDefault="00CF7CE8" w:rsidP="00581604">
            <w:pPr>
              <w:suppressAutoHyphens/>
              <w:jc w:val="center"/>
              <w:rPr>
                <w:lang w:eastAsia="ar-SA"/>
              </w:rPr>
            </w:pPr>
            <w:r w:rsidRPr="005A2D53">
              <w:rPr>
                <w:lang w:eastAsia="ar-SA"/>
              </w:rPr>
              <w:t>38</w:t>
            </w:r>
          </w:p>
        </w:tc>
        <w:tc>
          <w:tcPr>
            <w:tcW w:w="567" w:type="dxa"/>
          </w:tcPr>
          <w:p w:rsidR="00D624F1" w:rsidRPr="005A2D53" w:rsidRDefault="00D624F1" w:rsidP="00F75022">
            <w:pPr>
              <w:suppressAutoHyphens/>
              <w:jc w:val="center"/>
              <w:rPr>
                <w:lang w:eastAsia="ar-SA"/>
              </w:rPr>
            </w:pPr>
          </w:p>
        </w:tc>
        <w:tc>
          <w:tcPr>
            <w:tcW w:w="567" w:type="dxa"/>
          </w:tcPr>
          <w:p w:rsidR="00D624F1" w:rsidRPr="005A2D53" w:rsidRDefault="00CF7CE8" w:rsidP="004C66AB">
            <w:pPr>
              <w:suppressAutoHyphens/>
              <w:jc w:val="center"/>
              <w:rPr>
                <w:lang w:eastAsia="ar-SA"/>
              </w:rPr>
            </w:pPr>
            <w:r w:rsidRPr="005A2D53">
              <w:rPr>
                <w:lang w:eastAsia="ar-SA"/>
              </w:rPr>
              <w:t>65</w:t>
            </w:r>
          </w:p>
        </w:tc>
        <w:tc>
          <w:tcPr>
            <w:tcW w:w="388" w:type="dxa"/>
          </w:tcPr>
          <w:p w:rsidR="00D624F1" w:rsidRPr="005A2D53" w:rsidRDefault="005A2D53" w:rsidP="004C66AB">
            <w:pPr>
              <w:suppressAutoHyphens/>
              <w:jc w:val="center"/>
              <w:rPr>
                <w:lang w:eastAsia="ar-SA"/>
              </w:rPr>
            </w:pPr>
            <w:r w:rsidRPr="005A2D53">
              <w:rPr>
                <w:lang w:eastAsia="ar-SA"/>
              </w:rPr>
              <w:t>2</w:t>
            </w:r>
          </w:p>
        </w:tc>
      </w:tr>
      <w:tr w:rsidR="000307C3" w:rsidRPr="005A2D53" w:rsidTr="003F3947">
        <w:trPr>
          <w:cantSplit/>
          <w:trHeight w:val="304"/>
          <w:jc w:val="center"/>
        </w:trPr>
        <w:tc>
          <w:tcPr>
            <w:tcW w:w="634" w:type="dxa"/>
          </w:tcPr>
          <w:p w:rsidR="000307C3" w:rsidRPr="00BC37E2" w:rsidRDefault="000307C3" w:rsidP="003207DD">
            <w:pPr>
              <w:widowControl w:val="0"/>
              <w:tabs>
                <w:tab w:val="left" w:pos="298"/>
              </w:tabs>
              <w:suppressAutoHyphens/>
              <w:overflowPunct/>
              <w:autoSpaceDE/>
              <w:autoSpaceDN/>
              <w:adjustRightInd/>
              <w:jc w:val="right"/>
              <w:textAlignment w:val="auto"/>
              <w:rPr>
                <w:lang w:eastAsia="ar-SA"/>
              </w:rPr>
            </w:pPr>
          </w:p>
        </w:tc>
        <w:tc>
          <w:tcPr>
            <w:tcW w:w="2723" w:type="dxa"/>
          </w:tcPr>
          <w:p w:rsidR="000307C3" w:rsidRPr="00B75294" w:rsidRDefault="000307C3" w:rsidP="003207DD">
            <w:pPr>
              <w:tabs>
                <w:tab w:val="center" w:pos="1333"/>
              </w:tabs>
              <w:suppressAutoHyphens/>
              <w:rPr>
                <w:sz w:val="24"/>
                <w:szCs w:val="24"/>
                <w:lang w:eastAsia="ar-SA"/>
              </w:rPr>
            </w:pPr>
            <w:r w:rsidRPr="00BC2DB7">
              <w:rPr>
                <w:b/>
                <w:sz w:val="22"/>
                <w:szCs w:val="22"/>
              </w:rPr>
              <w:t>Контроль (экзамен)</w:t>
            </w:r>
          </w:p>
        </w:tc>
        <w:tc>
          <w:tcPr>
            <w:tcW w:w="520" w:type="dxa"/>
          </w:tcPr>
          <w:p w:rsidR="000307C3" w:rsidRPr="00BC37E2" w:rsidRDefault="000307C3" w:rsidP="003207DD">
            <w:pPr>
              <w:suppressAutoHyphens/>
              <w:jc w:val="center"/>
              <w:rPr>
                <w:lang w:eastAsia="ar-SA"/>
              </w:rPr>
            </w:pPr>
          </w:p>
        </w:tc>
        <w:tc>
          <w:tcPr>
            <w:tcW w:w="594" w:type="dxa"/>
          </w:tcPr>
          <w:p w:rsidR="000307C3" w:rsidRDefault="000307C3" w:rsidP="003207DD">
            <w:pPr>
              <w:suppressAutoHyphens/>
              <w:jc w:val="center"/>
              <w:rPr>
                <w:lang w:eastAsia="ar-SA"/>
              </w:rPr>
            </w:pPr>
          </w:p>
        </w:tc>
        <w:tc>
          <w:tcPr>
            <w:tcW w:w="709" w:type="dxa"/>
          </w:tcPr>
          <w:p w:rsidR="000307C3" w:rsidRDefault="000307C3" w:rsidP="003207DD">
            <w:pPr>
              <w:suppressAutoHyphens/>
              <w:jc w:val="center"/>
              <w:rPr>
                <w:lang w:eastAsia="ar-SA"/>
              </w:rPr>
            </w:pPr>
          </w:p>
        </w:tc>
        <w:tc>
          <w:tcPr>
            <w:tcW w:w="567" w:type="dxa"/>
          </w:tcPr>
          <w:p w:rsidR="000307C3" w:rsidRDefault="000307C3" w:rsidP="001867F7">
            <w:pPr>
              <w:suppressAutoHyphens/>
              <w:jc w:val="center"/>
              <w:rPr>
                <w:lang w:eastAsia="ar-SA"/>
              </w:rPr>
            </w:pPr>
          </w:p>
        </w:tc>
        <w:tc>
          <w:tcPr>
            <w:tcW w:w="537" w:type="dxa"/>
          </w:tcPr>
          <w:p w:rsidR="000307C3" w:rsidRDefault="000307C3" w:rsidP="003207DD">
            <w:pPr>
              <w:suppressAutoHyphens/>
              <w:jc w:val="center"/>
              <w:rPr>
                <w:lang w:eastAsia="ar-SA"/>
              </w:rPr>
            </w:pPr>
          </w:p>
        </w:tc>
        <w:tc>
          <w:tcPr>
            <w:tcW w:w="567" w:type="dxa"/>
          </w:tcPr>
          <w:p w:rsidR="000307C3" w:rsidRDefault="000307C3" w:rsidP="003207DD">
            <w:pPr>
              <w:suppressAutoHyphens/>
              <w:jc w:val="center"/>
              <w:rPr>
                <w:lang w:eastAsia="ar-SA"/>
              </w:rPr>
            </w:pPr>
          </w:p>
        </w:tc>
        <w:tc>
          <w:tcPr>
            <w:tcW w:w="851" w:type="dxa"/>
          </w:tcPr>
          <w:p w:rsidR="000307C3" w:rsidRPr="005A2D53" w:rsidRDefault="000307C3" w:rsidP="003207DD">
            <w:pPr>
              <w:suppressAutoHyphens/>
              <w:jc w:val="center"/>
              <w:rPr>
                <w:lang w:eastAsia="ar-SA"/>
              </w:rPr>
            </w:pPr>
          </w:p>
        </w:tc>
        <w:tc>
          <w:tcPr>
            <w:tcW w:w="567" w:type="dxa"/>
          </w:tcPr>
          <w:p w:rsidR="000307C3" w:rsidRPr="005A2D53" w:rsidRDefault="000307C3" w:rsidP="003207DD">
            <w:pPr>
              <w:suppressAutoHyphens/>
              <w:jc w:val="center"/>
              <w:rPr>
                <w:lang w:eastAsia="ar-SA"/>
              </w:rPr>
            </w:pPr>
          </w:p>
        </w:tc>
        <w:tc>
          <w:tcPr>
            <w:tcW w:w="567" w:type="dxa"/>
          </w:tcPr>
          <w:p w:rsidR="000307C3" w:rsidRPr="005A2D53" w:rsidRDefault="000307C3" w:rsidP="003207DD">
            <w:pPr>
              <w:suppressAutoHyphens/>
              <w:jc w:val="center"/>
              <w:rPr>
                <w:lang w:eastAsia="ar-SA"/>
              </w:rPr>
            </w:pPr>
            <w:r w:rsidRPr="005A2D53">
              <w:rPr>
                <w:lang w:eastAsia="ar-SA"/>
              </w:rPr>
              <w:t>36</w:t>
            </w:r>
          </w:p>
        </w:tc>
        <w:tc>
          <w:tcPr>
            <w:tcW w:w="388" w:type="dxa"/>
          </w:tcPr>
          <w:p w:rsidR="000307C3" w:rsidRPr="005A2D53" w:rsidRDefault="000307C3" w:rsidP="003207DD">
            <w:pPr>
              <w:suppressAutoHyphens/>
              <w:jc w:val="center"/>
              <w:rPr>
                <w:lang w:eastAsia="ar-SA"/>
              </w:rPr>
            </w:pPr>
          </w:p>
        </w:tc>
      </w:tr>
      <w:tr w:rsidR="000307C3" w:rsidRPr="005A2D53" w:rsidTr="003F3947">
        <w:trPr>
          <w:cantSplit/>
          <w:trHeight w:val="233"/>
          <w:jc w:val="center"/>
        </w:trPr>
        <w:tc>
          <w:tcPr>
            <w:tcW w:w="634" w:type="dxa"/>
          </w:tcPr>
          <w:p w:rsidR="000307C3" w:rsidRPr="00BC37E2" w:rsidRDefault="000307C3" w:rsidP="00F75022">
            <w:pPr>
              <w:suppressAutoHyphens/>
              <w:rPr>
                <w:lang w:eastAsia="ar-SA"/>
              </w:rPr>
            </w:pPr>
          </w:p>
        </w:tc>
        <w:tc>
          <w:tcPr>
            <w:tcW w:w="2723" w:type="dxa"/>
          </w:tcPr>
          <w:p w:rsidR="000307C3" w:rsidRPr="00B705E8" w:rsidRDefault="000307C3" w:rsidP="00F75022">
            <w:pPr>
              <w:suppressAutoHyphens/>
              <w:rPr>
                <w:b/>
                <w:lang w:eastAsia="ar-SA"/>
              </w:rPr>
            </w:pPr>
            <w:r w:rsidRPr="00B705E8">
              <w:rPr>
                <w:b/>
                <w:lang w:eastAsia="ar-SA"/>
              </w:rPr>
              <w:t>Итого, час.</w:t>
            </w:r>
          </w:p>
        </w:tc>
        <w:tc>
          <w:tcPr>
            <w:tcW w:w="520" w:type="dxa"/>
          </w:tcPr>
          <w:p w:rsidR="000307C3" w:rsidRPr="00F20A48" w:rsidRDefault="000307C3" w:rsidP="00F75022">
            <w:pPr>
              <w:suppressAutoHyphens/>
              <w:jc w:val="center"/>
              <w:rPr>
                <w:b/>
                <w:lang w:eastAsia="ar-SA"/>
              </w:rPr>
            </w:pPr>
          </w:p>
        </w:tc>
        <w:tc>
          <w:tcPr>
            <w:tcW w:w="594" w:type="dxa"/>
          </w:tcPr>
          <w:p w:rsidR="000307C3" w:rsidRPr="00F20A48" w:rsidRDefault="000307C3" w:rsidP="00F75022">
            <w:pPr>
              <w:suppressAutoHyphens/>
              <w:jc w:val="center"/>
              <w:rPr>
                <w:b/>
                <w:lang w:eastAsia="ar-SA"/>
              </w:rPr>
            </w:pPr>
          </w:p>
        </w:tc>
        <w:tc>
          <w:tcPr>
            <w:tcW w:w="709" w:type="dxa"/>
          </w:tcPr>
          <w:p w:rsidR="000307C3" w:rsidRPr="00F20A48" w:rsidRDefault="000307C3" w:rsidP="00DE18AC">
            <w:pPr>
              <w:suppressAutoHyphens/>
              <w:jc w:val="center"/>
              <w:rPr>
                <w:b/>
                <w:lang w:eastAsia="ar-SA"/>
              </w:rPr>
            </w:pPr>
          </w:p>
        </w:tc>
        <w:tc>
          <w:tcPr>
            <w:tcW w:w="567" w:type="dxa"/>
          </w:tcPr>
          <w:p w:rsidR="000307C3" w:rsidRPr="00F20A48" w:rsidRDefault="00BF2CB9" w:rsidP="001867F7">
            <w:pPr>
              <w:suppressAutoHyphens/>
              <w:jc w:val="center"/>
              <w:rPr>
                <w:b/>
                <w:lang w:eastAsia="ar-SA"/>
              </w:rPr>
            </w:pPr>
            <w:r>
              <w:rPr>
                <w:b/>
                <w:lang w:eastAsia="ar-SA"/>
              </w:rPr>
              <w:t>224</w:t>
            </w:r>
          </w:p>
        </w:tc>
        <w:tc>
          <w:tcPr>
            <w:tcW w:w="537" w:type="dxa"/>
          </w:tcPr>
          <w:p w:rsidR="000307C3" w:rsidRPr="00F20A48" w:rsidRDefault="000307C3" w:rsidP="000307C3">
            <w:pPr>
              <w:suppressAutoHyphens/>
              <w:jc w:val="center"/>
              <w:rPr>
                <w:b/>
                <w:lang w:eastAsia="ar-SA"/>
              </w:rPr>
            </w:pPr>
          </w:p>
        </w:tc>
        <w:tc>
          <w:tcPr>
            <w:tcW w:w="567" w:type="dxa"/>
          </w:tcPr>
          <w:p w:rsidR="000307C3" w:rsidRPr="00F20A48" w:rsidRDefault="000307C3" w:rsidP="000307C3">
            <w:pPr>
              <w:suppressAutoHyphens/>
              <w:jc w:val="center"/>
              <w:rPr>
                <w:b/>
                <w:lang w:eastAsia="ar-SA"/>
              </w:rPr>
            </w:pPr>
          </w:p>
        </w:tc>
        <w:tc>
          <w:tcPr>
            <w:tcW w:w="851" w:type="dxa"/>
          </w:tcPr>
          <w:p w:rsidR="000307C3" w:rsidRPr="005A2D53" w:rsidRDefault="00E52022" w:rsidP="00F976D7">
            <w:pPr>
              <w:suppressAutoHyphens/>
              <w:jc w:val="center"/>
              <w:rPr>
                <w:b/>
                <w:lang w:eastAsia="ar-SA"/>
              </w:rPr>
            </w:pPr>
            <w:r w:rsidRPr="005A2D53">
              <w:rPr>
                <w:b/>
                <w:lang w:eastAsia="ar-SA"/>
              </w:rPr>
              <w:t>1</w:t>
            </w:r>
            <w:r w:rsidR="00BF2CB9" w:rsidRPr="005A2D53">
              <w:rPr>
                <w:b/>
                <w:lang w:eastAsia="ar-SA"/>
              </w:rPr>
              <w:t>00</w:t>
            </w:r>
          </w:p>
        </w:tc>
        <w:tc>
          <w:tcPr>
            <w:tcW w:w="567" w:type="dxa"/>
          </w:tcPr>
          <w:p w:rsidR="000307C3" w:rsidRPr="005A2D53" w:rsidRDefault="000307C3" w:rsidP="00F75022">
            <w:pPr>
              <w:suppressAutoHyphens/>
              <w:jc w:val="center"/>
              <w:rPr>
                <w:b/>
                <w:lang w:eastAsia="ar-SA"/>
              </w:rPr>
            </w:pPr>
          </w:p>
        </w:tc>
        <w:tc>
          <w:tcPr>
            <w:tcW w:w="567" w:type="dxa"/>
          </w:tcPr>
          <w:p w:rsidR="000307C3" w:rsidRPr="005A2D53" w:rsidRDefault="00BF2CB9" w:rsidP="00CD77CF">
            <w:pPr>
              <w:suppressAutoHyphens/>
              <w:jc w:val="center"/>
              <w:rPr>
                <w:b/>
                <w:lang w:eastAsia="ar-SA"/>
              </w:rPr>
            </w:pPr>
            <w:r w:rsidRPr="005A2D53">
              <w:rPr>
                <w:b/>
                <w:lang w:eastAsia="ar-SA"/>
              </w:rPr>
              <w:t>360</w:t>
            </w:r>
          </w:p>
        </w:tc>
        <w:tc>
          <w:tcPr>
            <w:tcW w:w="388" w:type="dxa"/>
          </w:tcPr>
          <w:p w:rsidR="000307C3" w:rsidRPr="005A2D53" w:rsidRDefault="005A2D53" w:rsidP="004C66AB">
            <w:pPr>
              <w:suppressAutoHyphens/>
              <w:jc w:val="center"/>
              <w:rPr>
                <w:b/>
                <w:lang w:eastAsia="ar-SA"/>
              </w:rPr>
            </w:pPr>
            <w:r w:rsidRPr="005A2D53">
              <w:rPr>
                <w:b/>
                <w:lang w:eastAsia="ar-SA"/>
              </w:rPr>
              <w:t>12</w:t>
            </w:r>
          </w:p>
        </w:tc>
      </w:tr>
      <w:tr w:rsidR="008D10BA" w:rsidRPr="00A533E0" w:rsidTr="003F3947">
        <w:trPr>
          <w:cantSplit/>
          <w:jc w:val="center"/>
        </w:trPr>
        <w:tc>
          <w:tcPr>
            <w:tcW w:w="634" w:type="dxa"/>
          </w:tcPr>
          <w:p w:rsidR="008D10BA" w:rsidRPr="00BC37E2" w:rsidRDefault="008D10BA" w:rsidP="00F75022">
            <w:pPr>
              <w:suppressAutoHyphens/>
              <w:rPr>
                <w:lang w:eastAsia="ar-SA"/>
              </w:rPr>
            </w:pPr>
          </w:p>
        </w:tc>
        <w:tc>
          <w:tcPr>
            <w:tcW w:w="2723" w:type="dxa"/>
          </w:tcPr>
          <w:p w:rsidR="008D10BA" w:rsidRPr="00F20A48" w:rsidRDefault="008D10BA" w:rsidP="00F20A48">
            <w:pPr>
              <w:suppressAutoHyphens/>
              <w:rPr>
                <w:b/>
                <w:lang w:eastAsia="ar-SA"/>
              </w:rPr>
            </w:pPr>
            <w:r w:rsidRPr="00F20A48">
              <w:rPr>
                <w:b/>
                <w:lang w:eastAsia="ar-SA"/>
              </w:rPr>
              <w:t xml:space="preserve">Итого, </w:t>
            </w:r>
            <w:proofErr w:type="spellStart"/>
            <w:r w:rsidRPr="00F20A48">
              <w:rPr>
                <w:b/>
                <w:lang w:eastAsia="ar-SA"/>
              </w:rPr>
              <w:t>з.е</w:t>
            </w:r>
            <w:proofErr w:type="spellEnd"/>
            <w:r w:rsidRPr="00F20A48">
              <w:rPr>
                <w:b/>
                <w:lang w:eastAsia="ar-SA"/>
              </w:rPr>
              <w:t>.</w:t>
            </w:r>
          </w:p>
        </w:tc>
        <w:tc>
          <w:tcPr>
            <w:tcW w:w="520" w:type="dxa"/>
          </w:tcPr>
          <w:p w:rsidR="008D10BA" w:rsidRDefault="008D10BA" w:rsidP="00CD77CF">
            <w:pPr>
              <w:suppressAutoHyphens/>
              <w:jc w:val="center"/>
              <w:rPr>
                <w:b/>
                <w:lang w:eastAsia="ar-SA"/>
              </w:rPr>
            </w:pPr>
          </w:p>
        </w:tc>
        <w:tc>
          <w:tcPr>
            <w:tcW w:w="594" w:type="dxa"/>
          </w:tcPr>
          <w:p w:rsidR="008D10BA" w:rsidRDefault="008D10BA" w:rsidP="004C66AB">
            <w:pPr>
              <w:suppressAutoHyphens/>
              <w:jc w:val="center"/>
              <w:rPr>
                <w:b/>
                <w:lang w:eastAsia="ar-SA"/>
              </w:rPr>
            </w:pPr>
          </w:p>
        </w:tc>
        <w:tc>
          <w:tcPr>
            <w:tcW w:w="709" w:type="dxa"/>
          </w:tcPr>
          <w:p w:rsidR="008D10BA" w:rsidRPr="00F20A48" w:rsidRDefault="008D10BA" w:rsidP="00DE18AC">
            <w:pPr>
              <w:suppressAutoHyphens/>
              <w:jc w:val="center"/>
              <w:rPr>
                <w:b/>
                <w:lang w:eastAsia="ar-SA"/>
              </w:rPr>
            </w:pPr>
          </w:p>
        </w:tc>
        <w:tc>
          <w:tcPr>
            <w:tcW w:w="567" w:type="dxa"/>
          </w:tcPr>
          <w:p w:rsidR="008D10BA" w:rsidRPr="00F20A48" w:rsidRDefault="008D10BA" w:rsidP="001867F7">
            <w:pPr>
              <w:suppressAutoHyphens/>
              <w:jc w:val="center"/>
              <w:rPr>
                <w:b/>
                <w:lang w:eastAsia="ar-SA"/>
              </w:rPr>
            </w:pPr>
          </w:p>
        </w:tc>
        <w:tc>
          <w:tcPr>
            <w:tcW w:w="537" w:type="dxa"/>
          </w:tcPr>
          <w:p w:rsidR="008D10BA" w:rsidRPr="00F20A48" w:rsidRDefault="008D10BA" w:rsidP="00DE18AC">
            <w:pPr>
              <w:suppressAutoHyphens/>
              <w:jc w:val="center"/>
              <w:rPr>
                <w:b/>
                <w:lang w:eastAsia="ar-SA"/>
              </w:rPr>
            </w:pPr>
          </w:p>
        </w:tc>
        <w:tc>
          <w:tcPr>
            <w:tcW w:w="567" w:type="dxa"/>
          </w:tcPr>
          <w:p w:rsidR="008D10BA" w:rsidRPr="00F20A48" w:rsidRDefault="008D10BA" w:rsidP="00DE18AC">
            <w:pPr>
              <w:suppressAutoHyphens/>
              <w:jc w:val="center"/>
              <w:rPr>
                <w:b/>
                <w:lang w:eastAsia="ar-SA"/>
              </w:rPr>
            </w:pPr>
          </w:p>
        </w:tc>
        <w:tc>
          <w:tcPr>
            <w:tcW w:w="851" w:type="dxa"/>
          </w:tcPr>
          <w:p w:rsidR="008D10BA" w:rsidRPr="00F20A48" w:rsidRDefault="008D10BA" w:rsidP="00F976D7">
            <w:pPr>
              <w:suppressAutoHyphens/>
              <w:jc w:val="center"/>
              <w:rPr>
                <w:b/>
                <w:lang w:eastAsia="ar-SA"/>
              </w:rPr>
            </w:pPr>
          </w:p>
        </w:tc>
        <w:tc>
          <w:tcPr>
            <w:tcW w:w="567" w:type="dxa"/>
          </w:tcPr>
          <w:p w:rsidR="008D10BA" w:rsidRPr="00F20A48" w:rsidRDefault="008D10BA" w:rsidP="00F75022">
            <w:pPr>
              <w:suppressAutoHyphens/>
              <w:jc w:val="center"/>
              <w:rPr>
                <w:b/>
                <w:lang w:eastAsia="ar-SA"/>
              </w:rPr>
            </w:pPr>
          </w:p>
        </w:tc>
        <w:tc>
          <w:tcPr>
            <w:tcW w:w="567" w:type="dxa"/>
          </w:tcPr>
          <w:p w:rsidR="008D10BA" w:rsidRPr="00E31F1B" w:rsidRDefault="00E52022" w:rsidP="00CD77CF">
            <w:pPr>
              <w:suppressAutoHyphens/>
              <w:jc w:val="center"/>
              <w:rPr>
                <w:b/>
                <w:lang w:eastAsia="ar-SA"/>
              </w:rPr>
            </w:pPr>
            <w:r>
              <w:rPr>
                <w:b/>
                <w:lang w:eastAsia="ar-SA"/>
              </w:rPr>
              <w:t>1</w:t>
            </w:r>
            <w:r w:rsidR="001F7236">
              <w:rPr>
                <w:b/>
                <w:lang w:eastAsia="ar-SA"/>
              </w:rPr>
              <w:t>0</w:t>
            </w:r>
          </w:p>
        </w:tc>
        <w:tc>
          <w:tcPr>
            <w:tcW w:w="388" w:type="dxa"/>
          </w:tcPr>
          <w:p w:rsidR="008D10BA" w:rsidRPr="001A4D3A" w:rsidRDefault="008D10BA" w:rsidP="004C66AB">
            <w:pPr>
              <w:suppressAutoHyphens/>
              <w:jc w:val="center"/>
              <w:rPr>
                <w:b/>
                <w:color w:val="00B050"/>
                <w:lang w:eastAsia="ar-SA"/>
              </w:rPr>
            </w:pPr>
          </w:p>
        </w:tc>
      </w:tr>
    </w:tbl>
    <w:p w:rsidR="00C540C9" w:rsidRDefault="00C540C9" w:rsidP="00E52022">
      <w:pPr>
        <w:pStyle w:val="2"/>
        <w:rPr>
          <w:b/>
        </w:rPr>
      </w:pPr>
    </w:p>
    <w:p w:rsidR="00C46023" w:rsidRDefault="00C46023" w:rsidP="00DD2E90">
      <w:pPr>
        <w:ind w:firstLine="567"/>
        <w:jc w:val="center"/>
        <w:rPr>
          <w:sz w:val="24"/>
          <w:szCs w:val="24"/>
        </w:rPr>
      </w:pPr>
    </w:p>
    <w:p w:rsidR="00C46023" w:rsidRDefault="00C46023" w:rsidP="00DD2E90">
      <w:pPr>
        <w:ind w:firstLine="567"/>
        <w:jc w:val="center"/>
        <w:rPr>
          <w:sz w:val="24"/>
          <w:szCs w:val="24"/>
        </w:rPr>
      </w:pPr>
    </w:p>
    <w:p w:rsidR="009F4BCA" w:rsidRPr="009F4BCA" w:rsidRDefault="00A74D03" w:rsidP="009F4BCA">
      <w:pPr>
        <w:pStyle w:val="2"/>
        <w:tabs>
          <w:tab w:val="right" w:pos="9355"/>
        </w:tabs>
        <w:spacing w:line="240" w:lineRule="auto"/>
        <w:rPr>
          <w:szCs w:val="24"/>
          <w:highlight w:val="yellow"/>
        </w:rPr>
      </w:pPr>
      <w:bookmarkStart w:id="7" w:name="_Toc516086177"/>
      <w:r w:rsidRPr="009F4BCA">
        <w:rPr>
          <w:szCs w:val="24"/>
        </w:rPr>
        <w:t>4</w:t>
      </w:r>
      <w:r w:rsidR="00CA56D1" w:rsidRPr="009F4BCA">
        <w:rPr>
          <w:szCs w:val="24"/>
        </w:rPr>
        <w:t>.</w:t>
      </w:r>
      <w:r w:rsidR="00F976D7" w:rsidRPr="009F4BCA">
        <w:rPr>
          <w:szCs w:val="24"/>
        </w:rPr>
        <w:t>3</w:t>
      </w:r>
      <w:r w:rsidR="00CA56D1" w:rsidRPr="009F4BCA">
        <w:rPr>
          <w:szCs w:val="24"/>
        </w:rPr>
        <w:t>.</w:t>
      </w:r>
      <w:bookmarkEnd w:id="7"/>
      <w:r w:rsidR="009F4BCA" w:rsidRPr="002F610F">
        <w:rPr>
          <w:szCs w:val="24"/>
        </w:rPr>
        <w:t>Примерный репертуарный список согласно программным требованиям</w:t>
      </w:r>
    </w:p>
    <w:p w:rsidR="009F4BCA" w:rsidRPr="002F610F" w:rsidRDefault="009F4BCA" w:rsidP="009F4BCA">
      <w:pPr>
        <w:ind w:firstLine="567"/>
        <w:jc w:val="center"/>
        <w:rPr>
          <w:i/>
          <w:sz w:val="24"/>
          <w:szCs w:val="24"/>
        </w:rPr>
      </w:pPr>
      <w:r w:rsidRPr="002F610F">
        <w:rPr>
          <w:i/>
          <w:sz w:val="24"/>
          <w:szCs w:val="24"/>
        </w:rPr>
        <w:t xml:space="preserve"> к промежуточной и итоговой аттестации.</w:t>
      </w:r>
    </w:p>
    <w:p w:rsidR="009F4BCA" w:rsidRPr="002F610F" w:rsidRDefault="009F4BCA" w:rsidP="009F4BCA">
      <w:pPr>
        <w:tabs>
          <w:tab w:val="left" w:pos="1415"/>
        </w:tabs>
        <w:jc w:val="both"/>
      </w:pPr>
    </w:p>
    <w:tbl>
      <w:tblPr>
        <w:tblW w:w="9640" w:type="dxa"/>
        <w:tblInd w:w="-176" w:type="dxa"/>
        <w:tblLook w:val="04A0"/>
      </w:tblPr>
      <w:tblGrid>
        <w:gridCol w:w="4112"/>
        <w:gridCol w:w="5528"/>
      </w:tblGrid>
      <w:tr w:rsidR="009F4BCA" w:rsidRPr="002F610F" w:rsidTr="00F31A33">
        <w:tc>
          <w:tcPr>
            <w:tcW w:w="9640" w:type="dxa"/>
            <w:gridSpan w:val="2"/>
          </w:tcPr>
          <w:p w:rsidR="009F4BCA" w:rsidRPr="002F610F" w:rsidRDefault="009F4BCA" w:rsidP="00F31A33">
            <w:pPr>
              <w:shd w:val="clear" w:color="auto" w:fill="FFFFFF"/>
              <w:spacing w:line="326" w:lineRule="exact"/>
              <w:ind w:left="335" w:right="488" w:firstLine="573"/>
              <w:jc w:val="center"/>
              <w:rPr>
                <w:b/>
                <w:sz w:val="24"/>
                <w:szCs w:val="28"/>
              </w:rPr>
            </w:pPr>
            <w:r w:rsidRPr="002F610F">
              <w:rPr>
                <w:b/>
                <w:sz w:val="24"/>
                <w:szCs w:val="28"/>
              </w:rPr>
              <w:t>Старинные арии с речитативами из опер, ораторий, арий кантат, месс.</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Вивальди</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Vieni</w:t>
            </w:r>
            <w:proofErr w:type="spellEnd"/>
            <w:r w:rsidRPr="002F610F">
              <w:rPr>
                <w:sz w:val="24"/>
              </w:rPr>
              <w:t xml:space="preserve">, </w:t>
            </w:r>
            <w:proofErr w:type="spellStart"/>
            <w:r w:rsidRPr="002F610F">
              <w:rPr>
                <w:sz w:val="24"/>
                <w:lang w:val="en-US"/>
              </w:rPr>
              <w:t>vieni</w:t>
            </w:r>
            <w:proofErr w:type="spellEnd"/>
            <w:r w:rsidRPr="002F610F">
              <w:rPr>
                <w:sz w:val="24"/>
              </w:rPr>
              <w:t>», две арии странника из оперы «Триумф Юдифи», ария Арбы и две арии странн</w:t>
            </w:r>
            <w:r w:rsidRPr="002F610F">
              <w:rPr>
                <w:sz w:val="24"/>
              </w:rPr>
              <w:t>и</w:t>
            </w:r>
            <w:r w:rsidRPr="002F610F">
              <w:rPr>
                <w:sz w:val="24"/>
              </w:rPr>
              <w:t>ка из оратории «Торжество Юдифи»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Джордани</w:t>
            </w:r>
            <w:proofErr w:type="spellEnd"/>
            <w:r w:rsidRPr="002F610F">
              <w:rPr>
                <w:sz w:val="24"/>
              </w:rPr>
              <w:t xml:space="preserve"> М.</w:t>
            </w:r>
          </w:p>
        </w:tc>
        <w:tc>
          <w:tcPr>
            <w:tcW w:w="5528" w:type="dxa"/>
          </w:tcPr>
          <w:p w:rsidR="009F4BCA" w:rsidRPr="002F610F" w:rsidRDefault="009F4BCA" w:rsidP="00F31A33">
            <w:pPr>
              <w:ind w:left="33"/>
              <w:contextualSpacing/>
              <w:jc w:val="both"/>
              <w:rPr>
                <w:sz w:val="24"/>
              </w:rPr>
            </w:pPr>
            <w:r w:rsidRPr="002F610F">
              <w:rPr>
                <w:sz w:val="24"/>
              </w:rPr>
              <w:t>«</w:t>
            </w:r>
            <w:r w:rsidRPr="002F610F">
              <w:rPr>
                <w:sz w:val="24"/>
                <w:lang w:val="en-US"/>
              </w:rPr>
              <w:t xml:space="preserve">Caro </w:t>
            </w:r>
            <w:proofErr w:type="spellStart"/>
            <w:r w:rsidRPr="002F610F">
              <w:rPr>
                <w:sz w:val="24"/>
                <w:lang w:val="en-US"/>
              </w:rPr>
              <w:t>mio</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1F7236" w:rsidTr="00F31A33">
        <w:tc>
          <w:tcPr>
            <w:tcW w:w="4112" w:type="dxa"/>
          </w:tcPr>
          <w:p w:rsidR="009F4BCA" w:rsidRPr="002F610F" w:rsidRDefault="009F4BCA" w:rsidP="00F31A33">
            <w:pPr>
              <w:contextualSpacing/>
              <w:jc w:val="both"/>
              <w:rPr>
                <w:sz w:val="24"/>
              </w:rPr>
            </w:pPr>
            <w:proofErr w:type="spellStart"/>
            <w:r w:rsidRPr="002F610F">
              <w:rPr>
                <w:sz w:val="24"/>
              </w:rPr>
              <w:t>Дуранте</w:t>
            </w:r>
            <w:proofErr w:type="spellEnd"/>
            <w:r w:rsidRPr="002F610F">
              <w:rPr>
                <w:sz w:val="24"/>
              </w:rPr>
              <w:t xml:space="preserve"> Ф.</w:t>
            </w:r>
          </w:p>
        </w:tc>
        <w:tc>
          <w:tcPr>
            <w:tcW w:w="5528" w:type="dxa"/>
          </w:tcPr>
          <w:p w:rsidR="009F4BCA" w:rsidRPr="002F610F" w:rsidRDefault="009F4BCA" w:rsidP="00F31A33">
            <w:pPr>
              <w:ind w:left="33"/>
              <w:contextualSpacing/>
              <w:jc w:val="both"/>
              <w:rPr>
                <w:sz w:val="24"/>
                <w:lang w:val="en-US"/>
              </w:rPr>
            </w:pPr>
            <w:r w:rsidRPr="002F610F">
              <w:rPr>
                <w:sz w:val="24"/>
                <w:lang w:val="en-US"/>
              </w:rPr>
              <w:t>«</w:t>
            </w:r>
            <w:proofErr w:type="spellStart"/>
            <w:r w:rsidRPr="002F610F">
              <w:rPr>
                <w:sz w:val="24"/>
                <w:lang w:val="en-US"/>
              </w:rPr>
              <w:t>Danza</w:t>
            </w:r>
            <w:proofErr w:type="spellEnd"/>
            <w:r w:rsidRPr="002F610F">
              <w:rPr>
                <w:sz w:val="24"/>
                <w:lang w:val="en-US"/>
              </w:rPr>
              <w:t xml:space="preserve">, </w:t>
            </w:r>
            <w:proofErr w:type="spellStart"/>
            <w:r w:rsidRPr="002F610F">
              <w:rPr>
                <w:sz w:val="24"/>
                <w:lang w:val="en-US"/>
              </w:rPr>
              <w:t>danza</w:t>
            </w:r>
            <w:proofErr w:type="spellEnd"/>
            <w:r w:rsidRPr="002F610F">
              <w:rPr>
                <w:sz w:val="24"/>
                <w:lang w:val="en-US"/>
              </w:rPr>
              <w:t>, fan</w:t>
            </w:r>
            <w:r w:rsidRPr="002F610F">
              <w:rPr>
                <w:sz w:val="24"/>
              </w:rPr>
              <w:t>с</w:t>
            </w:r>
            <w:proofErr w:type="spellStart"/>
            <w:r w:rsidRPr="002F610F">
              <w:rPr>
                <w:sz w:val="24"/>
                <w:lang w:val="en-US"/>
              </w:rPr>
              <w:t>iulla</w:t>
            </w:r>
            <w:proofErr w:type="spellEnd"/>
            <w:r w:rsidRPr="002F610F">
              <w:rPr>
                <w:sz w:val="24"/>
                <w:lang w:val="en-US"/>
              </w:rPr>
              <w:t xml:space="preserve">», </w:t>
            </w:r>
            <w:r w:rsidRPr="002F610F">
              <w:rPr>
                <w:sz w:val="24"/>
              </w:rPr>
              <w:t>ария</w:t>
            </w:r>
            <w:r w:rsidRPr="002F610F">
              <w:rPr>
                <w:sz w:val="24"/>
                <w:lang w:val="en-US"/>
              </w:rPr>
              <w:t xml:space="preserve"> «Virgin </w:t>
            </w:r>
            <w:proofErr w:type="spellStart"/>
            <w:r w:rsidRPr="002F610F">
              <w:rPr>
                <w:sz w:val="24"/>
                <w:lang w:val="en-US"/>
              </w:rPr>
              <w:t>tutto</w:t>
            </w:r>
            <w:proofErr w:type="spellEnd"/>
            <w:r w:rsidRPr="002F610F">
              <w:rPr>
                <w:sz w:val="24"/>
                <w:lang w:val="en-US"/>
              </w:rPr>
              <w:t xml:space="preserve"> </w:t>
            </w:r>
            <w:proofErr w:type="spellStart"/>
            <w:r w:rsidRPr="002F610F">
              <w:rPr>
                <w:sz w:val="24"/>
                <w:lang w:val="en-US"/>
              </w:rPr>
              <w:t>amor</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Кальдара</w:t>
            </w:r>
            <w:proofErr w:type="spellEnd"/>
            <w:r w:rsidRPr="002F610F">
              <w:rPr>
                <w:sz w:val="24"/>
              </w:rPr>
              <w:t xml:space="preserve"> К.</w:t>
            </w:r>
          </w:p>
        </w:tc>
        <w:tc>
          <w:tcPr>
            <w:tcW w:w="5528" w:type="dxa"/>
          </w:tcPr>
          <w:p w:rsidR="009F4BCA" w:rsidRPr="002F610F" w:rsidRDefault="009F4BCA" w:rsidP="00F31A33">
            <w:pPr>
              <w:ind w:left="33"/>
              <w:contextualSpacing/>
              <w:jc w:val="both"/>
              <w:rPr>
                <w:sz w:val="24"/>
              </w:rPr>
            </w:pPr>
            <w:r w:rsidRPr="002F610F">
              <w:rPr>
                <w:sz w:val="24"/>
              </w:rPr>
              <w:t>ария «</w:t>
            </w:r>
            <w:r w:rsidRPr="002F610F">
              <w:rPr>
                <w:sz w:val="24"/>
                <w:lang w:val="en-US"/>
              </w:rPr>
              <w:t>Alta</w:t>
            </w:r>
            <w:r w:rsidRPr="002F610F">
              <w:rPr>
                <w:sz w:val="24"/>
              </w:rPr>
              <w:t xml:space="preserve"> </w:t>
            </w:r>
            <w:r w:rsidRPr="002F610F">
              <w:rPr>
                <w:sz w:val="24"/>
                <w:lang w:val="en-US"/>
              </w:rPr>
              <w:t>del</w:t>
            </w:r>
            <w:r w:rsidRPr="002F610F">
              <w:rPr>
                <w:sz w:val="24"/>
              </w:rPr>
              <w:t xml:space="preserve"> </w:t>
            </w:r>
            <w:r w:rsidRPr="002F610F">
              <w:rPr>
                <w:sz w:val="24"/>
                <w:lang w:val="en-US"/>
              </w:rPr>
              <w:t>core</w:t>
            </w:r>
            <w:r w:rsidRPr="002F610F">
              <w:rPr>
                <w:sz w:val="24"/>
              </w:rPr>
              <w:t>», ария «Как солнца луч» («</w:t>
            </w:r>
            <w:r w:rsidRPr="002F610F">
              <w:rPr>
                <w:sz w:val="24"/>
                <w:lang w:val="en-US"/>
              </w:rPr>
              <w:t>Come</w:t>
            </w:r>
            <w:r w:rsidRPr="002F610F">
              <w:rPr>
                <w:sz w:val="24"/>
              </w:rPr>
              <w:t xml:space="preserve"> </w:t>
            </w:r>
            <w:proofErr w:type="spellStart"/>
            <w:r w:rsidRPr="002F610F">
              <w:rPr>
                <w:sz w:val="24"/>
                <w:lang w:val="en-US"/>
              </w:rPr>
              <w:t>raggio</w:t>
            </w:r>
            <w:proofErr w:type="spellEnd"/>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col</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Кампра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Ария «Песнь мотылька» («Нежный мотылек зл</w:t>
            </w:r>
            <w:r w:rsidRPr="002F610F">
              <w:rPr>
                <w:sz w:val="24"/>
              </w:rPr>
              <w:t>а</w:t>
            </w:r>
            <w:r w:rsidRPr="002F610F">
              <w:rPr>
                <w:sz w:val="24"/>
              </w:rPr>
              <w:t>токрылый»).</w:t>
            </w:r>
          </w:p>
        </w:tc>
      </w:tr>
      <w:tr w:rsidR="009F4BCA" w:rsidRPr="001F7236" w:rsidTr="00F31A33">
        <w:tc>
          <w:tcPr>
            <w:tcW w:w="4112" w:type="dxa"/>
          </w:tcPr>
          <w:p w:rsidR="009F4BCA" w:rsidRPr="002F610F" w:rsidRDefault="009F4BCA" w:rsidP="00F31A33">
            <w:pPr>
              <w:contextualSpacing/>
              <w:jc w:val="both"/>
              <w:rPr>
                <w:sz w:val="24"/>
              </w:rPr>
            </w:pPr>
            <w:proofErr w:type="spellStart"/>
            <w:r w:rsidRPr="002F610F">
              <w:rPr>
                <w:sz w:val="24"/>
              </w:rPr>
              <w:t>Кариссими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lang w:val="en-US"/>
              </w:rPr>
            </w:pPr>
            <w:r w:rsidRPr="002F610F">
              <w:rPr>
                <w:sz w:val="24"/>
              </w:rPr>
              <w:t>Ария</w:t>
            </w:r>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proofErr w:type="spellStart"/>
            <w:r w:rsidRPr="002F610F">
              <w:rPr>
                <w:sz w:val="24"/>
                <w:lang w:val="en-US"/>
              </w:rPr>
              <w:t>Vittoria</w:t>
            </w:r>
            <w:proofErr w:type="spellEnd"/>
            <w:r w:rsidRPr="002F610F">
              <w:rPr>
                <w:sz w:val="24"/>
                <w:lang w:val="en-US"/>
              </w:rPr>
              <w:t xml:space="preserve">», </w:t>
            </w:r>
            <w:r w:rsidRPr="002F610F">
              <w:rPr>
                <w:sz w:val="24"/>
              </w:rPr>
              <w:t>ария</w:t>
            </w:r>
            <w:r w:rsidRPr="002F610F">
              <w:rPr>
                <w:sz w:val="24"/>
                <w:lang w:val="en-US"/>
              </w:rPr>
              <w:t xml:space="preserve"> «Non </w:t>
            </w:r>
            <w:proofErr w:type="spellStart"/>
            <w:r w:rsidRPr="002F610F">
              <w:rPr>
                <w:sz w:val="24"/>
                <w:lang w:val="en-US"/>
              </w:rPr>
              <w:t>posso</w:t>
            </w:r>
            <w:proofErr w:type="spellEnd"/>
            <w:r w:rsidRPr="002F610F">
              <w:rPr>
                <w:sz w:val="24"/>
                <w:lang w:val="en-US"/>
              </w:rPr>
              <w:t xml:space="preserve"> </w:t>
            </w:r>
            <w:proofErr w:type="spellStart"/>
            <w:r w:rsidRPr="002F610F">
              <w:rPr>
                <w:sz w:val="24"/>
                <w:lang w:val="en-US"/>
              </w:rPr>
              <w:t>vivere</w:t>
            </w:r>
            <w:proofErr w:type="spellEnd"/>
            <w:r w:rsidRPr="002F610F">
              <w:rPr>
                <w:sz w:val="24"/>
                <w:lang w:val="en-US"/>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Каччини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Мадригал «</w:t>
            </w:r>
            <w:proofErr w:type="spellStart"/>
            <w:r w:rsidRPr="002F610F">
              <w:rPr>
                <w:sz w:val="24"/>
                <w:lang w:val="en-US"/>
              </w:rPr>
              <w:t>Amarilli</w:t>
            </w:r>
            <w:proofErr w:type="spellEnd"/>
            <w:r w:rsidRPr="002F610F">
              <w:rPr>
                <w:sz w:val="24"/>
              </w:rPr>
              <w:t>», «Скорей, Амур, лети» («</w:t>
            </w:r>
            <w:r w:rsidRPr="002F610F">
              <w:rPr>
                <w:sz w:val="24"/>
                <w:lang w:val="en-US"/>
              </w:rPr>
              <w:t>Ti</w:t>
            </w:r>
            <w:r w:rsidRPr="002F610F">
              <w:rPr>
                <w:sz w:val="24"/>
              </w:rPr>
              <w:t xml:space="preserve"> </w:t>
            </w:r>
            <w:proofErr w:type="spellStart"/>
            <w:r w:rsidRPr="002F610F">
              <w:rPr>
                <w:sz w:val="24"/>
                <w:lang w:val="en-US"/>
              </w:rPr>
              <w:t>ch</w:t>
            </w:r>
            <w:proofErr w:type="spellEnd"/>
            <w:r w:rsidRPr="002F610F">
              <w:rPr>
                <w:sz w:val="24"/>
              </w:rPr>
              <w:t>’</w:t>
            </w:r>
            <w:proofErr w:type="spellStart"/>
            <w:r w:rsidRPr="002F610F">
              <w:rPr>
                <w:sz w:val="24"/>
                <w:lang w:val="en-US"/>
              </w:rPr>
              <w:t>ai</w:t>
            </w:r>
            <w:proofErr w:type="spellEnd"/>
            <w:r w:rsidRPr="002F610F">
              <w:rPr>
                <w:sz w:val="24"/>
              </w:rPr>
              <w:t xml:space="preserve"> </w:t>
            </w:r>
            <w:r w:rsidRPr="002F610F">
              <w:rPr>
                <w:sz w:val="24"/>
                <w:lang w:val="en-US"/>
              </w:rPr>
              <w:t>le</w:t>
            </w:r>
            <w:r w:rsidRPr="002F610F">
              <w:rPr>
                <w:sz w:val="24"/>
              </w:rPr>
              <w:t xml:space="preserve"> </w:t>
            </w:r>
            <w:proofErr w:type="spellStart"/>
            <w:r w:rsidRPr="002F610F">
              <w:rPr>
                <w:sz w:val="24"/>
                <w:lang w:val="en-US"/>
              </w:rPr>
              <w:t>perne</w:t>
            </w:r>
            <w:proofErr w:type="spellEnd"/>
            <w:r w:rsidRPr="002F610F">
              <w:rPr>
                <w:sz w:val="24"/>
              </w:rPr>
              <w:t xml:space="preserve"> </w:t>
            </w:r>
            <w:r w:rsidRPr="002F610F">
              <w:rPr>
                <w:sz w:val="24"/>
                <w:lang w:val="en-US"/>
              </w:rPr>
              <w:t>amore</w:t>
            </w:r>
            <w:r w:rsidRPr="002F610F">
              <w:rPr>
                <w:sz w:val="24"/>
              </w:rPr>
              <w:t>»), ария «</w:t>
            </w:r>
            <w:r w:rsidRPr="002F610F">
              <w:rPr>
                <w:sz w:val="24"/>
                <w:lang w:val="en-US"/>
              </w:rPr>
              <w:t>Ave</w:t>
            </w:r>
            <w:r w:rsidRPr="002F610F">
              <w:rPr>
                <w:sz w:val="24"/>
              </w:rPr>
              <w:t xml:space="preserve">, </w:t>
            </w:r>
            <w:r w:rsidRPr="002F610F">
              <w:rPr>
                <w:sz w:val="24"/>
                <w:lang w:val="en-US"/>
              </w:rPr>
              <w:t>Maria</w:t>
            </w:r>
            <w:r w:rsidRPr="002F610F">
              <w:rPr>
                <w:sz w:val="24"/>
              </w:rPr>
              <w:t>», ария «Эрос, что медлишь?» и др.</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Марчелло Б.</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Quella</w:t>
            </w:r>
            <w:proofErr w:type="spellEnd"/>
            <w:r w:rsidRPr="002F610F">
              <w:rPr>
                <w:sz w:val="24"/>
              </w:rPr>
              <w:t xml:space="preserve"> </w:t>
            </w:r>
            <w:proofErr w:type="spellStart"/>
            <w:r w:rsidRPr="002F610F">
              <w:rPr>
                <w:sz w:val="24"/>
                <w:lang w:val="en-US"/>
              </w:rPr>
              <w:t>fiamma</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Перголези</w:t>
            </w:r>
            <w:proofErr w:type="spellEnd"/>
            <w:r w:rsidRPr="002F610F">
              <w:rPr>
                <w:sz w:val="24"/>
              </w:rPr>
              <w:t xml:space="preserve"> Дж.</w:t>
            </w:r>
          </w:p>
        </w:tc>
        <w:tc>
          <w:tcPr>
            <w:tcW w:w="5528" w:type="dxa"/>
          </w:tcPr>
          <w:p w:rsidR="009F4BCA" w:rsidRPr="002F610F" w:rsidRDefault="009F4BCA" w:rsidP="00F31A33">
            <w:pPr>
              <w:ind w:left="33"/>
              <w:contextualSpacing/>
              <w:jc w:val="both"/>
              <w:rPr>
                <w:sz w:val="24"/>
              </w:rPr>
            </w:pPr>
            <w:r w:rsidRPr="002F610F">
              <w:rPr>
                <w:sz w:val="24"/>
              </w:rPr>
              <w:t>Ария сопрано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альта из «</w:t>
            </w:r>
            <w:proofErr w:type="spellStart"/>
            <w:r w:rsidRPr="002F610F">
              <w:rPr>
                <w:sz w:val="24"/>
                <w:lang w:val="en-US"/>
              </w:rPr>
              <w:t>Stabet</w:t>
            </w:r>
            <w:proofErr w:type="spellEnd"/>
            <w:r w:rsidRPr="002F610F">
              <w:rPr>
                <w:sz w:val="24"/>
              </w:rPr>
              <w:t xml:space="preserve"> </w:t>
            </w:r>
            <w:r w:rsidRPr="002F610F">
              <w:rPr>
                <w:sz w:val="24"/>
                <w:lang w:val="en-US"/>
              </w:rPr>
              <w:t>mater</w:t>
            </w:r>
            <w:r w:rsidRPr="002F610F">
              <w:rPr>
                <w:sz w:val="24"/>
              </w:rPr>
              <w:t>», ария контральто из кантаты «</w:t>
            </w:r>
            <w:r w:rsidRPr="002F610F">
              <w:rPr>
                <w:sz w:val="24"/>
                <w:lang w:val="en-US"/>
              </w:rPr>
              <w:t>Salve</w:t>
            </w:r>
            <w:r w:rsidRPr="002F610F">
              <w:rPr>
                <w:sz w:val="24"/>
              </w:rPr>
              <w:t xml:space="preserve"> </w:t>
            </w:r>
            <w:r w:rsidRPr="002F610F">
              <w:rPr>
                <w:sz w:val="24"/>
                <w:lang w:val="en-US"/>
              </w:rPr>
              <w:t>Regina</w:t>
            </w:r>
            <w:r w:rsidRPr="002F610F">
              <w:rPr>
                <w:sz w:val="24"/>
              </w:rPr>
              <w:t>», ария «</w:t>
            </w:r>
            <w:proofErr w:type="spellStart"/>
            <w:r w:rsidRPr="002F610F">
              <w:rPr>
                <w:sz w:val="24"/>
                <w:lang w:val="en-US"/>
              </w:rPr>
              <w:t>Confusa</w:t>
            </w:r>
            <w:proofErr w:type="spellEnd"/>
            <w:r w:rsidRPr="002F610F">
              <w:rPr>
                <w:sz w:val="24"/>
              </w:rPr>
              <w:t xml:space="preserve"> </w:t>
            </w:r>
            <w:proofErr w:type="spellStart"/>
            <w:r w:rsidRPr="002F610F">
              <w:rPr>
                <w:sz w:val="24"/>
                <w:lang w:val="en-US"/>
              </w:rPr>
              <w:t>smarita</w:t>
            </w:r>
            <w:proofErr w:type="spellEnd"/>
            <w:r w:rsidRPr="002F610F">
              <w:rPr>
                <w:sz w:val="24"/>
              </w:rPr>
              <w:t>», ария «</w:t>
            </w:r>
            <w:r w:rsidRPr="002F610F">
              <w:rPr>
                <w:sz w:val="24"/>
                <w:lang w:val="en-US"/>
              </w:rPr>
              <w:t>Se</w:t>
            </w:r>
            <w:r w:rsidRPr="002F610F">
              <w:rPr>
                <w:sz w:val="24"/>
              </w:rPr>
              <w:t xml:space="preserve"> </w:t>
            </w:r>
            <w:proofErr w:type="spellStart"/>
            <w:r w:rsidRPr="002F610F">
              <w:rPr>
                <w:sz w:val="24"/>
                <w:lang w:val="en-US"/>
              </w:rPr>
              <w:t>tu</w:t>
            </w:r>
            <w:proofErr w:type="spellEnd"/>
            <w:r w:rsidRPr="002F610F">
              <w:rPr>
                <w:sz w:val="24"/>
              </w:rPr>
              <w:t xml:space="preserve"> </w:t>
            </w:r>
            <w:r w:rsidRPr="002F610F">
              <w:rPr>
                <w:sz w:val="24"/>
                <w:lang w:val="en-US"/>
              </w:rPr>
              <w:t>m</w:t>
            </w:r>
            <w:r w:rsidRPr="002F610F">
              <w:rPr>
                <w:sz w:val="24"/>
              </w:rPr>
              <w:t>’</w:t>
            </w:r>
            <w:proofErr w:type="spellStart"/>
            <w:r w:rsidRPr="002F610F">
              <w:rPr>
                <w:sz w:val="24"/>
                <w:lang w:val="en-US"/>
              </w:rPr>
              <w:t>ami</w:t>
            </w:r>
            <w:proofErr w:type="spellEnd"/>
            <w:r w:rsidRPr="002F610F">
              <w:rPr>
                <w:sz w:val="24"/>
              </w:rPr>
              <w:t>»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t>Скарлатти</w:t>
            </w:r>
            <w:proofErr w:type="spellEnd"/>
            <w:r w:rsidRPr="002F610F">
              <w:rPr>
                <w:sz w:val="24"/>
              </w:rPr>
              <w:t xml:space="preserve"> Д.</w:t>
            </w:r>
          </w:p>
        </w:tc>
        <w:tc>
          <w:tcPr>
            <w:tcW w:w="5528" w:type="dxa"/>
          </w:tcPr>
          <w:p w:rsidR="009F4BCA" w:rsidRPr="002F610F" w:rsidRDefault="009F4BCA" w:rsidP="00F31A33">
            <w:pPr>
              <w:ind w:left="33"/>
              <w:contextualSpacing/>
              <w:jc w:val="both"/>
              <w:rPr>
                <w:sz w:val="24"/>
              </w:rPr>
            </w:pPr>
            <w:r w:rsidRPr="002F610F">
              <w:rPr>
                <w:sz w:val="24"/>
              </w:rPr>
              <w:t>Ария «</w:t>
            </w:r>
            <w:proofErr w:type="spellStart"/>
            <w:r w:rsidRPr="002F610F">
              <w:rPr>
                <w:sz w:val="24"/>
                <w:lang w:val="en-US"/>
              </w:rPr>
              <w:t>Violette</w:t>
            </w:r>
            <w:proofErr w:type="spellEnd"/>
            <w:r w:rsidRPr="002F610F">
              <w:rPr>
                <w:sz w:val="24"/>
              </w:rPr>
              <w:t>», ария «В одном счастье скрыто…» («</w:t>
            </w:r>
            <w:proofErr w:type="spellStart"/>
            <w:r w:rsidRPr="002F610F">
              <w:rPr>
                <w:sz w:val="24"/>
                <w:lang w:val="en-US"/>
              </w:rPr>
              <w:t>Radion</w:t>
            </w:r>
            <w:proofErr w:type="spellEnd"/>
            <w:r w:rsidRPr="002F610F">
              <w:rPr>
                <w:sz w:val="24"/>
              </w:rPr>
              <w:t xml:space="preserve"> </w:t>
            </w:r>
            <w:proofErr w:type="spellStart"/>
            <w:r w:rsidRPr="002F610F">
              <w:rPr>
                <w:sz w:val="24"/>
                <w:lang w:val="en-US"/>
              </w:rPr>
              <w:t>sempre</w:t>
            </w:r>
            <w:proofErr w:type="spellEnd"/>
            <w:r w:rsidRPr="002F610F">
              <w:rPr>
                <w:sz w:val="24"/>
              </w:rPr>
              <w:t xml:space="preserve"> </w:t>
            </w:r>
            <w:proofErr w:type="spellStart"/>
            <w:r w:rsidRPr="002F610F">
              <w:rPr>
                <w:sz w:val="24"/>
                <w:lang w:val="en-US"/>
              </w:rPr>
              <w:t>addita</w:t>
            </w:r>
            <w:proofErr w:type="spellEnd"/>
            <w:r w:rsidRPr="002F610F">
              <w:rPr>
                <w:sz w:val="24"/>
              </w:rPr>
              <w:t>»), ария «</w:t>
            </w:r>
            <w:r w:rsidRPr="002F610F">
              <w:rPr>
                <w:sz w:val="24"/>
                <w:lang w:val="en-US"/>
              </w:rPr>
              <w:t>O</w:t>
            </w:r>
            <w:r w:rsidRPr="002F610F">
              <w:rPr>
                <w:sz w:val="24"/>
              </w:rPr>
              <w:t xml:space="preserve">, </w:t>
            </w:r>
            <w:proofErr w:type="spellStart"/>
            <w:r w:rsidRPr="002F610F">
              <w:rPr>
                <w:sz w:val="24"/>
                <w:lang w:val="en-US"/>
              </w:rPr>
              <w:t>ce</w:t>
            </w:r>
            <w:proofErr w:type="spellEnd"/>
            <w:r w:rsidRPr="002F610F">
              <w:rPr>
                <w:sz w:val="24"/>
              </w:rPr>
              <w:t xml:space="preserve"> </w:t>
            </w:r>
            <w:r w:rsidRPr="002F610F">
              <w:rPr>
                <w:sz w:val="24"/>
                <w:lang w:val="en-US"/>
              </w:rPr>
              <w:t>sate</w:t>
            </w:r>
            <w:r w:rsidRPr="002F610F">
              <w:rPr>
                <w:sz w:val="24"/>
              </w:rPr>
              <w:t xml:space="preserve"> </w:t>
            </w:r>
            <w:proofErr w:type="spellStart"/>
            <w:r w:rsidRPr="002F610F">
              <w:rPr>
                <w:sz w:val="24"/>
                <w:lang w:val="en-US"/>
              </w:rPr>
              <w:t>di</w:t>
            </w:r>
            <w:proofErr w:type="spellEnd"/>
            <w:r w:rsidRPr="002F610F">
              <w:rPr>
                <w:sz w:val="24"/>
              </w:rPr>
              <w:t xml:space="preserve"> </w:t>
            </w:r>
            <w:proofErr w:type="spellStart"/>
            <w:r w:rsidRPr="002F610F">
              <w:rPr>
                <w:sz w:val="24"/>
                <w:lang w:val="en-US"/>
              </w:rPr>
              <w:t>piadarmi</w:t>
            </w:r>
            <w:proofErr w:type="spellEnd"/>
            <w:r w:rsidRPr="002F610F">
              <w:rPr>
                <w:sz w:val="24"/>
              </w:rPr>
              <w:t>», ария «</w:t>
            </w:r>
            <w:proofErr w:type="spellStart"/>
            <w:r w:rsidRPr="002F610F">
              <w:rPr>
                <w:sz w:val="24"/>
                <w:lang w:val="en-US"/>
              </w:rPr>
              <w:t>Violette</w:t>
            </w:r>
            <w:proofErr w:type="spellEnd"/>
            <w:r w:rsidRPr="002F610F">
              <w:rPr>
                <w:sz w:val="24"/>
              </w:rPr>
              <w:t>», ария «Нет мне покоя» («</w:t>
            </w:r>
            <w:proofErr w:type="spellStart"/>
            <w:r w:rsidRPr="002F610F">
              <w:rPr>
                <w:sz w:val="24"/>
                <w:lang w:val="en-US"/>
              </w:rPr>
              <w:t>Sonto</w:t>
            </w:r>
            <w:proofErr w:type="spellEnd"/>
            <w:r w:rsidRPr="002F610F">
              <w:rPr>
                <w:sz w:val="24"/>
              </w:rPr>
              <w:t xml:space="preserve"> </w:t>
            </w:r>
            <w:proofErr w:type="spellStart"/>
            <w:r w:rsidRPr="002F610F">
              <w:rPr>
                <w:sz w:val="24"/>
                <w:lang w:val="en-US"/>
              </w:rPr>
              <w:t>nel</w:t>
            </w:r>
            <w:proofErr w:type="spellEnd"/>
            <w:r w:rsidRPr="002F610F">
              <w:rPr>
                <w:sz w:val="24"/>
              </w:rPr>
              <w:t xml:space="preserve"> </w:t>
            </w:r>
            <w:r w:rsidRPr="002F610F">
              <w:rPr>
                <w:sz w:val="24"/>
                <w:lang w:val="en-US"/>
              </w:rPr>
              <w:t>core</w:t>
            </w:r>
            <w:r w:rsidRPr="002F610F">
              <w:rPr>
                <w:sz w:val="24"/>
              </w:rPr>
              <w:t>»), ария «Стрелы Амура», «Снова трубы гремят боевые» и др.</w:t>
            </w:r>
          </w:p>
        </w:tc>
      </w:tr>
      <w:tr w:rsidR="009F4BCA" w:rsidRPr="002F610F" w:rsidTr="00F31A33">
        <w:tc>
          <w:tcPr>
            <w:tcW w:w="4112" w:type="dxa"/>
          </w:tcPr>
          <w:p w:rsidR="009F4BCA" w:rsidRPr="002F610F" w:rsidRDefault="009F4BCA" w:rsidP="00F31A33">
            <w:pPr>
              <w:contextualSpacing/>
              <w:jc w:val="both"/>
              <w:rPr>
                <w:sz w:val="24"/>
              </w:rPr>
            </w:pPr>
            <w:proofErr w:type="spellStart"/>
            <w:r w:rsidRPr="002F610F">
              <w:rPr>
                <w:sz w:val="24"/>
              </w:rPr>
              <w:lastRenderedPageBreak/>
              <w:t>Страделла</w:t>
            </w:r>
            <w:proofErr w:type="spellEnd"/>
            <w:r w:rsidRPr="002F610F">
              <w:rPr>
                <w:sz w:val="24"/>
              </w:rPr>
              <w:t xml:space="preserve"> А.</w:t>
            </w:r>
          </w:p>
        </w:tc>
        <w:tc>
          <w:tcPr>
            <w:tcW w:w="5528" w:type="dxa"/>
          </w:tcPr>
          <w:p w:rsidR="009F4BCA" w:rsidRPr="002F610F" w:rsidRDefault="009F4BCA" w:rsidP="00F31A33">
            <w:pPr>
              <w:ind w:left="33"/>
              <w:contextualSpacing/>
              <w:jc w:val="both"/>
              <w:rPr>
                <w:sz w:val="24"/>
              </w:rPr>
            </w:pPr>
            <w:r w:rsidRPr="002F610F">
              <w:rPr>
                <w:sz w:val="24"/>
              </w:rPr>
              <w:t xml:space="preserve">Ария «О, не верь </w:t>
            </w:r>
            <w:proofErr w:type="gramStart"/>
            <w:r w:rsidRPr="002F610F">
              <w:rPr>
                <w:sz w:val="24"/>
              </w:rPr>
              <w:t>непостоянной</w:t>
            </w:r>
            <w:proofErr w:type="gramEnd"/>
            <w:r w:rsidRPr="002F610F">
              <w:rPr>
                <w:sz w:val="24"/>
              </w:rPr>
              <w:t>…» («</w:t>
            </w:r>
            <w:r w:rsidRPr="002F610F">
              <w:rPr>
                <w:sz w:val="24"/>
                <w:lang w:val="en-US"/>
              </w:rPr>
              <w:t xml:space="preserve">Se </w:t>
            </w:r>
            <w:proofErr w:type="spellStart"/>
            <w:r w:rsidRPr="002F610F">
              <w:rPr>
                <w:sz w:val="24"/>
                <w:lang w:val="en-US"/>
              </w:rPr>
              <w:t>nel</w:t>
            </w:r>
            <w:proofErr w:type="spellEnd"/>
            <w:r w:rsidRPr="002F610F">
              <w:rPr>
                <w:sz w:val="24"/>
                <w:lang w:val="en-US"/>
              </w:rPr>
              <w:t xml:space="preserve"> </w:t>
            </w:r>
            <w:proofErr w:type="spellStart"/>
            <w:r w:rsidRPr="002F610F">
              <w:rPr>
                <w:sz w:val="24"/>
                <w:lang w:val="en-US"/>
              </w:rPr>
              <w:t>ben</w:t>
            </w:r>
            <w:proofErr w:type="spellEnd"/>
            <w:r w:rsidRPr="002F610F">
              <w:rPr>
                <w:sz w:val="24"/>
              </w:rPr>
              <w:t>»).</w:t>
            </w:r>
          </w:p>
        </w:tc>
      </w:tr>
      <w:tr w:rsidR="009F4BCA" w:rsidRPr="002F610F" w:rsidTr="00F31A33">
        <w:tc>
          <w:tcPr>
            <w:tcW w:w="4112" w:type="dxa"/>
          </w:tcPr>
          <w:p w:rsidR="009F4BCA" w:rsidRPr="002F610F" w:rsidRDefault="009F4BCA" w:rsidP="00F31A33">
            <w:pPr>
              <w:contextualSpacing/>
              <w:jc w:val="both"/>
              <w:rPr>
                <w:sz w:val="24"/>
              </w:rPr>
            </w:pPr>
            <w:r w:rsidRPr="002F610F">
              <w:rPr>
                <w:sz w:val="24"/>
              </w:rPr>
              <w:t>Чести М.</w:t>
            </w:r>
          </w:p>
        </w:tc>
        <w:tc>
          <w:tcPr>
            <w:tcW w:w="5528" w:type="dxa"/>
          </w:tcPr>
          <w:p w:rsidR="009F4BCA" w:rsidRPr="002F610F" w:rsidRDefault="009F4BCA" w:rsidP="00F31A33">
            <w:pPr>
              <w:ind w:left="33"/>
              <w:contextualSpacing/>
              <w:jc w:val="both"/>
              <w:rPr>
                <w:sz w:val="24"/>
              </w:rPr>
            </w:pPr>
            <w:r w:rsidRPr="002F610F">
              <w:rPr>
                <w:sz w:val="24"/>
              </w:rPr>
              <w:t>Ария «Душу мучат мою страданья» («</w:t>
            </w:r>
            <w:proofErr w:type="spellStart"/>
            <w:r w:rsidRPr="002F610F">
              <w:rPr>
                <w:sz w:val="24"/>
                <w:lang w:val="en-US"/>
              </w:rPr>
              <w:t>Tu</w:t>
            </w:r>
            <w:proofErr w:type="spellEnd"/>
            <w:r w:rsidRPr="002F610F">
              <w:rPr>
                <w:sz w:val="24"/>
              </w:rPr>
              <w:t xml:space="preserve"> </w:t>
            </w:r>
            <w:proofErr w:type="spellStart"/>
            <w:r w:rsidRPr="002F610F">
              <w:rPr>
                <w:sz w:val="24"/>
                <w:lang w:val="en-US"/>
              </w:rPr>
              <w:t>mancavi</w:t>
            </w:r>
            <w:proofErr w:type="spellEnd"/>
            <w:r w:rsidRPr="002F610F">
              <w:rPr>
                <w:sz w:val="24"/>
              </w:rPr>
              <w:t xml:space="preserve"> </w:t>
            </w:r>
            <w:r w:rsidRPr="002F610F">
              <w:rPr>
                <w:sz w:val="24"/>
                <w:lang w:val="en-US"/>
              </w:rPr>
              <w:t>a</w:t>
            </w:r>
            <w:r w:rsidRPr="002F610F">
              <w:rPr>
                <w:sz w:val="24"/>
              </w:rPr>
              <w:t xml:space="preserve"> </w:t>
            </w:r>
            <w:proofErr w:type="spellStart"/>
            <w:r w:rsidRPr="002F610F">
              <w:rPr>
                <w:sz w:val="24"/>
                <w:lang w:val="en-US"/>
              </w:rPr>
              <w:t>tormentarmi</w:t>
            </w:r>
            <w:proofErr w:type="spellEnd"/>
            <w:r w:rsidRPr="002F610F">
              <w:rPr>
                <w:sz w:val="24"/>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сопрано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proofErr w:type="gramStart"/>
            <w:r w:rsidRPr="002F610F">
              <w:rPr>
                <w:sz w:val="24"/>
                <w:szCs w:val="28"/>
              </w:rPr>
              <w:t>Ария «Слезы, стоны» из кантаты</w:t>
            </w:r>
            <w:r w:rsidRPr="002F610F">
              <w:rPr>
                <w:sz w:val="24"/>
              </w:rPr>
              <w:t xml:space="preserve"> </w:t>
            </w:r>
            <w:r w:rsidRPr="002F610F">
              <w:rPr>
                <w:sz w:val="24"/>
                <w:szCs w:val="28"/>
              </w:rPr>
              <w:t>№ 21, ария «Сердце, плач» из</w:t>
            </w:r>
            <w:r w:rsidRPr="002F610F">
              <w:rPr>
                <w:sz w:val="24"/>
              </w:rPr>
              <w:t xml:space="preserve"> </w:t>
            </w:r>
            <w:r w:rsidRPr="002F610F">
              <w:rPr>
                <w:spacing w:val="-1"/>
                <w:sz w:val="24"/>
                <w:szCs w:val="28"/>
              </w:rPr>
              <w:t>«Страстей по Матфею»,</w:t>
            </w:r>
            <w:r w:rsidRPr="002F610F">
              <w:rPr>
                <w:spacing w:val="-2"/>
                <w:sz w:val="24"/>
                <w:szCs w:val="28"/>
              </w:rPr>
              <w:t xml:space="preserve"> ария № 63 из «Страстей по</w:t>
            </w:r>
            <w:r w:rsidRPr="002F610F">
              <w:rPr>
                <w:sz w:val="24"/>
              </w:rPr>
              <w:t xml:space="preserve"> </w:t>
            </w:r>
            <w:r w:rsidRPr="002F610F">
              <w:rPr>
                <w:spacing w:val="-4"/>
                <w:sz w:val="24"/>
                <w:szCs w:val="28"/>
              </w:rPr>
              <w:t>Иоанну»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Гендель Г.</w:t>
            </w:r>
          </w:p>
        </w:tc>
        <w:tc>
          <w:tcPr>
            <w:tcW w:w="5528" w:type="dxa"/>
          </w:tcPr>
          <w:p w:rsidR="009F4BCA" w:rsidRPr="002F610F" w:rsidRDefault="009F4BCA" w:rsidP="00F31A33">
            <w:pPr>
              <w:shd w:val="clear" w:color="auto" w:fill="FFFFFF"/>
              <w:spacing w:before="7" w:line="318" w:lineRule="exact"/>
              <w:ind w:left="7"/>
              <w:jc w:val="both"/>
              <w:rPr>
                <w:sz w:val="24"/>
              </w:rPr>
            </w:pPr>
            <w:r w:rsidRPr="002F610F">
              <w:rPr>
                <w:sz w:val="24"/>
                <w:szCs w:val="28"/>
              </w:rPr>
              <w:t xml:space="preserve">Ария </w:t>
            </w:r>
            <w:proofErr w:type="spellStart"/>
            <w:r w:rsidRPr="002F610F">
              <w:rPr>
                <w:sz w:val="24"/>
                <w:szCs w:val="28"/>
              </w:rPr>
              <w:t>Акзы</w:t>
            </w:r>
            <w:proofErr w:type="spellEnd"/>
            <w:r w:rsidRPr="002F610F">
              <w:rPr>
                <w:sz w:val="24"/>
                <w:szCs w:val="28"/>
              </w:rPr>
              <w:t xml:space="preserve"> из оратории «Иисус</w:t>
            </w:r>
            <w:r w:rsidRPr="002F610F">
              <w:rPr>
                <w:sz w:val="24"/>
              </w:rPr>
              <w:t xml:space="preserve"> </w:t>
            </w:r>
            <w:r w:rsidRPr="002F610F">
              <w:rPr>
                <w:spacing w:val="-3"/>
                <w:sz w:val="24"/>
                <w:szCs w:val="28"/>
              </w:rPr>
              <w:t xml:space="preserve">Навин», </w:t>
            </w:r>
            <w:r w:rsidRPr="002F610F">
              <w:rPr>
                <w:spacing w:val="-1"/>
                <w:sz w:val="24"/>
                <w:szCs w:val="28"/>
              </w:rPr>
              <w:t xml:space="preserve">ария </w:t>
            </w:r>
            <w:proofErr w:type="spellStart"/>
            <w:r w:rsidRPr="002F610F">
              <w:rPr>
                <w:spacing w:val="-1"/>
                <w:sz w:val="24"/>
                <w:szCs w:val="28"/>
              </w:rPr>
              <w:t>С</w:t>
            </w:r>
            <w:r w:rsidRPr="002F610F">
              <w:rPr>
                <w:spacing w:val="-1"/>
                <w:sz w:val="24"/>
                <w:szCs w:val="28"/>
              </w:rPr>
              <w:t>е</w:t>
            </w:r>
            <w:r w:rsidRPr="002F610F">
              <w:rPr>
                <w:spacing w:val="-1"/>
                <w:sz w:val="24"/>
                <w:szCs w:val="28"/>
              </w:rPr>
              <w:t>мелы</w:t>
            </w:r>
            <w:proofErr w:type="spellEnd"/>
            <w:r w:rsidRPr="002F610F">
              <w:rPr>
                <w:spacing w:val="-1"/>
                <w:sz w:val="24"/>
                <w:szCs w:val="28"/>
              </w:rPr>
              <w:t xml:space="preserve"> из оратории</w:t>
            </w:r>
            <w:r w:rsidRPr="002F610F">
              <w:rPr>
                <w:sz w:val="24"/>
              </w:rPr>
              <w:t xml:space="preserve"> </w:t>
            </w:r>
            <w:r w:rsidRPr="002F610F">
              <w:rPr>
                <w:spacing w:val="-3"/>
                <w:sz w:val="24"/>
                <w:szCs w:val="28"/>
              </w:rPr>
              <w:t>«</w:t>
            </w:r>
            <w:proofErr w:type="spellStart"/>
            <w:r w:rsidRPr="002F610F">
              <w:rPr>
                <w:spacing w:val="-3"/>
                <w:sz w:val="24"/>
                <w:szCs w:val="28"/>
              </w:rPr>
              <w:t>Семелы</w:t>
            </w:r>
            <w:proofErr w:type="spellEnd"/>
            <w:r w:rsidRPr="002F610F">
              <w:rPr>
                <w:spacing w:val="-3"/>
                <w:sz w:val="24"/>
                <w:szCs w:val="28"/>
              </w:rPr>
              <w:t>» и др.</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4"/>
                <w:szCs w:val="28"/>
              </w:rPr>
            </w:pPr>
            <w:r w:rsidRPr="002F610F">
              <w:rPr>
                <w:b/>
                <w:color w:val="000000"/>
                <w:sz w:val="24"/>
                <w:szCs w:val="28"/>
              </w:rPr>
              <w:t>Меццо-сопрано</w:t>
            </w:r>
          </w:p>
        </w:tc>
      </w:tr>
      <w:tr w:rsidR="009F4BCA" w:rsidRPr="002F610F" w:rsidTr="00F31A33">
        <w:tc>
          <w:tcPr>
            <w:tcW w:w="4112" w:type="dxa"/>
          </w:tcPr>
          <w:p w:rsidR="009F4BCA" w:rsidRPr="002F610F" w:rsidRDefault="009F4BCA" w:rsidP="00F31A33">
            <w:pPr>
              <w:shd w:val="clear" w:color="auto" w:fill="FFFFFF"/>
              <w:ind w:left="7"/>
              <w:jc w:val="both"/>
              <w:rPr>
                <w:sz w:val="24"/>
              </w:rPr>
            </w:pPr>
            <w:r w:rsidRPr="002F610F">
              <w:rPr>
                <w:sz w:val="24"/>
                <w:szCs w:val="28"/>
              </w:rPr>
              <w:t>Бах И. С.</w:t>
            </w:r>
          </w:p>
          <w:p w:rsidR="009F4BCA" w:rsidRPr="002F610F" w:rsidRDefault="009F4BCA" w:rsidP="00F31A33">
            <w:pPr>
              <w:jc w:val="both"/>
              <w:rPr>
                <w:color w:val="000000"/>
                <w:sz w:val="24"/>
                <w:szCs w:val="28"/>
                <w:lang w:val="en-US"/>
              </w:rPr>
            </w:pPr>
          </w:p>
        </w:tc>
        <w:tc>
          <w:tcPr>
            <w:tcW w:w="5528" w:type="dxa"/>
          </w:tcPr>
          <w:p w:rsidR="009F4BCA" w:rsidRPr="002F610F" w:rsidRDefault="009F4BCA" w:rsidP="00F31A33">
            <w:pPr>
              <w:shd w:val="clear" w:color="auto" w:fill="FFFFFF"/>
              <w:spacing w:line="326" w:lineRule="exact"/>
              <w:jc w:val="both"/>
              <w:rPr>
                <w:spacing w:val="-1"/>
                <w:sz w:val="24"/>
                <w:szCs w:val="28"/>
              </w:rPr>
            </w:pPr>
            <w:r w:rsidRPr="002F610F">
              <w:rPr>
                <w:sz w:val="24"/>
                <w:szCs w:val="28"/>
              </w:rPr>
              <w:t>Речитатив и арии № 3, 4, 16 из</w:t>
            </w:r>
            <w:r w:rsidRPr="002F610F">
              <w:rPr>
                <w:sz w:val="24"/>
              </w:rPr>
              <w:t xml:space="preserve"> </w:t>
            </w:r>
            <w:r w:rsidRPr="002F610F">
              <w:rPr>
                <w:spacing w:val="-1"/>
                <w:sz w:val="24"/>
                <w:szCs w:val="28"/>
              </w:rPr>
              <w:t>«Рождественской оратории», арии № 2, 9 из «Магнификат»,</w:t>
            </w:r>
            <w:r w:rsidRPr="002F610F">
              <w:rPr>
                <w:sz w:val="24"/>
                <w:szCs w:val="28"/>
              </w:rPr>
              <w:t xml:space="preserve"> арии № 5, 9, 23 из «Высокой</w:t>
            </w:r>
            <w:r w:rsidRPr="002F610F">
              <w:rPr>
                <w:sz w:val="24"/>
              </w:rPr>
              <w:t xml:space="preserve"> </w:t>
            </w:r>
            <w:r w:rsidRPr="002F610F">
              <w:rPr>
                <w:spacing w:val="-3"/>
                <w:sz w:val="24"/>
                <w:szCs w:val="28"/>
              </w:rPr>
              <w:t>мессы».</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jc w:val="both"/>
              <w:rPr>
                <w:sz w:val="24"/>
              </w:rPr>
            </w:pPr>
            <w:r w:rsidRPr="002F610F">
              <w:rPr>
                <w:sz w:val="24"/>
                <w:szCs w:val="28"/>
              </w:rPr>
              <w:t>Ария Юноны из оратории</w:t>
            </w:r>
            <w:r w:rsidRPr="002F610F">
              <w:rPr>
                <w:sz w:val="24"/>
              </w:rPr>
              <w:t xml:space="preserve"> </w:t>
            </w:r>
            <w:r w:rsidRPr="002F610F">
              <w:rPr>
                <w:spacing w:val="-3"/>
                <w:sz w:val="24"/>
                <w:szCs w:val="28"/>
              </w:rPr>
              <w:t>«</w:t>
            </w:r>
            <w:proofErr w:type="spellStart"/>
            <w:r w:rsidRPr="002F610F">
              <w:rPr>
                <w:spacing w:val="-3"/>
                <w:sz w:val="24"/>
                <w:szCs w:val="28"/>
              </w:rPr>
              <w:t>Семела</w:t>
            </w:r>
            <w:proofErr w:type="spellEnd"/>
            <w:r w:rsidRPr="002F610F">
              <w:rPr>
                <w:spacing w:val="-3"/>
                <w:sz w:val="24"/>
                <w:szCs w:val="28"/>
              </w:rPr>
              <w:t>».</w:t>
            </w:r>
          </w:p>
        </w:tc>
      </w:tr>
      <w:tr w:rsidR="009F4BCA" w:rsidRPr="002F610F" w:rsidTr="00F31A33">
        <w:tc>
          <w:tcPr>
            <w:tcW w:w="4112" w:type="dxa"/>
          </w:tcPr>
          <w:p w:rsidR="009F4BCA" w:rsidRPr="002F610F" w:rsidRDefault="009F4BCA" w:rsidP="00F31A33">
            <w:pPr>
              <w:shd w:val="clear" w:color="auto" w:fill="FFFFFF"/>
              <w:jc w:val="both"/>
              <w:rPr>
                <w:sz w:val="24"/>
              </w:rPr>
            </w:pPr>
            <w:proofErr w:type="spellStart"/>
            <w:r w:rsidRPr="002F610F">
              <w:rPr>
                <w:sz w:val="24"/>
                <w:szCs w:val="28"/>
              </w:rPr>
              <w:t>Перселл</w:t>
            </w:r>
            <w:proofErr w:type="spellEnd"/>
            <w:r w:rsidRPr="002F610F">
              <w:rPr>
                <w:sz w:val="24"/>
                <w:szCs w:val="28"/>
              </w:rPr>
              <w:t xml:space="preserve"> Г.</w:t>
            </w:r>
          </w:p>
        </w:tc>
        <w:tc>
          <w:tcPr>
            <w:tcW w:w="5528" w:type="dxa"/>
          </w:tcPr>
          <w:p w:rsidR="009F4BCA" w:rsidRPr="002F610F" w:rsidRDefault="009F4BCA" w:rsidP="00F31A33">
            <w:pPr>
              <w:shd w:val="clear" w:color="auto" w:fill="FFFFFF"/>
              <w:jc w:val="both"/>
              <w:rPr>
                <w:sz w:val="24"/>
              </w:rPr>
            </w:pPr>
            <w:r w:rsidRPr="002F610F">
              <w:rPr>
                <w:spacing w:val="-2"/>
                <w:sz w:val="24"/>
                <w:szCs w:val="28"/>
              </w:rPr>
              <w:t xml:space="preserve">Арии </w:t>
            </w:r>
            <w:proofErr w:type="spellStart"/>
            <w:r w:rsidRPr="002F610F">
              <w:rPr>
                <w:spacing w:val="-2"/>
                <w:sz w:val="24"/>
                <w:szCs w:val="28"/>
              </w:rPr>
              <w:t>Дидонны</w:t>
            </w:r>
            <w:proofErr w:type="spellEnd"/>
            <w:r w:rsidRPr="002F610F">
              <w:rPr>
                <w:spacing w:val="-2"/>
                <w:sz w:val="24"/>
                <w:szCs w:val="28"/>
              </w:rPr>
              <w:t xml:space="preserve"> из оперы</w:t>
            </w:r>
            <w:r w:rsidRPr="002F610F">
              <w:rPr>
                <w:sz w:val="24"/>
              </w:rPr>
              <w:t xml:space="preserve"> </w:t>
            </w:r>
            <w:r w:rsidRPr="002F610F">
              <w:rPr>
                <w:color w:val="000000"/>
                <w:sz w:val="24"/>
                <w:szCs w:val="28"/>
              </w:rPr>
              <w:t>«</w:t>
            </w:r>
            <w:proofErr w:type="spellStart"/>
            <w:r w:rsidRPr="002F610F">
              <w:rPr>
                <w:color w:val="000000"/>
                <w:sz w:val="24"/>
                <w:szCs w:val="28"/>
              </w:rPr>
              <w:t>Дидонна</w:t>
            </w:r>
            <w:proofErr w:type="spellEnd"/>
            <w:r w:rsidRPr="002F610F">
              <w:rPr>
                <w:color w:val="000000"/>
                <w:sz w:val="24"/>
                <w:szCs w:val="28"/>
              </w:rPr>
              <w:t xml:space="preserve"> и Эней»</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тенор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spacing w:before="7" w:line="318" w:lineRule="exact"/>
              <w:jc w:val="both"/>
              <w:rPr>
                <w:sz w:val="24"/>
              </w:rPr>
            </w:pPr>
            <w:r w:rsidRPr="002F610F">
              <w:rPr>
                <w:spacing w:val="-1"/>
                <w:sz w:val="24"/>
                <w:szCs w:val="28"/>
              </w:rPr>
              <w:t>Арии из «Магнификат»,</w:t>
            </w:r>
            <w:r w:rsidRPr="002F610F">
              <w:rPr>
                <w:sz w:val="24"/>
                <w:szCs w:val="28"/>
              </w:rPr>
              <w:t xml:space="preserve"> ария № 62 из «Рождес</w:t>
            </w:r>
            <w:r w:rsidRPr="002F610F">
              <w:rPr>
                <w:sz w:val="24"/>
                <w:szCs w:val="28"/>
              </w:rPr>
              <w:t>т</w:t>
            </w:r>
            <w:r w:rsidRPr="002F610F">
              <w:rPr>
                <w:sz w:val="24"/>
                <w:szCs w:val="28"/>
              </w:rPr>
              <w:t>венской</w:t>
            </w:r>
            <w:r w:rsidRPr="002F610F">
              <w:rPr>
                <w:sz w:val="24"/>
              </w:rPr>
              <w:t xml:space="preserve"> </w:t>
            </w:r>
            <w:r w:rsidRPr="002F610F">
              <w:rPr>
                <w:spacing w:val="-3"/>
                <w:sz w:val="24"/>
                <w:szCs w:val="28"/>
              </w:rPr>
              <w:t>оратории».</w:t>
            </w:r>
          </w:p>
        </w:tc>
      </w:tr>
      <w:tr w:rsidR="009F4BCA" w:rsidRPr="002F610F" w:rsidTr="00F31A33">
        <w:tc>
          <w:tcPr>
            <w:tcW w:w="4112" w:type="dxa"/>
          </w:tcPr>
          <w:p w:rsidR="009F4BCA" w:rsidRPr="002F610F" w:rsidRDefault="009F4BCA" w:rsidP="00F31A33">
            <w:pPr>
              <w:shd w:val="clear" w:color="auto" w:fill="FFFFFF"/>
              <w:spacing w:before="7" w:line="318" w:lineRule="exact"/>
              <w:jc w:val="both"/>
              <w:rPr>
                <w:color w:val="000000"/>
                <w:sz w:val="24"/>
                <w:szCs w:val="28"/>
              </w:rPr>
            </w:pPr>
            <w:r w:rsidRPr="002F610F">
              <w:rPr>
                <w:color w:val="000000"/>
                <w:sz w:val="24"/>
                <w:szCs w:val="28"/>
              </w:rPr>
              <w:t>Гендель Г.</w:t>
            </w:r>
          </w:p>
        </w:tc>
        <w:tc>
          <w:tcPr>
            <w:tcW w:w="5528" w:type="dxa"/>
          </w:tcPr>
          <w:p w:rsidR="009F4BCA" w:rsidRPr="002F610F" w:rsidRDefault="009F4BCA" w:rsidP="00F31A33">
            <w:pPr>
              <w:shd w:val="clear" w:color="auto" w:fill="FFFFFF"/>
              <w:spacing w:line="318" w:lineRule="exact"/>
              <w:jc w:val="both"/>
              <w:rPr>
                <w:sz w:val="24"/>
              </w:rPr>
            </w:pPr>
            <w:r w:rsidRPr="002F610F">
              <w:rPr>
                <w:sz w:val="24"/>
                <w:szCs w:val="28"/>
              </w:rPr>
              <w:t>Ария Самсон № 53 из оратории</w:t>
            </w:r>
            <w:r w:rsidRPr="002F610F">
              <w:rPr>
                <w:sz w:val="24"/>
              </w:rPr>
              <w:t xml:space="preserve"> </w:t>
            </w:r>
            <w:r w:rsidRPr="002F610F">
              <w:rPr>
                <w:spacing w:val="-3"/>
                <w:sz w:val="24"/>
                <w:szCs w:val="28"/>
              </w:rPr>
              <w:t>«Самсон»,</w:t>
            </w:r>
            <w:r w:rsidRPr="002F610F">
              <w:rPr>
                <w:spacing w:val="-1"/>
                <w:sz w:val="24"/>
                <w:szCs w:val="28"/>
              </w:rPr>
              <w:t xml:space="preserve"> ария «</w:t>
            </w:r>
            <w:r w:rsidRPr="002F610F">
              <w:rPr>
                <w:spacing w:val="-1"/>
                <w:sz w:val="24"/>
                <w:szCs w:val="28"/>
                <w:lang w:val="en-US"/>
              </w:rPr>
              <w:t>Amen</w:t>
            </w:r>
            <w:r w:rsidRPr="002F610F">
              <w:rPr>
                <w:spacing w:val="-1"/>
                <w:sz w:val="24"/>
                <w:szCs w:val="28"/>
              </w:rPr>
              <w:t xml:space="preserve">, </w:t>
            </w:r>
            <w:proofErr w:type="spellStart"/>
            <w:r w:rsidRPr="002F610F">
              <w:rPr>
                <w:spacing w:val="-1"/>
                <w:sz w:val="24"/>
                <w:szCs w:val="28"/>
                <w:lang w:val="en-US"/>
              </w:rPr>
              <w:t>Alleluja</w:t>
            </w:r>
            <w:proofErr w:type="spellEnd"/>
            <w:r w:rsidRPr="002F610F">
              <w:rPr>
                <w:spacing w:val="-1"/>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баритон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Бах И. С.</w:t>
            </w:r>
          </w:p>
        </w:tc>
        <w:tc>
          <w:tcPr>
            <w:tcW w:w="5528" w:type="dxa"/>
          </w:tcPr>
          <w:p w:rsidR="009F4BCA" w:rsidRPr="002F610F" w:rsidRDefault="009F4BCA" w:rsidP="00F31A33">
            <w:pPr>
              <w:shd w:val="clear" w:color="auto" w:fill="FFFFFF"/>
              <w:jc w:val="both"/>
              <w:rPr>
                <w:sz w:val="24"/>
              </w:rPr>
            </w:pPr>
            <w:r w:rsidRPr="002F610F">
              <w:rPr>
                <w:spacing w:val="-1"/>
                <w:sz w:val="24"/>
                <w:szCs w:val="28"/>
              </w:rPr>
              <w:t>Ария из «Рождественской</w:t>
            </w:r>
            <w:r w:rsidRPr="002F610F">
              <w:rPr>
                <w:sz w:val="24"/>
              </w:rPr>
              <w:t xml:space="preserve"> </w:t>
            </w:r>
            <w:r w:rsidRPr="002F610F">
              <w:rPr>
                <w:spacing w:val="-3"/>
                <w:sz w:val="24"/>
                <w:szCs w:val="28"/>
              </w:rPr>
              <w:t>оратории», 1 и 2 ар</w:t>
            </w:r>
            <w:proofErr w:type="gramStart"/>
            <w:r w:rsidRPr="002F610F">
              <w:rPr>
                <w:spacing w:val="-3"/>
                <w:sz w:val="24"/>
                <w:szCs w:val="28"/>
              </w:rPr>
              <w:t>ии Эо</w:t>
            </w:r>
            <w:proofErr w:type="gramEnd"/>
            <w:r w:rsidRPr="002F610F">
              <w:rPr>
                <w:spacing w:val="-3"/>
                <w:sz w:val="24"/>
                <w:szCs w:val="28"/>
              </w:rPr>
              <w:t>ла из оратории</w:t>
            </w:r>
            <w:r w:rsidRPr="002F610F">
              <w:rPr>
                <w:sz w:val="24"/>
              </w:rPr>
              <w:t xml:space="preserve"> </w:t>
            </w:r>
            <w:r w:rsidRPr="002F610F">
              <w:rPr>
                <w:spacing w:val="-2"/>
                <w:sz w:val="24"/>
                <w:szCs w:val="28"/>
              </w:rPr>
              <w:t>«Умиротворенный Эол»,</w:t>
            </w:r>
            <w:r w:rsidRPr="002F610F">
              <w:rPr>
                <w:spacing w:val="-1"/>
                <w:sz w:val="24"/>
                <w:szCs w:val="28"/>
              </w:rPr>
              <w:t xml:space="preserve"> арии из кантат № 42, 46, 202.</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Гендель Г.</w:t>
            </w:r>
          </w:p>
        </w:tc>
        <w:tc>
          <w:tcPr>
            <w:tcW w:w="5528" w:type="dxa"/>
          </w:tcPr>
          <w:p w:rsidR="009F4BCA" w:rsidRPr="002F610F" w:rsidRDefault="009F4BCA" w:rsidP="00F31A33">
            <w:pPr>
              <w:shd w:val="clear" w:color="auto" w:fill="FFFFFF"/>
              <w:spacing w:line="326" w:lineRule="exact"/>
              <w:jc w:val="both"/>
              <w:rPr>
                <w:sz w:val="24"/>
              </w:rPr>
            </w:pPr>
            <w:r w:rsidRPr="002F610F">
              <w:rPr>
                <w:sz w:val="24"/>
                <w:szCs w:val="28"/>
              </w:rPr>
              <w:t>Ария «</w:t>
            </w:r>
            <w:proofErr w:type="spellStart"/>
            <w:r w:rsidRPr="002F610F">
              <w:rPr>
                <w:sz w:val="24"/>
                <w:szCs w:val="28"/>
                <w:lang w:val="en-US"/>
              </w:rPr>
              <w:t>Dignare</w:t>
            </w:r>
            <w:proofErr w:type="spellEnd"/>
            <w:r w:rsidRPr="002F610F">
              <w:rPr>
                <w:sz w:val="24"/>
                <w:szCs w:val="28"/>
              </w:rPr>
              <w:t>» из кантаты «Те</w:t>
            </w:r>
            <w:r w:rsidRPr="002F610F">
              <w:rPr>
                <w:sz w:val="24"/>
              </w:rPr>
              <w:t xml:space="preserve"> </w:t>
            </w:r>
            <w:proofErr w:type="spellStart"/>
            <w:r w:rsidRPr="002F610F">
              <w:rPr>
                <w:spacing w:val="-5"/>
                <w:sz w:val="24"/>
                <w:szCs w:val="28"/>
                <w:lang w:val="en-US"/>
              </w:rPr>
              <w:t>deum</w:t>
            </w:r>
            <w:proofErr w:type="spellEnd"/>
            <w:r w:rsidRPr="002F610F">
              <w:rPr>
                <w:spacing w:val="-5"/>
                <w:sz w:val="24"/>
                <w:szCs w:val="28"/>
              </w:rPr>
              <w:t>».</w:t>
            </w:r>
          </w:p>
        </w:tc>
      </w:tr>
      <w:tr w:rsidR="009F4BCA" w:rsidRPr="002F610F" w:rsidTr="00F31A33">
        <w:tc>
          <w:tcPr>
            <w:tcW w:w="9640" w:type="dxa"/>
            <w:gridSpan w:val="2"/>
          </w:tcPr>
          <w:p w:rsidR="009F4BCA" w:rsidRPr="002F610F" w:rsidRDefault="009F4BCA" w:rsidP="00F31A33">
            <w:pPr>
              <w:shd w:val="clear" w:color="auto" w:fill="FFFFFF"/>
              <w:tabs>
                <w:tab w:val="left" w:pos="4291"/>
              </w:tabs>
              <w:jc w:val="center"/>
              <w:rPr>
                <w:b/>
                <w:sz w:val="24"/>
                <w:szCs w:val="24"/>
              </w:rPr>
            </w:pPr>
            <w:r w:rsidRPr="002F610F">
              <w:rPr>
                <w:b/>
                <w:sz w:val="24"/>
                <w:szCs w:val="24"/>
              </w:rPr>
              <w:t>бас</w:t>
            </w:r>
          </w:p>
        </w:tc>
      </w:tr>
      <w:tr w:rsidR="009F4BCA" w:rsidRPr="002F610F" w:rsidTr="00F31A33">
        <w:tc>
          <w:tcPr>
            <w:tcW w:w="4112" w:type="dxa"/>
          </w:tcPr>
          <w:p w:rsidR="009F4BCA" w:rsidRPr="002F610F" w:rsidRDefault="009F4BCA" w:rsidP="00F31A33">
            <w:pPr>
              <w:shd w:val="clear" w:color="auto" w:fill="FFFFFF"/>
              <w:spacing w:line="326" w:lineRule="exact"/>
              <w:ind w:left="14"/>
              <w:jc w:val="both"/>
              <w:rPr>
                <w:sz w:val="24"/>
              </w:rPr>
            </w:pPr>
            <w:r w:rsidRPr="002F610F">
              <w:rPr>
                <w:spacing w:val="-4"/>
                <w:sz w:val="24"/>
                <w:szCs w:val="28"/>
              </w:rPr>
              <w:t>Бах И. С.</w:t>
            </w:r>
          </w:p>
        </w:tc>
        <w:tc>
          <w:tcPr>
            <w:tcW w:w="5528" w:type="dxa"/>
          </w:tcPr>
          <w:p w:rsidR="009F4BCA" w:rsidRPr="002F610F" w:rsidRDefault="009F4BCA" w:rsidP="00F31A33">
            <w:pPr>
              <w:shd w:val="clear" w:color="auto" w:fill="FFFFFF"/>
              <w:spacing w:before="14" w:line="318" w:lineRule="exact"/>
              <w:ind w:left="14"/>
              <w:jc w:val="both"/>
              <w:rPr>
                <w:sz w:val="24"/>
              </w:rPr>
            </w:pPr>
            <w:r w:rsidRPr="002F610F">
              <w:rPr>
                <w:spacing w:val="-1"/>
                <w:sz w:val="24"/>
                <w:szCs w:val="28"/>
              </w:rPr>
              <w:t>Ария из «Магнификат»,</w:t>
            </w:r>
            <w:r w:rsidRPr="002F610F">
              <w:rPr>
                <w:spacing w:val="-2"/>
                <w:sz w:val="24"/>
                <w:szCs w:val="28"/>
              </w:rPr>
              <w:t xml:space="preserve"> ария № 48 из оратории «Страсти</w:t>
            </w:r>
            <w:r w:rsidRPr="002F610F">
              <w:rPr>
                <w:sz w:val="24"/>
              </w:rPr>
              <w:t xml:space="preserve"> </w:t>
            </w:r>
            <w:r w:rsidRPr="002F610F">
              <w:rPr>
                <w:spacing w:val="-3"/>
                <w:sz w:val="24"/>
                <w:szCs w:val="28"/>
              </w:rPr>
              <w:t>п</w:t>
            </w:r>
            <w:proofErr w:type="gramStart"/>
            <w:r w:rsidRPr="002F610F">
              <w:rPr>
                <w:spacing w:val="-3"/>
                <w:sz w:val="24"/>
                <w:szCs w:val="28"/>
              </w:rPr>
              <w:t>о Иоа</w:t>
            </w:r>
            <w:proofErr w:type="gramEnd"/>
            <w:r w:rsidRPr="002F610F">
              <w:rPr>
                <w:spacing w:val="-3"/>
                <w:sz w:val="24"/>
                <w:szCs w:val="28"/>
              </w:rPr>
              <w:t>нну»,</w:t>
            </w:r>
            <w:r w:rsidRPr="002F610F">
              <w:rPr>
                <w:spacing w:val="-1"/>
                <w:sz w:val="24"/>
                <w:szCs w:val="28"/>
              </w:rPr>
              <w:t xml:space="preserve"> ария из кантаты № 56.</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Гендель Г.</w:t>
            </w:r>
          </w:p>
        </w:tc>
        <w:tc>
          <w:tcPr>
            <w:tcW w:w="5528" w:type="dxa"/>
          </w:tcPr>
          <w:p w:rsidR="009F4BCA" w:rsidRPr="002F610F" w:rsidRDefault="009F4BCA" w:rsidP="00F31A33">
            <w:pPr>
              <w:shd w:val="clear" w:color="auto" w:fill="FFFFFF"/>
              <w:spacing w:line="318" w:lineRule="exact"/>
              <w:jc w:val="both"/>
              <w:rPr>
                <w:spacing w:val="-2"/>
                <w:sz w:val="24"/>
                <w:szCs w:val="28"/>
              </w:rPr>
            </w:pPr>
            <w:r w:rsidRPr="002F610F">
              <w:rPr>
                <w:spacing w:val="-1"/>
                <w:sz w:val="24"/>
                <w:szCs w:val="28"/>
              </w:rPr>
              <w:t>Ария из оратории «Саул»,</w:t>
            </w:r>
            <w:r w:rsidRPr="002F610F">
              <w:rPr>
                <w:sz w:val="24"/>
                <w:szCs w:val="28"/>
              </w:rPr>
              <w:t xml:space="preserve"> ария </w:t>
            </w:r>
            <w:proofErr w:type="spellStart"/>
            <w:r w:rsidRPr="002F610F">
              <w:rPr>
                <w:sz w:val="24"/>
                <w:szCs w:val="28"/>
              </w:rPr>
              <w:t>Харафа</w:t>
            </w:r>
            <w:proofErr w:type="spellEnd"/>
            <w:r w:rsidRPr="002F610F">
              <w:rPr>
                <w:sz w:val="24"/>
                <w:szCs w:val="28"/>
              </w:rPr>
              <w:t xml:space="preserve"> из оратории</w:t>
            </w:r>
            <w:r w:rsidRPr="002F610F">
              <w:rPr>
                <w:sz w:val="24"/>
              </w:rPr>
              <w:t xml:space="preserve"> </w:t>
            </w:r>
            <w:r w:rsidRPr="002F610F">
              <w:rPr>
                <w:spacing w:val="-2"/>
                <w:sz w:val="24"/>
                <w:szCs w:val="28"/>
              </w:rPr>
              <w:t>«Самсон».</w:t>
            </w:r>
          </w:p>
        </w:tc>
      </w:tr>
      <w:tr w:rsidR="009F4BCA" w:rsidRPr="002F610F" w:rsidTr="00F31A33">
        <w:tc>
          <w:tcPr>
            <w:tcW w:w="9640" w:type="dxa"/>
            <w:gridSpan w:val="2"/>
          </w:tcPr>
          <w:p w:rsidR="009F4BCA" w:rsidRPr="002F610F" w:rsidRDefault="009F4BCA" w:rsidP="00F31A33">
            <w:pPr>
              <w:shd w:val="clear" w:color="auto" w:fill="FFFFFF"/>
              <w:jc w:val="center"/>
              <w:rPr>
                <w:b/>
                <w:spacing w:val="-4"/>
                <w:sz w:val="24"/>
                <w:szCs w:val="28"/>
              </w:rPr>
            </w:pPr>
          </w:p>
          <w:p w:rsidR="009F4BCA" w:rsidRPr="002F610F" w:rsidRDefault="009F4BCA" w:rsidP="00F31A33">
            <w:pPr>
              <w:shd w:val="clear" w:color="auto" w:fill="FFFFFF"/>
              <w:jc w:val="center"/>
              <w:rPr>
                <w:b/>
                <w:sz w:val="28"/>
                <w:szCs w:val="28"/>
              </w:rPr>
            </w:pPr>
            <w:r w:rsidRPr="002F610F">
              <w:rPr>
                <w:b/>
                <w:spacing w:val="-4"/>
                <w:sz w:val="24"/>
                <w:szCs w:val="28"/>
              </w:rPr>
              <w:t>Венские классики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2"/>
                <w:sz w:val="24"/>
                <w:szCs w:val="28"/>
              </w:rPr>
              <w:t>Бетховен Л.</w:t>
            </w:r>
          </w:p>
        </w:tc>
        <w:tc>
          <w:tcPr>
            <w:tcW w:w="5528" w:type="dxa"/>
          </w:tcPr>
          <w:p w:rsidR="009F4BCA" w:rsidRPr="002F610F" w:rsidRDefault="009F4BCA" w:rsidP="00F31A33">
            <w:pPr>
              <w:shd w:val="clear" w:color="auto" w:fill="FFFFFF"/>
              <w:tabs>
                <w:tab w:val="left" w:pos="3184"/>
              </w:tabs>
              <w:jc w:val="both"/>
              <w:rPr>
                <w:sz w:val="24"/>
              </w:rPr>
            </w:pPr>
            <w:proofErr w:type="gramStart"/>
            <w:r w:rsidRPr="002F610F">
              <w:rPr>
                <w:sz w:val="24"/>
                <w:szCs w:val="28"/>
              </w:rPr>
              <w:t xml:space="preserve">«Люблю тебя», «Сурок», </w:t>
            </w:r>
            <w:r w:rsidRPr="002F610F">
              <w:rPr>
                <w:spacing w:val="-4"/>
                <w:sz w:val="24"/>
                <w:szCs w:val="28"/>
              </w:rPr>
              <w:t>«</w:t>
            </w:r>
            <w:proofErr w:type="spellStart"/>
            <w:r w:rsidRPr="002F610F">
              <w:rPr>
                <w:spacing w:val="-4"/>
                <w:sz w:val="24"/>
                <w:szCs w:val="28"/>
              </w:rPr>
              <w:t>Гандолетта</w:t>
            </w:r>
            <w:proofErr w:type="spellEnd"/>
            <w:r w:rsidRPr="002F610F">
              <w:rPr>
                <w:spacing w:val="-4"/>
                <w:sz w:val="24"/>
                <w:szCs w:val="28"/>
              </w:rPr>
              <w:t>»,</w:t>
            </w:r>
            <w:r w:rsidRPr="002F610F">
              <w:rPr>
                <w:rFonts w:ascii="Arial" w:cs="Arial"/>
                <w:sz w:val="24"/>
                <w:szCs w:val="28"/>
              </w:rPr>
              <w:t xml:space="preserve"> </w:t>
            </w:r>
            <w:r w:rsidRPr="002F610F">
              <w:rPr>
                <w:spacing w:val="-6"/>
                <w:sz w:val="24"/>
                <w:szCs w:val="28"/>
              </w:rPr>
              <w:t>«Песнь</w:t>
            </w:r>
            <w:r w:rsidRPr="002F610F">
              <w:rPr>
                <w:sz w:val="24"/>
              </w:rPr>
              <w:t xml:space="preserve"> </w:t>
            </w:r>
            <w:r w:rsidRPr="002F610F">
              <w:rPr>
                <w:spacing w:val="-3"/>
                <w:sz w:val="24"/>
                <w:szCs w:val="28"/>
              </w:rPr>
              <w:t>Миньоны»,</w:t>
            </w:r>
            <w:r w:rsidRPr="002F610F">
              <w:rPr>
                <w:rFonts w:ascii="Arial" w:cs="Arial"/>
                <w:sz w:val="24"/>
                <w:szCs w:val="28"/>
              </w:rPr>
              <w:t xml:space="preserve"> </w:t>
            </w:r>
            <w:r w:rsidRPr="002F610F">
              <w:rPr>
                <w:spacing w:val="-5"/>
                <w:sz w:val="24"/>
                <w:szCs w:val="28"/>
              </w:rPr>
              <w:t>«Прощание»,</w:t>
            </w:r>
            <w:r w:rsidRPr="002F610F">
              <w:rPr>
                <w:sz w:val="24"/>
              </w:rPr>
              <w:t xml:space="preserve"> </w:t>
            </w:r>
            <w:r w:rsidRPr="002F610F">
              <w:rPr>
                <w:sz w:val="24"/>
                <w:szCs w:val="28"/>
              </w:rPr>
              <w:t xml:space="preserve">«Радость страданья», «Новая любовь», «Хвала природе», </w:t>
            </w:r>
            <w:r w:rsidRPr="002F610F">
              <w:rPr>
                <w:spacing w:val="-1"/>
                <w:sz w:val="24"/>
                <w:szCs w:val="28"/>
              </w:rPr>
              <w:t xml:space="preserve">«Поцелуй, «Песня о блохе», </w:t>
            </w:r>
            <w:r w:rsidRPr="002F610F">
              <w:rPr>
                <w:sz w:val="24"/>
                <w:szCs w:val="28"/>
              </w:rPr>
              <w:t>«Влюбленный»,</w:t>
            </w:r>
            <w:proofErr w:type="gramEnd"/>
          </w:p>
          <w:p w:rsidR="009F4BCA" w:rsidRPr="002F610F" w:rsidRDefault="009F4BCA" w:rsidP="00F31A33">
            <w:pPr>
              <w:shd w:val="clear" w:color="auto" w:fill="FFFFFF"/>
              <w:tabs>
                <w:tab w:val="left" w:pos="2750"/>
              </w:tabs>
              <w:jc w:val="both"/>
              <w:rPr>
                <w:sz w:val="24"/>
              </w:rPr>
            </w:pPr>
            <w:r w:rsidRPr="002F610F">
              <w:rPr>
                <w:spacing w:val="-4"/>
                <w:sz w:val="24"/>
                <w:szCs w:val="28"/>
              </w:rPr>
              <w:t>«Воспоминание»,</w:t>
            </w:r>
            <w:r w:rsidRPr="002F610F">
              <w:rPr>
                <w:rFonts w:ascii="Arial" w:cs="Arial"/>
                <w:sz w:val="24"/>
                <w:szCs w:val="28"/>
              </w:rPr>
              <w:t xml:space="preserve"> </w:t>
            </w:r>
            <w:r w:rsidRPr="002F610F">
              <w:rPr>
                <w:spacing w:val="-5"/>
                <w:sz w:val="24"/>
                <w:szCs w:val="28"/>
              </w:rPr>
              <w:t>Обработки</w:t>
            </w:r>
            <w:r w:rsidRPr="002F610F">
              <w:rPr>
                <w:sz w:val="24"/>
              </w:rPr>
              <w:t xml:space="preserve"> </w:t>
            </w:r>
            <w:r w:rsidRPr="002F610F">
              <w:rPr>
                <w:spacing w:val="-1"/>
                <w:sz w:val="24"/>
                <w:szCs w:val="28"/>
              </w:rPr>
              <w:t>народных шотлан</w:t>
            </w:r>
            <w:r w:rsidRPr="002F610F">
              <w:rPr>
                <w:spacing w:val="-1"/>
                <w:sz w:val="24"/>
                <w:szCs w:val="28"/>
              </w:rPr>
              <w:t>д</w:t>
            </w:r>
            <w:r w:rsidRPr="002F610F">
              <w:rPr>
                <w:spacing w:val="-1"/>
                <w:sz w:val="24"/>
                <w:szCs w:val="28"/>
              </w:rPr>
              <w:t>ских песен.</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Гайдн И.</w:t>
            </w:r>
          </w:p>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spacing w:line="318" w:lineRule="exact"/>
              <w:ind w:left="65"/>
              <w:jc w:val="both"/>
              <w:rPr>
                <w:sz w:val="18"/>
              </w:rPr>
            </w:pPr>
            <w:proofErr w:type="gramStart"/>
            <w:r w:rsidRPr="002F610F">
              <w:rPr>
                <w:sz w:val="24"/>
                <w:szCs w:val="28"/>
              </w:rPr>
              <w:t xml:space="preserve">«Матросская песня», «Поцелуй», </w:t>
            </w:r>
            <w:r w:rsidRPr="002F610F">
              <w:rPr>
                <w:spacing w:val="-4"/>
                <w:sz w:val="24"/>
                <w:szCs w:val="28"/>
              </w:rPr>
              <w:t>«Розочка»,</w:t>
            </w:r>
            <w:r w:rsidRPr="002F610F">
              <w:rPr>
                <w:rFonts w:ascii="Arial" w:cs="Arial"/>
                <w:sz w:val="24"/>
                <w:szCs w:val="28"/>
              </w:rPr>
              <w:t xml:space="preserve"> </w:t>
            </w:r>
            <w:r w:rsidRPr="002F610F">
              <w:rPr>
                <w:spacing w:val="-4"/>
                <w:sz w:val="24"/>
                <w:szCs w:val="28"/>
              </w:rPr>
              <w:t>«С</w:t>
            </w:r>
            <w:r w:rsidRPr="002F610F">
              <w:rPr>
                <w:spacing w:val="-4"/>
                <w:sz w:val="24"/>
                <w:szCs w:val="28"/>
              </w:rPr>
              <w:t>е</w:t>
            </w:r>
            <w:r w:rsidRPr="002F610F">
              <w:rPr>
                <w:spacing w:val="-4"/>
                <w:sz w:val="24"/>
                <w:szCs w:val="28"/>
              </w:rPr>
              <w:t>ренада»,</w:t>
            </w:r>
            <w:r w:rsidRPr="002F610F">
              <w:rPr>
                <w:spacing w:val="-1"/>
                <w:sz w:val="24"/>
                <w:szCs w:val="28"/>
              </w:rPr>
              <w:t xml:space="preserve"> «Морская царевна», «О, сладкий звук», «Озеро и Дева», </w:t>
            </w:r>
            <w:r w:rsidRPr="002F610F">
              <w:rPr>
                <w:sz w:val="24"/>
                <w:szCs w:val="28"/>
              </w:rPr>
              <w:t>Ария Луки № 36 из оратории</w:t>
            </w:r>
            <w:r w:rsidRPr="002F610F">
              <w:rPr>
                <w:sz w:val="18"/>
              </w:rPr>
              <w:t xml:space="preserve"> </w:t>
            </w:r>
            <w:r w:rsidRPr="002F610F">
              <w:rPr>
                <w:spacing w:val="-2"/>
                <w:sz w:val="24"/>
                <w:szCs w:val="28"/>
              </w:rPr>
              <w:t xml:space="preserve">«Времена года» </w:t>
            </w:r>
            <w:r w:rsidRPr="002F610F">
              <w:rPr>
                <w:spacing w:val="-1"/>
                <w:sz w:val="24"/>
                <w:szCs w:val="28"/>
              </w:rPr>
              <w:t>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t>Моцарт В.</w:t>
            </w:r>
          </w:p>
          <w:p w:rsidR="009F4BCA" w:rsidRPr="002F610F" w:rsidRDefault="009F4BCA" w:rsidP="00F31A33">
            <w:pPr>
              <w:shd w:val="clear" w:color="auto" w:fill="FFFFFF"/>
              <w:jc w:val="both"/>
              <w:rPr>
                <w:spacing w:val="-4"/>
                <w:sz w:val="24"/>
                <w:szCs w:val="24"/>
              </w:rPr>
            </w:pP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«О цитра, ты моя», «Когда Луиза </w:t>
            </w:r>
            <w:r w:rsidRPr="002F610F">
              <w:rPr>
                <w:spacing w:val="-2"/>
                <w:sz w:val="24"/>
                <w:szCs w:val="24"/>
              </w:rPr>
              <w:t xml:space="preserve">сжигала письма», «К </w:t>
            </w:r>
            <w:proofErr w:type="spellStart"/>
            <w:r w:rsidRPr="002F610F">
              <w:rPr>
                <w:spacing w:val="-2"/>
                <w:sz w:val="24"/>
                <w:szCs w:val="24"/>
              </w:rPr>
              <w:t>Хлое</w:t>
            </w:r>
            <w:proofErr w:type="spellEnd"/>
            <w:r w:rsidRPr="002F610F">
              <w:rPr>
                <w:spacing w:val="-2"/>
                <w:sz w:val="24"/>
                <w:szCs w:val="24"/>
              </w:rPr>
              <w:t xml:space="preserve">», «Вы </w:t>
            </w:r>
            <w:r w:rsidRPr="002F610F">
              <w:rPr>
                <w:spacing w:val="-1"/>
                <w:sz w:val="24"/>
                <w:szCs w:val="24"/>
              </w:rPr>
              <w:t xml:space="preserve">птички каждый год», «Фиалка», «Волшебник», «Розы этих щечек милых», «Тайна», «Маленькая </w:t>
            </w:r>
            <w:r w:rsidRPr="002F610F">
              <w:rPr>
                <w:sz w:val="24"/>
                <w:szCs w:val="24"/>
              </w:rPr>
              <w:t xml:space="preserve">пряха», </w:t>
            </w:r>
            <w:r w:rsidRPr="002F610F">
              <w:rPr>
                <w:sz w:val="24"/>
                <w:szCs w:val="28"/>
              </w:rPr>
              <w:t>Ария «</w:t>
            </w:r>
            <w:proofErr w:type="spellStart"/>
            <w:r w:rsidRPr="002F610F">
              <w:rPr>
                <w:sz w:val="24"/>
                <w:szCs w:val="28"/>
                <w:lang w:val="en-US"/>
              </w:rPr>
              <w:t>Alleluja</w:t>
            </w:r>
            <w:proofErr w:type="spellEnd"/>
            <w:r w:rsidRPr="002F610F">
              <w:rPr>
                <w:sz w:val="24"/>
                <w:szCs w:val="28"/>
              </w:rPr>
              <w:t>» из мотета</w:t>
            </w:r>
            <w:r w:rsidRPr="002F610F">
              <w:rPr>
                <w:sz w:val="18"/>
              </w:rPr>
              <w:t xml:space="preserve"> </w:t>
            </w:r>
            <w:r w:rsidRPr="002F610F">
              <w:rPr>
                <w:spacing w:val="-1"/>
                <w:sz w:val="24"/>
                <w:szCs w:val="28"/>
              </w:rPr>
              <w:t>«</w:t>
            </w:r>
            <w:proofErr w:type="spellStart"/>
            <w:r w:rsidRPr="002F610F">
              <w:rPr>
                <w:spacing w:val="-1"/>
                <w:sz w:val="24"/>
                <w:szCs w:val="28"/>
                <w:lang w:val="en-US"/>
              </w:rPr>
              <w:t>Exsultate</w:t>
            </w:r>
            <w:proofErr w:type="spellEnd"/>
            <w:r w:rsidRPr="002F610F">
              <w:rPr>
                <w:spacing w:val="-1"/>
                <w:sz w:val="24"/>
                <w:szCs w:val="28"/>
              </w:rPr>
              <w:t xml:space="preserve">, </w:t>
            </w:r>
            <w:r w:rsidRPr="002F610F">
              <w:rPr>
                <w:spacing w:val="-1"/>
                <w:sz w:val="24"/>
                <w:szCs w:val="28"/>
                <w:lang w:val="en-US"/>
              </w:rPr>
              <w:t>jubilate</w:t>
            </w:r>
            <w:r w:rsidRPr="002F610F">
              <w:rPr>
                <w:spacing w:val="-1"/>
                <w:sz w:val="24"/>
                <w:szCs w:val="28"/>
              </w:rPr>
              <w:t xml:space="preserve">», </w:t>
            </w:r>
            <w:r w:rsidRPr="002F610F">
              <w:rPr>
                <w:sz w:val="24"/>
                <w:szCs w:val="28"/>
              </w:rPr>
              <w:t xml:space="preserve">Ария </w:t>
            </w:r>
            <w:proofErr w:type="spellStart"/>
            <w:r w:rsidRPr="002F610F">
              <w:rPr>
                <w:sz w:val="24"/>
                <w:szCs w:val="28"/>
              </w:rPr>
              <w:t>Зорастро</w:t>
            </w:r>
            <w:proofErr w:type="spellEnd"/>
            <w:r w:rsidRPr="002F610F">
              <w:rPr>
                <w:sz w:val="24"/>
                <w:szCs w:val="28"/>
              </w:rPr>
              <w:t xml:space="preserve"> из оперы</w:t>
            </w:r>
            <w:r w:rsidRPr="002F610F">
              <w:rPr>
                <w:sz w:val="18"/>
              </w:rPr>
              <w:t xml:space="preserve"> </w:t>
            </w:r>
            <w:r w:rsidRPr="002F610F">
              <w:rPr>
                <w:spacing w:val="-2"/>
                <w:sz w:val="24"/>
                <w:szCs w:val="28"/>
              </w:rPr>
              <w:t>«Во</w:t>
            </w:r>
            <w:r w:rsidRPr="002F610F">
              <w:rPr>
                <w:spacing w:val="-2"/>
                <w:sz w:val="24"/>
                <w:szCs w:val="28"/>
              </w:rPr>
              <w:t>л</w:t>
            </w:r>
            <w:r w:rsidRPr="002F610F">
              <w:rPr>
                <w:spacing w:val="-2"/>
                <w:sz w:val="24"/>
                <w:szCs w:val="28"/>
              </w:rPr>
              <w:t xml:space="preserve">шебная флейта» </w:t>
            </w:r>
            <w:r w:rsidRPr="002F610F">
              <w:rPr>
                <w:sz w:val="24"/>
                <w:szCs w:val="24"/>
              </w:rPr>
              <w:t>и др.</w:t>
            </w:r>
            <w:proofErr w:type="gramEnd"/>
          </w:p>
          <w:p w:rsidR="009F4BCA" w:rsidRPr="002F610F" w:rsidRDefault="009F4BCA" w:rsidP="00F31A33">
            <w:pPr>
              <w:shd w:val="clear" w:color="auto" w:fill="FFFFFF"/>
              <w:spacing w:line="318" w:lineRule="exact"/>
              <w:jc w:val="both"/>
              <w:rPr>
                <w:sz w:val="18"/>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1"/>
                <w:sz w:val="24"/>
                <w:szCs w:val="24"/>
              </w:rPr>
              <w:lastRenderedPageBreak/>
              <w:t>Западноевропейские композиторы - романтики</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Брамс И.</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proofErr w:type="gramStart"/>
            <w:r w:rsidRPr="002F610F">
              <w:rPr>
                <w:spacing w:val="-1"/>
                <w:sz w:val="24"/>
                <w:szCs w:val="28"/>
              </w:rPr>
              <w:t xml:space="preserve">«Колыбельная», Девичья песня», «Воспоминание», «Ода Сафо», «Саламандра», «Под дождем», </w:t>
            </w:r>
            <w:r w:rsidRPr="002F610F">
              <w:rPr>
                <w:sz w:val="24"/>
                <w:szCs w:val="28"/>
              </w:rPr>
              <w:t>«Ла</w:t>
            </w:r>
            <w:r w:rsidRPr="002F610F">
              <w:rPr>
                <w:sz w:val="24"/>
                <w:szCs w:val="28"/>
              </w:rPr>
              <w:t>н</w:t>
            </w:r>
            <w:r w:rsidRPr="002F610F">
              <w:rPr>
                <w:sz w:val="24"/>
                <w:szCs w:val="28"/>
              </w:rPr>
              <w:t xml:space="preserve">дыш», «Охотник», «Под </w:t>
            </w:r>
            <w:r w:rsidRPr="002F610F">
              <w:rPr>
                <w:spacing w:val="-1"/>
                <w:sz w:val="24"/>
                <w:szCs w:val="28"/>
              </w:rPr>
              <w:t xml:space="preserve">сенью ив», «Поспешная клятва», </w:t>
            </w:r>
            <w:r w:rsidRPr="002F610F">
              <w:rPr>
                <w:sz w:val="24"/>
                <w:szCs w:val="28"/>
              </w:rPr>
              <w:t xml:space="preserve">«Напрасная серенада», «Тебя забыть», «Кузнец», «Звучат нежные свирели», «Глубже все моя дремота», «Серенада», «Девушка говорит», «Песня </w:t>
            </w:r>
            <w:r w:rsidRPr="002F610F">
              <w:rPr>
                <w:spacing w:val="-1"/>
                <w:sz w:val="24"/>
                <w:szCs w:val="28"/>
              </w:rPr>
              <w:t xml:space="preserve">девушки», «Как сирень расцвела </w:t>
            </w:r>
            <w:r w:rsidRPr="002F610F">
              <w:rPr>
                <w:sz w:val="24"/>
                <w:szCs w:val="28"/>
              </w:rPr>
              <w:t>моя л</w:t>
            </w:r>
            <w:r w:rsidRPr="002F610F">
              <w:rPr>
                <w:sz w:val="24"/>
                <w:szCs w:val="28"/>
              </w:rPr>
              <w:t>ю</w:t>
            </w:r>
            <w:r w:rsidRPr="002F610F">
              <w:rPr>
                <w:sz w:val="24"/>
                <w:szCs w:val="28"/>
              </w:rPr>
              <w:t>бовь», Цыганские песни:</w:t>
            </w:r>
            <w:proofErr w:type="gramEnd"/>
            <w:r w:rsidRPr="002F610F">
              <w:rPr>
                <w:sz w:val="24"/>
                <w:szCs w:val="28"/>
              </w:rPr>
              <w:t xml:space="preserve"> </w:t>
            </w:r>
            <w:r w:rsidRPr="002F610F">
              <w:rPr>
                <w:spacing w:val="-3"/>
                <w:sz w:val="24"/>
                <w:szCs w:val="28"/>
              </w:rPr>
              <w:t xml:space="preserve">«Смуглый парень», «На кусточке </w:t>
            </w:r>
            <w:r w:rsidRPr="002F610F">
              <w:rPr>
                <w:sz w:val="24"/>
                <w:szCs w:val="28"/>
              </w:rPr>
              <w:t>три цветочка».</w:t>
            </w:r>
          </w:p>
        </w:tc>
      </w:tr>
      <w:tr w:rsidR="009F4BCA" w:rsidRPr="002F610F" w:rsidTr="00F31A33">
        <w:tc>
          <w:tcPr>
            <w:tcW w:w="4112" w:type="dxa"/>
          </w:tcPr>
          <w:p w:rsidR="009F4BCA" w:rsidRPr="002F610F" w:rsidRDefault="009F4BCA" w:rsidP="00F31A33">
            <w:pPr>
              <w:shd w:val="clear" w:color="auto" w:fill="FFFFFF"/>
              <w:jc w:val="both"/>
              <w:rPr>
                <w:spacing w:val="-4"/>
                <w:sz w:val="24"/>
                <w:szCs w:val="28"/>
              </w:rPr>
            </w:pPr>
            <w:r w:rsidRPr="002F610F">
              <w:rPr>
                <w:spacing w:val="-4"/>
                <w:sz w:val="24"/>
                <w:szCs w:val="28"/>
              </w:rPr>
              <w:t>Вагнер Р.</w:t>
            </w:r>
          </w:p>
        </w:tc>
        <w:tc>
          <w:tcPr>
            <w:tcW w:w="5528" w:type="dxa"/>
          </w:tcPr>
          <w:p w:rsidR="009F4BCA" w:rsidRPr="002F610F" w:rsidRDefault="009F4BCA" w:rsidP="00F31A33">
            <w:pPr>
              <w:shd w:val="clear" w:color="auto" w:fill="FFFFFF"/>
              <w:tabs>
                <w:tab w:val="left" w:pos="3090"/>
              </w:tabs>
              <w:jc w:val="both"/>
              <w:rPr>
                <w:spacing w:val="-1"/>
                <w:sz w:val="24"/>
                <w:szCs w:val="28"/>
              </w:rPr>
            </w:pPr>
            <w:r w:rsidRPr="002F610F">
              <w:rPr>
                <w:spacing w:val="-5"/>
                <w:sz w:val="24"/>
                <w:szCs w:val="24"/>
              </w:rPr>
              <w:t>Пять песен (для женского голоса).</w:t>
            </w: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5"/>
                <w:sz w:val="24"/>
                <w:szCs w:val="28"/>
              </w:rPr>
              <w:t>Вольф Г.</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533"/>
              </w:tabs>
              <w:jc w:val="both"/>
              <w:rPr>
                <w:sz w:val="24"/>
              </w:rPr>
            </w:pPr>
            <w:proofErr w:type="gramStart"/>
            <w:r w:rsidRPr="002F610F">
              <w:rPr>
                <w:sz w:val="24"/>
                <w:szCs w:val="28"/>
              </w:rPr>
              <w:t xml:space="preserve">«Песня охотника», «Встреча», «Ночь», «Пряха», «Песня </w:t>
            </w:r>
            <w:r w:rsidRPr="002F610F">
              <w:rPr>
                <w:spacing w:val="-4"/>
                <w:sz w:val="24"/>
                <w:szCs w:val="28"/>
              </w:rPr>
              <w:t>Эльфа»,</w:t>
            </w:r>
            <w:r w:rsidRPr="002F610F">
              <w:rPr>
                <w:rFonts w:ascii="Arial" w:cs="Arial"/>
                <w:sz w:val="24"/>
                <w:szCs w:val="28"/>
              </w:rPr>
              <w:t xml:space="preserve"> </w:t>
            </w:r>
            <w:r w:rsidRPr="002F610F">
              <w:rPr>
                <w:spacing w:val="-4"/>
                <w:sz w:val="24"/>
                <w:szCs w:val="28"/>
              </w:rPr>
              <w:t>«Садовник»,</w:t>
            </w:r>
            <w:r w:rsidRPr="002F610F">
              <w:rPr>
                <w:sz w:val="24"/>
              </w:rPr>
              <w:t xml:space="preserve"> </w:t>
            </w:r>
            <w:r w:rsidRPr="002F610F">
              <w:rPr>
                <w:sz w:val="24"/>
                <w:szCs w:val="28"/>
              </w:rPr>
              <w:t>«Одиночество», «С</w:t>
            </w:r>
            <w:r w:rsidRPr="002F610F">
              <w:rPr>
                <w:sz w:val="24"/>
                <w:szCs w:val="28"/>
              </w:rPr>
              <w:t>е</w:t>
            </w:r>
            <w:r w:rsidRPr="002F610F">
              <w:rPr>
                <w:sz w:val="24"/>
                <w:szCs w:val="28"/>
              </w:rPr>
              <w:t xml:space="preserve">годня у нас вечеринка», «Как ветер воет, </w:t>
            </w:r>
            <w:r w:rsidRPr="002F610F">
              <w:rPr>
                <w:spacing w:val="-2"/>
                <w:sz w:val="24"/>
                <w:szCs w:val="28"/>
              </w:rPr>
              <w:t xml:space="preserve">свищет», «В волнах кос моих </w:t>
            </w:r>
            <w:r w:rsidRPr="002F610F">
              <w:rPr>
                <w:sz w:val="24"/>
                <w:szCs w:val="28"/>
              </w:rPr>
              <w:t>кудрявых».</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Григ Э.</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1744"/>
                <w:tab w:val="left" w:pos="3321"/>
              </w:tabs>
              <w:jc w:val="both"/>
              <w:rPr>
                <w:sz w:val="24"/>
              </w:rPr>
            </w:pPr>
            <w:proofErr w:type="gramStart"/>
            <w:r w:rsidRPr="002F610F">
              <w:rPr>
                <w:spacing w:val="-4"/>
                <w:sz w:val="24"/>
                <w:szCs w:val="28"/>
              </w:rPr>
              <w:t>«Сердце</w:t>
            </w:r>
            <w:r w:rsidRPr="002F610F">
              <w:rPr>
                <w:rFonts w:ascii="Arial" w:hAnsi="Arial" w:cs="Arial"/>
                <w:sz w:val="24"/>
                <w:szCs w:val="28"/>
              </w:rPr>
              <w:t xml:space="preserve"> </w:t>
            </w:r>
            <w:r w:rsidRPr="002F610F">
              <w:rPr>
                <w:spacing w:val="-6"/>
                <w:sz w:val="24"/>
                <w:szCs w:val="28"/>
              </w:rPr>
              <w:t>поэта»,</w:t>
            </w:r>
            <w:r w:rsidRPr="002F610F">
              <w:rPr>
                <w:rFonts w:ascii="Arial" w:cs="Arial"/>
                <w:sz w:val="24"/>
                <w:szCs w:val="28"/>
              </w:rPr>
              <w:t xml:space="preserve"> </w:t>
            </w:r>
            <w:r w:rsidRPr="002F610F">
              <w:rPr>
                <w:spacing w:val="-6"/>
                <w:sz w:val="24"/>
                <w:szCs w:val="28"/>
              </w:rPr>
              <w:t>Песня</w:t>
            </w:r>
            <w:r w:rsidRPr="002F610F">
              <w:rPr>
                <w:sz w:val="24"/>
              </w:rPr>
              <w:t xml:space="preserve"> </w:t>
            </w:r>
            <w:proofErr w:type="spellStart"/>
            <w:r w:rsidRPr="002F610F">
              <w:rPr>
                <w:sz w:val="24"/>
                <w:szCs w:val="28"/>
              </w:rPr>
              <w:t>Сольвейг</w:t>
            </w:r>
            <w:proofErr w:type="spellEnd"/>
            <w:r w:rsidRPr="002F610F">
              <w:rPr>
                <w:sz w:val="24"/>
                <w:szCs w:val="28"/>
              </w:rPr>
              <w:t xml:space="preserve">», «Лебедь», «Сон», «Старая мать», «Люблю тебя», «В челне», «К Родине», «Избушка», «С водяной лилией», </w:t>
            </w:r>
            <w:r w:rsidRPr="002F610F">
              <w:rPr>
                <w:spacing w:val="-1"/>
                <w:sz w:val="24"/>
                <w:szCs w:val="24"/>
              </w:rPr>
              <w:t>«Старая песня», «Прелестное видение»</w:t>
            </w:r>
            <w:r w:rsidRPr="002F610F">
              <w:rPr>
                <w:sz w:val="24"/>
                <w:szCs w:val="28"/>
              </w:rPr>
              <w:t xml:space="preserve"> и др.</w:t>
            </w:r>
            <w:proofErr w:type="gramEnd"/>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4"/>
                <w:sz w:val="24"/>
                <w:szCs w:val="28"/>
              </w:rPr>
              <w:t>Лист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3090"/>
              </w:tabs>
              <w:jc w:val="both"/>
              <w:rPr>
                <w:spacing w:val="-4"/>
                <w:sz w:val="24"/>
                <w:szCs w:val="28"/>
              </w:rPr>
            </w:pPr>
            <w:r w:rsidRPr="002F610F">
              <w:rPr>
                <w:spacing w:val="-2"/>
                <w:sz w:val="24"/>
                <w:szCs w:val="28"/>
              </w:rPr>
              <w:t xml:space="preserve">«Горы все объемлет покой», «В </w:t>
            </w:r>
            <w:r w:rsidRPr="002F610F">
              <w:rPr>
                <w:sz w:val="24"/>
                <w:szCs w:val="28"/>
              </w:rPr>
              <w:t xml:space="preserve">любви все дивных чар </w:t>
            </w:r>
            <w:r w:rsidRPr="002F610F">
              <w:rPr>
                <w:spacing w:val="-2"/>
                <w:sz w:val="24"/>
                <w:szCs w:val="28"/>
              </w:rPr>
              <w:t xml:space="preserve">полно», «Когда я сплю», «Три </w:t>
            </w:r>
            <w:r w:rsidRPr="002F610F">
              <w:rPr>
                <w:sz w:val="24"/>
                <w:szCs w:val="28"/>
              </w:rPr>
              <w:t xml:space="preserve">цыгана», «Ты как цветок», «Радость и горе», «Как дух </w:t>
            </w:r>
            <w:proofErr w:type="spellStart"/>
            <w:r w:rsidRPr="002F610F">
              <w:rPr>
                <w:spacing w:val="-1"/>
                <w:sz w:val="24"/>
                <w:szCs w:val="28"/>
              </w:rPr>
              <w:t>Лауры</w:t>
            </w:r>
            <w:proofErr w:type="spellEnd"/>
            <w:r w:rsidRPr="002F610F">
              <w:rPr>
                <w:spacing w:val="-1"/>
                <w:sz w:val="24"/>
                <w:szCs w:val="28"/>
              </w:rPr>
              <w:t>», «</w:t>
            </w:r>
            <w:proofErr w:type="spellStart"/>
            <w:r w:rsidRPr="002F610F">
              <w:rPr>
                <w:spacing w:val="-1"/>
                <w:sz w:val="24"/>
                <w:szCs w:val="28"/>
              </w:rPr>
              <w:t>Л</w:t>
            </w:r>
            <w:r w:rsidRPr="002F610F">
              <w:rPr>
                <w:spacing w:val="-1"/>
                <w:sz w:val="24"/>
                <w:szCs w:val="28"/>
              </w:rPr>
              <w:t>о</w:t>
            </w:r>
            <w:r w:rsidRPr="002F610F">
              <w:rPr>
                <w:spacing w:val="-1"/>
                <w:sz w:val="24"/>
                <w:szCs w:val="28"/>
              </w:rPr>
              <w:t>релея</w:t>
            </w:r>
            <w:proofErr w:type="spellEnd"/>
            <w:r w:rsidRPr="002F610F">
              <w:rPr>
                <w:spacing w:val="-1"/>
                <w:sz w:val="24"/>
                <w:szCs w:val="28"/>
              </w:rPr>
              <w:t>» и др.</w:t>
            </w:r>
          </w:p>
        </w:tc>
      </w:tr>
      <w:tr w:rsidR="009F4BCA" w:rsidRPr="002F610F" w:rsidTr="00F31A33">
        <w:tc>
          <w:tcPr>
            <w:tcW w:w="4112" w:type="dxa"/>
          </w:tcPr>
          <w:p w:rsidR="009F4BCA" w:rsidRPr="002F610F" w:rsidRDefault="009F4BCA" w:rsidP="00F31A33">
            <w:pPr>
              <w:shd w:val="clear" w:color="auto" w:fill="FFFFFF"/>
              <w:jc w:val="both"/>
              <w:rPr>
                <w:spacing w:val="-2"/>
                <w:sz w:val="24"/>
                <w:szCs w:val="28"/>
              </w:rPr>
            </w:pPr>
            <w:r w:rsidRPr="002F610F">
              <w:rPr>
                <w:spacing w:val="-2"/>
                <w:sz w:val="24"/>
                <w:szCs w:val="28"/>
              </w:rPr>
              <w:t>Мендельсон Ф.</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337"/>
              </w:tabs>
              <w:jc w:val="both"/>
              <w:rPr>
                <w:sz w:val="24"/>
              </w:rPr>
            </w:pPr>
            <w:r w:rsidRPr="002F610F">
              <w:rPr>
                <w:spacing w:val="-5"/>
                <w:sz w:val="24"/>
                <w:szCs w:val="28"/>
              </w:rPr>
              <w:t>«Италия»»,</w:t>
            </w:r>
            <w:r w:rsidRPr="002F610F">
              <w:rPr>
                <w:rFonts w:ascii="Arial" w:cs="Arial"/>
                <w:sz w:val="24"/>
                <w:szCs w:val="28"/>
              </w:rPr>
              <w:t xml:space="preserve"> </w:t>
            </w:r>
            <w:r w:rsidRPr="002F610F">
              <w:rPr>
                <w:spacing w:val="-5"/>
                <w:sz w:val="24"/>
                <w:szCs w:val="28"/>
              </w:rPr>
              <w:t>«</w:t>
            </w:r>
            <w:proofErr w:type="spellStart"/>
            <w:r w:rsidRPr="002F610F">
              <w:rPr>
                <w:spacing w:val="-5"/>
                <w:sz w:val="24"/>
                <w:szCs w:val="28"/>
              </w:rPr>
              <w:t>Баркаролла</w:t>
            </w:r>
            <w:proofErr w:type="spellEnd"/>
            <w:r w:rsidRPr="002F610F">
              <w:rPr>
                <w:spacing w:val="-5"/>
                <w:sz w:val="24"/>
                <w:szCs w:val="28"/>
              </w:rPr>
              <w:t>»,</w:t>
            </w:r>
            <w:r w:rsidRPr="002F610F">
              <w:rPr>
                <w:sz w:val="24"/>
              </w:rPr>
              <w:t xml:space="preserve"> </w:t>
            </w:r>
            <w:r w:rsidRPr="002F610F">
              <w:rPr>
                <w:sz w:val="24"/>
                <w:szCs w:val="28"/>
              </w:rPr>
              <w:t>«Фиалка», «</w:t>
            </w:r>
            <w:proofErr w:type="spellStart"/>
            <w:r w:rsidRPr="002F610F">
              <w:rPr>
                <w:sz w:val="24"/>
                <w:szCs w:val="28"/>
              </w:rPr>
              <w:t>Зюлейка</w:t>
            </w:r>
            <w:proofErr w:type="spellEnd"/>
            <w:r w:rsidRPr="002F610F">
              <w:rPr>
                <w:sz w:val="24"/>
                <w:szCs w:val="28"/>
              </w:rPr>
              <w:t xml:space="preserve">», «На </w:t>
            </w:r>
            <w:r w:rsidRPr="002F610F">
              <w:rPr>
                <w:spacing w:val="-3"/>
                <w:sz w:val="24"/>
                <w:szCs w:val="28"/>
              </w:rPr>
              <w:t>крыльях</w:t>
            </w:r>
            <w:r w:rsidRPr="002F610F">
              <w:rPr>
                <w:rFonts w:ascii="Arial" w:hAnsi="Arial" w:cs="Arial"/>
                <w:sz w:val="24"/>
                <w:szCs w:val="28"/>
              </w:rPr>
              <w:t xml:space="preserve"> </w:t>
            </w:r>
            <w:r w:rsidRPr="002F610F">
              <w:rPr>
                <w:spacing w:val="-6"/>
                <w:sz w:val="24"/>
                <w:szCs w:val="28"/>
              </w:rPr>
              <w:t>чудной</w:t>
            </w:r>
            <w:r w:rsidRPr="002F610F">
              <w:rPr>
                <w:rFonts w:ascii="Arial" w:hAnsi="Arial" w:cs="Arial"/>
                <w:sz w:val="24"/>
                <w:szCs w:val="28"/>
              </w:rPr>
              <w:t xml:space="preserve"> </w:t>
            </w:r>
            <w:r w:rsidRPr="002F610F">
              <w:rPr>
                <w:spacing w:val="-7"/>
                <w:sz w:val="24"/>
                <w:szCs w:val="28"/>
              </w:rPr>
              <w:t xml:space="preserve">песни», </w:t>
            </w:r>
            <w:r w:rsidRPr="002F610F">
              <w:rPr>
                <w:spacing w:val="-1"/>
                <w:sz w:val="24"/>
                <w:szCs w:val="28"/>
              </w:rPr>
              <w:t xml:space="preserve">«Привет», «Зимняя песня» и др. </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spacing w:val="-3"/>
                <w:sz w:val="24"/>
                <w:szCs w:val="28"/>
              </w:rPr>
              <w:t>Шуберт Ф</w:t>
            </w:r>
          </w:p>
        </w:tc>
        <w:tc>
          <w:tcPr>
            <w:tcW w:w="5528" w:type="dxa"/>
          </w:tcPr>
          <w:p w:rsidR="009F4BCA" w:rsidRPr="002F610F" w:rsidRDefault="009F4BCA" w:rsidP="00F31A33">
            <w:pPr>
              <w:shd w:val="clear" w:color="auto" w:fill="FFFFFF"/>
              <w:jc w:val="both"/>
              <w:rPr>
                <w:sz w:val="24"/>
                <w:szCs w:val="28"/>
              </w:rPr>
            </w:pPr>
            <w:r w:rsidRPr="002F610F">
              <w:rPr>
                <w:spacing w:val="-1"/>
                <w:sz w:val="24"/>
                <w:szCs w:val="28"/>
              </w:rPr>
              <w:t xml:space="preserve">«Город», «Двойник», баллада </w:t>
            </w:r>
            <w:r w:rsidRPr="002F610F">
              <w:rPr>
                <w:sz w:val="24"/>
                <w:szCs w:val="28"/>
              </w:rPr>
              <w:t>«Лесной царь», «С</w:t>
            </w:r>
            <w:r w:rsidRPr="002F610F">
              <w:rPr>
                <w:sz w:val="24"/>
                <w:szCs w:val="28"/>
              </w:rPr>
              <w:t>е</w:t>
            </w:r>
            <w:r w:rsidRPr="002F610F">
              <w:rPr>
                <w:sz w:val="24"/>
                <w:szCs w:val="28"/>
              </w:rPr>
              <w:t xml:space="preserve">ренада», </w:t>
            </w:r>
            <w:r w:rsidRPr="002F610F">
              <w:rPr>
                <w:spacing w:val="-3"/>
                <w:sz w:val="24"/>
                <w:szCs w:val="28"/>
              </w:rPr>
              <w:t xml:space="preserve">Циклы: «Прекрасная мельничиха», </w:t>
            </w:r>
            <w:r w:rsidRPr="002F610F">
              <w:rPr>
                <w:spacing w:val="-2"/>
                <w:sz w:val="24"/>
                <w:szCs w:val="28"/>
              </w:rPr>
              <w:t>«Зи</w:t>
            </w:r>
            <w:r w:rsidRPr="002F610F">
              <w:rPr>
                <w:spacing w:val="-2"/>
                <w:sz w:val="24"/>
                <w:szCs w:val="28"/>
              </w:rPr>
              <w:t>м</w:t>
            </w:r>
            <w:r w:rsidRPr="002F610F">
              <w:rPr>
                <w:spacing w:val="-2"/>
                <w:sz w:val="24"/>
                <w:szCs w:val="28"/>
              </w:rPr>
              <w:t xml:space="preserve">ний путь», «Лебединская </w:t>
            </w:r>
            <w:r w:rsidRPr="002F610F">
              <w:rPr>
                <w:sz w:val="24"/>
                <w:szCs w:val="28"/>
              </w:rPr>
              <w:t>песня».</w:t>
            </w:r>
          </w:p>
          <w:p w:rsidR="009F4BCA" w:rsidRPr="002F610F" w:rsidRDefault="009F4BCA" w:rsidP="00F31A33">
            <w:pPr>
              <w:shd w:val="clear" w:color="auto" w:fill="FFFFFF"/>
              <w:jc w:val="both"/>
              <w:rPr>
                <w:sz w:val="24"/>
              </w:rPr>
            </w:pPr>
          </w:p>
        </w:tc>
      </w:tr>
      <w:tr w:rsidR="009F4BCA" w:rsidRPr="002F610F" w:rsidTr="00F31A33">
        <w:tc>
          <w:tcPr>
            <w:tcW w:w="4112" w:type="dxa"/>
          </w:tcPr>
          <w:p w:rsidR="009F4BCA" w:rsidRPr="002F610F" w:rsidRDefault="009F4BCA" w:rsidP="00F31A33">
            <w:pPr>
              <w:shd w:val="clear" w:color="auto" w:fill="FFFFFF"/>
              <w:jc w:val="both"/>
              <w:rPr>
                <w:sz w:val="24"/>
              </w:rPr>
            </w:pPr>
            <w:r w:rsidRPr="002F610F">
              <w:rPr>
                <w:spacing w:val="-3"/>
                <w:sz w:val="24"/>
                <w:szCs w:val="28"/>
              </w:rPr>
              <w:t>Шуман Р.</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tabs>
                <w:tab w:val="left" w:pos="2214"/>
              </w:tabs>
              <w:jc w:val="both"/>
              <w:rPr>
                <w:sz w:val="24"/>
              </w:rPr>
            </w:pPr>
            <w:r w:rsidRPr="002F610F">
              <w:rPr>
                <w:spacing w:val="-1"/>
                <w:sz w:val="24"/>
                <w:szCs w:val="28"/>
              </w:rPr>
              <w:t xml:space="preserve">«Две песни </w:t>
            </w:r>
            <w:proofErr w:type="spellStart"/>
            <w:r w:rsidRPr="002F610F">
              <w:rPr>
                <w:spacing w:val="-1"/>
                <w:sz w:val="24"/>
                <w:szCs w:val="28"/>
              </w:rPr>
              <w:t>Зулейки</w:t>
            </w:r>
            <w:proofErr w:type="spellEnd"/>
            <w:r w:rsidRPr="002F610F">
              <w:rPr>
                <w:spacing w:val="-1"/>
                <w:sz w:val="24"/>
                <w:szCs w:val="28"/>
              </w:rPr>
              <w:t xml:space="preserve">», «Солдат», </w:t>
            </w:r>
            <w:r w:rsidRPr="002F610F">
              <w:rPr>
                <w:spacing w:val="-4"/>
                <w:sz w:val="24"/>
                <w:szCs w:val="28"/>
              </w:rPr>
              <w:t>«Вальтасар»,</w:t>
            </w:r>
            <w:r w:rsidRPr="002F610F">
              <w:rPr>
                <w:rFonts w:ascii="Arial" w:cs="Arial"/>
                <w:sz w:val="24"/>
                <w:szCs w:val="28"/>
              </w:rPr>
              <w:t xml:space="preserve"> </w:t>
            </w:r>
            <w:r w:rsidRPr="002F610F">
              <w:rPr>
                <w:spacing w:val="-4"/>
                <w:sz w:val="24"/>
                <w:szCs w:val="28"/>
              </w:rPr>
              <w:t>«П</w:t>
            </w:r>
            <w:r w:rsidRPr="002F610F">
              <w:rPr>
                <w:spacing w:val="-4"/>
                <w:sz w:val="24"/>
                <w:szCs w:val="28"/>
              </w:rPr>
              <w:t>о</w:t>
            </w:r>
            <w:r w:rsidRPr="002F610F">
              <w:rPr>
                <w:spacing w:val="-4"/>
                <w:sz w:val="24"/>
                <w:szCs w:val="28"/>
              </w:rPr>
              <w:t>священие»,</w:t>
            </w:r>
            <w:r w:rsidRPr="002F610F">
              <w:rPr>
                <w:sz w:val="24"/>
              </w:rPr>
              <w:t xml:space="preserve"> </w:t>
            </w:r>
            <w:r w:rsidRPr="002F610F">
              <w:rPr>
                <w:spacing w:val="-3"/>
                <w:sz w:val="24"/>
                <w:szCs w:val="28"/>
              </w:rPr>
              <w:t xml:space="preserve">«Интермеццо», «Весенняя ночь», </w:t>
            </w:r>
            <w:r w:rsidRPr="002F610F">
              <w:rPr>
                <w:sz w:val="24"/>
                <w:szCs w:val="28"/>
              </w:rPr>
              <w:t>Ци</w:t>
            </w:r>
            <w:r w:rsidRPr="002F610F">
              <w:rPr>
                <w:sz w:val="24"/>
                <w:szCs w:val="28"/>
              </w:rPr>
              <w:t>к</w:t>
            </w:r>
            <w:r w:rsidRPr="002F610F">
              <w:rPr>
                <w:sz w:val="24"/>
                <w:szCs w:val="28"/>
              </w:rPr>
              <w:t>лы: «Любовь поэта», «Любовь и жизнь женщины».</w:t>
            </w: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ind w:left="22"/>
              <w:jc w:val="center"/>
              <w:rPr>
                <w:b/>
                <w:color w:val="000000"/>
                <w:sz w:val="28"/>
                <w:szCs w:val="28"/>
              </w:rPr>
            </w:pPr>
            <w:r w:rsidRPr="002F610F">
              <w:rPr>
                <w:b/>
                <w:color w:val="000000"/>
                <w:spacing w:val="-1"/>
                <w:sz w:val="24"/>
                <w:szCs w:val="28"/>
              </w:rPr>
              <w:t>Западноевропейские композиторы - импрессионисты</w:t>
            </w:r>
          </w:p>
        </w:tc>
      </w:tr>
      <w:tr w:rsidR="009F4BCA" w:rsidRPr="002F610F" w:rsidTr="00F31A33">
        <w:tc>
          <w:tcPr>
            <w:tcW w:w="4112" w:type="dxa"/>
          </w:tcPr>
          <w:p w:rsidR="009F4BCA" w:rsidRPr="002F610F" w:rsidRDefault="009F4BCA" w:rsidP="00F31A33">
            <w:pPr>
              <w:shd w:val="clear" w:color="auto" w:fill="FFFFFF"/>
              <w:jc w:val="both"/>
              <w:rPr>
                <w:color w:val="000000"/>
                <w:sz w:val="24"/>
                <w:szCs w:val="28"/>
              </w:rPr>
            </w:pPr>
            <w:r w:rsidRPr="002F610F">
              <w:rPr>
                <w:color w:val="000000"/>
                <w:spacing w:val="-23"/>
                <w:sz w:val="24"/>
                <w:szCs w:val="28"/>
              </w:rPr>
              <w:t>Дебюсси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3177"/>
              </w:tabs>
              <w:spacing w:before="29" w:line="326" w:lineRule="exact"/>
              <w:ind w:left="7"/>
              <w:jc w:val="both"/>
              <w:rPr>
                <w:color w:val="000000"/>
                <w:sz w:val="24"/>
                <w:szCs w:val="22"/>
              </w:rPr>
            </w:pPr>
            <w:proofErr w:type="gramStart"/>
            <w:r w:rsidRPr="002F610F">
              <w:rPr>
                <w:color w:val="000000"/>
                <w:spacing w:val="-5"/>
                <w:sz w:val="24"/>
                <w:szCs w:val="28"/>
              </w:rPr>
              <w:t>«Чудесный</w:t>
            </w:r>
            <w:r w:rsidRPr="002F610F">
              <w:rPr>
                <w:rFonts w:ascii="Arial" w:hAnsi="Arial" w:cs="Arial"/>
                <w:color w:val="000000"/>
                <w:sz w:val="24"/>
                <w:szCs w:val="28"/>
              </w:rPr>
              <w:t xml:space="preserve"> </w:t>
            </w:r>
            <w:r w:rsidRPr="002F610F">
              <w:rPr>
                <w:color w:val="000000"/>
                <w:spacing w:val="-7"/>
                <w:sz w:val="24"/>
                <w:szCs w:val="28"/>
              </w:rPr>
              <w:t>вечер»,</w:t>
            </w:r>
            <w:r w:rsidRPr="002F610F">
              <w:rPr>
                <w:color w:val="000000"/>
                <w:sz w:val="24"/>
                <w:szCs w:val="22"/>
              </w:rPr>
              <w:t xml:space="preserve"> </w:t>
            </w:r>
            <w:r w:rsidRPr="002F610F">
              <w:rPr>
                <w:color w:val="000000"/>
                <w:spacing w:val="-1"/>
                <w:sz w:val="24"/>
                <w:szCs w:val="28"/>
              </w:rPr>
              <w:t xml:space="preserve">«Мандолина», «Звездная ночь», «Полевые цветы», «Прекрасных </w:t>
            </w:r>
            <w:r w:rsidRPr="002F610F">
              <w:rPr>
                <w:color w:val="000000"/>
                <w:sz w:val="24"/>
                <w:szCs w:val="28"/>
              </w:rPr>
              <w:t>соборов стихия морская», «Флейта пана»,</w:t>
            </w:r>
            <w:r w:rsidRPr="002F610F">
              <w:rPr>
                <w:rFonts w:ascii="Arial" w:cs="Arial"/>
                <w:color w:val="000000"/>
                <w:sz w:val="24"/>
                <w:szCs w:val="28"/>
              </w:rPr>
              <w:t xml:space="preserve"> </w:t>
            </w:r>
            <w:r w:rsidRPr="002F610F">
              <w:rPr>
                <w:color w:val="000000"/>
                <w:spacing w:val="-10"/>
                <w:sz w:val="24"/>
                <w:szCs w:val="28"/>
              </w:rPr>
              <w:t>«Сердцу</w:t>
            </w:r>
            <w:r w:rsidRPr="002F610F">
              <w:rPr>
                <w:color w:val="000000"/>
                <w:sz w:val="24"/>
                <w:szCs w:val="22"/>
              </w:rPr>
              <w:t xml:space="preserve"> </w:t>
            </w:r>
            <w:r w:rsidRPr="002F610F">
              <w:rPr>
                <w:color w:val="000000"/>
                <w:spacing w:val="-3"/>
                <w:sz w:val="24"/>
                <w:szCs w:val="28"/>
              </w:rPr>
              <w:t>сладостно то</w:t>
            </w:r>
            <w:r w:rsidRPr="002F610F">
              <w:rPr>
                <w:color w:val="000000"/>
                <w:spacing w:val="-3"/>
                <w:sz w:val="24"/>
                <w:szCs w:val="28"/>
              </w:rPr>
              <w:t>м</w:t>
            </w:r>
            <w:r w:rsidRPr="002F610F">
              <w:rPr>
                <w:color w:val="000000"/>
                <w:spacing w:val="-3"/>
                <w:sz w:val="24"/>
                <w:szCs w:val="28"/>
              </w:rPr>
              <w:t xml:space="preserve">ленье», «Лунный </w:t>
            </w:r>
            <w:r w:rsidRPr="002F610F">
              <w:rPr>
                <w:color w:val="000000"/>
                <w:spacing w:val="-1"/>
                <w:sz w:val="24"/>
                <w:szCs w:val="28"/>
              </w:rPr>
              <w:t>свет», «</w:t>
            </w:r>
            <w:proofErr w:type="spellStart"/>
            <w:r w:rsidRPr="002F610F">
              <w:rPr>
                <w:color w:val="000000"/>
                <w:spacing w:val="-1"/>
                <w:sz w:val="24"/>
                <w:szCs w:val="28"/>
              </w:rPr>
              <w:t>Фантоши</w:t>
            </w:r>
            <w:proofErr w:type="spellEnd"/>
            <w:r w:rsidRPr="002F610F">
              <w:rPr>
                <w:color w:val="000000"/>
                <w:spacing w:val="-1"/>
                <w:sz w:val="24"/>
                <w:szCs w:val="28"/>
              </w:rPr>
              <w:t>», «Романс», «Фавн», «Колокола»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pacing w:val="-4"/>
                <w:sz w:val="24"/>
                <w:szCs w:val="28"/>
              </w:rPr>
              <w:t>Онеггер</w:t>
            </w:r>
            <w:proofErr w:type="spellEnd"/>
            <w:r w:rsidRPr="002F610F">
              <w:rPr>
                <w:spacing w:val="-4"/>
                <w:sz w:val="24"/>
                <w:szCs w:val="28"/>
              </w:rPr>
              <w:t xml:space="preserve"> А.</w:t>
            </w:r>
          </w:p>
        </w:tc>
        <w:tc>
          <w:tcPr>
            <w:tcW w:w="5528" w:type="dxa"/>
          </w:tcPr>
          <w:p w:rsidR="009F4BCA" w:rsidRPr="002F610F" w:rsidRDefault="009F4BCA" w:rsidP="00F31A33">
            <w:pPr>
              <w:shd w:val="clear" w:color="auto" w:fill="FFFFFF"/>
              <w:spacing w:before="7" w:line="318" w:lineRule="exact"/>
              <w:ind w:left="29"/>
              <w:jc w:val="both"/>
              <w:rPr>
                <w:sz w:val="24"/>
              </w:rPr>
            </w:pPr>
            <w:r w:rsidRPr="002F610F">
              <w:rPr>
                <w:sz w:val="24"/>
                <w:szCs w:val="28"/>
              </w:rPr>
              <w:t>«Прощай», «Песня о груше»,</w:t>
            </w:r>
            <w:r w:rsidRPr="002F610F">
              <w:rPr>
                <w:sz w:val="24"/>
              </w:rPr>
              <w:t xml:space="preserve"> </w:t>
            </w:r>
            <w:r w:rsidRPr="002F610F">
              <w:rPr>
                <w:spacing w:val="-2"/>
                <w:sz w:val="24"/>
                <w:szCs w:val="28"/>
              </w:rPr>
              <w:t>«Осень»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z w:val="24"/>
                <w:szCs w:val="28"/>
              </w:rPr>
              <w:t>Пуленк</w:t>
            </w:r>
            <w:proofErr w:type="spellEnd"/>
            <w:r w:rsidRPr="002F610F">
              <w:rPr>
                <w:color w:val="000000"/>
                <w:sz w:val="24"/>
                <w:szCs w:val="28"/>
              </w:rPr>
              <w:t xml:space="preserve"> Ф.</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«Всюду твое лицо я вижу», «Се»,</w:t>
            </w:r>
            <w:r w:rsidRPr="002F610F">
              <w:rPr>
                <w:sz w:val="24"/>
              </w:rPr>
              <w:t xml:space="preserve"> </w:t>
            </w:r>
            <w:r w:rsidRPr="002F610F">
              <w:rPr>
                <w:sz w:val="24"/>
                <w:szCs w:val="28"/>
              </w:rPr>
              <w:t>«Скрипка», «Цветы», «Песня об</w:t>
            </w:r>
            <w:r w:rsidRPr="002F610F">
              <w:rPr>
                <w:sz w:val="24"/>
              </w:rPr>
              <w:t xml:space="preserve"> </w:t>
            </w:r>
            <w:proofErr w:type="spellStart"/>
            <w:r w:rsidRPr="002F610F">
              <w:rPr>
                <w:spacing w:val="-2"/>
                <w:sz w:val="24"/>
                <w:szCs w:val="28"/>
              </w:rPr>
              <w:t>Оркенизе</w:t>
            </w:r>
            <w:proofErr w:type="spellEnd"/>
            <w:r w:rsidRPr="002F610F">
              <w:rPr>
                <w:spacing w:val="-2"/>
                <w:sz w:val="24"/>
                <w:szCs w:val="28"/>
              </w:rPr>
              <w:t>», «Дождь», «Висла»,</w:t>
            </w:r>
            <w:r w:rsidRPr="002F610F">
              <w:rPr>
                <w:sz w:val="24"/>
              </w:rPr>
              <w:t xml:space="preserve"> </w:t>
            </w:r>
            <w:r w:rsidRPr="002F610F">
              <w:rPr>
                <w:sz w:val="24"/>
                <w:szCs w:val="28"/>
              </w:rPr>
              <w:t>«Вчера», «</w:t>
            </w:r>
            <w:proofErr w:type="spellStart"/>
            <w:proofErr w:type="gramStart"/>
            <w:r w:rsidRPr="002F610F">
              <w:rPr>
                <w:sz w:val="24"/>
                <w:szCs w:val="28"/>
              </w:rPr>
              <w:t>Гайд</w:t>
            </w:r>
            <w:proofErr w:type="spellEnd"/>
            <w:r w:rsidRPr="002F610F">
              <w:rPr>
                <w:sz w:val="24"/>
                <w:szCs w:val="28"/>
              </w:rPr>
              <w:t xml:space="preserve"> - парк</w:t>
            </w:r>
            <w:proofErr w:type="gramEnd"/>
            <w:r w:rsidRPr="002F610F">
              <w:rPr>
                <w:sz w:val="24"/>
                <w:szCs w:val="28"/>
              </w:rPr>
              <w:t>», «Мысли</w:t>
            </w:r>
            <w:r w:rsidRPr="002F610F">
              <w:rPr>
                <w:sz w:val="24"/>
              </w:rPr>
              <w:t xml:space="preserve"> </w:t>
            </w:r>
            <w:r w:rsidRPr="002F610F">
              <w:rPr>
                <w:sz w:val="24"/>
                <w:szCs w:val="28"/>
              </w:rPr>
              <w:t>полны только т</w:t>
            </w:r>
            <w:r w:rsidRPr="002F610F">
              <w:rPr>
                <w:sz w:val="24"/>
                <w:szCs w:val="28"/>
              </w:rPr>
              <w:t>о</w:t>
            </w:r>
            <w:r w:rsidRPr="002F610F">
              <w:rPr>
                <w:sz w:val="24"/>
                <w:szCs w:val="28"/>
              </w:rPr>
              <w:t>бой», «Свечение</w:t>
            </w:r>
            <w:r w:rsidRPr="002F610F">
              <w:rPr>
                <w:sz w:val="24"/>
              </w:rPr>
              <w:t xml:space="preserve"> </w:t>
            </w:r>
            <w:r w:rsidRPr="002F610F">
              <w:rPr>
                <w:spacing w:val="-3"/>
                <w:sz w:val="24"/>
                <w:szCs w:val="28"/>
              </w:rPr>
              <w:t>глаз», «</w:t>
            </w:r>
            <w:proofErr w:type="spellStart"/>
            <w:r w:rsidRPr="002F610F">
              <w:rPr>
                <w:spacing w:val="-3"/>
                <w:sz w:val="24"/>
                <w:szCs w:val="28"/>
              </w:rPr>
              <w:t>Карменсита</w:t>
            </w:r>
            <w:proofErr w:type="spellEnd"/>
            <w:r w:rsidRPr="002F610F">
              <w:rPr>
                <w:spacing w:val="-3"/>
                <w:sz w:val="24"/>
                <w:szCs w:val="28"/>
              </w:rPr>
              <w:t>», «Дороги</w:t>
            </w:r>
            <w:r w:rsidRPr="002F610F">
              <w:rPr>
                <w:sz w:val="24"/>
              </w:rPr>
              <w:t xml:space="preserve"> </w:t>
            </w:r>
            <w:r w:rsidRPr="002F610F">
              <w:rPr>
                <w:spacing w:val="-2"/>
                <w:sz w:val="24"/>
                <w:szCs w:val="28"/>
              </w:rPr>
              <w:t>любви»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Равель М.</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«Хабанера», «Греческие песни», </w:t>
            </w:r>
            <w:r w:rsidRPr="002F610F">
              <w:rPr>
                <w:color w:val="000000"/>
                <w:spacing w:val="-1"/>
                <w:sz w:val="24"/>
                <w:szCs w:val="28"/>
              </w:rPr>
              <w:t>«Три песни Дон Кихота».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4"/>
                <w:sz w:val="24"/>
                <w:szCs w:val="28"/>
              </w:rPr>
              <w:t>Респиги</w:t>
            </w:r>
            <w:proofErr w:type="spellEnd"/>
            <w:r w:rsidRPr="002F610F">
              <w:rPr>
                <w:color w:val="000000"/>
                <w:spacing w:val="-4"/>
                <w:sz w:val="24"/>
                <w:szCs w:val="28"/>
              </w:rPr>
              <w:t xml:space="preserve"> О.</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z w:val="24"/>
                <w:szCs w:val="28"/>
              </w:rPr>
              <w:t xml:space="preserve">«Диалог», «Снегопад», «Туман», </w:t>
            </w:r>
            <w:r w:rsidRPr="002F610F">
              <w:rPr>
                <w:color w:val="000000"/>
                <w:spacing w:val="-3"/>
                <w:sz w:val="24"/>
                <w:szCs w:val="28"/>
              </w:rPr>
              <w:t>«Эхо», «Суме</w:t>
            </w:r>
            <w:r w:rsidRPr="002F610F">
              <w:rPr>
                <w:color w:val="000000"/>
                <w:spacing w:val="-3"/>
                <w:sz w:val="24"/>
                <w:szCs w:val="28"/>
              </w:rPr>
              <w:t>р</w:t>
            </w:r>
            <w:r w:rsidRPr="002F610F">
              <w:rPr>
                <w:color w:val="000000"/>
                <w:spacing w:val="-3"/>
                <w:sz w:val="24"/>
                <w:szCs w:val="28"/>
              </w:rPr>
              <w:lastRenderedPageBreak/>
              <w:t xml:space="preserve">ки», Фавн», </w:t>
            </w:r>
            <w:r w:rsidRPr="002F610F">
              <w:rPr>
                <w:color w:val="000000"/>
                <w:spacing w:val="-1"/>
                <w:sz w:val="24"/>
                <w:szCs w:val="28"/>
              </w:rPr>
              <w:t>«Приглашение к танцу»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lastRenderedPageBreak/>
              <w:t>Скотт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 xml:space="preserve">«Не стучите зря», «Песенка </w:t>
            </w:r>
            <w:r w:rsidRPr="002F610F">
              <w:rPr>
                <w:color w:val="000000"/>
                <w:spacing w:val="-3"/>
                <w:sz w:val="24"/>
                <w:szCs w:val="28"/>
              </w:rPr>
              <w:t>черного дрозда», «К</w:t>
            </w:r>
            <w:r w:rsidRPr="002F610F">
              <w:rPr>
                <w:color w:val="000000"/>
                <w:spacing w:val="-3"/>
                <w:sz w:val="24"/>
                <w:szCs w:val="28"/>
              </w:rPr>
              <w:t>о</w:t>
            </w:r>
            <w:r w:rsidRPr="002F610F">
              <w:rPr>
                <w:color w:val="000000"/>
                <w:spacing w:val="-3"/>
                <w:sz w:val="24"/>
                <w:szCs w:val="28"/>
              </w:rPr>
              <w:t>лыбельная».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Шимановский К.</w:t>
            </w:r>
          </w:p>
        </w:tc>
        <w:tc>
          <w:tcPr>
            <w:tcW w:w="5528" w:type="dxa"/>
          </w:tcPr>
          <w:p w:rsidR="009F4BCA" w:rsidRPr="002F610F" w:rsidRDefault="009F4BCA" w:rsidP="00F31A33">
            <w:pPr>
              <w:shd w:val="clear" w:color="auto" w:fill="FFFFFF"/>
              <w:tabs>
                <w:tab w:val="left" w:pos="1809"/>
                <w:tab w:val="left" w:pos="3719"/>
              </w:tabs>
              <w:spacing w:line="326" w:lineRule="exact"/>
              <w:jc w:val="both"/>
              <w:rPr>
                <w:color w:val="000000"/>
                <w:sz w:val="24"/>
                <w:szCs w:val="22"/>
              </w:rPr>
            </w:pPr>
            <w:proofErr w:type="gramStart"/>
            <w:r w:rsidRPr="002F610F">
              <w:rPr>
                <w:color w:val="000000"/>
                <w:sz w:val="24"/>
                <w:szCs w:val="28"/>
              </w:rPr>
              <w:t xml:space="preserve">«Весь мир остался там, в дали», «Ночью, когда я долго в тиши </w:t>
            </w:r>
            <w:r w:rsidRPr="002F610F">
              <w:rPr>
                <w:color w:val="000000"/>
                <w:spacing w:val="-4"/>
                <w:sz w:val="24"/>
                <w:szCs w:val="28"/>
              </w:rPr>
              <w:t>мечтаю»,</w:t>
            </w:r>
            <w:r w:rsidRPr="002F610F">
              <w:rPr>
                <w:rFonts w:ascii="Arial" w:cs="Arial"/>
                <w:color w:val="000000"/>
                <w:sz w:val="24"/>
                <w:szCs w:val="28"/>
              </w:rPr>
              <w:t xml:space="preserve"> </w:t>
            </w:r>
            <w:r w:rsidRPr="002F610F">
              <w:rPr>
                <w:color w:val="000000"/>
                <w:spacing w:val="-4"/>
                <w:sz w:val="24"/>
                <w:szCs w:val="28"/>
              </w:rPr>
              <w:t>«Лебедь»,</w:t>
            </w:r>
            <w:r w:rsidRPr="002F610F">
              <w:rPr>
                <w:rFonts w:ascii="Arial" w:cs="Arial"/>
                <w:color w:val="000000"/>
                <w:sz w:val="24"/>
                <w:szCs w:val="28"/>
              </w:rPr>
              <w:t xml:space="preserve"> </w:t>
            </w:r>
            <w:r w:rsidRPr="002F610F">
              <w:rPr>
                <w:color w:val="000000"/>
                <w:spacing w:val="-19"/>
                <w:sz w:val="24"/>
                <w:szCs w:val="28"/>
              </w:rPr>
              <w:t>«В</w:t>
            </w:r>
            <w:r w:rsidRPr="002F610F">
              <w:rPr>
                <w:color w:val="000000"/>
                <w:sz w:val="24"/>
                <w:szCs w:val="22"/>
              </w:rPr>
              <w:t xml:space="preserve"> </w:t>
            </w:r>
            <w:r w:rsidRPr="002F610F">
              <w:rPr>
                <w:color w:val="000000"/>
                <w:spacing w:val="-1"/>
                <w:sz w:val="24"/>
                <w:szCs w:val="28"/>
              </w:rPr>
              <w:t xml:space="preserve">зачарованном саду», «Плывут, </w:t>
            </w:r>
            <w:r w:rsidRPr="002F610F">
              <w:rPr>
                <w:color w:val="000000"/>
                <w:sz w:val="24"/>
                <w:szCs w:val="28"/>
              </w:rPr>
              <w:t>струятся в лазури чистой», «Гр</w:t>
            </w:r>
            <w:r w:rsidRPr="002F610F">
              <w:rPr>
                <w:color w:val="000000"/>
                <w:sz w:val="24"/>
                <w:szCs w:val="28"/>
              </w:rPr>
              <w:t>е</w:t>
            </w:r>
            <w:r w:rsidRPr="002F610F">
              <w:rPr>
                <w:color w:val="000000"/>
                <w:sz w:val="24"/>
                <w:szCs w:val="28"/>
              </w:rPr>
              <w:t>мит Буря», «</w:t>
            </w:r>
            <w:proofErr w:type="spellStart"/>
            <w:r w:rsidRPr="002F610F">
              <w:rPr>
                <w:color w:val="000000"/>
                <w:sz w:val="24"/>
                <w:szCs w:val="28"/>
              </w:rPr>
              <w:t>Зулейка</w:t>
            </w:r>
            <w:proofErr w:type="spellEnd"/>
            <w:r w:rsidRPr="002F610F">
              <w:rPr>
                <w:color w:val="000000"/>
                <w:sz w:val="24"/>
                <w:szCs w:val="28"/>
              </w:rPr>
              <w:t xml:space="preserve">», </w:t>
            </w:r>
            <w:r w:rsidRPr="002F610F">
              <w:rPr>
                <w:color w:val="000000"/>
                <w:spacing w:val="-3"/>
                <w:sz w:val="24"/>
                <w:szCs w:val="28"/>
              </w:rPr>
              <w:t>«Запах волос твоих», «Жел</w:t>
            </w:r>
            <w:r w:rsidRPr="002F610F">
              <w:rPr>
                <w:color w:val="000000"/>
                <w:spacing w:val="-3"/>
                <w:sz w:val="24"/>
                <w:szCs w:val="28"/>
              </w:rPr>
              <w:t>а</w:t>
            </w:r>
            <w:r w:rsidRPr="002F610F">
              <w:rPr>
                <w:color w:val="000000"/>
                <w:spacing w:val="-3"/>
                <w:sz w:val="24"/>
                <w:szCs w:val="28"/>
              </w:rPr>
              <w:t xml:space="preserve">ния», «Соловей», «Танец», </w:t>
            </w:r>
            <w:proofErr w:type="spellStart"/>
            <w:r w:rsidRPr="002F610F">
              <w:rPr>
                <w:color w:val="000000"/>
                <w:spacing w:val="-3"/>
                <w:sz w:val="24"/>
                <w:szCs w:val="28"/>
              </w:rPr>
              <w:t>Курпевские</w:t>
            </w:r>
            <w:proofErr w:type="spellEnd"/>
            <w:r w:rsidRPr="002F610F">
              <w:rPr>
                <w:color w:val="000000"/>
                <w:spacing w:val="-3"/>
                <w:sz w:val="24"/>
                <w:szCs w:val="28"/>
              </w:rPr>
              <w:t xml:space="preserve"> </w:t>
            </w:r>
            <w:r w:rsidRPr="002F610F">
              <w:rPr>
                <w:color w:val="000000"/>
                <w:sz w:val="24"/>
                <w:szCs w:val="28"/>
              </w:rPr>
              <w:t>песни:</w:t>
            </w:r>
            <w:proofErr w:type="gramEnd"/>
            <w:r w:rsidRPr="002F610F">
              <w:rPr>
                <w:color w:val="000000"/>
                <w:sz w:val="24"/>
                <w:szCs w:val="28"/>
              </w:rPr>
              <w:t xml:space="preserve"> «Л</w:t>
            </w:r>
            <w:r w:rsidRPr="002F610F">
              <w:rPr>
                <w:color w:val="000000"/>
                <w:sz w:val="24"/>
                <w:szCs w:val="28"/>
              </w:rPr>
              <w:t>е</w:t>
            </w:r>
            <w:r w:rsidRPr="002F610F">
              <w:rPr>
                <w:color w:val="000000"/>
                <w:sz w:val="24"/>
                <w:szCs w:val="28"/>
              </w:rPr>
              <w:t xml:space="preserve">тели журавли», </w:t>
            </w:r>
            <w:r w:rsidRPr="002F610F">
              <w:rPr>
                <w:color w:val="000000"/>
                <w:spacing w:val="-3"/>
                <w:sz w:val="24"/>
                <w:szCs w:val="28"/>
              </w:rPr>
              <w:t xml:space="preserve">«Близится буря», «Над озером» и </w:t>
            </w:r>
            <w:r w:rsidRPr="002F610F">
              <w:rPr>
                <w:bCs/>
                <w:color w:val="000000"/>
                <w:sz w:val="24"/>
                <w:szCs w:val="22"/>
              </w:rPr>
              <w:t>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Штраус Р.</w:t>
            </w:r>
          </w:p>
        </w:tc>
        <w:tc>
          <w:tcPr>
            <w:tcW w:w="5528" w:type="dxa"/>
          </w:tcPr>
          <w:p w:rsidR="009F4BCA" w:rsidRPr="002F610F" w:rsidRDefault="009F4BCA" w:rsidP="00F31A33">
            <w:pPr>
              <w:shd w:val="clear" w:color="auto" w:fill="FFFFFF"/>
              <w:spacing w:line="318" w:lineRule="exact"/>
              <w:ind w:left="22"/>
              <w:jc w:val="both"/>
              <w:rPr>
                <w:sz w:val="24"/>
              </w:rPr>
            </w:pPr>
            <w:r w:rsidRPr="002F610F">
              <w:rPr>
                <w:sz w:val="24"/>
                <w:szCs w:val="28"/>
              </w:rPr>
              <w:t>«Посвящение», День всех</w:t>
            </w:r>
            <w:r w:rsidRPr="002F610F">
              <w:rPr>
                <w:sz w:val="24"/>
              </w:rPr>
              <w:t xml:space="preserve"> </w:t>
            </w:r>
            <w:r w:rsidRPr="002F610F">
              <w:rPr>
                <w:spacing w:val="-4"/>
                <w:sz w:val="24"/>
                <w:szCs w:val="28"/>
              </w:rPr>
              <w:t>усопших», «Завтра», «Ночь»,</w:t>
            </w:r>
          </w:p>
          <w:p w:rsidR="009F4BCA" w:rsidRPr="002F610F" w:rsidRDefault="009F4BCA" w:rsidP="00F31A33">
            <w:pPr>
              <w:shd w:val="clear" w:color="auto" w:fill="FFFFFF"/>
              <w:spacing w:line="318" w:lineRule="exact"/>
              <w:ind w:left="22"/>
              <w:jc w:val="both"/>
              <w:rPr>
                <w:sz w:val="24"/>
              </w:rPr>
            </w:pPr>
            <w:proofErr w:type="gramStart"/>
            <w:r w:rsidRPr="002F610F">
              <w:rPr>
                <w:spacing w:val="-2"/>
                <w:sz w:val="24"/>
                <w:szCs w:val="28"/>
              </w:rPr>
              <w:t>«Звезда моя счастливая»,</w:t>
            </w:r>
            <w:r w:rsidRPr="002F610F">
              <w:rPr>
                <w:sz w:val="24"/>
              </w:rPr>
              <w:t xml:space="preserve"> </w:t>
            </w:r>
            <w:r w:rsidRPr="002F610F">
              <w:rPr>
                <w:spacing w:val="-3"/>
                <w:sz w:val="24"/>
                <w:szCs w:val="28"/>
              </w:rPr>
              <w:t>«Секрет», «Сердце ст</w:t>
            </w:r>
            <w:r w:rsidRPr="002F610F">
              <w:rPr>
                <w:spacing w:val="-3"/>
                <w:sz w:val="24"/>
                <w:szCs w:val="28"/>
              </w:rPr>
              <w:t>у</w:t>
            </w:r>
            <w:r w:rsidRPr="002F610F">
              <w:rPr>
                <w:spacing w:val="-3"/>
                <w:sz w:val="24"/>
                <w:szCs w:val="28"/>
              </w:rPr>
              <w:t>чит»,</w:t>
            </w:r>
            <w:r w:rsidRPr="002F610F">
              <w:rPr>
                <w:sz w:val="24"/>
              </w:rPr>
              <w:t xml:space="preserve"> </w:t>
            </w:r>
            <w:r w:rsidRPr="002F610F">
              <w:rPr>
                <w:spacing w:val="-3"/>
                <w:sz w:val="24"/>
                <w:szCs w:val="28"/>
              </w:rPr>
              <w:t>«Серенада», «Тайный призыв»,</w:t>
            </w:r>
            <w:r w:rsidRPr="002F610F">
              <w:rPr>
                <w:sz w:val="24"/>
              </w:rPr>
              <w:t xml:space="preserve"> </w:t>
            </w:r>
            <w:r w:rsidRPr="002F610F">
              <w:rPr>
                <w:sz w:val="24"/>
                <w:szCs w:val="28"/>
              </w:rPr>
              <w:t>«Апрель», «Гимн любви», «Как</w:t>
            </w:r>
            <w:r w:rsidRPr="002F610F">
              <w:rPr>
                <w:sz w:val="24"/>
              </w:rPr>
              <w:t xml:space="preserve"> </w:t>
            </w:r>
            <w:r w:rsidRPr="002F610F">
              <w:rPr>
                <w:spacing w:val="-2"/>
                <w:sz w:val="24"/>
                <w:szCs w:val="28"/>
              </w:rPr>
              <w:t xml:space="preserve">скрыть, мой друг», «К </w:t>
            </w:r>
            <w:proofErr w:type="spellStart"/>
            <w:r w:rsidRPr="002F610F">
              <w:rPr>
                <w:spacing w:val="-2"/>
                <w:sz w:val="24"/>
                <w:szCs w:val="28"/>
              </w:rPr>
              <w:t>Цец</w:t>
            </w:r>
            <w:r w:rsidRPr="002F610F">
              <w:rPr>
                <w:spacing w:val="-2"/>
                <w:sz w:val="24"/>
                <w:szCs w:val="28"/>
              </w:rPr>
              <w:t>и</w:t>
            </w:r>
            <w:r w:rsidRPr="002F610F">
              <w:rPr>
                <w:spacing w:val="-2"/>
                <w:sz w:val="24"/>
                <w:szCs w:val="28"/>
              </w:rPr>
              <w:t>лии</w:t>
            </w:r>
            <w:proofErr w:type="spellEnd"/>
            <w:r w:rsidRPr="002F610F">
              <w:rPr>
                <w:spacing w:val="-2"/>
                <w:sz w:val="24"/>
                <w:szCs w:val="28"/>
              </w:rPr>
              <w:t>»,</w:t>
            </w:r>
            <w:r w:rsidRPr="002F610F">
              <w:rPr>
                <w:sz w:val="24"/>
              </w:rPr>
              <w:t xml:space="preserve"> </w:t>
            </w:r>
            <w:r w:rsidRPr="002F610F">
              <w:rPr>
                <w:spacing w:val="-2"/>
                <w:sz w:val="24"/>
                <w:szCs w:val="28"/>
              </w:rPr>
              <w:t>«Грезы в сумерках».</w:t>
            </w:r>
            <w:proofErr w:type="gramEnd"/>
          </w:p>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jc w:val="center"/>
              <w:rPr>
                <w:b/>
                <w:sz w:val="28"/>
                <w:szCs w:val="28"/>
              </w:rPr>
            </w:pPr>
            <w:r w:rsidRPr="002F610F">
              <w:rPr>
                <w:b/>
                <w:spacing w:val="-2"/>
                <w:sz w:val="24"/>
                <w:szCs w:val="28"/>
              </w:rPr>
              <w:t>Прогрессивные западноевропейские композиторы</w:t>
            </w:r>
          </w:p>
        </w:tc>
      </w:tr>
      <w:tr w:rsidR="009F4BCA" w:rsidRPr="002F610F" w:rsidTr="00F31A33">
        <w:tc>
          <w:tcPr>
            <w:tcW w:w="4112" w:type="dxa"/>
          </w:tcPr>
          <w:p w:rsidR="009F4BCA" w:rsidRPr="002F610F" w:rsidRDefault="009F4BCA" w:rsidP="00F31A33">
            <w:pPr>
              <w:shd w:val="clear" w:color="auto" w:fill="FFFFFF"/>
              <w:spacing w:before="22"/>
              <w:ind w:left="7"/>
              <w:jc w:val="both"/>
              <w:rPr>
                <w:sz w:val="24"/>
                <w:szCs w:val="24"/>
              </w:rPr>
            </w:pPr>
            <w:proofErr w:type="spellStart"/>
            <w:r w:rsidRPr="002F610F">
              <w:rPr>
                <w:spacing w:val="-3"/>
                <w:sz w:val="24"/>
                <w:szCs w:val="24"/>
              </w:rPr>
              <w:t>Барбер</w:t>
            </w:r>
            <w:proofErr w:type="spellEnd"/>
            <w:r w:rsidRPr="002F610F">
              <w:rPr>
                <w:spacing w:val="-3"/>
                <w:sz w:val="24"/>
                <w:szCs w:val="24"/>
              </w:rPr>
              <w:t xml:space="preserve"> С.</w:t>
            </w:r>
          </w:p>
          <w:p w:rsidR="009F4BCA" w:rsidRPr="002F610F" w:rsidRDefault="009F4BCA" w:rsidP="00F31A33">
            <w:pPr>
              <w:jc w:val="both"/>
              <w:rPr>
                <w:color w:val="000000"/>
                <w:sz w:val="24"/>
                <w:szCs w:val="24"/>
              </w:rPr>
            </w:pPr>
          </w:p>
        </w:tc>
        <w:tc>
          <w:tcPr>
            <w:tcW w:w="5528" w:type="dxa"/>
          </w:tcPr>
          <w:p w:rsidR="009F4BCA" w:rsidRPr="002F610F" w:rsidRDefault="009F4BCA" w:rsidP="00F31A33">
            <w:pPr>
              <w:shd w:val="clear" w:color="auto" w:fill="FFFFFF"/>
              <w:spacing w:line="326" w:lineRule="exact"/>
              <w:ind w:left="14"/>
              <w:jc w:val="both"/>
              <w:rPr>
                <w:sz w:val="24"/>
                <w:szCs w:val="24"/>
              </w:rPr>
            </w:pPr>
            <w:r w:rsidRPr="002F610F">
              <w:rPr>
                <w:sz w:val="24"/>
                <w:szCs w:val="24"/>
              </w:rPr>
              <w:t xml:space="preserve">«В ясную эту ночь», «Унеси мое </w:t>
            </w:r>
            <w:r w:rsidRPr="002F610F">
              <w:rPr>
                <w:spacing w:val="-1"/>
                <w:sz w:val="24"/>
                <w:szCs w:val="24"/>
              </w:rPr>
              <w:t>сердце», «Марг</w:t>
            </w:r>
            <w:r w:rsidRPr="002F610F">
              <w:rPr>
                <w:spacing w:val="-1"/>
                <w:sz w:val="24"/>
                <w:szCs w:val="24"/>
              </w:rPr>
              <w:t>а</w:t>
            </w:r>
            <w:r w:rsidRPr="002F610F">
              <w:rPr>
                <w:spacing w:val="-1"/>
                <w:sz w:val="24"/>
                <w:szCs w:val="24"/>
              </w:rPr>
              <w:t>ритки», «Под</w:t>
            </w:r>
            <w:r w:rsidRPr="002F610F">
              <w:rPr>
                <w:sz w:val="24"/>
                <w:szCs w:val="24"/>
              </w:rPr>
              <w:t xml:space="preserve"> ивой», «Часы бьют», «Печать </w:t>
            </w:r>
            <w:r w:rsidRPr="002F610F">
              <w:rPr>
                <w:spacing w:val="-1"/>
                <w:sz w:val="24"/>
                <w:szCs w:val="24"/>
              </w:rPr>
              <w:t>мне сердце гложет» и др.</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t>Берг А.</w:t>
            </w:r>
          </w:p>
        </w:tc>
        <w:tc>
          <w:tcPr>
            <w:tcW w:w="5528" w:type="dxa"/>
          </w:tcPr>
          <w:p w:rsidR="009F4BCA" w:rsidRPr="002F610F" w:rsidRDefault="009F4BCA" w:rsidP="00F31A33">
            <w:pPr>
              <w:shd w:val="clear" w:color="auto" w:fill="FFFFFF"/>
              <w:tabs>
                <w:tab w:val="left" w:pos="1375"/>
                <w:tab w:val="left" w:pos="3206"/>
              </w:tabs>
              <w:spacing w:line="326" w:lineRule="exact"/>
              <w:ind w:left="7"/>
              <w:jc w:val="both"/>
              <w:rPr>
                <w:sz w:val="24"/>
                <w:szCs w:val="24"/>
              </w:rPr>
            </w:pPr>
            <w:r w:rsidRPr="002F610F">
              <w:rPr>
                <w:spacing w:val="-4"/>
                <w:sz w:val="24"/>
                <w:szCs w:val="24"/>
              </w:rPr>
              <w:t>«Ода</w:t>
            </w:r>
            <w:r w:rsidRPr="002F610F">
              <w:rPr>
                <w:rFonts w:ascii="Arial" w:hAnsi="Arial" w:cs="Arial"/>
                <w:sz w:val="24"/>
                <w:szCs w:val="24"/>
              </w:rPr>
              <w:t xml:space="preserve"> </w:t>
            </w:r>
            <w:r w:rsidRPr="002F610F">
              <w:rPr>
                <w:spacing w:val="-4"/>
                <w:sz w:val="24"/>
                <w:szCs w:val="24"/>
              </w:rPr>
              <w:t>Любви»,</w:t>
            </w:r>
            <w:r w:rsidRPr="002F610F">
              <w:rPr>
                <w:rFonts w:ascii="Arial" w:cs="Arial"/>
                <w:sz w:val="24"/>
                <w:szCs w:val="24"/>
              </w:rPr>
              <w:t xml:space="preserve"> </w:t>
            </w:r>
            <w:r w:rsidRPr="002F610F">
              <w:rPr>
                <w:spacing w:val="-6"/>
                <w:sz w:val="24"/>
                <w:szCs w:val="24"/>
              </w:rPr>
              <w:t>«Песнь</w:t>
            </w:r>
            <w:r w:rsidRPr="002F610F">
              <w:rPr>
                <w:sz w:val="24"/>
                <w:szCs w:val="24"/>
              </w:rPr>
              <w:t xml:space="preserve"> </w:t>
            </w:r>
            <w:r w:rsidRPr="002F610F">
              <w:rPr>
                <w:spacing w:val="-2"/>
                <w:sz w:val="24"/>
                <w:szCs w:val="24"/>
              </w:rPr>
              <w:t>тростинки».</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z w:val="24"/>
                <w:szCs w:val="24"/>
              </w:rPr>
              <w:t>Бриттен Б.</w:t>
            </w:r>
          </w:p>
        </w:tc>
        <w:tc>
          <w:tcPr>
            <w:tcW w:w="5528" w:type="dxa"/>
          </w:tcPr>
          <w:p w:rsidR="009F4BCA" w:rsidRPr="002F610F" w:rsidRDefault="009F4BCA" w:rsidP="00F31A33">
            <w:pPr>
              <w:shd w:val="clear" w:color="auto" w:fill="FFFFFF"/>
              <w:spacing w:line="326" w:lineRule="exact"/>
              <w:ind w:left="7"/>
              <w:jc w:val="both"/>
              <w:rPr>
                <w:sz w:val="24"/>
                <w:szCs w:val="24"/>
              </w:rPr>
            </w:pPr>
            <w:r w:rsidRPr="002F610F">
              <w:rPr>
                <w:sz w:val="24"/>
                <w:szCs w:val="24"/>
              </w:rPr>
              <w:t xml:space="preserve">«Мельник», «Когда я был </w:t>
            </w:r>
            <w:proofErr w:type="gramStart"/>
            <w:r w:rsidRPr="002F610F">
              <w:rPr>
                <w:spacing w:val="-1"/>
                <w:sz w:val="24"/>
                <w:szCs w:val="24"/>
              </w:rPr>
              <w:t>мальчонкой</w:t>
            </w:r>
            <w:proofErr w:type="gramEnd"/>
            <w:r w:rsidRPr="002F610F">
              <w:rPr>
                <w:spacing w:val="-1"/>
                <w:sz w:val="24"/>
                <w:szCs w:val="24"/>
              </w:rPr>
              <w:t>», «</w:t>
            </w:r>
            <w:proofErr w:type="spellStart"/>
            <w:r w:rsidRPr="002F610F">
              <w:rPr>
                <w:spacing w:val="-1"/>
                <w:sz w:val="24"/>
                <w:szCs w:val="24"/>
              </w:rPr>
              <w:t>Салли</w:t>
            </w:r>
            <w:proofErr w:type="spellEnd"/>
            <w:r w:rsidRPr="002F610F">
              <w:rPr>
                <w:spacing w:val="-1"/>
                <w:sz w:val="24"/>
                <w:szCs w:val="24"/>
              </w:rPr>
              <w:t xml:space="preserve"> </w:t>
            </w:r>
            <w:proofErr w:type="spellStart"/>
            <w:r w:rsidRPr="002F610F">
              <w:rPr>
                <w:spacing w:val="-1"/>
                <w:sz w:val="24"/>
                <w:szCs w:val="24"/>
              </w:rPr>
              <w:t>Гарденс</w:t>
            </w:r>
            <w:proofErr w:type="spellEnd"/>
            <w:r w:rsidRPr="002F610F">
              <w:rPr>
                <w:spacing w:val="-1"/>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sz w:val="24"/>
                <w:szCs w:val="24"/>
              </w:rPr>
              <w:t>Гранадос</w:t>
            </w:r>
            <w:proofErr w:type="spellEnd"/>
            <w:r w:rsidRPr="002F610F">
              <w:rPr>
                <w:sz w:val="24"/>
                <w:szCs w:val="24"/>
              </w:rPr>
              <w:t xml:space="preserve"> Э.</w:t>
            </w:r>
          </w:p>
        </w:tc>
        <w:tc>
          <w:tcPr>
            <w:tcW w:w="5528" w:type="dxa"/>
          </w:tcPr>
          <w:p w:rsidR="009F4BCA" w:rsidRPr="002F610F" w:rsidRDefault="009F4BCA" w:rsidP="00F31A33">
            <w:pPr>
              <w:shd w:val="clear" w:color="auto" w:fill="FFFFFF"/>
              <w:tabs>
                <w:tab w:val="left" w:pos="1527"/>
                <w:tab w:val="left" w:pos="3452"/>
              </w:tabs>
              <w:spacing w:line="326" w:lineRule="exact"/>
              <w:ind w:left="7"/>
              <w:jc w:val="both"/>
              <w:rPr>
                <w:sz w:val="24"/>
                <w:szCs w:val="24"/>
              </w:rPr>
            </w:pPr>
            <w:r w:rsidRPr="002F610F">
              <w:rPr>
                <w:spacing w:val="-5"/>
                <w:sz w:val="24"/>
                <w:szCs w:val="24"/>
              </w:rPr>
              <w:t>«Песня</w:t>
            </w:r>
            <w:r w:rsidRPr="002F610F">
              <w:rPr>
                <w:rFonts w:ascii="Arial" w:hAnsi="Arial" w:cs="Arial"/>
                <w:sz w:val="24"/>
                <w:szCs w:val="24"/>
              </w:rPr>
              <w:t xml:space="preserve"> </w:t>
            </w:r>
            <w:r w:rsidRPr="002F610F">
              <w:rPr>
                <w:spacing w:val="-3"/>
                <w:sz w:val="24"/>
                <w:szCs w:val="24"/>
              </w:rPr>
              <w:t>девушки»,</w:t>
            </w:r>
            <w:r w:rsidRPr="002F610F">
              <w:rPr>
                <w:rFonts w:ascii="Arial" w:cs="Arial"/>
                <w:sz w:val="24"/>
                <w:szCs w:val="24"/>
              </w:rPr>
              <w:t xml:space="preserve"> </w:t>
            </w:r>
            <w:r w:rsidRPr="002F610F">
              <w:rPr>
                <w:spacing w:val="-7"/>
                <w:sz w:val="24"/>
                <w:szCs w:val="24"/>
              </w:rPr>
              <w:t>«Три</w:t>
            </w:r>
            <w:r w:rsidRPr="002F610F">
              <w:rPr>
                <w:sz w:val="24"/>
                <w:szCs w:val="24"/>
              </w:rPr>
              <w:t xml:space="preserve"> тонадильи», «О, жестокая смерть», «Нет, ты не умер», «Ты </w:t>
            </w:r>
            <w:r w:rsidRPr="002F610F">
              <w:rPr>
                <w:spacing w:val="-2"/>
                <w:sz w:val="24"/>
                <w:szCs w:val="24"/>
              </w:rPr>
              <w:t>был моей горд</w:t>
            </w:r>
            <w:r w:rsidRPr="002F610F">
              <w:rPr>
                <w:spacing w:val="-2"/>
                <w:sz w:val="24"/>
                <w:szCs w:val="24"/>
              </w:rPr>
              <w:t>о</w:t>
            </w:r>
            <w:r w:rsidRPr="002F610F">
              <w:rPr>
                <w:spacing w:val="-2"/>
                <w:sz w:val="24"/>
                <w:szCs w:val="24"/>
              </w:rPr>
              <w:t>стью»</w:t>
            </w:r>
            <w:r w:rsidRPr="002F610F">
              <w:rPr>
                <w:sz w:val="24"/>
                <w:szCs w:val="24"/>
              </w:rPr>
              <w:t>.</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Малер Г.</w:t>
            </w:r>
          </w:p>
        </w:tc>
        <w:tc>
          <w:tcPr>
            <w:tcW w:w="5528" w:type="dxa"/>
          </w:tcPr>
          <w:p w:rsidR="009F4BCA" w:rsidRPr="002F610F" w:rsidRDefault="009F4BCA" w:rsidP="00F31A33">
            <w:pPr>
              <w:shd w:val="clear" w:color="auto" w:fill="FFFFFF"/>
              <w:spacing w:line="318" w:lineRule="exact"/>
              <w:ind w:left="22"/>
              <w:jc w:val="both"/>
              <w:rPr>
                <w:sz w:val="24"/>
                <w:szCs w:val="24"/>
              </w:rPr>
            </w:pPr>
            <w:r w:rsidRPr="002F610F">
              <w:rPr>
                <w:sz w:val="24"/>
                <w:szCs w:val="24"/>
              </w:rPr>
              <w:t xml:space="preserve">Циклы: «Песни странствующего </w:t>
            </w:r>
            <w:r w:rsidRPr="002F610F">
              <w:rPr>
                <w:spacing w:val="-2"/>
                <w:sz w:val="24"/>
                <w:szCs w:val="24"/>
              </w:rPr>
              <w:t>подмастерья», «Чудесный рог</w:t>
            </w:r>
            <w:r w:rsidRPr="002F610F">
              <w:rPr>
                <w:sz w:val="24"/>
                <w:szCs w:val="24"/>
              </w:rPr>
              <w:t xml:space="preserve"> мальчика», «Песни об умерших </w:t>
            </w:r>
            <w:r w:rsidRPr="002F610F">
              <w:rPr>
                <w:spacing w:val="-2"/>
                <w:sz w:val="24"/>
                <w:szCs w:val="24"/>
              </w:rPr>
              <w:t>д</w:t>
            </w:r>
            <w:r w:rsidRPr="002F610F">
              <w:rPr>
                <w:spacing w:val="-2"/>
                <w:sz w:val="24"/>
                <w:szCs w:val="24"/>
              </w:rPr>
              <w:t>е</w:t>
            </w:r>
            <w:r w:rsidRPr="002F610F">
              <w:rPr>
                <w:spacing w:val="-2"/>
                <w:sz w:val="24"/>
                <w:szCs w:val="24"/>
              </w:rPr>
              <w:t>тях»</w:t>
            </w:r>
          </w:p>
        </w:tc>
      </w:tr>
      <w:tr w:rsidR="009F4BCA" w:rsidRPr="002F610F" w:rsidTr="00F31A33">
        <w:tc>
          <w:tcPr>
            <w:tcW w:w="4112" w:type="dxa"/>
          </w:tcPr>
          <w:p w:rsidR="009F4BCA" w:rsidRPr="002F610F" w:rsidRDefault="009F4BCA" w:rsidP="00F31A33">
            <w:pPr>
              <w:jc w:val="both"/>
              <w:rPr>
                <w:color w:val="000000"/>
                <w:sz w:val="24"/>
                <w:szCs w:val="24"/>
              </w:rPr>
            </w:pPr>
            <w:r w:rsidRPr="002F610F">
              <w:rPr>
                <w:spacing w:val="-1"/>
                <w:sz w:val="24"/>
                <w:szCs w:val="24"/>
              </w:rPr>
              <w:t>Бриттен Б.</w:t>
            </w:r>
          </w:p>
        </w:tc>
        <w:tc>
          <w:tcPr>
            <w:tcW w:w="5528" w:type="dxa"/>
          </w:tcPr>
          <w:p w:rsidR="009F4BCA" w:rsidRPr="002F610F" w:rsidRDefault="009F4BCA" w:rsidP="00F31A33">
            <w:pPr>
              <w:shd w:val="clear" w:color="auto" w:fill="FFFFFF"/>
              <w:spacing w:before="10" w:line="264" w:lineRule="exact"/>
              <w:ind w:left="33"/>
              <w:jc w:val="both"/>
            </w:pPr>
            <w:r w:rsidRPr="002F610F">
              <w:rPr>
                <w:spacing w:val="-3"/>
                <w:sz w:val="24"/>
                <w:szCs w:val="24"/>
              </w:rPr>
              <w:t>Из цикла «На этом острове»:</w:t>
            </w:r>
            <w:r w:rsidRPr="002F610F">
              <w:t xml:space="preserve"> </w:t>
            </w:r>
            <w:r w:rsidRPr="002F610F">
              <w:rPr>
                <w:sz w:val="24"/>
                <w:szCs w:val="24"/>
              </w:rPr>
              <w:t>«Морской пейзаж», «Ноктюрн», «Все в порядке»; из цикла «7 сонетов</w:t>
            </w:r>
            <w:r w:rsidRPr="002F610F">
              <w:t xml:space="preserve"> </w:t>
            </w:r>
            <w:r w:rsidRPr="002F610F">
              <w:rPr>
                <w:spacing w:val="-3"/>
                <w:sz w:val="24"/>
                <w:szCs w:val="24"/>
              </w:rPr>
              <w:t>Микеланджело»:</w:t>
            </w:r>
            <w:r w:rsidRPr="002F610F">
              <w:t xml:space="preserve"> </w:t>
            </w:r>
            <w:r w:rsidRPr="002F610F">
              <w:rPr>
                <w:sz w:val="24"/>
                <w:szCs w:val="24"/>
              </w:rPr>
              <w:t>«Сонет 16», «Сонет 38», «Сонет 55», «Сонет 32», «Сонет 24»; из цикла «Зимние</w:t>
            </w:r>
            <w:r w:rsidRPr="002F610F">
              <w:t xml:space="preserve"> </w:t>
            </w:r>
            <w:r w:rsidRPr="002F610F">
              <w:rPr>
                <w:spacing w:val="-4"/>
                <w:sz w:val="24"/>
                <w:szCs w:val="24"/>
              </w:rPr>
              <w:t>слова»:</w:t>
            </w:r>
            <w:r w:rsidRPr="002F610F">
              <w:t xml:space="preserve"> </w:t>
            </w:r>
            <w:r w:rsidRPr="002F610F">
              <w:rPr>
                <w:sz w:val="24"/>
                <w:szCs w:val="24"/>
              </w:rPr>
              <w:t>«На склоне октябрьского дня», «Птичка и мальчик», «Гордые певцы», «На</w:t>
            </w:r>
            <w:r w:rsidRPr="002F610F">
              <w:t xml:space="preserve"> </w:t>
            </w:r>
            <w:r w:rsidRPr="002F610F">
              <w:rPr>
                <w:spacing w:val="-4"/>
                <w:sz w:val="24"/>
                <w:szCs w:val="24"/>
              </w:rPr>
              <w:t>вокзале»;</w:t>
            </w:r>
            <w:r w:rsidRPr="002F610F">
              <w:t xml:space="preserve"> </w:t>
            </w:r>
            <w:r w:rsidRPr="002F610F">
              <w:rPr>
                <w:spacing w:val="-2"/>
                <w:sz w:val="24"/>
                <w:szCs w:val="24"/>
              </w:rPr>
              <w:t xml:space="preserve">из песен Генри </w:t>
            </w:r>
            <w:proofErr w:type="spellStart"/>
            <w:r w:rsidRPr="002F610F">
              <w:rPr>
                <w:spacing w:val="-2"/>
                <w:sz w:val="24"/>
                <w:szCs w:val="24"/>
              </w:rPr>
              <w:t>Пёрселла</w:t>
            </w:r>
            <w:proofErr w:type="spellEnd"/>
            <w:r w:rsidRPr="002F610F">
              <w:rPr>
                <w:spacing w:val="-2"/>
                <w:sz w:val="24"/>
                <w:szCs w:val="24"/>
              </w:rPr>
              <w:t xml:space="preserve"> «Британский Орфей» в обр. Б. Л. Бриттена:</w:t>
            </w:r>
            <w:r w:rsidRPr="002F610F">
              <w:t xml:space="preserve"> </w:t>
            </w:r>
            <w:r w:rsidRPr="002F610F">
              <w:rPr>
                <w:sz w:val="24"/>
                <w:szCs w:val="24"/>
              </w:rPr>
              <w:t>«От любовной напасти напрасно бегу», «Свой век я прожил», «Чу, ты слышишь</w:t>
            </w:r>
            <w:r w:rsidRPr="002F610F">
              <w:t xml:space="preserve"> </w:t>
            </w:r>
            <w:r w:rsidRPr="002F610F">
              <w:rPr>
                <w:spacing w:val="-4"/>
                <w:sz w:val="24"/>
                <w:szCs w:val="24"/>
              </w:rPr>
              <w:t>эхо?»; о</w:t>
            </w:r>
            <w:r w:rsidRPr="002F610F">
              <w:rPr>
                <w:spacing w:val="-3"/>
                <w:sz w:val="24"/>
                <w:szCs w:val="24"/>
              </w:rPr>
              <w:t>б</w:t>
            </w:r>
            <w:r w:rsidRPr="002F610F">
              <w:rPr>
                <w:spacing w:val="-3"/>
                <w:sz w:val="24"/>
                <w:szCs w:val="24"/>
              </w:rPr>
              <w:t>работки народных песен:</w:t>
            </w:r>
            <w:r w:rsidRPr="002F610F">
              <w:t xml:space="preserve"> </w:t>
            </w:r>
            <w:r w:rsidRPr="002F610F">
              <w:rPr>
                <w:sz w:val="24"/>
                <w:szCs w:val="24"/>
              </w:rPr>
              <w:t>«Крестьянский паренек», «Беда моя - тяжелый воз», «</w:t>
            </w:r>
            <w:proofErr w:type="spellStart"/>
            <w:r w:rsidRPr="002F610F">
              <w:rPr>
                <w:sz w:val="24"/>
                <w:szCs w:val="24"/>
              </w:rPr>
              <w:t>Полли</w:t>
            </w:r>
            <w:proofErr w:type="spellEnd"/>
            <w:r w:rsidRPr="002F610F">
              <w:rPr>
                <w:sz w:val="24"/>
                <w:szCs w:val="24"/>
              </w:rPr>
              <w:t xml:space="preserve"> Оливер», «П</w:t>
            </w:r>
            <w:r w:rsidRPr="002F610F">
              <w:rPr>
                <w:sz w:val="24"/>
                <w:szCs w:val="24"/>
              </w:rPr>
              <w:t>о</w:t>
            </w:r>
            <w:r w:rsidRPr="002F610F">
              <w:rPr>
                <w:sz w:val="24"/>
                <w:szCs w:val="24"/>
              </w:rPr>
              <w:t>ток</w:t>
            </w:r>
            <w:r w:rsidRPr="002F610F">
              <w:t xml:space="preserve"> </w:t>
            </w:r>
            <w:r w:rsidRPr="002F610F">
              <w:rPr>
                <w:spacing w:val="-3"/>
                <w:sz w:val="24"/>
                <w:szCs w:val="24"/>
              </w:rPr>
              <w:t>широк», «Ясеневая роща»;</w:t>
            </w:r>
            <w:r w:rsidRPr="002F610F">
              <w:t xml:space="preserve"> </w:t>
            </w:r>
            <w:r w:rsidRPr="002F610F">
              <w:rPr>
                <w:spacing w:val="-3"/>
                <w:sz w:val="24"/>
                <w:szCs w:val="24"/>
              </w:rPr>
              <w:t>сборник романсов и песен:</w:t>
            </w:r>
            <w:r w:rsidRPr="002F610F">
              <w:t xml:space="preserve"> </w:t>
            </w:r>
            <w:r w:rsidRPr="002F610F">
              <w:rPr>
                <w:spacing w:val="-3"/>
                <w:sz w:val="24"/>
                <w:szCs w:val="24"/>
              </w:rPr>
              <w:t>«В сонных озерах»;</w:t>
            </w:r>
            <w:r w:rsidRPr="002F610F">
              <w:t xml:space="preserve"> </w:t>
            </w:r>
            <w:r w:rsidRPr="002F610F">
              <w:rPr>
                <w:spacing w:val="-3"/>
                <w:sz w:val="24"/>
                <w:szCs w:val="24"/>
              </w:rPr>
              <w:t>из цикла «Очарование колыбельных»:</w:t>
            </w:r>
            <w:r w:rsidRPr="002F610F">
              <w:t xml:space="preserve"> </w:t>
            </w:r>
            <w:r w:rsidRPr="002F610F">
              <w:rPr>
                <w:spacing w:val="-1"/>
                <w:sz w:val="24"/>
                <w:szCs w:val="24"/>
              </w:rPr>
              <w:t>«Колыбельная», «Шотландская к</w:t>
            </w:r>
            <w:r w:rsidRPr="002F610F">
              <w:rPr>
                <w:spacing w:val="-1"/>
                <w:sz w:val="24"/>
                <w:szCs w:val="24"/>
              </w:rPr>
              <w:t>о</w:t>
            </w:r>
            <w:r w:rsidRPr="002F610F">
              <w:rPr>
                <w:spacing w:val="-1"/>
                <w:sz w:val="24"/>
                <w:szCs w:val="24"/>
              </w:rPr>
              <w:t xml:space="preserve">лыбельная», «Колыбельная </w:t>
            </w:r>
            <w:proofErr w:type="spellStart"/>
            <w:r w:rsidRPr="002F610F">
              <w:rPr>
                <w:spacing w:val="-1"/>
                <w:sz w:val="24"/>
                <w:szCs w:val="24"/>
              </w:rPr>
              <w:t>Сефестии</w:t>
            </w:r>
            <w:proofErr w:type="spellEnd"/>
            <w:r w:rsidRPr="002F610F">
              <w:rPr>
                <w:spacing w:val="-1"/>
                <w:sz w:val="24"/>
                <w:szCs w:val="24"/>
              </w:rPr>
              <w:t>»,</w:t>
            </w:r>
            <w:r w:rsidRPr="002F610F">
              <w:t xml:space="preserve"> </w:t>
            </w:r>
            <w:r w:rsidRPr="002F610F">
              <w:rPr>
                <w:spacing w:val="-3"/>
                <w:sz w:val="24"/>
                <w:szCs w:val="24"/>
              </w:rPr>
              <w:t>«Песенка няни»;</w:t>
            </w:r>
            <w:r w:rsidRPr="002F610F">
              <w:t xml:space="preserve"> о</w:t>
            </w:r>
            <w:r w:rsidRPr="002F610F">
              <w:rPr>
                <w:spacing w:val="-3"/>
                <w:sz w:val="24"/>
                <w:szCs w:val="24"/>
              </w:rPr>
              <w:t>бработки народных песен:</w:t>
            </w:r>
            <w:r w:rsidRPr="002F610F">
              <w:t xml:space="preserve"> </w:t>
            </w:r>
            <w:r w:rsidRPr="002F610F">
              <w:rPr>
                <w:spacing w:val="-2"/>
                <w:sz w:val="24"/>
                <w:szCs w:val="24"/>
              </w:rPr>
              <w:t>Ирландская м</w:t>
            </w:r>
            <w:r w:rsidRPr="002F610F">
              <w:rPr>
                <w:spacing w:val="-2"/>
                <w:sz w:val="24"/>
                <w:szCs w:val="24"/>
              </w:rPr>
              <w:t>е</w:t>
            </w:r>
            <w:r w:rsidRPr="002F610F">
              <w:rPr>
                <w:spacing w:val="-2"/>
                <w:sz w:val="24"/>
                <w:szCs w:val="24"/>
              </w:rPr>
              <w:t>лодия, Шотландская мелодия; Английские песни:</w:t>
            </w:r>
            <w:r w:rsidRPr="002F610F">
              <w:t xml:space="preserve"> </w:t>
            </w:r>
            <w:r w:rsidRPr="002F610F">
              <w:rPr>
                <w:spacing w:val="-2"/>
                <w:sz w:val="24"/>
                <w:szCs w:val="24"/>
              </w:rPr>
              <w:t xml:space="preserve">«Едешь на север с юга», «Когда я был холост», </w:t>
            </w:r>
            <w:r w:rsidRPr="002F610F">
              <w:rPr>
                <w:spacing w:val="-2"/>
                <w:sz w:val="24"/>
                <w:szCs w:val="24"/>
              </w:rPr>
              <w:lastRenderedPageBreak/>
              <w:t>«Мельник»;</w:t>
            </w:r>
            <w:r w:rsidRPr="002F610F">
              <w:t xml:space="preserve"> </w:t>
            </w:r>
            <w:r w:rsidRPr="002F610F">
              <w:rPr>
                <w:spacing w:val="-3"/>
                <w:sz w:val="24"/>
                <w:szCs w:val="24"/>
              </w:rPr>
              <w:t>Французские песни (для среднего гол</w:t>
            </w:r>
            <w:r w:rsidRPr="002F610F">
              <w:rPr>
                <w:spacing w:val="-3"/>
                <w:sz w:val="24"/>
                <w:szCs w:val="24"/>
              </w:rPr>
              <w:t>о</w:t>
            </w:r>
            <w:r w:rsidRPr="002F610F">
              <w:rPr>
                <w:spacing w:val="-3"/>
                <w:sz w:val="24"/>
                <w:szCs w:val="24"/>
              </w:rPr>
              <w:t>са):</w:t>
            </w:r>
            <w:r w:rsidRPr="002F610F">
              <w:t xml:space="preserve"> </w:t>
            </w:r>
            <w:proofErr w:type="gramStart"/>
            <w:r w:rsidRPr="002F610F">
              <w:rPr>
                <w:sz w:val="24"/>
                <w:szCs w:val="24"/>
              </w:rPr>
              <w:t>«У старика пропала дочь», «Король со свитой скачет», «Пряха», «Гей, гей»,</w:t>
            </w:r>
            <w:r w:rsidRPr="002F610F">
              <w:t xml:space="preserve"> </w:t>
            </w:r>
            <w:r w:rsidRPr="002F610F">
              <w:rPr>
                <w:spacing w:val="-3"/>
                <w:sz w:val="24"/>
                <w:szCs w:val="24"/>
              </w:rPr>
              <w:t>«Когда я был мал</w:t>
            </w:r>
            <w:r w:rsidRPr="002F610F">
              <w:rPr>
                <w:spacing w:val="-3"/>
                <w:sz w:val="24"/>
                <w:szCs w:val="24"/>
              </w:rPr>
              <w:t>ь</w:t>
            </w:r>
            <w:r w:rsidRPr="002F610F">
              <w:rPr>
                <w:spacing w:val="-3"/>
                <w:sz w:val="24"/>
                <w:szCs w:val="24"/>
              </w:rPr>
              <w:t>чонкой»;</w:t>
            </w:r>
            <w:r w:rsidRPr="002F610F">
              <w:t xml:space="preserve"> </w:t>
            </w:r>
            <w:r w:rsidRPr="002F610F">
              <w:rPr>
                <w:spacing w:val="-2"/>
                <w:sz w:val="24"/>
                <w:szCs w:val="24"/>
              </w:rPr>
              <w:t>шесть стихотворений Пушкина (для выс</w:t>
            </w:r>
            <w:r w:rsidRPr="002F610F">
              <w:rPr>
                <w:spacing w:val="-2"/>
                <w:sz w:val="24"/>
                <w:szCs w:val="24"/>
              </w:rPr>
              <w:t>о</w:t>
            </w:r>
            <w:r w:rsidRPr="002F610F">
              <w:rPr>
                <w:spacing w:val="-2"/>
                <w:sz w:val="24"/>
                <w:szCs w:val="24"/>
              </w:rPr>
              <w:t>кого голоса);</w:t>
            </w:r>
            <w:r w:rsidRPr="002F610F">
              <w:t xml:space="preserve"> </w:t>
            </w:r>
            <w:r w:rsidRPr="002F610F">
              <w:rPr>
                <w:spacing w:val="-5"/>
                <w:sz w:val="24"/>
                <w:szCs w:val="24"/>
              </w:rPr>
              <w:t xml:space="preserve">«Эхо», «Я думал, сердце позабыло», </w:t>
            </w:r>
            <w:r w:rsidRPr="002F610F">
              <w:rPr>
                <w:sz w:val="24"/>
                <w:szCs w:val="24"/>
              </w:rPr>
              <w:t xml:space="preserve">«Жена для мужа создана», «Знай </w:t>
            </w:r>
            <w:r w:rsidRPr="002F610F">
              <w:rPr>
                <w:spacing w:val="-1"/>
                <w:sz w:val="24"/>
                <w:szCs w:val="24"/>
              </w:rPr>
              <w:t>жена», «Любовь без песни».</w:t>
            </w:r>
            <w:proofErr w:type="gramEnd"/>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lastRenderedPageBreak/>
              <w:t>Сибелиус Я.</w:t>
            </w:r>
          </w:p>
        </w:tc>
        <w:tc>
          <w:tcPr>
            <w:tcW w:w="5528" w:type="dxa"/>
          </w:tcPr>
          <w:p w:rsidR="009F4BCA" w:rsidRPr="002F610F" w:rsidRDefault="009F4BCA" w:rsidP="00F31A33">
            <w:pPr>
              <w:shd w:val="clear" w:color="auto" w:fill="FFFFFF"/>
              <w:spacing w:line="318" w:lineRule="exact"/>
              <w:ind w:left="14"/>
              <w:jc w:val="both"/>
              <w:rPr>
                <w:sz w:val="24"/>
                <w:szCs w:val="24"/>
              </w:rPr>
            </w:pPr>
            <w:r w:rsidRPr="002F610F">
              <w:rPr>
                <w:spacing w:val="-3"/>
                <w:sz w:val="24"/>
                <w:szCs w:val="24"/>
              </w:rPr>
              <w:t>«Девушка пришла домой с</w:t>
            </w:r>
            <w:r w:rsidRPr="002F610F">
              <w:rPr>
                <w:sz w:val="24"/>
                <w:szCs w:val="24"/>
              </w:rPr>
              <w:t xml:space="preserve"> </w:t>
            </w:r>
            <w:r w:rsidRPr="002F610F">
              <w:rPr>
                <w:spacing w:val="-1"/>
                <w:sz w:val="24"/>
                <w:szCs w:val="24"/>
              </w:rPr>
              <w:t>прогулки», «Черные р</w:t>
            </w:r>
            <w:r w:rsidRPr="002F610F">
              <w:rPr>
                <w:spacing w:val="-1"/>
                <w:sz w:val="24"/>
                <w:szCs w:val="24"/>
              </w:rPr>
              <w:t>о</w:t>
            </w:r>
            <w:r w:rsidRPr="002F610F">
              <w:rPr>
                <w:spacing w:val="-1"/>
                <w:sz w:val="24"/>
                <w:szCs w:val="24"/>
              </w:rPr>
              <w:t>зы», «Там</w:t>
            </w:r>
            <w:r w:rsidRPr="002F610F">
              <w:rPr>
                <w:sz w:val="24"/>
                <w:szCs w:val="24"/>
              </w:rPr>
              <w:t xml:space="preserve"> </w:t>
            </w:r>
            <w:r w:rsidRPr="002F610F">
              <w:rPr>
                <w:spacing w:val="-2"/>
                <w:sz w:val="24"/>
                <w:szCs w:val="24"/>
              </w:rPr>
              <w:t>поет девушка», «Обнаженное</w:t>
            </w:r>
            <w:r w:rsidRPr="002F610F">
              <w:rPr>
                <w:sz w:val="24"/>
                <w:szCs w:val="24"/>
              </w:rPr>
              <w:t xml:space="preserve"> </w:t>
            </w:r>
            <w:r w:rsidRPr="002F610F">
              <w:rPr>
                <w:spacing w:val="-2"/>
                <w:sz w:val="24"/>
                <w:szCs w:val="24"/>
              </w:rPr>
              <w:t>дерево».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Фалья М.</w:t>
            </w:r>
          </w:p>
        </w:tc>
        <w:tc>
          <w:tcPr>
            <w:tcW w:w="5528" w:type="dxa"/>
          </w:tcPr>
          <w:p w:rsidR="009F4BCA" w:rsidRPr="002F610F" w:rsidRDefault="009F4BCA" w:rsidP="00F31A33">
            <w:pPr>
              <w:shd w:val="clear" w:color="auto" w:fill="FFFFFF"/>
              <w:spacing w:line="318" w:lineRule="exact"/>
              <w:ind w:left="7"/>
              <w:jc w:val="both"/>
              <w:rPr>
                <w:sz w:val="24"/>
                <w:szCs w:val="24"/>
              </w:rPr>
            </w:pPr>
            <w:r w:rsidRPr="002F610F">
              <w:rPr>
                <w:spacing w:val="-2"/>
                <w:sz w:val="24"/>
                <w:szCs w:val="24"/>
              </w:rPr>
              <w:t>Цикл «Семь испанских песен»</w:t>
            </w:r>
            <w:r w:rsidRPr="002F610F">
              <w:rPr>
                <w:sz w:val="24"/>
                <w:szCs w:val="24"/>
              </w:rPr>
              <w:t xml:space="preserve"> (для меццо – сопр</w:t>
            </w:r>
            <w:r w:rsidRPr="002F610F">
              <w:rPr>
                <w:sz w:val="24"/>
                <w:szCs w:val="24"/>
              </w:rPr>
              <w:t>а</w:t>
            </w:r>
            <w:r w:rsidRPr="002F610F">
              <w:rPr>
                <w:sz w:val="24"/>
                <w:szCs w:val="24"/>
              </w:rPr>
              <w:t>но).</w:t>
            </w:r>
          </w:p>
        </w:tc>
      </w:tr>
      <w:tr w:rsidR="009F4BCA" w:rsidRPr="002F610F" w:rsidTr="00F31A33">
        <w:tc>
          <w:tcPr>
            <w:tcW w:w="4112" w:type="dxa"/>
          </w:tcPr>
          <w:p w:rsidR="009F4BCA" w:rsidRPr="002F610F" w:rsidRDefault="009F4BCA" w:rsidP="00F31A33">
            <w:pPr>
              <w:jc w:val="both"/>
              <w:rPr>
                <w:color w:val="000000"/>
                <w:sz w:val="24"/>
                <w:szCs w:val="24"/>
              </w:rPr>
            </w:pPr>
            <w:r w:rsidRPr="002F610F">
              <w:rPr>
                <w:color w:val="000000"/>
                <w:sz w:val="24"/>
                <w:szCs w:val="24"/>
              </w:rPr>
              <w:t>Форе Г.</w:t>
            </w:r>
          </w:p>
        </w:tc>
        <w:tc>
          <w:tcPr>
            <w:tcW w:w="5528" w:type="dxa"/>
          </w:tcPr>
          <w:p w:rsidR="009F4BCA" w:rsidRPr="002F610F" w:rsidRDefault="009F4BCA" w:rsidP="00F31A33">
            <w:pPr>
              <w:shd w:val="clear" w:color="auto" w:fill="FFFFFF"/>
              <w:tabs>
                <w:tab w:val="left" w:pos="2026"/>
                <w:tab w:val="left" w:pos="2989"/>
              </w:tabs>
              <w:spacing w:line="318" w:lineRule="exact"/>
              <w:ind w:left="7"/>
              <w:jc w:val="both"/>
              <w:rPr>
                <w:sz w:val="24"/>
                <w:szCs w:val="24"/>
              </w:rPr>
            </w:pPr>
            <w:r w:rsidRPr="002F610F">
              <w:rPr>
                <w:spacing w:val="-4"/>
                <w:sz w:val="24"/>
                <w:szCs w:val="24"/>
              </w:rPr>
              <w:t>«Мотылек</w:t>
            </w:r>
            <w:r w:rsidRPr="002F610F">
              <w:rPr>
                <w:rFonts w:ascii="Arial" w:hAnsi="Arial" w:cs="Arial"/>
                <w:sz w:val="24"/>
                <w:szCs w:val="24"/>
              </w:rPr>
              <w:t xml:space="preserve"> </w:t>
            </w:r>
            <w:r w:rsidRPr="002F610F">
              <w:rPr>
                <w:sz w:val="24"/>
                <w:szCs w:val="24"/>
              </w:rPr>
              <w:t>и</w:t>
            </w:r>
            <w:r w:rsidRPr="002F610F">
              <w:rPr>
                <w:rFonts w:ascii="Arial" w:hAnsi="Arial" w:cs="Arial"/>
                <w:sz w:val="24"/>
                <w:szCs w:val="24"/>
              </w:rPr>
              <w:t xml:space="preserve"> </w:t>
            </w:r>
            <w:r w:rsidRPr="002F610F">
              <w:rPr>
                <w:spacing w:val="-5"/>
                <w:sz w:val="24"/>
                <w:szCs w:val="24"/>
              </w:rPr>
              <w:t>фиалка»,</w:t>
            </w:r>
            <w:r w:rsidRPr="002F610F">
              <w:rPr>
                <w:sz w:val="24"/>
                <w:szCs w:val="24"/>
              </w:rPr>
              <w:t xml:space="preserve"> </w:t>
            </w:r>
            <w:r w:rsidRPr="002F610F">
              <w:rPr>
                <w:spacing w:val="-5"/>
                <w:sz w:val="24"/>
                <w:szCs w:val="24"/>
              </w:rPr>
              <w:t>«Баркарола»,</w:t>
            </w:r>
            <w:r w:rsidRPr="002F610F">
              <w:rPr>
                <w:rFonts w:ascii="Arial" w:cs="Arial"/>
                <w:sz w:val="24"/>
                <w:szCs w:val="24"/>
              </w:rPr>
              <w:t xml:space="preserve"> </w:t>
            </w:r>
            <w:r w:rsidRPr="002F610F">
              <w:rPr>
                <w:spacing w:val="-3"/>
                <w:sz w:val="24"/>
                <w:szCs w:val="24"/>
              </w:rPr>
              <w:t>«Ноктюрн»,</w:t>
            </w:r>
            <w:r w:rsidRPr="002F610F">
              <w:rPr>
                <w:sz w:val="24"/>
                <w:szCs w:val="24"/>
              </w:rPr>
              <w:t xml:space="preserve"> </w:t>
            </w:r>
            <w:r w:rsidRPr="002F610F">
              <w:rPr>
                <w:spacing w:val="-2"/>
                <w:sz w:val="24"/>
                <w:szCs w:val="24"/>
              </w:rPr>
              <w:t>«Путник»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t>Хиндемит П.</w:t>
            </w:r>
          </w:p>
        </w:tc>
        <w:tc>
          <w:tcPr>
            <w:tcW w:w="5528" w:type="dxa"/>
          </w:tcPr>
          <w:p w:rsidR="009F4BCA" w:rsidRPr="002F610F" w:rsidRDefault="009F4BCA" w:rsidP="00F31A33">
            <w:pPr>
              <w:shd w:val="clear" w:color="auto" w:fill="FFFFFF"/>
              <w:spacing w:line="318" w:lineRule="exact"/>
              <w:jc w:val="both"/>
              <w:rPr>
                <w:sz w:val="24"/>
                <w:szCs w:val="24"/>
              </w:rPr>
            </w:pPr>
            <w:r w:rsidRPr="002F610F">
              <w:rPr>
                <w:spacing w:val="-2"/>
                <w:sz w:val="24"/>
                <w:szCs w:val="24"/>
              </w:rPr>
              <w:t>Романсы соч. 18</w:t>
            </w:r>
          </w:p>
        </w:tc>
      </w:tr>
      <w:tr w:rsidR="009F4BCA" w:rsidRPr="002F610F" w:rsidTr="00F31A33">
        <w:tc>
          <w:tcPr>
            <w:tcW w:w="4112" w:type="dxa"/>
          </w:tcPr>
          <w:p w:rsidR="009F4BCA" w:rsidRPr="002F610F" w:rsidRDefault="009F4BCA" w:rsidP="00F31A33">
            <w:pPr>
              <w:jc w:val="both"/>
              <w:rPr>
                <w:color w:val="000000"/>
                <w:sz w:val="24"/>
                <w:szCs w:val="24"/>
              </w:rPr>
            </w:pPr>
            <w:proofErr w:type="spellStart"/>
            <w:r w:rsidRPr="002F610F">
              <w:rPr>
                <w:color w:val="000000"/>
                <w:sz w:val="24"/>
                <w:szCs w:val="24"/>
              </w:rPr>
              <w:t>Щенберг</w:t>
            </w:r>
            <w:proofErr w:type="spellEnd"/>
            <w:r w:rsidRPr="002F610F">
              <w:rPr>
                <w:color w:val="000000"/>
                <w:sz w:val="24"/>
                <w:szCs w:val="24"/>
              </w:rPr>
              <w:t xml:space="preserve"> А.</w:t>
            </w:r>
          </w:p>
        </w:tc>
        <w:tc>
          <w:tcPr>
            <w:tcW w:w="5528" w:type="dxa"/>
          </w:tcPr>
          <w:p w:rsidR="009F4BCA" w:rsidRPr="002F610F" w:rsidRDefault="009F4BCA" w:rsidP="00F31A33">
            <w:pPr>
              <w:shd w:val="clear" w:color="auto" w:fill="FFFFFF"/>
              <w:spacing w:line="318" w:lineRule="exact"/>
              <w:jc w:val="both"/>
              <w:rPr>
                <w:sz w:val="24"/>
                <w:szCs w:val="24"/>
              </w:rPr>
            </w:pPr>
            <w:proofErr w:type="gramStart"/>
            <w:r w:rsidRPr="002F610F">
              <w:rPr>
                <w:sz w:val="24"/>
                <w:szCs w:val="24"/>
              </w:rPr>
              <w:t xml:space="preserve">«Жизнь в грезах», «Песня </w:t>
            </w:r>
            <w:r w:rsidRPr="002F610F">
              <w:rPr>
                <w:spacing w:val="-5"/>
                <w:sz w:val="24"/>
                <w:szCs w:val="24"/>
              </w:rPr>
              <w:t>девушки»,</w:t>
            </w:r>
            <w:r w:rsidRPr="002F610F">
              <w:rPr>
                <w:rFonts w:ascii="Arial" w:cs="Arial"/>
                <w:sz w:val="24"/>
                <w:szCs w:val="24"/>
              </w:rPr>
              <w:t xml:space="preserve"> </w:t>
            </w:r>
            <w:r w:rsidRPr="002F610F">
              <w:rPr>
                <w:spacing w:val="-5"/>
                <w:sz w:val="24"/>
                <w:szCs w:val="24"/>
              </w:rPr>
              <w:t>«Покинут»,</w:t>
            </w:r>
            <w:r w:rsidRPr="002F610F">
              <w:rPr>
                <w:sz w:val="24"/>
                <w:szCs w:val="24"/>
              </w:rPr>
              <w:t xml:space="preserve"> </w:t>
            </w:r>
            <w:r w:rsidRPr="002F610F">
              <w:rPr>
                <w:spacing w:val="-1"/>
                <w:sz w:val="24"/>
                <w:szCs w:val="24"/>
              </w:rPr>
              <w:t>«Соблазн», «Скиталец»; Из</w:t>
            </w:r>
            <w:r w:rsidRPr="002F610F">
              <w:rPr>
                <w:sz w:val="24"/>
                <w:szCs w:val="24"/>
              </w:rPr>
              <w:t xml:space="preserve"> </w:t>
            </w:r>
            <w:r w:rsidRPr="002F610F">
              <w:rPr>
                <w:spacing w:val="-1"/>
                <w:sz w:val="24"/>
                <w:szCs w:val="24"/>
              </w:rPr>
              <w:t>цикла «Книга висячих садов»</w:t>
            </w:r>
            <w:r w:rsidRPr="002F610F">
              <w:rPr>
                <w:sz w:val="24"/>
                <w:szCs w:val="24"/>
              </w:rPr>
              <w:t xml:space="preserve"> </w:t>
            </w:r>
            <w:r w:rsidRPr="002F610F">
              <w:rPr>
                <w:spacing w:val="-2"/>
                <w:sz w:val="24"/>
                <w:szCs w:val="24"/>
              </w:rPr>
              <w:t>соч. 15 «Под щитом густой</w:t>
            </w:r>
            <w:r w:rsidRPr="002F610F">
              <w:rPr>
                <w:sz w:val="24"/>
                <w:szCs w:val="24"/>
              </w:rPr>
              <w:t xml:space="preserve"> </w:t>
            </w:r>
            <w:r w:rsidRPr="002F610F">
              <w:rPr>
                <w:spacing w:val="-2"/>
                <w:sz w:val="24"/>
                <w:szCs w:val="24"/>
              </w:rPr>
              <w:t>листвы скрыв</w:t>
            </w:r>
            <w:r w:rsidRPr="002F610F">
              <w:rPr>
                <w:spacing w:val="-2"/>
                <w:sz w:val="24"/>
                <w:szCs w:val="24"/>
              </w:rPr>
              <w:t>а</w:t>
            </w:r>
            <w:r w:rsidRPr="002F610F">
              <w:rPr>
                <w:spacing w:val="-2"/>
                <w:sz w:val="24"/>
                <w:szCs w:val="24"/>
              </w:rPr>
              <w:t>ясь», «Ступил я</w:t>
            </w:r>
            <w:r w:rsidRPr="002F610F">
              <w:rPr>
                <w:sz w:val="24"/>
                <w:szCs w:val="24"/>
              </w:rPr>
              <w:t xml:space="preserve"> </w:t>
            </w:r>
            <w:r w:rsidRPr="002F610F">
              <w:rPr>
                <w:spacing w:val="-1"/>
                <w:sz w:val="24"/>
                <w:szCs w:val="24"/>
              </w:rPr>
              <w:t>новичком в твои владенья»,</w:t>
            </w:r>
            <w:r w:rsidRPr="002F610F">
              <w:rPr>
                <w:sz w:val="24"/>
                <w:szCs w:val="24"/>
              </w:rPr>
              <w:t xml:space="preserve"> </w:t>
            </w:r>
            <w:r w:rsidRPr="002F610F">
              <w:rPr>
                <w:spacing w:val="-3"/>
                <w:sz w:val="24"/>
                <w:szCs w:val="24"/>
              </w:rPr>
              <w:t>«Дайте знать, какой дорогой»,</w:t>
            </w:r>
            <w:r w:rsidRPr="002F610F">
              <w:rPr>
                <w:sz w:val="24"/>
                <w:szCs w:val="24"/>
              </w:rPr>
              <w:t xml:space="preserve"> </w:t>
            </w:r>
            <w:r w:rsidRPr="002F610F">
              <w:rPr>
                <w:spacing w:val="-1"/>
                <w:sz w:val="24"/>
                <w:szCs w:val="24"/>
              </w:rPr>
              <w:t>«Если ласк твоих лишен я буду»,</w:t>
            </w:r>
            <w:r w:rsidRPr="002F610F">
              <w:rPr>
                <w:sz w:val="24"/>
                <w:szCs w:val="24"/>
              </w:rPr>
              <w:t xml:space="preserve"> </w:t>
            </w:r>
            <w:r w:rsidRPr="002F610F">
              <w:rPr>
                <w:spacing w:val="-3"/>
                <w:sz w:val="24"/>
                <w:szCs w:val="24"/>
              </w:rPr>
              <w:t>«В час, когда среди цветов</w:t>
            </w:r>
            <w:r w:rsidRPr="002F610F">
              <w:rPr>
                <w:sz w:val="24"/>
                <w:szCs w:val="24"/>
              </w:rPr>
              <w:t xml:space="preserve"> </w:t>
            </w:r>
            <w:r w:rsidRPr="002F610F">
              <w:rPr>
                <w:spacing w:val="-3"/>
                <w:sz w:val="24"/>
                <w:szCs w:val="24"/>
              </w:rPr>
              <w:t>укрывшись».</w:t>
            </w:r>
            <w:proofErr w:type="gramEnd"/>
          </w:p>
        </w:tc>
      </w:tr>
      <w:tr w:rsidR="009F4BCA" w:rsidRPr="002F610F" w:rsidTr="00F31A33">
        <w:tc>
          <w:tcPr>
            <w:tcW w:w="9640" w:type="dxa"/>
            <w:gridSpan w:val="2"/>
          </w:tcPr>
          <w:p w:rsidR="009F4BCA" w:rsidRPr="002F610F" w:rsidRDefault="009F4BCA" w:rsidP="00F31A33">
            <w:pPr>
              <w:shd w:val="clear" w:color="auto" w:fill="FFFFFF"/>
              <w:ind w:firstLine="459"/>
              <w:jc w:val="center"/>
              <w:rPr>
                <w:b/>
                <w:sz w:val="24"/>
                <w:szCs w:val="28"/>
              </w:rPr>
            </w:pPr>
          </w:p>
          <w:p w:rsidR="009F4BCA" w:rsidRPr="002F610F" w:rsidRDefault="009F4BCA" w:rsidP="00F31A33">
            <w:pPr>
              <w:shd w:val="clear" w:color="auto" w:fill="FFFFFF"/>
              <w:ind w:firstLine="459"/>
              <w:jc w:val="center"/>
              <w:rPr>
                <w:b/>
                <w:spacing w:val="-2"/>
                <w:sz w:val="24"/>
                <w:szCs w:val="28"/>
              </w:rPr>
            </w:pPr>
            <w:r w:rsidRPr="002F610F">
              <w:rPr>
                <w:b/>
                <w:sz w:val="24"/>
                <w:szCs w:val="28"/>
              </w:rPr>
              <w:t xml:space="preserve">Романсы и песни русских композиторов </w:t>
            </w:r>
            <w:r w:rsidRPr="002F610F">
              <w:rPr>
                <w:b/>
                <w:spacing w:val="-2"/>
                <w:sz w:val="24"/>
                <w:szCs w:val="28"/>
              </w:rPr>
              <w:t xml:space="preserve">второй половины </w:t>
            </w:r>
          </w:p>
          <w:p w:rsidR="009F4BCA" w:rsidRPr="002F610F" w:rsidRDefault="009F4BCA" w:rsidP="00F31A33">
            <w:pPr>
              <w:shd w:val="clear" w:color="auto" w:fill="FFFFFF"/>
              <w:ind w:firstLine="459"/>
              <w:jc w:val="center"/>
              <w:rPr>
                <w:b/>
                <w:spacing w:val="-2"/>
                <w:sz w:val="24"/>
                <w:szCs w:val="28"/>
              </w:rPr>
            </w:pPr>
            <w:r w:rsidRPr="002F610F">
              <w:rPr>
                <w:b/>
                <w:spacing w:val="-2"/>
                <w:sz w:val="24"/>
                <w:szCs w:val="28"/>
                <w:lang w:val="en-US"/>
              </w:rPr>
              <w:t>XVIII</w:t>
            </w:r>
            <w:r w:rsidRPr="002F610F">
              <w:rPr>
                <w:b/>
                <w:spacing w:val="-2"/>
                <w:sz w:val="24"/>
                <w:szCs w:val="28"/>
              </w:rPr>
              <w:t xml:space="preserve"> – первой половины </w:t>
            </w:r>
            <w:r w:rsidRPr="002F610F">
              <w:rPr>
                <w:b/>
                <w:spacing w:val="-2"/>
                <w:sz w:val="24"/>
                <w:szCs w:val="28"/>
                <w:lang w:val="en-US"/>
              </w:rPr>
              <w:t>XIX</w:t>
            </w:r>
            <w:r w:rsidRPr="002F610F">
              <w:rPr>
                <w:b/>
                <w:spacing w:val="-2"/>
                <w:sz w:val="24"/>
                <w:szCs w:val="28"/>
              </w:rPr>
              <w:t xml:space="preserve"> века</w:t>
            </w:r>
          </w:p>
        </w:tc>
      </w:tr>
      <w:tr w:rsidR="009F4BCA" w:rsidRPr="002F610F" w:rsidTr="00F31A33">
        <w:tc>
          <w:tcPr>
            <w:tcW w:w="4112" w:type="dxa"/>
          </w:tcPr>
          <w:p w:rsidR="009F4BCA" w:rsidRPr="002F610F" w:rsidRDefault="009F4BCA" w:rsidP="00F31A33">
            <w:pPr>
              <w:tabs>
                <w:tab w:val="left" w:pos="1415"/>
              </w:tabs>
              <w:ind w:right="1016"/>
              <w:jc w:val="both"/>
              <w:rPr>
                <w:sz w:val="24"/>
                <w:szCs w:val="24"/>
              </w:rPr>
            </w:pPr>
            <w:proofErr w:type="spellStart"/>
            <w:r w:rsidRPr="002F610F">
              <w:rPr>
                <w:spacing w:val="-2"/>
                <w:sz w:val="24"/>
                <w:szCs w:val="24"/>
              </w:rPr>
              <w:t>Алябьев</w:t>
            </w:r>
            <w:proofErr w:type="spellEnd"/>
            <w:r w:rsidRPr="002F610F">
              <w:rPr>
                <w:spacing w:val="-2"/>
                <w:sz w:val="24"/>
                <w:szCs w:val="24"/>
              </w:rPr>
              <w:t xml:space="preserve"> А.</w:t>
            </w:r>
          </w:p>
        </w:tc>
        <w:tc>
          <w:tcPr>
            <w:tcW w:w="5528" w:type="dxa"/>
          </w:tcPr>
          <w:p w:rsidR="009F4BCA" w:rsidRPr="002F610F" w:rsidRDefault="009F4BCA" w:rsidP="00F31A33">
            <w:pPr>
              <w:shd w:val="clear" w:color="auto" w:fill="FFFFFF"/>
              <w:tabs>
                <w:tab w:val="left" w:pos="4291"/>
              </w:tabs>
              <w:jc w:val="both"/>
              <w:rPr>
                <w:sz w:val="24"/>
                <w:szCs w:val="24"/>
              </w:rPr>
            </w:pPr>
            <w:r w:rsidRPr="002F610F">
              <w:rPr>
                <w:spacing w:val="-2"/>
                <w:sz w:val="28"/>
                <w:szCs w:val="28"/>
              </w:rPr>
              <w:t>«</w:t>
            </w:r>
            <w:r w:rsidRPr="002F610F">
              <w:rPr>
                <w:spacing w:val="-2"/>
                <w:sz w:val="24"/>
                <w:szCs w:val="24"/>
              </w:rPr>
              <w:t xml:space="preserve">Если жизнь тебя обманет», </w:t>
            </w:r>
            <w:r w:rsidRPr="002F610F">
              <w:rPr>
                <w:spacing w:val="-1"/>
                <w:sz w:val="24"/>
                <w:szCs w:val="24"/>
              </w:rPr>
              <w:t>«Увы, зачем она бл</w:t>
            </w:r>
            <w:r w:rsidRPr="002F610F">
              <w:rPr>
                <w:spacing w:val="-1"/>
                <w:sz w:val="24"/>
                <w:szCs w:val="24"/>
              </w:rPr>
              <w:t>и</w:t>
            </w:r>
            <w:r w:rsidRPr="002F610F">
              <w:rPr>
                <w:spacing w:val="-1"/>
                <w:sz w:val="24"/>
                <w:szCs w:val="24"/>
              </w:rPr>
              <w:t xml:space="preserve">стает», «И я </w:t>
            </w:r>
            <w:r w:rsidRPr="002F610F">
              <w:rPr>
                <w:spacing w:val="-2"/>
                <w:sz w:val="24"/>
                <w:szCs w:val="24"/>
              </w:rPr>
              <w:t xml:space="preserve">выйду на крылечко», «Зимняя </w:t>
            </w:r>
            <w:r w:rsidRPr="002F610F">
              <w:rPr>
                <w:sz w:val="24"/>
                <w:szCs w:val="24"/>
              </w:rPr>
              <w:t>дорога».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 xml:space="preserve">Бортнянский Д. </w:t>
            </w:r>
          </w:p>
        </w:tc>
        <w:tc>
          <w:tcPr>
            <w:tcW w:w="5528" w:type="dxa"/>
          </w:tcPr>
          <w:p w:rsidR="009F4BCA" w:rsidRPr="002F610F" w:rsidRDefault="009F4BCA" w:rsidP="00F31A33">
            <w:pPr>
              <w:shd w:val="clear" w:color="auto" w:fill="FFFFFF"/>
              <w:tabs>
                <w:tab w:val="left" w:pos="4291"/>
                <w:tab w:val="left" w:pos="7135"/>
              </w:tabs>
              <w:spacing w:before="7" w:line="318" w:lineRule="exact"/>
              <w:jc w:val="both"/>
              <w:rPr>
                <w:spacing w:val="-6"/>
                <w:sz w:val="24"/>
                <w:szCs w:val="24"/>
              </w:rPr>
            </w:pPr>
            <w:r w:rsidRPr="002F610F">
              <w:rPr>
                <w:sz w:val="24"/>
                <w:szCs w:val="24"/>
              </w:rPr>
              <w:t>«Гимн луне»,</w:t>
            </w:r>
            <w:r w:rsidRPr="002F610F">
              <w:rPr>
                <w:rFonts w:ascii="Arial" w:cs="Arial"/>
                <w:sz w:val="24"/>
                <w:szCs w:val="24"/>
              </w:rPr>
              <w:t xml:space="preserve"> </w:t>
            </w:r>
            <w:r w:rsidRPr="002F610F">
              <w:rPr>
                <w:spacing w:val="-6"/>
                <w:sz w:val="24"/>
                <w:szCs w:val="24"/>
              </w:rPr>
              <w:t xml:space="preserve">«Прощай, </w:t>
            </w:r>
            <w:r w:rsidRPr="002F610F">
              <w:rPr>
                <w:spacing w:val="-4"/>
                <w:sz w:val="24"/>
                <w:szCs w:val="24"/>
              </w:rPr>
              <w:t>прощай».</w:t>
            </w:r>
          </w:p>
        </w:tc>
      </w:tr>
      <w:tr w:rsidR="009F4BCA" w:rsidRPr="002F610F" w:rsidTr="00F31A33">
        <w:tc>
          <w:tcPr>
            <w:tcW w:w="4112" w:type="dxa"/>
          </w:tcPr>
          <w:p w:rsidR="009F4BCA" w:rsidRPr="002F610F" w:rsidRDefault="009F4BCA" w:rsidP="00F31A33">
            <w:pPr>
              <w:tabs>
                <w:tab w:val="left" w:pos="1415"/>
              </w:tabs>
              <w:jc w:val="both"/>
            </w:pPr>
            <w:r w:rsidRPr="002F610F">
              <w:rPr>
                <w:spacing w:val="-3"/>
                <w:sz w:val="24"/>
                <w:szCs w:val="24"/>
              </w:rPr>
              <w:t>Булахов П.</w:t>
            </w:r>
          </w:p>
        </w:tc>
        <w:tc>
          <w:tcPr>
            <w:tcW w:w="5528" w:type="dxa"/>
          </w:tcPr>
          <w:p w:rsidR="009F4BCA" w:rsidRPr="002F610F" w:rsidRDefault="009F4BCA" w:rsidP="00F31A33">
            <w:pPr>
              <w:shd w:val="clear" w:color="auto" w:fill="FFFFFF"/>
              <w:tabs>
                <w:tab w:val="left" w:pos="4291"/>
              </w:tabs>
              <w:spacing w:line="318" w:lineRule="exact"/>
              <w:jc w:val="both"/>
              <w:rPr>
                <w:sz w:val="24"/>
                <w:szCs w:val="24"/>
              </w:rPr>
            </w:pPr>
            <w:r w:rsidRPr="002F610F">
              <w:rPr>
                <w:sz w:val="24"/>
                <w:szCs w:val="24"/>
              </w:rPr>
              <w:t xml:space="preserve">В минуту жизни трудную», «Не </w:t>
            </w:r>
            <w:r w:rsidRPr="002F610F">
              <w:rPr>
                <w:spacing w:val="-5"/>
                <w:sz w:val="24"/>
                <w:szCs w:val="24"/>
              </w:rPr>
              <w:t>пробуждай</w:t>
            </w:r>
            <w:r w:rsidRPr="002F610F">
              <w:rPr>
                <w:rFonts w:ascii="Arial" w:hAnsi="Arial" w:cs="Arial"/>
                <w:sz w:val="24"/>
                <w:szCs w:val="24"/>
              </w:rPr>
              <w:t xml:space="preserve"> </w:t>
            </w:r>
            <w:r w:rsidRPr="002F610F">
              <w:rPr>
                <w:spacing w:val="-5"/>
                <w:sz w:val="24"/>
                <w:szCs w:val="24"/>
              </w:rPr>
              <w:t>восп</w:t>
            </w:r>
            <w:r w:rsidRPr="002F610F">
              <w:rPr>
                <w:spacing w:val="-5"/>
                <w:sz w:val="24"/>
                <w:szCs w:val="24"/>
              </w:rPr>
              <w:t>о</w:t>
            </w:r>
            <w:r w:rsidRPr="002F610F">
              <w:rPr>
                <w:spacing w:val="-5"/>
                <w:sz w:val="24"/>
                <w:szCs w:val="24"/>
              </w:rPr>
              <w:t>минаний»,</w:t>
            </w:r>
            <w:r w:rsidRPr="002F610F">
              <w:rPr>
                <w:sz w:val="24"/>
                <w:szCs w:val="24"/>
              </w:rPr>
              <w:t xml:space="preserve"> </w:t>
            </w:r>
            <w:r w:rsidRPr="002F610F">
              <w:rPr>
                <w:spacing w:val="-4"/>
                <w:sz w:val="24"/>
                <w:szCs w:val="24"/>
              </w:rPr>
              <w:t>«Свиданье»,</w:t>
            </w:r>
            <w:r w:rsidRPr="002F610F">
              <w:rPr>
                <w:rFonts w:ascii="Arial" w:cs="Arial"/>
                <w:sz w:val="24"/>
                <w:szCs w:val="24"/>
              </w:rPr>
              <w:t xml:space="preserve"> </w:t>
            </w:r>
            <w:r w:rsidRPr="002F610F">
              <w:rPr>
                <w:spacing w:val="-8"/>
                <w:sz w:val="24"/>
                <w:szCs w:val="24"/>
              </w:rPr>
              <w:t>«Не</w:t>
            </w:r>
            <w:r w:rsidRPr="002F610F">
              <w:rPr>
                <w:rFonts w:ascii="Arial" w:hAnsi="Arial" w:cs="Arial"/>
                <w:sz w:val="24"/>
                <w:szCs w:val="24"/>
              </w:rPr>
              <w:t xml:space="preserve"> </w:t>
            </w:r>
            <w:r w:rsidRPr="002F610F">
              <w:rPr>
                <w:spacing w:val="-7"/>
                <w:sz w:val="24"/>
                <w:szCs w:val="24"/>
              </w:rPr>
              <w:t>хочу».</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2"/>
                <w:sz w:val="24"/>
                <w:szCs w:val="24"/>
              </w:rPr>
              <w:t>Варламов А.</w:t>
            </w:r>
          </w:p>
          <w:p w:rsidR="009F4BCA" w:rsidRPr="002F610F" w:rsidRDefault="009F4BCA" w:rsidP="00F31A33">
            <w:pPr>
              <w:tabs>
                <w:tab w:val="left" w:pos="1415"/>
              </w:tabs>
              <w:jc w:val="both"/>
            </w:pPr>
          </w:p>
        </w:tc>
        <w:tc>
          <w:tcPr>
            <w:tcW w:w="5528" w:type="dxa"/>
          </w:tcPr>
          <w:p w:rsidR="009F4BCA" w:rsidRPr="002F610F" w:rsidRDefault="009F4BCA" w:rsidP="00F31A33">
            <w:pPr>
              <w:tabs>
                <w:tab w:val="left" w:pos="1415"/>
              </w:tabs>
              <w:jc w:val="both"/>
            </w:pPr>
            <w:r w:rsidRPr="002F610F">
              <w:rPr>
                <w:sz w:val="24"/>
                <w:szCs w:val="24"/>
              </w:rPr>
              <w:t xml:space="preserve">«Белеет парус одинокий», </w:t>
            </w:r>
            <w:r w:rsidRPr="002F610F">
              <w:rPr>
                <w:spacing w:val="-3"/>
                <w:sz w:val="24"/>
                <w:szCs w:val="24"/>
              </w:rPr>
              <w:t xml:space="preserve">«Горные вершины», «О, не целуй меня», «Красный сарафан», «Что </w:t>
            </w:r>
            <w:r w:rsidRPr="002F610F">
              <w:rPr>
                <w:sz w:val="24"/>
                <w:szCs w:val="24"/>
              </w:rPr>
              <w:t xml:space="preserve">мне жить и </w:t>
            </w:r>
            <w:proofErr w:type="gramStart"/>
            <w:r w:rsidRPr="002F610F">
              <w:rPr>
                <w:sz w:val="24"/>
                <w:szCs w:val="24"/>
              </w:rPr>
              <w:t>тужить</w:t>
            </w:r>
            <w:proofErr w:type="gramEnd"/>
            <w:r w:rsidRPr="002F610F">
              <w:rPr>
                <w:sz w:val="24"/>
                <w:szCs w:val="24"/>
              </w:rPr>
              <w:t>».</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t xml:space="preserve">Верстовский А. </w:t>
            </w:r>
          </w:p>
        </w:tc>
        <w:tc>
          <w:tcPr>
            <w:tcW w:w="5528" w:type="dxa"/>
          </w:tcPr>
          <w:p w:rsidR="009F4BCA" w:rsidRPr="002F610F" w:rsidRDefault="009F4BCA" w:rsidP="00F31A33">
            <w:pPr>
              <w:tabs>
                <w:tab w:val="left" w:pos="1415"/>
              </w:tabs>
              <w:jc w:val="both"/>
            </w:pPr>
            <w:r w:rsidRPr="002F610F">
              <w:rPr>
                <w:spacing w:val="-1"/>
                <w:sz w:val="24"/>
                <w:szCs w:val="24"/>
              </w:rPr>
              <w:t>Старый муж», «Певец».</w:t>
            </w:r>
          </w:p>
        </w:tc>
      </w:tr>
      <w:tr w:rsidR="009F4BCA" w:rsidRPr="002F610F" w:rsidTr="00F31A33">
        <w:tc>
          <w:tcPr>
            <w:tcW w:w="4112" w:type="dxa"/>
          </w:tcPr>
          <w:p w:rsidR="009F4BCA" w:rsidRPr="002F610F" w:rsidRDefault="009F4BCA" w:rsidP="00F31A33">
            <w:pPr>
              <w:shd w:val="clear" w:color="auto" w:fill="FFFFFF"/>
              <w:tabs>
                <w:tab w:val="left" w:pos="4291"/>
              </w:tabs>
              <w:spacing w:line="326" w:lineRule="exact"/>
              <w:jc w:val="both"/>
              <w:rPr>
                <w:sz w:val="24"/>
                <w:szCs w:val="24"/>
              </w:rPr>
            </w:pPr>
            <w:proofErr w:type="spellStart"/>
            <w:r w:rsidRPr="002F610F">
              <w:rPr>
                <w:sz w:val="24"/>
                <w:szCs w:val="24"/>
              </w:rPr>
              <w:t>Гурилев</w:t>
            </w:r>
            <w:proofErr w:type="spellEnd"/>
            <w:r w:rsidRPr="002F610F">
              <w:rPr>
                <w:sz w:val="24"/>
                <w:szCs w:val="24"/>
              </w:rPr>
              <w:t xml:space="preserve"> А. </w:t>
            </w:r>
          </w:p>
          <w:p w:rsidR="009F4BCA" w:rsidRPr="002F610F" w:rsidRDefault="009F4BCA" w:rsidP="00F31A33">
            <w:pPr>
              <w:tabs>
                <w:tab w:val="left" w:pos="1415"/>
              </w:tabs>
              <w:jc w:val="both"/>
            </w:pPr>
          </w:p>
        </w:tc>
        <w:tc>
          <w:tcPr>
            <w:tcW w:w="5528" w:type="dxa"/>
          </w:tcPr>
          <w:p w:rsidR="009F4BCA" w:rsidRPr="002F610F" w:rsidRDefault="009F4BCA" w:rsidP="00F31A33">
            <w:pPr>
              <w:shd w:val="clear" w:color="auto" w:fill="FFFFFF"/>
              <w:tabs>
                <w:tab w:val="left" w:pos="4291"/>
                <w:tab w:val="left" w:pos="6824"/>
              </w:tabs>
              <w:jc w:val="both"/>
              <w:rPr>
                <w:sz w:val="24"/>
                <w:szCs w:val="24"/>
              </w:rPr>
            </w:pPr>
            <w:r w:rsidRPr="002F610F">
              <w:rPr>
                <w:spacing w:val="-4"/>
                <w:sz w:val="24"/>
                <w:szCs w:val="24"/>
              </w:rPr>
              <w:t>«Матушка</w:t>
            </w:r>
            <w:r w:rsidRPr="002F610F">
              <w:rPr>
                <w:rFonts w:ascii="Arial" w:hAnsi="Arial" w:cs="Arial"/>
                <w:sz w:val="24"/>
                <w:szCs w:val="24"/>
              </w:rPr>
              <w:t xml:space="preserve"> </w:t>
            </w:r>
            <w:r w:rsidRPr="002F610F">
              <w:rPr>
                <w:spacing w:val="-6"/>
                <w:sz w:val="24"/>
                <w:szCs w:val="24"/>
              </w:rPr>
              <w:t>голубушка»,</w:t>
            </w:r>
            <w:r w:rsidRPr="002F610F">
              <w:rPr>
                <w:spacing w:val="-1"/>
                <w:sz w:val="24"/>
                <w:szCs w:val="24"/>
              </w:rPr>
              <w:t xml:space="preserve"> «Грусть девушки», «Сердце </w:t>
            </w:r>
            <w:proofErr w:type="gramStart"/>
            <w:r w:rsidRPr="002F610F">
              <w:rPr>
                <w:spacing w:val="-1"/>
                <w:sz w:val="24"/>
                <w:szCs w:val="24"/>
              </w:rPr>
              <w:t>-и</w:t>
            </w:r>
            <w:proofErr w:type="gramEnd"/>
            <w:r w:rsidRPr="002F610F">
              <w:rPr>
                <w:spacing w:val="-1"/>
                <w:sz w:val="24"/>
                <w:szCs w:val="24"/>
              </w:rPr>
              <w:t xml:space="preserve">грушка», «Улетела пташечка», «Отгадай, моя родная», «Песня </w:t>
            </w:r>
            <w:r w:rsidRPr="002F610F">
              <w:rPr>
                <w:sz w:val="24"/>
                <w:szCs w:val="24"/>
              </w:rPr>
              <w:t xml:space="preserve">ямщика», «Право, маменьке, </w:t>
            </w:r>
            <w:r w:rsidRPr="002F610F">
              <w:rPr>
                <w:spacing w:val="-1"/>
                <w:sz w:val="24"/>
                <w:szCs w:val="24"/>
              </w:rPr>
              <w:t>ск</w:t>
            </w:r>
            <w:r w:rsidRPr="002F610F">
              <w:rPr>
                <w:spacing w:val="-1"/>
                <w:sz w:val="24"/>
                <w:szCs w:val="24"/>
              </w:rPr>
              <w:t>а</w:t>
            </w:r>
            <w:r w:rsidRPr="002F610F">
              <w:rPr>
                <w:spacing w:val="-1"/>
                <w:sz w:val="24"/>
                <w:szCs w:val="24"/>
              </w:rPr>
              <w:t>жу»,«Однозвучно гремит колокольчик», «Разлука».</w:t>
            </w:r>
          </w:p>
        </w:tc>
      </w:tr>
      <w:tr w:rsidR="009F4BCA" w:rsidRPr="002F610F" w:rsidTr="00F31A33">
        <w:tc>
          <w:tcPr>
            <w:tcW w:w="4112" w:type="dxa"/>
          </w:tcPr>
          <w:p w:rsidR="009F4BCA" w:rsidRPr="002F610F" w:rsidRDefault="009F4BCA" w:rsidP="00F31A33">
            <w:pPr>
              <w:tabs>
                <w:tab w:val="left" w:pos="1415"/>
              </w:tabs>
              <w:jc w:val="both"/>
            </w:pPr>
            <w:proofErr w:type="spellStart"/>
            <w:r w:rsidRPr="002F610F">
              <w:rPr>
                <w:spacing w:val="-2"/>
                <w:sz w:val="24"/>
                <w:szCs w:val="24"/>
              </w:rPr>
              <w:t>Дубянский</w:t>
            </w:r>
            <w:proofErr w:type="spellEnd"/>
            <w:r w:rsidRPr="002F610F">
              <w:rPr>
                <w:spacing w:val="-2"/>
                <w:sz w:val="24"/>
                <w:szCs w:val="24"/>
              </w:rPr>
              <w:t xml:space="preserve"> Ф. </w:t>
            </w:r>
          </w:p>
        </w:tc>
        <w:tc>
          <w:tcPr>
            <w:tcW w:w="5528" w:type="dxa"/>
          </w:tcPr>
          <w:p w:rsidR="009F4BCA" w:rsidRPr="002F610F" w:rsidRDefault="009F4BCA" w:rsidP="00F31A33">
            <w:pPr>
              <w:shd w:val="clear" w:color="auto" w:fill="FFFFFF"/>
              <w:tabs>
                <w:tab w:val="left" w:pos="4291"/>
              </w:tabs>
              <w:spacing w:line="318" w:lineRule="exact"/>
              <w:jc w:val="both"/>
              <w:rPr>
                <w:spacing w:val="-1"/>
                <w:sz w:val="24"/>
                <w:szCs w:val="24"/>
              </w:rPr>
            </w:pPr>
            <w:r w:rsidRPr="002F610F">
              <w:rPr>
                <w:spacing w:val="-1"/>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proofErr w:type="spellStart"/>
            <w:r w:rsidRPr="002F610F">
              <w:rPr>
                <w:spacing w:val="-1"/>
                <w:sz w:val="24"/>
                <w:szCs w:val="24"/>
              </w:rPr>
              <w:t>Дюбюк</w:t>
            </w:r>
            <w:proofErr w:type="spellEnd"/>
            <w:r w:rsidRPr="002F610F">
              <w:rPr>
                <w:spacing w:val="-1"/>
                <w:sz w:val="24"/>
                <w:szCs w:val="24"/>
              </w:rPr>
              <w:t xml:space="preserve">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 xml:space="preserve">«Не брани меня, </w:t>
            </w:r>
            <w:proofErr w:type="gramStart"/>
            <w:r w:rsidRPr="002F610F">
              <w:rPr>
                <w:spacing w:val="-1"/>
                <w:sz w:val="24"/>
                <w:szCs w:val="24"/>
              </w:rPr>
              <w:t>родная</w:t>
            </w:r>
            <w:proofErr w:type="gramEnd"/>
            <w:r w:rsidRPr="002F610F">
              <w:rPr>
                <w:spacing w:val="-1"/>
                <w:sz w:val="24"/>
                <w:szCs w:val="24"/>
              </w:rPr>
              <w:t>», «Не обман</w:t>
            </w:r>
            <w:r w:rsidRPr="002F610F">
              <w:rPr>
                <w:sz w:val="24"/>
                <w:szCs w:val="24"/>
              </w:rPr>
              <w:t>и».</w:t>
            </w:r>
          </w:p>
        </w:tc>
      </w:tr>
      <w:tr w:rsidR="009F4BCA" w:rsidRPr="002F610F" w:rsidTr="00F31A33">
        <w:tc>
          <w:tcPr>
            <w:tcW w:w="4112" w:type="dxa"/>
          </w:tcPr>
          <w:p w:rsidR="009F4BCA" w:rsidRPr="002F610F" w:rsidRDefault="009F4BCA" w:rsidP="00F31A33">
            <w:pPr>
              <w:tabs>
                <w:tab w:val="left" w:pos="1415"/>
              </w:tabs>
              <w:jc w:val="both"/>
            </w:pPr>
            <w:r w:rsidRPr="002F610F">
              <w:rPr>
                <w:spacing w:val="-2"/>
                <w:sz w:val="24"/>
                <w:szCs w:val="24"/>
              </w:rPr>
              <w:t xml:space="preserve">Козловский О. </w:t>
            </w:r>
          </w:p>
        </w:tc>
        <w:tc>
          <w:tcPr>
            <w:tcW w:w="5528" w:type="dxa"/>
          </w:tcPr>
          <w:p w:rsidR="009F4BCA" w:rsidRPr="002F610F" w:rsidRDefault="009F4BCA" w:rsidP="00F31A33">
            <w:pPr>
              <w:shd w:val="clear" w:color="auto" w:fill="FFFFFF"/>
              <w:tabs>
                <w:tab w:val="left" w:pos="4291"/>
                <w:tab w:val="left" w:pos="5912"/>
                <w:tab w:val="left" w:pos="7301"/>
              </w:tabs>
              <w:spacing w:line="318" w:lineRule="exact"/>
              <w:jc w:val="both"/>
              <w:rPr>
                <w:sz w:val="24"/>
                <w:szCs w:val="24"/>
              </w:rPr>
            </w:pPr>
            <w:r w:rsidRPr="002F610F">
              <w:rPr>
                <w:spacing w:val="-5"/>
                <w:sz w:val="24"/>
                <w:szCs w:val="24"/>
              </w:rPr>
              <w:t>Милая</w:t>
            </w:r>
            <w:r w:rsidRPr="002F610F">
              <w:rPr>
                <w:rFonts w:ascii="Arial" w:hAnsi="Arial" w:cs="Arial"/>
                <w:sz w:val="24"/>
                <w:szCs w:val="24"/>
              </w:rPr>
              <w:t xml:space="preserve"> </w:t>
            </w:r>
            <w:r w:rsidRPr="002F610F">
              <w:rPr>
                <w:spacing w:val="-4"/>
                <w:sz w:val="24"/>
                <w:szCs w:val="24"/>
              </w:rPr>
              <w:t>вечор</w:t>
            </w:r>
            <w:r w:rsidRPr="002F610F">
              <w:rPr>
                <w:rFonts w:ascii="Arial" w:hAnsi="Arial" w:cs="Arial"/>
                <w:sz w:val="24"/>
                <w:szCs w:val="24"/>
              </w:rPr>
              <w:t xml:space="preserve"> </w:t>
            </w:r>
            <w:r w:rsidRPr="002F610F">
              <w:rPr>
                <w:spacing w:val="-6"/>
                <w:sz w:val="24"/>
                <w:szCs w:val="24"/>
              </w:rPr>
              <w:t xml:space="preserve">сидела», </w:t>
            </w:r>
            <w:r w:rsidRPr="002F610F">
              <w:rPr>
                <w:spacing w:val="-3"/>
                <w:sz w:val="24"/>
                <w:szCs w:val="24"/>
              </w:rPr>
              <w:t>«Пчелка».</w:t>
            </w:r>
          </w:p>
        </w:tc>
      </w:tr>
      <w:tr w:rsidR="009F4BCA" w:rsidRPr="002F610F" w:rsidTr="00F31A33">
        <w:tc>
          <w:tcPr>
            <w:tcW w:w="4112" w:type="dxa"/>
          </w:tcPr>
          <w:p w:rsidR="009F4BCA" w:rsidRPr="002F610F" w:rsidRDefault="009F4BCA" w:rsidP="00F31A33">
            <w:pPr>
              <w:shd w:val="clear" w:color="auto" w:fill="FFFFFF"/>
              <w:tabs>
                <w:tab w:val="left" w:pos="4291"/>
              </w:tabs>
              <w:jc w:val="both"/>
              <w:rPr>
                <w:sz w:val="24"/>
                <w:szCs w:val="24"/>
              </w:rPr>
            </w:pPr>
            <w:r w:rsidRPr="002F610F">
              <w:rPr>
                <w:spacing w:val="-1"/>
                <w:sz w:val="24"/>
                <w:szCs w:val="24"/>
              </w:rPr>
              <w:t>Титов С. Н.</w:t>
            </w:r>
          </w:p>
        </w:tc>
        <w:tc>
          <w:tcPr>
            <w:tcW w:w="5528" w:type="dxa"/>
          </w:tcPr>
          <w:p w:rsidR="009F4BCA" w:rsidRPr="002F610F" w:rsidRDefault="009F4BCA" w:rsidP="00F31A33">
            <w:pPr>
              <w:shd w:val="clear" w:color="auto" w:fill="FFFFFF"/>
              <w:tabs>
                <w:tab w:val="left" w:pos="4291"/>
              </w:tabs>
              <w:spacing w:line="318" w:lineRule="exact"/>
              <w:ind w:right="14"/>
              <w:jc w:val="both"/>
              <w:rPr>
                <w:sz w:val="24"/>
                <w:szCs w:val="24"/>
              </w:rPr>
            </w:pPr>
            <w:r w:rsidRPr="002F610F">
              <w:rPr>
                <w:sz w:val="24"/>
                <w:szCs w:val="24"/>
              </w:rPr>
              <w:t>«Буря», «Я помню чудное мгновенье».</w:t>
            </w:r>
          </w:p>
          <w:p w:rsidR="009F4BCA" w:rsidRPr="002F610F" w:rsidRDefault="009F4BCA" w:rsidP="00F31A33">
            <w:pPr>
              <w:shd w:val="clear" w:color="auto" w:fill="FFFFFF"/>
              <w:tabs>
                <w:tab w:val="left" w:pos="4291"/>
              </w:tabs>
              <w:spacing w:line="318" w:lineRule="exact"/>
              <w:ind w:right="14"/>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jc w:val="center"/>
              <w:rPr>
                <w:b/>
                <w:sz w:val="24"/>
                <w:szCs w:val="24"/>
              </w:rPr>
            </w:pPr>
            <w:r w:rsidRPr="002F610F">
              <w:rPr>
                <w:b/>
                <w:spacing w:val="-10"/>
                <w:sz w:val="24"/>
                <w:szCs w:val="24"/>
              </w:rPr>
              <w:t xml:space="preserve">Романсы и песни русских композиторов </w:t>
            </w:r>
            <w:r w:rsidRPr="002F610F">
              <w:rPr>
                <w:b/>
                <w:spacing w:val="-10"/>
                <w:sz w:val="24"/>
                <w:szCs w:val="24"/>
                <w:lang w:val="en-US"/>
              </w:rPr>
              <w:t>XIX</w:t>
            </w:r>
            <w:r w:rsidRPr="002F610F">
              <w:rPr>
                <w:b/>
                <w:spacing w:val="-10"/>
                <w:sz w:val="24"/>
                <w:szCs w:val="24"/>
              </w:rPr>
              <w:t xml:space="preserve"> </w:t>
            </w:r>
            <w:proofErr w:type="gramStart"/>
            <w:r w:rsidRPr="002F610F">
              <w:rPr>
                <w:b/>
                <w:spacing w:val="-10"/>
                <w:sz w:val="24"/>
                <w:szCs w:val="24"/>
              </w:rPr>
              <w:t>в</w:t>
            </w:r>
            <w:proofErr w:type="gramEnd"/>
          </w:p>
        </w:tc>
      </w:tr>
      <w:tr w:rsidR="009F4BCA" w:rsidRPr="002F610F" w:rsidTr="00F31A33">
        <w:tc>
          <w:tcPr>
            <w:tcW w:w="4112" w:type="dxa"/>
          </w:tcPr>
          <w:p w:rsidR="009F4BCA" w:rsidRPr="002F610F" w:rsidRDefault="009F4BCA" w:rsidP="00F31A33">
            <w:pPr>
              <w:tabs>
                <w:tab w:val="left" w:pos="1415"/>
              </w:tabs>
              <w:jc w:val="both"/>
              <w:rPr>
                <w:sz w:val="24"/>
                <w:szCs w:val="24"/>
              </w:rPr>
            </w:pPr>
            <w:proofErr w:type="spellStart"/>
            <w:r w:rsidRPr="002F610F">
              <w:rPr>
                <w:spacing w:val="-3"/>
                <w:sz w:val="24"/>
                <w:szCs w:val="24"/>
              </w:rPr>
              <w:t>Алексанров</w:t>
            </w:r>
            <w:proofErr w:type="spellEnd"/>
            <w:proofErr w:type="gramStart"/>
            <w:r w:rsidRPr="002F610F">
              <w:rPr>
                <w:spacing w:val="-3"/>
                <w:sz w:val="24"/>
                <w:szCs w:val="24"/>
              </w:rPr>
              <w:t xml:space="preserve"> А</w:t>
            </w:r>
            <w:proofErr w:type="gramEnd"/>
            <w:r w:rsidRPr="002F610F">
              <w:rPr>
                <w:spacing w:val="-3"/>
                <w:sz w:val="24"/>
                <w:szCs w:val="24"/>
              </w:rPr>
              <w:t>н.</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1"/>
                <w:sz w:val="24"/>
                <w:szCs w:val="24"/>
              </w:rPr>
              <w:t>Цикл романсов «Верность».</w:t>
            </w:r>
          </w:p>
        </w:tc>
      </w:tr>
      <w:tr w:rsidR="009F4BCA" w:rsidRPr="002F610F" w:rsidTr="00F31A33">
        <w:tc>
          <w:tcPr>
            <w:tcW w:w="4112" w:type="dxa"/>
          </w:tcPr>
          <w:p w:rsidR="009F4BCA" w:rsidRPr="002F610F" w:rsidRDefault="009F4BCA" w:rsidP="00F31A33">
            <w:pPr>
              <w:shd w:val="clear" w:color="auto" w:fill="FFFFFF"/>
              <w:jc w:val="both"/>
              <w:rPr>
                <w:sz w:val="24"/>
                <w:szCs w:val="24"/>
              </w:rPr>
            </w:pPr>
            <w:proofErr w:type="spellStart"/>
            <w:r w:rsidRPr="002F610F">
              <w:rPr>
                <w:spacing w:val="-1"/>
                <w:sz w:val="24"/>
                <w:szCs w:val="24"/>
              </w:rPr>
              <w:t>Балакирев</w:t>
            </w:r>
            <w:proofErr w:type="spellEnd"/>
            <w:r w:rsidRPr="002F610F">
              <w:rPr>
                <w:spacing w:val="-1"/>
                <w:sz w:val="24"/>
                <w:szCs w:val="24"/>
              </w:rPr>
              <w:t xml:space="preserve">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 xml:space="preserve">«Взошел на небо месяц ясный», </w:t>
            </w:r>
            <w:r w:rsidRPr="002F610F">
              <w:rPr>
                <w:spacing w:val="-1"/>
                <w:sz w:val="24"/>
                <w:szCs w:val="24"/>
              </w:rPr>
              <w:t xml:space="preserve">«Приди ко мне», «Песня </w:t>
            </w:r>
            <w:proofErr w:type="spellStart"/>
            <w:r w:rsidRPr="002F610F">
              <w:rPr>
                <w:spacing w:val="-1"/>
                <w:sz w:val="24"/>
                <w:szCs w:val="24"/>
              </w:rPr>
              <w:t>Селиман</w:t>
            </w:r>
            <w:proofErr w:type="spellEnd"/>
            <w:r w:rsidRPr="002F610F">
              <w:rPr>
                <w:spacing w:val="-1"/>
                <w:sz w:val="24"/>
                <w:szCs w:val="24"/>
              </w:rPr>
              <w:t>», «Грузинская песня»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Бородин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z w:val="24"/>
                <w:szCs w:val="24"/>
              </w:rPr>
              <w:t>«</w:t>
            </w:r>
            <w:proofErr w:type="gramStart"/>
            <w:r w:rsidRPr="002F610F">
              <w:rPr>
                <w:sz w:val="24"/>
                <w:szCs w:val="24"/>
              </w:rPr>
              <w:t>Отравой</w:t>
            </w:r>
            <w:proofErr w:type="gramEnd"/>
            <w:r w:rsidRPr="002F610F">
              <w:rPr>
                <w:sz w:val="24"/>
                <w:szCs w:val="24"/>
              </w:rPr>
              <w:t xml:space="preserve"> полны мои песни», </w:t>
            </w:r>
            <w:r w:rsidRPr="002F610F">
              <w:rPr>
                <w:spacing w:val="-1"/>
                <w:sz w:val="24"/>
                <w:szCs w:val="24"/>
              </w:rPr>
              <w:t>«Спесь», «Песня те</w:t>
            </w:r>
            <w:r w:rsidRPr="002F610F">
              <w:rPr>
                <w:spacing w:val="-1"/>
                <w:sz w:val="24"/>
                <w:szCs w:val="24"/>
              </w:rPr>
              <w:t>м</w:t>
            </w:r>
            <w:r w:rsidRPr="002F610F">
              <w:rPr>
                <w:spacing w:val="-1"/>
                <w:sz w:val="24"/>
                <w:szCs w:val="24"/>
              </w:rPr>
              <w:t>ного леса» и др.</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pacing w:val="-3"/>
                <w:sz w:val="24"/>
                <w:szCs w:val="24"/>
              </w:rPr>
              <w:t>Глазунов А.</w:t>
            </w:r>
          </w:p>
        </w:tc>
        <w:tc>
          <w:tcPr>
            <w:tcW w:w="5528" w:type="dxa"/>
          </w:tcPr>
          <w:p w:rsidR="009F4BCA" w:rsidRPr="002F610F" w:rsidRDefault="009F4BCA" w:rsidP="00F31A33">
            <w:pPr>
              <w:shd w:val="clear" w:color="auto" w:fill="FFFFFF"/>
              <w:tabs>
                <w:tab w:val="left" w:pos="4291"/>
              </w:tabs>
              <w:jc w:val="both"/>
              <w:rPr>
                <w:spacing w:val="-1"/>
                <w:sz w:val="24"/>
                <w:szCs w:val="24"/>
              </w:rPr>
            </w:pPr>
            <w:r w:rsidRPr="002F610F">
              <w:rPr>
                <w:spacing w:val="-2"/>
                <w:sz w:val="24"/>
                <w:szCs w:val="24"/>
              </w:rPr>
              <w:t xml:space="preserve">р.н.п. «Не велят Маше», </w:t>
            </w:r>
            <w:r w:rsidRPr="002F610F">
              <w:rPr>
                <w:spacing w:val="-1"/>
                <w:sz w:val="24"/>
                <w:szCs w:val="24"/>
              </w:rPr>
              <w:t>«Соловей», «Сновиденье»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1"/>
                <w:sz w:val="24"/>
                <w:szCs w:val="24"/>
              </w:rPr>
              <w:lastRenderedPageBreak/>
              <w:t>Глинка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33"/>
                <w:tab w:val="left" w:pos="2866"/>
              </w:tabs>
              <w:jc w:val="both"/>
              <w:rPr>
                <w:spacing w:val="-3"/>
                <w:sz w:val="24"/>
                <w:szCs w:val="24"/>
              </w:rPr>
            </w:pPr>
            <w:proofErr w:type="gramStart"/>
            <w:r w:rsidRPr="002F610F">
              <w:rPr>
                <w:sz w:val="24"/>
                <w:szCs w:val="24"/>
              </w:rPr>
              <w:t>«Скажи, зачем», «Только узнал я себя», «К мог</w:t>
            </w:r>
            <w:r w:rsidRPr="002F610F">
              <w:rPr>
                <w:sz w:val="24"/>
                <w:szCs w:val="24"/>
              </w:rPr>
              <w:t>и</w:t>
            </w:r>
            <w:r w:rsidRPr="002F610F">
              <w:rPr>
                <w:sz w:val="24"/>
                <w:szCs w:val="24"/>
              </w:rPr>
              <w:t xml:space="preserve">ле», «В крови </w:t>
            </w:r>
            <w:r w:rsidRPr="002F610F">
              <w:rPr>
                <w:spacing w:val="-4"/>
                <w:sz w:val="24"/>
                <w:szCs w:val="24"/>
              </w:rPr>
              <w:t>горит</w:t>
            </w:r>
            <w:r w:rsidRPr="002F610F">
              <w:rPr>
                <w:rFonts w:ascii="Arial" w:hAnsi="Arial" w:cs="Arial"/>
                <w:sz w:val="24"/>
                <w:szCs w:val="24"/>
              </w:rPr>
              <w:t xml:space="preserve"> </w:t>
            </w:r>
            <w:r w:rsidRPr="002F610F">
              <w:rPr>
                <w:spacing w:val="-5"/>
                <w:sz w:val="24"/>
                <w:szCs w:val="24"/>
              </w:rPr>
              <w:t xml:space="preserve">огонь </w:t>
            </w:r>
            <w:r w:rsidRPr="002F610F">
              <w:rPr>
                <w:spacing w:val="-6"/>
                <w:sz w:val="24"/>
                <w:szCs w:val="24"/>
              </w:rPr>
              <w:t>желанья»,</w:t>
            </w:r>
            <w:r w:rsidRPr="002F610F">
              <w:rPr>
                <w:sz w:val="24"/>
                <w:szCs w:val="24"/>
              </w:rPr>
              <w:t xml:space="preserve"> </w:t>
            </w:r>
            <w:r w:rsidRPr="002F610F">
              <w:rPr>
                <w:spacing w:val="-3"/>
                <w:sz w:val="24"/>
                <w:szCs w:val="24"/>
              </w:rPr>
              <w:t xml:space="preserve">«Сомненье», </w:t>
            </w:r>
            <w:r w:rsidRPr="002F610F">
              <w:rPr>
                <w:color w:val="000000"/>
                <w:spacing w:val="-1"/>
                <w:sz w:val="24"/>
                <w:szCs w:val="28"/>
              </w:rPr>
              <w:t xml:space="preserve">Венецианская ночь», «Адель», «К цитре», «Песнь Маргариты», </w:t>
            </w:r>
            <w:r w:rsidRPr="002F610F">
              <w:rPr>
                <w:color w:val="000000"/>
                <w:sz w:val="24"/>
                <w:szCs w:val="28"/>
              </w:rPr>
              <w:t xml:space="preserve">«Финский залив», «Я помню чудное мгновенье», «Мери», «Ночной Зефир», «»Ночной </w:t>
            </w:r>
            <w:r w:rsidRPr="002F610F">
              <w:rPr>
                <w:color w:val="000000"/>
                <w:spacing w:val="-1"/>
                <w:sz w:val="24"/>
                <w:szCs w:val="28"/>
              </w:rPr>
              <w:t xml:space="preserve">смотр», «Не говори, что сердце </w:t>
            </w:r>
            <w:r w:rsidRPr="002F610F">
              <w:rPr>
                <w:color w:val="000000"/>
                <w:sz w:val="24"/>
                <w:szCs w:val="28"/>
              </w:rPr>
              <w:t>больно», «Не наз</w:t>
            </w:r>
            <w:r w:rsidRPr="002F610F">
              <w:rPr>
                <w:color w:val="000000"/>
                <w:sz w:val="24"/>
                <w:szCs w:val="28"/>
              </w:rPr>
              <w:t>ы</w:t>
            </w:r>
            <w:r w:rsidRPr="002F610F">
              <w:rPr>
                <w:color w:val="000000"/>
                <w:sz w:val="24"/>
                <w:szCs w:val="28"/>
              </w:rPr>
              <w:t>вай ее небесной», «Сон Рахили», «Рыцарский р</w:t>
            </w:r>
            <w:r w:rsidRPr="002F610F">
              <w:rPr>
                <w:color w:val="000000"/>
                <w:sz w:val="24"/>
                <w:szCs w:val="28"/>
              </w:rPr>
              <w:t>о</w:t>
            </w:r>
            <w:r w:rsidRPr="002F610F">
              <w:rPr>
                <w:color w:val="000000"/>
                <w:sz w:val="24"/>
                <w:szCs w:val="28"/>
              </w:rPr>
              <w:t xml:space="preserve">манс», «Как </w:t>
            </w:r>
            <w:r w:rsidRPr="002F610F">
              <w:rPr>
                <w:color w:val="000000"/>
                <w:spacing w:val="-1"/>
                <w:sz w:val="24"/>
                <w:szCs w:val="28"/>
              </w:rPr>
              <w:t>сладко с тобою мне быть» и др.</w:t>
            </w:r>
            <w:proofErr w:type="gramEnd"/>
          </w:p>
        </w:tc>
      </w:tr>
      <w:tr w:rsidR="009F4BCA" w:rsidRPr="002F610F" w:rsidTr="00F31A33">
        <w:tc>
          <w:tcPr>
            <w:tcW w:w="4112" w:type="dxa"/>
            <w:vMerge w:val="restart"/>
          </w:tcPr>
          <w:p w:rsidR="009F4BCA" w:rsidRPr="002F610F" w:rsidRDefault="009F4BCA" w:rsidP="00F31A33">
            <w:pPr>
              <w:shd w:val="clear" w:color="auto" w:fill="FFFFFF"/>
              <w:jc w:val="both"/>
              <w:rPr>
                <w:spacing w:val="-1"/>
                <w:sz w:val="24"/>
                <w:szCs w:val="24"/>
              </w:rPr>
            </w:pPr>
            <w:r w:rsidRPr="002F610F">
              <w:rPr>
                <w:spacing w:val="-1"/>
                <w:sz w:val="24"/>
                <w:szCs w:val="24"/>
              </w:rPr>
              <w:t>Даргомыжский А.</w:t>
            </w:r>
          </w:p>
        </w:tc>
        <w:tc>
          <w:tcPr>
            <w:tcW w:w="5528" w:type="dxa"/>
          </w:tcPr>
          <w:p w:rsidR="009F4BCA" w:rsidRPr="002F610F" w:rsidRDefault="009F4BCA" w:rsidP="00F31A33">
            <w:pPr>
              <w:shd w:val="clear" w:color="auto" w:fill="FFFFFF"/>
              <w:jc w:val="both"/>
              <w:rPr>
                <w:b/>
                <w:sz w:val="18"/>
              </w:rPr>
            </w:pPr>
            <w:r w:rsidRPr="002F610F">
              <w:rPr>
                <w:b/>
                <w:spacing w:val="-3"/>
                <w:sz w:val="24"/>
                <w:szCs w:val="28"/>
              </w:rPr>
              <w:t>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pacing w:val="-2"/>
                <w:sz w:val="24"/>
                <w:szCs w:val="28"/>
              </w:rPr>
              <w:t>«Шестнадцать лет», «</w:t>
            </w:r>
            <w:proofErr w:type="spellStart"/>
            <w:r w:rsidRPr="002F610F">
              <w:rPr>
                <w:spacing w:val="-2"/>
                <w:sz w:val="24"/>
                <w:szCs w:val="28"/>
              </w:rPr>
              <w:t>Ветроград</w:t>
            </w:r>
            <w:proofErr w:type="spellEnd"/>
            <w:r w:rsidRPr="002F610F">
              <w:rPr>
                <w:spacing w:val="-2"/>
                <w:sz w:val="24"/>
                <w:szCs w:val="28"/>
              </w:rPr>
              <w:t>», «Юноша и дева», «</w:t>
            </w:r>
            <w:proofErr w:type="spellStart"/>
            <w:r w:rsidRPr="002F610F">
              <w:rPr>
                <w:spacing w:val="-2"/>
                <w:sz w:val="24"/>
                <w:szCs w:val="28"/>
              </w:rPr>
              <w:t>Как-</w:t>
            </w:r>
            <w:r w:rsidRPr="002F610F">
              <w:rPr>
                <w:spacing w:val="-1"/>
                <w:sz w:val="24"/>
                <w:szCs w:val="28"/>
              </w:rPr>
              <w:t>часто</w:t>
            </w:r>
            <w:proofErr w:type="spellEnd"/>
            <w:r w:rsidRPr="002F610F">
              <w:rPr>
                <w:spacing w:val="-1"/>
                <w:sz w:val="24"/>
                <w:szCs w:val="28"/>
              </w:rPr>
              <w:t xml:space="preserve"> слушаю», «На раздолье небес», «Я ск</w:t>
            </w:r>
            <w:r w:rsidRPr="002F610F">
              <w:rPr>
                <w:spacing w:val="-1"/>
                <w:sz w:val="24"/>
                <w:szCs w:val="28"/>
              </w:rPr>
              <w:t>а</w:t>
            </w:r>
            <w:r w:rsidRPr="002F610F">
              <w:rPr>
                <w:spacing w:val="-1"/>
                <w:sz w:val="24"/>
                <w:szCs w:val="28"/>
              </w:rPr>
              <w:t>зала зачем», «Песня рыбки», «Еще молитва», «Д</w:t>
            </w:r>
            <w:r w:rsidRPr="002F610F">
              <w:rPr>
                <w:spacing w:val="-1"/>
                <w:sz w:val="24"/>
                <w:szCs w:val="28"/>
              </w:rPr>
              <w:t>е</w:t>
            </w:r>
            <w:r w:rsidRPr="002F610F">
              <w:rPr>
                <w:spacing w:val="-1"/>
                <w:sz w:val="24"/>
                <w:szCs w:val="28"/>
              </w:rPr>
              <w:t>вушка - девица», «Тучки небесные».</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z w:val="24"/>
                <w:szCs w:val="28"/>
              </w:rPr>
              <w:t>Меццо - сопрано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«Не скажу никому», «Расстались гордо мы», «Я все еще его, безумная, люблю», «У него ли русы ку</w:t>
            </w:r>
            <w:r w:rsidRPr="002F610F">
              <w:rPr>
                <w:sz w:val="24"/>
                <w:szCs w:val="28"/>
              </w:rPr>
              <w:t>д</w:t>
            </w:r>
            <w:r w:rsidRPr="002F610F">
              <w:rPr>
                <w:sz w:val="24"/>
                <w:szCs w:val="28"/>
              </w:rPr>
              <w:t xml:space="preserve">ри», «Я здесь, </w:t>
            </w:r>
            <w:proofErr w:type="spellStart"/>
            <w:r w:rsidRPr="002F610F">
              <w:rPr>
                <w:sz w:val="24"/>
                <w:szCs w:val="28"/>
              </w:rPr>
              <w:t>Инезилья</w:t>
            </w:r>
            <w:proofErr w:type="spellEnd"/>
            <w:r w:rsidRPr="002F610F">
              <w:rPr>
                <w:sz w:val="24"/>
                <w:szCs w:val="28"/>
              </w:rPr>
              <w:t>», «Я затеплю свечу», «Оделась туманами Сьерра Невада», «</w:t>
            </w:r>
            <w:proofErr w:type="spellStart"/>
            <w:r w:rsidRPr="002F610F">
              <w:rPr>
                <w:sz w:val="24"/>
                <w:szCs w:val="28"/>
              </w:rPr>
              <w:t>Лихораду</w:t>
            </w:r>
            <w:r w:rsidRPr="002F610F">
              <w:rPr>
                <w:sz w:val="24"/>
                <w:szCs w:val="28"/>
              </w:rPr>
              <w:t>ш</w:t>
            </w:r>
            <w:r w:rsidRPr="002F610F">
              <w:rPr>
                <w:sz w:val="24"/>
                <w:szCs w:val="28"/>
              </w:rPr>
              <w:t>ка</w:t>
            </w:r>
            <w:proofErr w:type="spellEnd"/>
            <w:r w:rsidRPr="002F610F">
              <w:rPr>
                <w:sz w:val="24"/>
                <w:szCs w:val="28"/>
              </w:rPr>
              <w:t>», «Я помню глубоко», «Без ума, без разума», «И скучно и грустно».</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2"/>
                <w:sz w:val="24"/>
                <w:szCs w:val="28"/>
              </w:rPr>
              <w:t>Тенор</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 xml:space="preserve">«Чаруй меня, чаруй», «Ты хорошенькая», «Что мне до </w:t>
            </w:r>
            <w:r w:rsidRPr="002F610F">
              <w:rPr>
                <w:spacing w:val="-1"/>
                <w:sz w:val="24"/>
                <w:szCs w:val="28"/>
              </w:rPr>
              <w:t xml:space="preserve">песен», «Что в имени тебе моем», «Палладии», «Свадьба», «Ты и </w:t>
            </w:r>
            <w:r w:rsidRPr="002F610F">
              <w:rPr>
                <w:sz w:val="24"/>
                <w:szCs w:val="28"/>
              </w:rPr>
              <w:t>вы», «Как мила ее головка», «Ты не верь, молодец».</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1"/>
                <w:sz w:val="24"/>
                <w:szCs w:val="28"/>
              </w:rPr>
              <w:t>Баритон</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proofErr w:type="gramStart"/>
            <w:r w:rsidRPr="002F610F">
              <w:rPr>
                <w:sz w:val="24"/>
                <w:szCs w:val="28"/>
              </w:rPr>
              <w:t>«Влюблен я, дева-красота», «И скучно и грустно», «Мне грустно», «Червяк», «Я вас любил», «Мел</w:t>
            </w:r>
            <w:r w:rsidRPr="002F610F">
              <w:rPr>
                <w:sz w:val="24"/>
                <w:szCs w:val="28"/>
              </w:rPr>
              <w:t>ь</w:t>
            </w:r>
            <w:r w:rsidRPr="002F610F">
              <w:rPr>
                <w:sz w:val="24"/>
                <w:szCs w:val="28"/>
              </w:rPr>
              <w:t>ник», «Русая головка», «Оделась туманами Сьерра Невада», «Моя милая», «Поцелуй».</w:t>
            </w:r>
            <w:proofErr w:type="gramEnd"/>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b/>
                <w:sz w:val="18"/>
              </w:rPr>
            </w:pPr>
            <w:r w:rsidRPr="002F610F">
              <w:rPr>
                <w:b/>
                <w:spacing w:val="-4"/>
                <w:sz w:val="24"/>
                <w:szCs w:val="28"/>
              </w:rPr>
              <w:t>Бас</w:t>
            </w:r>
          </w:p>
        </w:tc>
      </w:tr>
      <w:tr w:rsidR="009F4BCA" w:rsidRPr="002F610F" w:rsidTr="00F31A33">
        <w:tc>
          <w:tcPr>
            <w:tcW w:w="4112" w:type="dxa"/>
            <w:vMerge/>
          </w:tcPr>
          <w:p w:rsidR="009F4BCA" w:rsidRPr="002F610F" w:rsidRDefault="009F4BCA" w:rsidP="00F31A33">
            <w:pPr>
              <w:shd w:val="clear" w:color="auto" w:fill="FFFFFF"/>
              <w:jc w:val="both"/>
              <w:rPr>
                <w:spacing w:val="-1"/>
                <w:sz w:val="24"/>
                <w:szCs w:val="24"/>
              </w:rPr>
            </w:pPr>
          </w:p>
        </w:tc>
        <w:tc>
          <w:tcPr>
            <w:tcW w:w="5528" w:type="dxa"/>
          </w:tcPr>
          <w:p w:rsidR="009F4BCA" w:rsidRPr="002F610F" w:rsidRDefault="009F4BCA" w:rsidP="00F31A33">
            <w:pPr>
              <w:shd w:val="clear" w:color="auto" w:fill="FFFFFF"/>
              <w:jc w:val="both"/>
              <w:rPr>
                <w:sz w:val="18"/>
              </w:rPr>
            </w:pPr>
            <w:r w:rsidRPr="002F610F">
              <w:rPr>
                <w:sz w:val="24"/>
                <w:szCs w:val="28"/>
              </w:rPr>
              <w:t xml:space="preserve">«Старый капрал», «Восточный романс», «Ночной зефир», </w:t>
            </w:r>
            <w:r w:rsidRPr="002F610F">
              <w:rPr>
                <w:spacing w:val="-3"/>
                <w:sz w:val="24"/>
                <w:szCs w:val="28"/>
              </w:rPr>
              <w:t xml:space="preserve">«Мне грустно», «Червяк», «Мельник», «Я помню глубоко», «Я вас </w:t>
            </w:r>
            <w:r w:rsidRPr="002F610F">
              <w:rPr>
                <w:sz w:val="24"/>
                <w:szCs w:val="28"/>
              </w:rPr>
              <w:t>любил».</w:t>
            </w:r>
          </w:p>
        </w:tc>
      </w:tr>
      <w:tr w:rsidR="009F4BCA" w:rsidRPr="002F610F" w:rsidTr="00F31A33">
        <w:tc>
          <w:tcPr>
            <w:tcW w:w="4112" w:type="dxa"/>
          </w:tcPr>
          <w:p w:rsidR="009F4BCA" w:rsidRPr="002F610F" w:rsidRDefault="009F4BCA" w:rsidP="00F31A33">
            <w:pPr>
              <w:tabs>
                <w:tab w:val="left" w:pos="1415"/>
              </w:tabs>
              <w:jc w:val="both"/>
              <w:rPr>
                <w:sz w:val="24"/>
                <w:szCs w:val="24"/>
              </w:rPr>
            </w:pPr>
            <w:r w:rsidRPr="002F610F">
              <w:rPr>
                <w:sz w:val="24"/>
                <w:szCs w:val="24"/>
              </w:rPr>
              <w:t>Кюи Ц.</w:t>
            </w:r>
          </w:p>
        </w:tc>
        <w:tc>
          <w:tcPr>
            <w:tcW w:w="5528" w:type="dxa"/>
          </w:tcPr>
          <w:p w:rsidR="009F4BCA" w:rsidRPr="002F610F" w:rsidRDefault="009F4BCA" w:rsidP="00F31A33">
            <w:pPr>
              <w:shd w:val="clear" w:color="auto" w:fill="FFFFFF"/>
              <w:tabs>
                <w:tab w:val="left" w:pos="3090"/>
              </w:tabs>
              <w:jc w:val="both"/>
              <w:rPr>
                <w:sz w:val="24"/>
                <w:szCs w:val="24"/>
              </w:rPr>
            </w:pPr>
            <w:r w:rsidRPr="002F610F">
              <w:rPr>
                <w:spacing w:val="-4"/>
                <w:sz w:val="24"/>
                <w:szCs w:val="24"/>
              </w:rPr>
              <w:t>«</w:t>
            </w:r>
            <w:proofErr w:type="spellStart"/>
            <w:r w:rsidRPr="002F610F">
              <w:rPr>
                <w:spacing w:val="-4"/>
                <w:sz w:val="24"/>
                <w:szCs w:val="24"/>
              </w:rPr>
              <w:t>Царскосельская</w:t>
            </w:r>
            <w:proofErr w:type="spellEnd"/>
            <w:r w:rsidRPr="002F610F">
              <w:rPr>
                <w:rFonts w:ascii="Arial" w:hAnsi="Arial" w:cs="Arial"/>
                <w:sz w:val="24"/>
                <w:szCs w:val="24"/>
              </w:rPr>
              <w:t xml:space="preserve"> </w:t>
            </w:r>
            <w:r w:rsidRPr="002F610F">
              <w:rPr>
                <w:spacing w:val="-8"/>
                <w:sz w:val="24"/>
                <w:szCs w:val="24"/>
              </w:rPr>
              <w:t>статуя»,</w:t>
            </w:r>
            <w:r w:rsidRPr="002F610F">
              <w:rPr>
                <w:sz w:val="24"/>
                <w:szCs w:val="24"/>
              </w:rPr>
              <w:t xml:space="preserve"> </w:t>
            </w:r>
            <w:r w:rsidRPr="002F610F">
              <w:rPr>
                <w:spacing w:val="-4"/>
                <w:sz w:val="24"/>
                <w:szCs w:val="24"/>
              </w:rPr>
              <w:t>«</w:t>
            </w:r>
            <w:proofErr w:type="spellStart"/>
            <w:r w:rsidRPr="002F610F">
              <w:rPr>
                <w:spacing w:val="-4"/>
                <w:sz w:val="24"/>
                <w:szCs w:val="24"/>
              </w:rPr>
              <w:t>Коснуласья</w:t>
            </w:r>
            <w:proofErr w:type="spellEnd"/>
            <w:r w:rsidRPr="002F610F">
              <w:rPr>
                <w:spacing w:val="-4"/>
                <w:sz w:val="24"/>
                <w:szCs w:val="24"/>
              </w:rPr>
              <w:t xml:space="preserve"> цветка», «Ты и вы», </w:t>
            </w:r>
            <w:r w:rsidRPr="002F610F">
              <w:rPr>
                <w:spacing w:val="-5"/>
                <w:sz w:val="24"/>
                <w:szCs w:val="24"/>
              </w:rPr>
              <w:t xml:space="preserve">«Смеркалось», </w:t>
            </w:r>
            <w:r w:rsidRPr="002F610F">
              <w:rPr>
                <w:spacing w:val="-6"/>
                <w:sz w:val="24"/>
                <w:szCs w:val="24"/>
              </w:rPr>
              <w:t>«</w:t>
            </w:r>
            <w:proofErr w:type="spellStart"/>
            <w:r w:rsidRPr="002F610F">
              <w:rPr>
                <w:spacing w:val="-6"/>
                <w:sz w:val="24"/>
                <w:szCs w:val="24"/>
              </w:rPr>
              <w:t>Сожженое</w:t>
            </w:r>
            <w:proofErr w:type="spellEnd"/>
            <w:r w:rsidRPr="002F610F">
              <w:rPr>
                <w:sz w:val="24"/>
                <w:szCs w:val="24"/>
              </w:rPr>
              <w:t xml:space="preserve"> </w:t>
            </w:r>
            <w:r w:rsidRPr="002F610F">
              <w:rPr>
                <w:spacing w:val="-4"/>
                <w:sz w:val="24"/>
                <w:szCs w:val="24"/>
              </w:rPr>
              <w:t>письмо</w:t>
            </w:r>
            <w:proofErr w:type="gramStart"/>
            <w:r w:rsidRPr="002F610F">
              <w:rPr>
                <w:spacing w:val="-4"/>
                <w:sz w:val="24"/>
                <w:szCs w:val="24"/>
              </w:rPr>
              <w:t>»и</w:t>
            </w:r>
            <w:proofErr w:type="gramEnd"/>
            <w:r w:rsidRPr="002F610F">
              <w:rPr>
                <w:spacing w:val="-4"/>
                <w:sz w:val="24"/>
                <w:szCs w:val="24"/>
              </w:rPr>
              <w:t xml:space="preserve">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Метнер</w:t>
            </w:r>
            <w:proofErr w:type="spellEnd"/>
            <w:r w:rsidRPr="002F610F">
              <w:rPr>
                <w:color w:val="000000"/>
                <w:spacing w:val="-3"/>
                <w:sz w:val="24"/>
                <w:szCs w:val="28"/>
              </w:rPr>
              <w:t xml:space="preserve"> Н.</w:t>
            </w:r>
          </w:p>
        </w:tc>
        <w:tc>
          <w:tcPr>
            <w:tcW w:w="5528" w:type="dxa"/>
          </w:tcPr>
          <w:p w:rsidR="009F4BCA" w:rsidRPr="002F610F" w:rsidRDefault="009F4BCA" w:rsidP="00F31A33">
            <w:pPr>
              <w:shd w:val="clear" w:color="auto" w:fill="FFFFFF"/>
              <w:tabs>
                <w:tab w:val="left" w:pos="1447"/>
                <w:tab w:val="left" w:pos="3061"/>
              </w:tabs>
              <w:spacing w:line="318" w:lineRule="exact"/>
              <w:ind w:left="14"/>
              <w:jc w:val="both"/>
              <w:rPr>
                <w:color w:val="000000"/>
                <w:sz w:val="24"/>
                <w:szCs w:val="22"/>
              </w:rPr>
            </w:pPr>
            <w:proofErr w:type="gramStart"/>
            <w:r w:rsidRPr="002F610F">
              <w:rPr>
                <w:color w:val="000000"/>
                <w:spacing w:val="-6"/>
                <w:sz w:val="24"/>
                <w:szCs w:val="28"/>
              </w:rPr>
              <w:t>«Эхо»,</w:t>
            </w:r>
            <w:r w:rsidRPr="002F610F">
              <w:rPr>
                <w:rFonts w:ascii="Arial" w:cs="Arial"/>
                <w:color w:val="000000"/>
                <w:sz w:val="24"/>
                <w:szCs w:val="28"/>
              </w:rPr>
              <w:t xml:space="preserve"> </w:t>
            </w:r>
            <w:r w:rsidRPr="002F610F">
              <w:rPr>
                <w:color w:val="000000"/>
                <w:spacing w:val="-5"/>
                <w:sz w:val="24"/>
                <w:szCs w:val="28"/>
              </w:rPr>
              <w:t>«Первая</w:t>
            </w:r>
            <w:r w:rsidRPr="002F610F">
              <w:rPr>
                <w:rFonts w:ascii="Arial" w:hAnsi="Arial" w:cs="Arial"/>
                <w:color w:val="000000"/>
                <w:sz w:val="24"/>
                <w:szCs w:val="28"/>
              </w:rPr>
              <w:t xml:space="preserve"> </w:t>
            </w:r>
            <w:r w:rsidRPr="002F610F">
              <w:rPr>
                <w:color w:val="000000"/>
                <w:spacing w:val="-6"/>
                <w:sz w:val="24"/>
                <w:szCs w:val="28"/>
              </w:rPr>
              <w:t>утрата»,</w:t>
            </w:r>
            <w:r w:rsidRPr="002F610F">
              <w:rPr>
                <w:color w:val="000000"/>
                <w:sz w:val="24"/>
                <w:szCs w:val="22"/>
              </w:rPr>
              <w:t xml:space="preserve"> </w:t>
            </w:r>
            <w:r w:rsidRPr="002F610F">
              <w:rPr>
                <w:color w:val="000000"/>
                <w:spacing w:val="-4"/>
                <w:sz w:val="24"/>
                <w:szCs w:val="28"/>
              </w:rPr>
              <w:t>«Шелохнулась</w:t>
            </w:r>
            <w:r w:rsidRPr="002F610F">
              <w:rPr>
                <w:rFonts w:ascii="Arial" w:hAnsi="Arial" w:cs="Arial"/>
                <w:color w:val="000000"/>
                <w:sz w:val="24"/>
                <w:szCs w:val="28"/>
              </w:rPr>
              <w:tab/>
            </w:r>
            <w:r w:rsidRPr="002F610F">
              <w:rPr>
                <w:color w:val="000000"/>
                <w:spacing w:val="-5"/>
                <w:sz w:val="24"/>
                <w:szCs w:val="28"/>
              </w:rPr>
              <w:t>занавеска»,</w:t>
            </w:r>
            <w:r w:rsidRPr="002F610F">
              <w:rPr>
                <w:color w:val="000000"/>
                <w:sz w:val="24"/>
                <w:szCs w:val="22"/>
              </w:rPr>
              <w:t xml:space="preserve"> </w:t>
            </w:r>
            <w:r w:rsidRPr="002F610F">
              <w:rPr>
                <w:color w:val="000000"/>
                <w:sz w:val="24"/>
                <w:szCs w:val="28"/>
              </w:rPr>
              <w:t xml:space="preserve">«Роза», «Я пережил свои </w:t>
            </w:r>
            <w:r w:rsidRPr="002F610F">
              <w:rPr>
                <w:color w:val="000000"/>
                <w:spacing w:val="-1"/>
                <w:sz w:val="24"/>
                <w:szCs w:val="28"/>
              </w:rPr>
              <w:t xml:space="preserve">желанья», «Цветок», «Ночь», </w:t>
            </w:r>
            <w:r w:rsidRPr="002F610F">
              <w:rPr>
                <w:color w:val="000000"/>
                <w:sz w:val="24"/>
                <w:szCs w:val="28"/>
              </w:rPr>
              <w:t xml:space="preserve">«Испанский романс», «Лишь </w:t>
            </w:r>
            <w:r w:rsidRPr="002F610F">
              <w:rPr>
                <w:color w:val="000000"/>
                <w:spacing w:val="-1"/>
                <w:sz w:val="24"/>
                <w:szCs w:val="28"/>
              </w:rPr>
              <w:t>розы увяд</w:t>
            </w:r>
            <w:r w:rsidRPr="002F610F">
              <w:rPr>
                <w:color w:val="000000"/>
                <w:spacing w:val="-1"/>
                <w:sz w:val="24"/>
                <w:szCs w:val="28"/>
              </w:rPr>
              <w:t>а</w:t>
            </w:r>
            <w:r w:rsidRPr="002F610F">
              <w:rPr>
                <w:color w:val="000000"/>
                <w:spacing w:val="-1"/>
                <w:sz w:val="24"/>
                <w:szCs w:val="28"/>
              </w:rPr>
              <w:t xml:space="preserve">ют», «Вальс», «Муза», «Певец», «Могу ль забыть», «У врат обители», «Заклинание», </w:t>
            </w:r>
            <w:r w:rsidRPr="002F610F">
              <w:rPr>
                <w:color w:val="000000"/>
                <w:spacing w:val="-2"/>
                <w:sz w:val="24"/>
                <w:szCs w:val="28"/>
              </w:rPr>
              <w:t>«Шепот, робкое дыханье».</w:t>
            </w:r>
            <w:proofErr w:type="gramEnd"/>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2"/>
                <w:sz w:val="24"/>
                <w:szCs w:val="24"/>
              </w:rPr>
              <w:t>Мусоргский М.</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1469"/>
                <w:tab w:val="left" w:pos="2677"/>
              </w:tabs>
              <w:jc w:val="both"/>
              <w:rPr>
                <w:sz w:val="24"/>
                <w:szCs w:val="24"/>
              </w:rPr>
            </w:pPr>
            <w:r w:rsidRPr="002F610F">
              <w:rPr>
                <w:spacing w:val="-3"/>
                <w:sz w:val="24"/>
                <w:szCs w:val="24"/>
              </w:rPr>
              <w:t>«Где</w:t>
            </w:r>
            <w:r w:rsidRPr="002F610F">
              <w:rPr>
                <w:rFonts w:ascii="Arial" w:hAnsi="Arial" w:cs="Arial"/>
                <w:sz w:val="24"/>
                <w:szCs w:val="24"/>
              </w:rPr>
              <w:t xml:space="preserve"> </w:t>
            </w:r>
            <w:r w:rsidRPr="002F610F">
              <w:rPr>
                <w:spacing w:val="-9"/>
                <w:sz w:val="24"/>
                <w:szCs w:val="24"/>
              </w:rPr>
              <w:t xml:space="preserve">ты, </w:t>
            </w:r>
            <w:r w:rsidRPr="002F610F">
              <w:rPr>
                <w:spacing w:val="-4"/>
                <w:sz w:val="24"/>
                <w:szCs w:val="24"/>
              </w:rPr>
              <w:t>звездочка»,</w:t>
            </w:r>
            <w:r w:rsidRPr="002F610F">
              <w:rPr>
                <w:sz w:val="24"/>
                <w:szCs w:val="24"/>
              </w:rPr>
              <w:t xml:space="preserve"> </w:t>
            </w:r>
            <w:r w:rsidRPr="002F610F">
              <w:rPr>
                <w:spacing w:val="-3"/>
                <w:sz w:val="24"/>
                <w:szCs w:val="24"/>
              </w:rPr>
              <w:t xml:space="preserve">«Колыбельная </w:t>
            </w:r>
            <w:proofErr w:type="spellStart"/>
            <w:r w:rsidRPr="002F610F">
              <w:rPr>
                <w:spacing w:val="-3"/>
                <w:sz w:val="24"/>
                <w:szCs w:val="24"/>
              </w:rPr>
              <w:t>Еремушке</w:t>
            </w:r>
            <w:proofErr w:type="spellEnd"/>
            <w:r w:rsidRPr="002F610F">
              <w:rPr>
                <w:spacing w:val="-3"/>
                <w:sz w:val="24"/>
                <w:szCs w:val="24"/>
              </w:rPr>
              <w:t xml:space="preserve">», «Царь </w:t>
            </w:r>
            <w:r w:rsidRPr="002F610F">
              <w:rPr>
                <w:spacing w:val="-6"/>
                <w:sz w:val="24"/>
                <w:szCs w:val="24"/>
              </w:rPr>
              <w:t>Саул», «</w:t>
            </w:r>
            <w:proofErr w:type="spellStart"/>
            <w:r w:rsidRPr="002F610F">
              <w:rPr>
                <w:spacing w:val="-6"/>
                <w:sz w:val="24"/>
                <w:szCs w:val="24"/>
              </w:rPr>
              <w:t>Калистрат</w:t>
            </w:r>
            <w:proofErr w:type="spellEnd"/>
            <w:r w:rsidRPr="002F610F">
              <w:rPr>
                <w:spacing w:val="-6"/>
                <w:sz w:val="24"/>
                <w:szCs w:val="24"/>
              </w:rPr>
              <w:t>»,</w:t>
            </w:r>
            <w:r w:rsidRPr="002F610F">
              <w:rPr>
                <w:sz w:val="24"/>
                <w:szCs w:val="24"/>
              </w:rPr>
              <w:t xml:space="preserve"> </w:t>
            </w:r>
            <w:r w:rsidRPr="002F610F">
              <w:rPr>
                <w:spacing w:val="-3"/>
                <w:sz w:val="24"/>
                <w:szCs w:val="24"/>
              </w:rPr>
              <w:t>«</w:t>
            </w:r>
            <w:proofErr w:type="spellStart"/>
            <w:r w:rsidRPr="002F610F">
              <w:rPr>
                <w:spacing w:val="-3"/>
                <w:sz w:val="24"/>
                <w:szCs w:val="24"/>
              </w:rPr>
              <w:t>Питрушка</w:t>
            </w:r>
            <w:proofErr w:type="spellEnd"/>
            <w:r w:rsidRPr="002F610F">
              <w:rPr>
                <w:spacing w:val="-3"/>
                <w:sz w:val="24"/>
                <w:szCs w:val="24"/>
              </w:rPr>
              <w:t>», «Семин</w:t>
            </w:r>
            <w:r w:rsidRPr="002F610F">
              <w:rPr>
                <w:spacing w:val="-3"/>
                <w:sz w:val="24"/>
                <w:szCs w:val="24"/>
              </w:rPr>
              <w:t>а</w:t>
            </w:r>
            <w:r w:rsidRPr="002F610F">
              <w:rPr>
                <w:spacing w:val="-3"/>
                <w:sz w:val="24"/>
                <w:szCs w:val="24"/>
              </w:rPr>
              <w:t xml:space="preserve">рист», «По </w:t>
            </w:r>
            <w:r w:rsidRPr="002F610F">
              <w:rPr>
                <w:sz w:val="24"/>
                <w:szCs w:val="24"/>
              </w:rPr>
              <w:t>грибы», «</w:t>
            </w:r>
            <w:proofErr w:type="gramStart"/>
            <w:r w:rsidRPr="002F610F">
              <w:rPr>
                <w:sz w:val="24"/>
                <w:szCs w:val="24"/>
              </w:rPr>
              <w:t>По</w:t>
            </w:r>
            <w:proofErr w:type="gramEnd"/>
            <w:r w:rsidRPr="002F610F">
              <w:rPr>
                <w:sz w:val="24"/>
                <w:szCs w:val="24"/>
              </w:rPr>
              <w:t xml:space="preserve"> </w:t>
            </w:r>
            <w:proofErr w:type="gramStart"/>
            <w:r w:rsidRPr="002F610F">
              <w:rPr>
                <w:sz w:val="24"/>
                <w:szCs w:val="24"/>
              </w:rPr>
              <w:t>над</w:t>
            </w:r>
            <w:proofErr w:type="gramEnd"/>
            <w:r w:rsidRPr="002F610F">
              <w:rPr>
                <w:sz w:val="24"/>
                <w:szCs w:val="24"/>
              </w:rPr>
              <w:t xml:space="preserve"> Доном сад </w:t>
            </w:r>
            <w:r w:rsidRPr="002F610F">
              <w:rPr>
                <w:spacing w:val="-1"/>
                <w:sz w:val="24"/>
                <w:szCs w:val="24"/>
              </w:rPr>
              <w:t xml:space="preserve">цветет», «Забытый», «Сиротка», </w:t>
            </w:r>
            <w:r w:rsidRPr="002F610F">
              <w:rPr>
                <w:sz w:val="24"/>
                <w:szCs w:val="24"/>
              </w:rPr>
              <w:t xml:space="preserve">«Листья шумели уныло», </w:t>
            </w:r>
            <w:r w:rsidRPr="002F610F">
              <w:rPr>
                <w:spacing w:val="-2"/>
                <w:sz w:val="24"/>
                <w:szCs w:val="24"/>
              </w:rPr>
              <w:t xml:space="preserve">«Светик </w:t>
            </w:r>
            <w:proofErr w:type="spellStart"/>
            <w:r w:rsidRPr="002F610F">
              <w:rPr>
                <w:spacing w:val="-2"/>
                <w:sz w:val="24"/>
                <w:szCs w:val="24"/>
              </w:rPr>
              <w:t>Савишна</w:t>
            </w:r>
            <w:proofErr w:type="spellEnd"/>
            <w:r w:rsidRPr="002F610F">
              <w:rPr>
                <w:spacing w:val="-2"/>
                <w:sz w:val="24"/>
                <w:szCs w:val="24"/>
              </w:rPr>
              <w:t>»,</w:t>
            </w:r>
            <w:r w:rsidRPr="002F610F">
              <w:rPr>
                <w:rFonts w:ascii="Arial" w:cs="Arial"/>
                <w:sz w:val="24"/>
                <w:szCs w:val="24"/>
              </w:rPr>
              <w:t xml:space="preserve"> </w:t>
            </w:r>
            <w:r w:rsidRPr="002F610F">
              <w:rPr>
                <w:sz w:val="24"/>
                <w:szCs w:val="24"/>
              </w:rPr>
              <w:t>и др.</w:t>
            </w:r>
          </w:p>
          <w:p w:rsidR="009F4BCA" w:rsidRPr="002F610F" w:rsidRDefault="009F4BCA" w:rsidP="00F31A33">
            <w:pPr>
              <w:shd w:val="clear" w:color="auto" w:fill="FFFFFF"/>
              <w:tabs>
                <w:tab w:val="left" w:pos="3090"/>
              </w:tabs>
              <w:jc w:val="both"/>
              <w:rPr>
                <w:spacing w:val="-4"/>
                <w:sz w:val="24"/>
                <w:szCs w:val="24"/>
              </w:rPr>
            </w:pPr>
            <w:r w:rsidRPr="002F610F">
              <w:rPr>
                <w:spacing w:val="-1"/>
                <w:sz w:val="24"/>
                <w:szCs w:val="24"/>
              </w:rPr>
              <w:t>Вокальный цикл «Детская»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Рахманинов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proofErr w:type="gramStart"/>
            <w:r w:rsidRPr="002F610F">
              <w:rPr>
                <w:color w:val="000000"/>
                <w:spacing w:val="-1"/>
                <w:sz w:val="24"/>
                <w:szCs w:val="28"/>
              </w:rPr>
              <w:t>«Вокализ», «Ветер перелетный», «Не пой, красав</w:t>
            </w:r>
            <w:r w:rsidRPr="002F610F">
              <w:rPr>
                <w:color w:val="000000"/>
                <w:spacing w:val="-1"/>
                <w:sz w:val="24"/>
                <w:szCs w:val="28"/>
              </w:rPr>
              <w:t>и</w:t>
            </w:r>
            <w:r w:rsidRPr="002F610F">
              <w:rPr>
                <w:color w:val="000000"/>
                <w:spacing w:val="-1"/>
                <w:sz w:val="24"/>
                <w:szCs w:val="28"/>
              </w:rPr>
              <w:t xml:space="preserve">ца при мне», </w:t>
            </w:r>
            <w:r w:rsidRPr="002F610F">
              <w:rPr>
                <w:color w:val="000000"/>
                <w:spacing w:val="-2"/>
                <w:sz w:val="24"/>
                <w:szCs w:val="28"/>
              </w:rPr>
              <w:t xml:space="preserve">«Утро», «Островок», «Она как </w:t>
            </w:r>
            <w:r w:rsidRPr="002F610F">
              <w:rPr>
                <w:color w:val="000000"/>
                <w:sz w:val="24"/>
                <w:szCs w:val="28"/>
              </w:rPr>
              <w:t>по</w:t>
            </w:r>
            <w:r w:rsidRPr="002F610F">
              <w:rPr>
                <w:color w:val="000000"/>
                <w:sz w:val="24"/>
                <w:szCs w:val="28"/>
              </w:rPr>
              <w:t>л</w:t>
            </w:r>
            <w:r w:rsidRPr="002F610F">
              <w:rPr>
                <w:color w:val="000000"/>
                <w:sz w:val="24"/>
                <w:szCs w:val="28"/>
              </w:rPr>
              <w:t xml:space="preserve">день хороша», «Весенние воды», «Они отвечали», </w:t>
            </w:r>
            <w:r w:rsidRPr="002F610F">
              <w:rPr>
                <w:color w:val="000000"/>
                <w:sz w:val="24"/>
                <w:szCs w:val="28"/>
              </w:rPr>
              <w:lastRenderedPageBreak/>
              <w:t xml:space="preserve">«У моего окна», «Здесь хорошо», </w:t>
            </w:r>
            <w:r w:rsidRPr="002F610F">
              <w:rPr>
                <w:color w:val="000000"/>
                <w:spacing w:val="-1"/>
                <w:sz w:val="24"/>
                <w:szCs w:val="28"/>
              </w:rPr>
              <w:t xml:space="preserve">«Ночь печальна», «маргаритки», </w:t>
            </w:r>
            <w:r w:rsidRPr="002F610F">
              <w:rPr>
                <w:color w:val="000000"/>
                <w:sz w:val="24"/>
                <w:szCs w:val="28"/>
              </w:rPr>
              <w:t xml:space="preserve">«Ночью в саду у меня», «Вчера мы встретились», «как мне </w:t>
            </w:r>
            <w:r w:rsidRPr="002F610F">
              <w:rPr>
                <w:color w:val="000000"/>
                <w:spacing w:val="-1"/>
                <w:sz w:val="24"/>
                <w:szCs w:val="28"/>
              </w:rPr>
              <w:t>больно», «Все отнял у м</w:t>
            </w:r>
            <w:r w:rsidRPr="002F610F">
              <w:rPr>
                <w:color w:val="000000"/>
                <w:spacing w:val="-1"/>
                <w:sz w:val="24"/>
                <w:szCs w:val="28"/>
              </w:rPr>
              <w:t>е</w:t>
            </w:r>
            <w:r w:rsidRPr="002F610F">
              <w:rPr>
                <w:color w:val="000000"/>
                <w:spacing w:val="-1"/>
                <w:sz w:val="24"/>
                <w:szCs w:val="28"/>
              </w:rPr>
              <w:t xml:space="preserve">ня», </w:t>
            </w:r>
            <w:r w:rsidRPr="002F610F">
              <w:rPr>
                <w:color w:val="000000"/>
                <w:spacing w:val="-2"/>
                <w:sz w:val="24"/>
                <w:szCs w:val="28"/>
              </w:rPr>
              <w:t>«</w:t>
            </w:r>
            <w:proofErr w:type="spellStart"/>
            <w:r w:rsidRPr="002F610F">
              <w:rPr>
                <w:color w:val="000000"/>
                <w:spacing w:val="-2"/>
                <w:sz w:val="24"/>
                <w:szCs w:val="28"/>
              </w:rPr>
              <w:t>Арион</w:t>
            </w:r>
            <w:proofErr w:type="spellEnd"/>
            <w:r w:rsidRPr="002F610F">
              <w:rPr>
                <w:color w:val="000000"/>
                <w:spacing w:val="-2"/>
                <w:sz w:val="24"/>
                <w:szCs w:val="28"/>
              </w:rPr>
              <w:t xml:space="preserve">», Молитва», «Крысолов» </w:t>
            </w:r>
            <w:r w:rsidRPr="002F610F">
              <w:rPr>
                <w:color w:val="000000"/>
                <w:sz w:val="24"/>
                <w:szCs w:val="28"/>
              </w:rPr>
              <w:t>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lastRenderedPageBreak/>
              <w:t>Римский-Корсаков Н.А.</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2"/>
              </w:rPr>
            </w:pPr>
            <w:proofErr w:type="gramStart"/>
            <w:r w:rsidRPr="002F610F">
              <w:rPr>
                <w:color w:val="000000"/>
                <w:spacing w:val="-1"/>
                <w:sz w:val="24"/>
                <w:szCs w:val="28"/>
              </w:rPr>
              <w:t xml:space="preserve">«Восточный романс», «Редеет </w:t>
            </w:r>
            <w:r w:rsidRPr="002F610F">
              <w:rPr>
                <w:color w:val="000000"/>
                <w:spacing w:val="-4"/>
                <w:sz w:val="24"/>
                <w:szCs w:val="28"/>
              </w:rPr>
              <w:t>облаков</w:t>
            </w:r>
            <w:r w:rsidRPr="002F610F">
              <w:rPr>
                <w:rFonts w:ascii="Arial" w:hAnsi="Arial" w:cs="Arial"/>
                <w:color w:val="000000"/>
                <w:sz w:val="24"/>
                <w:szCs w:val="28"/>
              </w:rPr>
              <w:t xml:space="preserve"> </w:t>
            </w:r>
            <w:r w:rsidRPr="002F610F">
              <w:rPr>
                <w:color w:val="000000"/>
                <w:spacing w:val="-4"/>
                <w:sz w:val="24"/>
                <w:szCs w:val="28"/>
              </w:rPr>
              <w:t>летучая</w:t>
            </w:r>
            <w:r w:rsidRPr="002F610F">
              <w:rPr>
                <w:rFonts w:ascii="Arial" w:hAnsi="Arial" w:cs="Arial"/>
                <w:color w:val="000000"/>
                <w:sz w:val="24"/>
                <w:szCs w:val="28"/>
              </w:rPr>
              <w:t xml:space="preserve"> </w:t>
            </w:r>
            <w:r w:rsidRPr="002F610F">
              <w:rPr>
                <w:color w:val="000000"/>
                <w:spacing w:val="-7"/>
                <w:sz w:val="24"/>
                <w:szCs w:val="28"/>
              </w:rPr>
              <w:t>гр</w:t>
            </w:r>
            <w:r w:rsidRPr="002F610F">
              <w:rPr>
                <w:color w:val="000000"/>
                <w:spacing w:val="-7"/>
                <w:sz w:val="24"/>
                <w:szCs w:val="28"/>
              </w:rPr>
              <w:t>я</w:t>
            </w:r>
            <w:r w:rsidRPr="002F610F">
              <w:rPr>
                <w:color w:val="000000"/>
                <w:spacing w:val="-7"/>
                <w:sz w:val="24"/>
                <w:szCs w:val="28"/>
              </w:rPr>
              <w:t>да»,</w:t>
            </w:r>
            <w:r w:rsidRPr="002F610F">
              <w:rPr>
                <w:color w:val="000000"/>
                <w:sz w:val="24"/>
                <w:szCs w:val="22"/>
              </w:rPr>
              <w:t xml:space="preserve"> </w:t>
            </w:r>
            <w:r w:rsidRPr="002F610F">
              <w:rPr>
                <w:color w:val="000000"/>
                <w:spacing w:val="-4"/>
                <w:sz w:val="24"/>
                <w:szCs w:val="28"/>
              </w:rPr>
              <w:t>«Медлительно</w:t>
            </w:r>
            <w:r w:rsidRPr="002F610F">
              <w:rPr>
                <w:rFonts w:ascii="Arial" w:hAnsi="Arial" w:cs="Arial"/>
                <w:color w:val="000000"/>
                <w:sz w:val="24"/>
                <w:szCs w:val="28"/>
              </w:rPr>
              <w:t xml:space="preserve"> </w:t>
            </w:r>
            <w:r w:rsidRPr="002F610F">
              <w:rPr>
                <w:color w:val="000000"/>
                <w:spacing w:val="-6"/>
                <w:sz w:val="24"/>
                <w:szCs w:val="28"/>
              </w:rPr>
              <w:t>влекутся»,</w:t>
            </w:r>
            <w:r w:rsidRPr="002F610F">
              <w:rPr>
                <w:color w:val="000000"/>
                <w:sz w:val="24"/>
                <w:szCs w:val="22"/>
              </w:rPr>
              <w:t xml:space="preserve"> </w:t>
            </w:r>
            <w:r w:rsidRPr="002F610F">
              <w:rPr>
                <w:color w:val="000000"/>
                <w:spacing w:val="-1"/>
                <w:sz w:val="24"/>
                <w:szCs w:val="28"/>
              </w:rPr>
              <w:t xml:space="preserve">«Красавица», «Моя баловница», </w:t>
            </w:r>
            <w:r w:rsidRPr="002F610F">
              <w:rPr>
                <w:color w:val="000000"/>
                <w:sz w:val="24"/>
                <w:szCs w:val="28"/>
              </w:rPr>
              <w:t xml:space="preserve">«Нимфа», «Шепот, робкое дыханье, «О, если б ты могла», </w:t>
            </w:r>
            <w:r w:rsidRPr="002F610F">
              <w:rPr>
                <w:color w:val="000000"/>
                <w:spacing w:val="-1"/>
                <w:sz w:val="24"/>
                <w:szCs w:val="28"/>
              </w:rPr>
              <w:t xml:space="preserve">«То было раннею весной», </w:t>
            </w:r>
            <w:r w:rsidRPr="002F610F">
              <w:rPr>
                <w:color w:val="000000"/>
                <w:sz w:val="24"/>
                <w:szCs w:val="28"/>
              </w:rPr>
              <w:t>«Сновиденье», «Дева и солнце», «Свеж и душист»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Стравинский И.</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pacing w:val="-1"/>
                <w:sz w:val="24"/>
                <w:szCs w:val="28"/>
              </w:rPr>
            </w:pPr>
            <w:r w:rsidRPr="002F610F">
              <w:rPr>
                <w:color w:val="000000"/>
                <w:sz w:val="24"/>
                <w:szCs w:val="28"/>
              </w:rPr>
              <w:t>«Весна монастырская», (тоны, звон, перезвоны) «Вокализ». «Фавн и пастушка»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Танеев С.</w:t>
            </w:r>
          </w:p>
        </w:tc>
        <w:tc>
          <w:tcPr>
            <w:tcW w:w="5528" w:type="dxa"/>
          </w:tcPr>
          <w:p w:rsidR="009F4BCA" w:rsidRPr="002F610F" w:rsidRDefault="009F4BCA" w:rsidP="00F31A33">
            <w:pPr>
              <w:shd w:val="clear" w:color="auto" w:fill="FFFFFF"/>
              <w:spacing w:line="318" w:lineRule="exact"/>
              <w:jc w:val="both"/>
              <w:rPr>
                <w:color w:val="000000"/>
                <w:sz w:val="24"/>
                <w:szCs w:val="22"/>
              </w:rPr>
            </w:pPr>
            <w:r w:rsidRPr="002F610F">
              <w:rPr>
                <w:color w:val="000000"/>
                <w:spacing w:val="-1"/>
                <w:sz w:val="24"/>
                <w:szCs w:val="28"/>
              </w:rPr>
              <w:t xml:space="preserve">«Сталактиты», «Голос в лесу». </w:t>
            </w:r>
            <w:r w:rsidRPr="002F610F">
              <w:rPr>
                <w:color w:val="000000"/>
                <w:sz w:val="24"/>
                <w:szCs w:val="28"/>
              </w:rPr>
              <w:t xml:space="preserve">«Пусть отзвучит», «Не </w:t>
            </w:r>
            <w:proofErr w:type="gramStart"/>
            <w:r w:rsidRPr="002F610F">
              <w:rPr>
                <w:color w:val="000000"/>
                <w:sz w:val="24"/>
                <w:szCs w:val="28"/>
              </w:rPr>
              <w:t>ветер</w:t>
            </w:r>
            <w:proofErr w:type="gramEnd"/>
            <w:r w:rsidRPr="002F610F">
              <w:rPr>
                <w:color w:val="000000"/>
                <w:sz w:val="24"/>
                <w:szCs w:val="28"/>
              </w:rPr>
              <w:t xml:space="preserve"> </w:t>
            </w:r>
            <w:r w:rsidRPr="002F610F">
              <w:rPr>
                <w:color w:val="000000"/>
                <w:spacing w:val="-1"/>
                <w:sz w:val="24"/>
                <w:szCs w:val="28"/>
              </w:rPr>
              <w:t xml:space="preserve">вея», «Люди спят», «Находка», </w:t>
            </w:r>
            <w:r w:rsidRPr="002F610F">
              <w:rPr>
                <w:color w:val="000000"/>
                <w:spacing w:val="-3"/>
                <w:sz w:val="24"/>
                <w:szCs w:val="28"/>
              </w:rPr>
              <w:t xml:space="preserve">«Когда кружась, осенние листы», </w:t>
            </w:r>
            <w:r w:rsidRPr="002F610F">
              <w:rPr>
                <w:color w:val="000000"/>
                <w:spacing w:val="-2"/>
                <w:sz w:val="24"/>
                <w:szCs w:val="28"/>
              </w:rPr>
              <w:t xml:space="preserve">«В дымке - невидимке», «Бьется </w:t>
            </w:r>
            <w:r w:rsidRPr="002F610F">
              <w:rPr>
                <w:color w:val="000000"/>
                <w:sz w:val="24"/>
                <w:szCs w:val="28"/>
              </w:rPr>
              <w:t xml:space="preserve">сердце беспокойно», «Рождение </w:t>
            </w:r>
            <w:r w:rsidRPr="002F610F">
              <w:rPr>
                <w:color w:val="000000"/>
                <w:spacing w:val="-1"/>
                <w:sz w:val="24"/>
                <w:szCs w:val="28"/>
              </w:rPr>
              <w:t xml:space="preserve">арфы», «Фонтан», «Менуэт». </w:t>
            </w:r>
            <w:r w:rsidRPr="002F610F">
              <w:rPr>
                <w:color w:val="000000"/>
                <w:spacing w:val="-3"/>
                <w:sz w:val="24"/>
                <w:szCs w:val="28"/>
              </w:rPr>
              <w:t xml:space="preserve">«Маска», «Зимняя дорога», «Мое </w:t>
            </w:r>
            <w:r w:rsidRPr="002F610F">
              <w:rPr>
                <w:color w:val="000000"/>
                <w:sz w:val="24"/>
                <w:szCs w:val="28"/>
              </w:rPr>
              <w:t>сердце - родник», «последний разговор» и др.</w:t>
            </w:r>
          </w:p>
        </w:tc>
      </w:tr>
      <w:tr w:rsidR="009F4BCA" w:rsidRPr="002F610F" w:rsidTr="00F31A33">
        <w:tc>
          <w:tcPr>
            <w:tcW w:w="4112" w:type="dxa"/>
          </w:tcPr>
          <w:p w:rsidR="009F4BCA" w:rsidRPr="002F610F" w:rsidRDefault="009F4BCA" w:rsidP="00F31A33">
            <w:pPr>
              <w:shd w:val="clear" w:color="auto" w:fill="FFFFFF"/>
              <w:jc w:val="both"/>
              <w:rPr>
                <w:sz w:val="24"/>
                <w:szCs w:val="24"/>
              </w:rPr>
            </w:pPr>
            <w:r w:rsidRPr="002F610F">
              <w:rPr>
                <w:spacing w:val="-3"/>
                <w:sz w:val="24"/>
                <w:szCs w:val="24"/>
              </w:rPr>
              <w:t>Чайковский П.</w:t>
            </w:r>
          </w:p>
          <w:p w:rsidR="009F4BCA" w:rsidRPr="002F610F" w:rsidRDefault="009F4BCA" w:rsidP="00F31A33">
            <w:pPr>
              <w:tabs>
                <w:tab w:val="left" w:pos="1415"/>
              </w:tabs>
              <w:jc w:val="both"/>
              <w:rPr>
                <w:sz w:val="24"/>
                <w:szCs w:val="24"/>
              </w:rPr>
            </w:pPr>
          </w:p>
        </w:tc>
        <w:tc>
          <w:tcPr>
            <w:tcW w:w="5528" w:type="dxa"/>
          </w:tcPr>
          <w:p w:rsidR="009F4BCA" w:rsidRPr="002F610F" w:rsidRDefault="009F4BCA" w:rsidP="00F31A33">
            <w:pPr>
              <w:shd w:val="clear" w:color="auto" w:fill="FFFFFF"/>
              <w:tabs>
                <w:tab w:val="left" w:pos="2974"/>
              </w:tabs>
              <w:jc w:val="both"/>
              <w:rPr>
                <w:color w:val="000000"/>
                <w:sz w:val="24"/>
                <w:szCs w:val="28"/>
              </w:rPr>
            </w:pPr>
            <w:r w:rsidRPr="002F610F">
              <w:rPr>
                <w:spacing w:val="-2"/>
                <w:sz w:val="24"/>
                <w:szCs w:val="24"/>
              </w:rPr>
              <w:t xml:space="preserve">Песни для детей. Соч. 54 «Зима», </w:t>
            </w:r>
            <w:r w:rsidRPr="002F610F">
              <w:rPr>
                <w:spacing w:val="-5"/>
                <w:sz w:val="24"/>
                <w:szCs w:val="24"/>
              </w:rPr>
              <w:t>«Весна»,</w:t>
            </w:r>
            <w:r w:rsidRPr="002F610F">
              <w:rPr>
                <w:rFonts w:ascii="Arial" w:cs="Arial"/>
                <w:sz w:val="24"/>
                <w:szCs w:val="24"/>
              </w:rPr>
              <w:t xml:space="preserve"> </w:t>
            </w:r>
            <w:r w:rsidRPr="002F610F">
              <w:rPr>
                <w:spacing w:val="-7"/>
                <w:sz w:val="24"/>
                <w:szCs w:val="24"/>
              </w:rPr>
              <w:t>«Осень»,</w:t>
            </w:r>
            <w:r w:rsidRPr="002F610F">
              <w:rPr>
                <w:sz w:val="24"/>
                <w:szCs w:val="24"/>
              </w:rPr>
              <w:t xml:space="preserve"> </w:t>
            </w:r>
            <w:r w:rsidRPr="002F610F">
              <w:rPr>
                <w:spacing w:val="-3"/>
                <w:sz w:val="24"/>
                <w:szCs w:val="24"/>
              </w:rPr>
              <w:t xml:space="preserve">«Колыбельная в бурю», «Детская </w:t>
            </w:r>
            <w:r w:rsidRPr="002F610F">
              <w:rPr>
                <w:sz w:val="24"/>
                <w:szCs w:val="24"/>
              </w:rPr>
              <w:t xml:space="preserve">песенка», </w:t>
            </w:r>
            <w:r w:rsidRPr="002F610F">
              <w:rPr>
                <w:color w:val="000000"/>
                <w:sz w:val="24"/>
                <w:szCs w:val="28"/>
              </w:rPr>
              <w:t>«Не верь, мой друг», «Ни слова, о друг мой», « и бол</w:t>
            </w:r>
            <w:r w:rsidRPr="002F610F">
              <w:rPr>
                <w:color w:val="000000"/>
                <w:sz w:val="24"/>
                <w:szCs w:val="28"/>
              </w:rPr>
              <w:t>ь</w:t>
            </w:r>
            <w:r w:rsidRPr="002F610F">
              <w:rPr>
                <w:color w:val="000000"/>
                <w:sz w:val="24"/>
                <w:szCs w:val="28"/>
              </w:rPr>
              <w:t xml:space="preserve">но и </w:t>
            </w:r>
            <w:r w:rsidRPr="002F610F">
              <w:rPr>
                <w:color w:val="000000"/>
                <w:spacing w:val="-1"/>
                <w:sz w:val="24"/>
                <w:szCs w:val="28"/>
              </w:rPr>
              <w:t xml:space="preserve">сладко», «Слеза дрожит», </w:t>
            </w:r>
            <w:r w:rsidRPr="002F610F">
              <w:rPr>
                <w:color w:val="000000"/>
                <w:spacing w:val="-5"/>
                <w:sz w:val="24"/>
                <w:szCs w:val="28"/>
              </w:rPr>
              <w:t>«Отчего?», «Прим</w:t>
            </w:r>
            <w:r w:rsidRPr="002F610F">
              <w:rPr>
                <w:color w:val="000000"/>
                <w:spacing w:val="-5"/>
                <w:sz w:val="24"/>
                <w:szCs w:val="28"/>
              </w:rPr>
              <w:t>и</w:t>
            </w:r>
            <w:r w:rsidRPr="002F610F">
              <w:rPr>
                <w:color w:val="000000"/>
                <w:spacing w:val="-5"/>
                <w:sz w:val="24"/>
                <w:szCs w:val="28"/>
              </w:rPr>
              <w:t>рение»,</w:t>
            </w:r>
            <w:r w:rsidRPr="002F610F">
              <w:rPr>
                <w:sz w:val="24"/>
                <w:szCs w:val="24"/>
              </w:rPr>
              <w:t xml:space="preserve"> </w:t>
            </w:r>
            <w:r w:rsidRPr="002F610F">
              <w:rPr>
                <w:color w:val="000000"/>
                <w:sz w:val="24"/>
                <w:szCs w:val="28"/>
              </w:rPr>
              <w:t xml:space="preserve">«Канарейка», «Серенада Дон Жуана», «То было раннею </w:t>
            </w:r>
            <w:r w:rsidRPr="002F610F">
              <w:rPr>
                <w:color w:val="000000"/>
                <w:spacing w:val="-1"/>
                <w:sz w:val="24"/>
                <w:szCs w:val="28"/>
              </w:rPr>
              <w:t xml:space="preserve">весной», «Средь шумного бала», </w:t>
            </w:r>
            <w:r w:rsidRPr="002F610F">
              <w:rPr>
                <w:color w:val="000000"/>
                <w:sz w:val="24"/>
                <w:szCs w:val="28"/>
              </w:rPr>
              <w:t>«На землю сумрак пал», «»Благословляю вас леса», На нивы желтые», «</w:t>
            </w:r>
            <w:proofErr w:type="gramStart"/>
            <w:r w:rsidRPr="002F610F">
              <w:rPr>
                <w:color w:val="000000"/>
                <w:sz w:val="24"/>
                <w:szCs w:val="28"/>
              </w:rPr>
              <w:t>Скажи</w:t>
            </w:r>
            <w:proofErr w:type="gramEnd"/>
            <w:r w:rsidRPr="002F610F">
              <w:rPr>
                <w:color w:val="000000"/>
                <w:sz w:val="24"/>
                <w:szCs w:val="28"/>
              </w:rPr>
              <w:t xml:space="preserve"> о чем в тени ветвей», «З</w:t>
            </w:r>
            <w:r w:rsidRPr="002F610F">
              <w:rPr>
                <w:color w:val="000000"/>
                <w:sz w:val="24"/>
                <w:szCs w:val="28"/>
              </w:rPr>
              <w:t>а</w:t>
            </w:r>
            <w:r w:rsidRPr="002F610F">
              <w:rPr>
                <w:color w:val="000000"/>
                <w:sz w:val="24"/>
                <w:szCs w:val="28"/>
              </w:rPr>
              <w:t xml:space="preserve">катилось </w:t>
            </w:r>
            <w:r w:rsidRPr="002F610F">
              <w:rPr>
                <w:color w:val="000000"/>
                <w:spacing w:val="-1"/>
                <w:sz w:val="24"/>
                <w:szCs w:val="28"/>
              </w:rPr>
              <w:t xml:space="preserve">солнце», «В эту лунную ночь», </w:t>
            </w:r>
            <w:r w:rsidRPr="002F610F">
              <w:rPr>
                <w:color w:val="000000"/>
                <w:sz w:val="24"/>
                <w:szCs w:val="28"/>
              </w:rPr>
              <w:t>«</w:t>
            </w:r>
            <w:proofErr w:type="gramStart"/>
            <w:r w:rsidRPr="002F610F">
              <w:rPr>
                <w:color w:val="000000"/>
                <w:sz w:val="24"/>
                <w:szCs w:val="28"/>
              </w:rPr>
              <w:t>Кабы</w:t>
            </w:r>
            <w:proofErr w:type="gramEnd"/>
            <w:r w:rsidRPr="002F610F">
              <w:rPr>
                <w:color w:val="000000"/>
                <w:sz w:val="24"/>
                <w:szCs w:val="28"/>
              </w:rPr>
              <w:t xml:space="preserve"> знала я», «Я ли в поле да не травушка была», «День ли царит».</w:t>
            </w:r>
          </w:p>
          <w:p w:rsidR="009F4BCA" w:rsidRPr="002F610F" w:rsidRDefault="009F4BCA" w:rsidP="00F31A33">
            <w:pPr>
              <w:shd w:val="clear" w:color="auto" w:fill="FFFFFF"/>
              <w:tabs>
                <w:tab w:val="left" w:pos="2974"/>
              </w:tabs>
              <w:jc w:val="both"/>
              <w:rPr>
                <w:sz w:val="24"/>
                <w:szCs w:val="24"/>
              </w:rPr>
            </w:pP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t>Старинные русские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Абаза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«Утро туманное»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Амани</w:t>
            </w:r>
            <w:proofErr w:type="spellEnd"/>
            <w:r w:rsidRPr="002F610F">
              <w:rPr>
                <w:spacing w:val="-3"/>
                <w:sz w:val="24"/>
                <w:szCs w:val="24"/>
              </w:rPr>
              <w:t xml:space="preserve">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боже, как хорош»</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Бакалейников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«Бубенцы»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Беккер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«Лесная сказка»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Березовский Г.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«Омрачитесь, глаза…»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Блехман</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«Уста мои молчат…»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Богуслав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«Песнь певца»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Болдырев</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«Баллада о шуте»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Борисов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«Снился мне сад в подвенечном уборе»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Ботари</w:t>
            </w:r>
            <w:proofErr w:type="spellEnd"/>
            <w:r w:rsidRPr="002F610F">
              <w:rPr>
                <w:spacing w:val="-3"/>
                <w:sz w:val="24"/>
                <w:szCs w:val="24"/>
              </w:rPr>
              <w:t xml:space="preserve">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«Снова пою…»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Вавич</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«Грусть и тоска безысходная»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Врангель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мое утро»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Голицын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«Люби, надейся и молись»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Гот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«Помнишь, порою ночною…»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Греве-Соболевская</w:t>
            </w:r>
            <w:proofErr w:type="spellEnd"/>
            <w:r w:rsidRPr="002F610F">
              <w:rPr>
                <w:spacing w:val="-3"/>
                <w:sz w:val="24"/>
                <w:szCs w:val="24"/>
              </w:rPr>
              <w:t xml:space="preserve">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 тихо, и ясно»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Гуэрчиа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любил 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Джойс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«Осенний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Донауров</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«Пара гнедых», «У врат обители святой…»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lastRenderedPageBreak/>
              <w:t>Дризо</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«Уйди, совсем уйди»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Дубянский</w:t>
            </w:r>
            <w:proofErr w:type="spellEnd"/>
            <w:r w:rsidRPr="002F610F">
              <w:rPr>
                <w:spacing w:val="-3"/>
                <w:sz w:val="24"/>
                <w:szCs w:val="24"/>
              </w:rPr>
              <w:t xml:space="preserve"> Ф.</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«Стонет сизый голубочек»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Жилин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Вошед</w:t>
            </w:r>
            <w:proofErr w:type="spellEnd"/>
            <w:r w:rsidRPr="002F610F">
              <w:rPr>
                <w:spacing w:val="-2"/>
                <w:sz w:val="24"/>
                <w:szCs w:val="24"/>
              </w:rPr>
              <w:t xml:space="preserve"> в шалаш мой торопливо…», «Малютка шлем нося, просил…»</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Зубов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побудь со мною…», «Пойте, пойте мне, цыгане…»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Калишевский</w:t>
            </w:r>
            <w:proofErr w:type="spellEnd"/>
            <w:r w:rsidRPr="002F610F">
              <w:rPr>
                <w:spacing w:val="-3"/>
                <w:sz w:val="24"/>
                <w:szCs w:val="24"/>
              </w:rPr>
              <w:t xml:space="preserve">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это только сон»</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Камышева Т.</w:t>
            </w:r>
          </w:p>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Речницкий</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 оружию под стать»</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«Идет минута за минутой (шутка)»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Кашеваров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«Тишина…»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Козловский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тебя, мой свет, теряю», «Прежестокая судьбина разлучает мне с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Кочетова</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«Ты помнишь ли: над морем мы сидели?..»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Кюсс</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«Амурские волны»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Листов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помню вальса звук прелестный…»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Малашкин Л.</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 если б мог выразить в звуке…»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Николаев Д.</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«Отчего затуманился взор мой слезой?..»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Артемьева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 я вас все-таки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Обр. </w:t>
            </w:r>
            <w:proofErr w:type="spellStart"/>
            <w:r w:rsidRPr="002F610F">
              <w:rPr>
                <w:spacing w:val="-3"/>
                <w:sz w:val="24"/>
                <w:szCs w:val="24"/>
              </w:rPr>
              <w:t>Гердаля</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«Очи черные»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Обр. </w:t>
            </w:r>
            <w:proofErr w:type="spellStart"/>
            <w:r w:rsidRPr="002F610F">
              <w:rPr>
                <w:spacing w:val="-3"/>
                <w:sz w:val="24"/>
                <w:szCs w:val="24"/>
              </w:rPr>
              <w:t>Назаренко</w:t>
            </w:r>
            <w:proofErr w:type="spellEnd"/>
            <w:r w:rsidRPr="002F610F">
              <w:rPr>
                <w:spacing w:val="-3"/>
                <w:sz w:val="24"/>
                <w:szCs w:val="24"/>
              </w:rPr>
              <w:t xml:space="preserve">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 час роковой»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«Темно-вишневая шаль», «</w:t>
            </w:r>
            <w:proofErr w:type="gramStart"/>
            <w:r w:rsidRPr="002F610F">
              <w:rPr>
                <w:spacing w:val="-2"/>
                <w:sz w:val="24"/>
                <w:szCs w:val="24"/>
              </w:rPr>
              <w:t>Пуская</w:t>
            </w:r>
            <w:proofErr w:type="gramEnd"/>
            <w:r w:rsidRPr="002F610F">
              <w:rPr>
                <w:spacing w:val="-2"/>
                <w:sz w:val="24"/>
                <w:szCs w:val="24"/>
              </w:rPr>
              <w:t xml:space="preserve"> погибну безво</w:t>
            </w:r>
            <w:r w:rsidRPr="002F610F">
              <w:rPr>
                <w:spacing w:val="-2"/>
                <w:sz w:val="24"/>
                <w:szCs w:val="24"/>
              </w:rPr>
              <w:t>з</w:t>
            </w:r>
            <w:r w:rsidRPr="002F610F">
              <w:rPr>
                <w:spacing w:val="-2"/>
                <w:sz w:val="24"/>
                <w:szCs w:val="24"/>
              </w:rPr>
              <w:t>вратно»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Пригожего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Накинув плащ, с гитарою под полою…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Обр. Штейнберга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«Белой акации гроздья душистые»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Обухов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«Калитка»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Оппель</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«Глядя на луч пурпурного заката», «Забыли вы!»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Орланский</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«Персиянке»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Пасхалов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за тебя молиться я не мог»</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Пергамент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«Умирали розы – умирало счастье», «Мертвая с</w:t>
            </w:r>
            <w:r w:rsidRPr="002F610F">
              <w:rPr>
                <w:spacing w:val="-2"/>
                <w:sz w:val="24"/>
                <w:szCs w:val="24"/>
              </w:rPr>
              <w:t>о</w:t>
            </w:r>
            <w:r w:rsidRPr="002F610F">
              <w:rPr>
                <w:spacing w:val="-2"/>
                <w:sz w:val="24"/>
                <w:szCs w:val="24"/>
              </w:rPr>
              <w:t>сна»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Перроте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говорите мне о нем»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Петров Алексей</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верь»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Плещеев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«Вот она! Бабочка!»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Плотников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«Сладким запахом сирени…»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Пригожий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«У камина», «Дай же ручку», «Дайте крылья мне»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Прозоровский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«Четыре камня», «</w:t>
            </w:r>
            <w:proofErr w:type="spellStart"/>
            <w:r w:rsidRPr="002F610F">
              <w:rPr>
                <w:spacing w:val="-2"/>
                <w:sz w:val="24"/>
                <w:szCs w:val="24"/>
              </w:rPr>
              <w:t>Левкон</w:t>
            </w:r>
            <w:proofErr w:type="spellEnd"/>
            <w:r w:rsidRPr="002F610F">
              <w:rPr>
                <w:spacing w:val="-2"/>
                <w:sz w:val="24"/>
                <w:szCs w:val="24"/>
              </w:rPr>
              <w:t>»</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Пуаре</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«Лебединая песня», «Я ехала домой…»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Радивилов</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«Сижу и грущу я по милой моей…»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Рачинский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«Один еще денек»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Ред. Козловского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встретил вас…»</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Ред</w:t>
            </w:r>
            <w:proofErr w:type="gramStart"/>
            <w:r w:rsidRPr="002F610F">
              <w:rPr>
                <w:spacing w:val="-3"/>
                <w:sz w:val="24"/>
                <w:szCs w:val="24"/>
              </w:rPr>
              <w:t>.Н</w:t>
            </w:r>
            <w:proofErr w:type="gramEnd"/>
            <w:r w:rsidRPr="002F610F">
              <w:rPr>
                <w:spacing w:val="-3"/>
                <w:sz w:val="24"/>
                <w:szCs w:val="24"/>
              </w:rPr>
              <w:t>азаренко</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«Ласточка»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Речкунов</w:t>
            </w:r>
            <w:proofErr w:type="spellEnd"/>
            <w:r w:rsidRPr="002F610F">
              <w:rPr>
                <w:spacing w:val="-3"/>
                <w:sz w:val="24"/>
                <w:szCs w:val="24"/>
              </w:rPr>
              <w:t xml:space="preserve">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«Серенада», «Любовь»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Рик</w:t>
            </w:r>
            <w:proofErr w:type="spellEnd"/>
            <w:r w:rsidRPr="002F610F">
              <w:rPr>
                <w:spacing w:val="-3"/>
                <w:sz w:val="24"/>
                <w:szCs w:val="24"/>
              </w:rPr>
              <w:t xml:space="preserve"> Ю.</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«Желание»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Рыбасов</w:t>
            </w:r>
            <w:proofErr w:type="spellEnd"/>
            <w:r w:rsidRPr="002F610F">
              <w:rPr>
                <w:spacing w:val="-3"/>
                <w:sz w:val="24"/>
                <w:szCs w:val="24"/>
              </w:rPr>
              <w:t xml:space="preserve">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«Тебе одной»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Семенов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«Гони, ямщик!..»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Сидорович К.</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«Колокольчик»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Скрипицын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«Барышни»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Соколов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«Отойди!»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 xml:space="preserve">Спиро А.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«Ночи безумные», «Портрет», «На берегу синего моря»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«Букет», «Для меня ты все», «Ничего мне на свет не надо»,</w:t>
            </w:r>
          </w:p>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lastRenderedPageBreak/>
              <w:t>«Я знал ее милым ребенком»</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lastRenderedPageBreak/>
              <w:t>Титов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«Ожидание», «Равнодушие»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Титов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«Замолкни, сердце…», «К Морфею», «Мечта лю</w:t>
            </w:r>
            <w:r w:rsidRPr="002F610F">
              <w:rPr>
                <w:spacing w:val="-2"/>
                <w:sz w:val="24"/>
                <w:szCs w:val="24"/>
              </w:rPr>
              <w:t>б</w:t>
            </w:r>
            <w:r w:rsidRPr="002F610F">
              <w:rPr>
                <w:spacing w:val="-2"/>
                <w:sz w:val="24"/>
                <w:szCs w:val="24"/>
              </w:rPr>
              <w:t>ви», «Надолго ль расстанемся мы…», «Не хочешь ты меня понять…», «Талисман», «Цветок», «Что в имени тебе моем?..», «Шарф голубой», «Прости на долгую разлуку»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Толстая Т.</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«Тихо все», «Я тебе ничего не скажу…»</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Толстой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«Мы вышли в сад…»</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Фальбинов</w:t>
            </w:r>
            <w:proofErr w:type="spellEnd"/>
            <w:r w:rsidRPr="002F610F">
              <w:rPr>
                <w:spacing w:val="-3"/>
                <w:sz w:val="24"/>
                <w:szCs w:val="24"/>
              </w:rPr>
              <w:t xml:space="preserve">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хороши те очи…»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Федоров П.</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«Прости меня!»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Фельдман Я.</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«Ямщик, не гони лошадей…», «В царстве старой дремы»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Фомин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«Дорогой длинною», «Только раз», «Эй, друг гит</w:t>
            </w:r>
            <w:r w:rsidRPr="002F610F">
              <w:rPr>
                <w:spacing w:val="-2"/>
                <w:sz w:val="24"/>
                <w:szCs w:val="24"/>
              </w:rPr>
              <w:t>а</w:t>
            </w:r>
            <w:r w:rsidRPr="002F610F">
              <w:rPr>
                <w:spacing w:val="-2"/>
                <w:sz w:val="24"/>
                <w:szCs w:val="24"/>
              </w:rPr>
              <w:t>ра»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Хайт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 гитарный перебор»</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Харито</w:t>
            </w:r>
            <w:proofErr w:type="spellEnd"/>
            <w:r w:rsidRPr="002F610F">
              <w:rPr>
                <w:spacing w:val="-3"/>
                <w:sz w:val="24"/>
                <w:szCs w:val="24"/>
              </w:rPr>
              <w:t xml:space="preserve"> Н. </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«Отцвели хризантемы»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Хирге</w:t>
            </w:r>
            <w:proofErr w:type="spellEnd"/>
            <w:r w:rsidRPr="002F610F">
              <w:rPr>
                <w:spacing w:val="-3"/>
                <w:sz w:val="24"/>
                <w:szCs w:val="24"/>
              </w:rPr>
              <w:t xml:space="preserve">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«Ревность»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Холмский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«Маленькая элегия»</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Чернявский</w:t>
            </w:r>
            <w:proofErr w:type="spellEnd"/>
            <w:r w:rsidRPr="002F610F">
              <w:rPr>
                <w:spacing w:val="-3"/>
                <w:sz w:val="24"/>
                <w:szCs w:val="24"/>
              </w:rPr>
              <w:t xml:space="preserve">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«Да или нет», «Первопуток»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Шатров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сопках Маньчжурии»</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Шереметева О.</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«На что?»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Шиллер Б.</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3"/>
                <w:sz w:val="24"/>
                <w:szCs w:val="24"/>
              </w:rPr>
              <w:t>«Березка»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Шиловский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«Ночные цветы»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Ширяев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«Тебя любить, обнять и плакать над тобой…»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А.</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«Нет, не тебя так пылко я люблю…»</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«Ночь светла»</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Шишкин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«Слушайте, если хотите…», «Любовь пройдет»</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Штамм В.</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«Как мало, как редко…»</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Штейнберг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«Гай да тройка!», «И буду тебя я ласкать»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Эрлих Р.</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 xml:space="preserve">«Ангел», «Сновидение»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Юрьев Е.</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«Зачем любить, зачем страдать?..»</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Якобсон М.</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«Перед морем житейским», «На мягкой кровати»</w:t>
            </w:r>
          </w:p>
        </w:tc>
      </w:tr>
      <w:tr w:rsidR="009F4BCA" w:rsidRPr="002F610F" w:rsidTr="00F31A33">
        <w:tc>
          <w:tcPr>
            <w:tcW w:w="9640" w:type="dxa"/>
            <w:gridSpan w:val="2"/>
          </w:tcPr>
          <w:p w:rsidR="009F4BCA" w:rsidRPr="002F610F" w:rsidRDefault="009F4BCA" w:rsidP="00F31A33">
            <w:pPr>
              <w:shd w:val="clear" w:color="auto" w:fill="FFFFFF"/>
              <w:tabs>
                <w:tab w:val="left" w:pos="2974"/>
              </w:tabs>
              <w:jc w:val="center"/>
              <w:rPr>
                <w:b/>
                <w:spacing w:val="-2"/>
                <w:sz w:val="24"/>
                <w:szCs w:val="24"/>
              </w:rPr>
            </w:pPr>
          </w:p>
          <w:p w:rsidR="009F4BCA" w:rsidRPr="002F610F" w:rsidRDefault="009F4BCA" w:rsidP="00F31A33">
            <w:pPr>
              <w:shd w:val="clear" w:color="auto" w:fill="FFFFFF"/>
              <w:tabs>
                <w:tab w:val="left" w:pos="2974"/>
              </w:tabs>
              <w:jc w:val="center"/>
              <w:rPr>
                <w:b/>
                <w:spacing w:val="-2"/>
                <w:sz w:val="24"/>
                <w:szCs w:val="24"/>
              </w:rPr>
            </w:pPr>
            <w:r w:rsidRPr="002F610F">
              <w:rPr>
                <w:b/>
                <w:spacing w:val="-2"/>
                <w:sz w:val="24"/>
                <w:szCs w:val="24"/>
              </w:rPr>
              <w:t>Старинные цыганские песни и романсы</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w:t>
            </w:r>
            <w:proofErr w:type="spellStart"/>
            <w:r w:rsidRPr="002F610F">
              <w:rPr>
                <w:spacing w:val="-2"/>
                <w:sz w:val="24"/>
                <w:szCs w:val="24"/>
              </w:rPr>
              <w:t>Стеша</w:t>
            </w:r>
            <w:proofErr w:type="spellEnd"/>
            <w:r w:rsidRPr="002F610F">
              <w:rPr>
                <w:spacing w:val="-2"/>
                <w:sz w:val="24"/>
                <w:szCs w:val="24"/>
              </w:rPr>
              <w:t>», «</w:t>
            </w:r>
            <w:proofErr w:type="spellStart"/>
            <w:r w:rsidRPr="002F610F">
              <w:rPr>
                <w:spacing w:val="-2"/>
                <w:sz w:val="24"/>
                <w:szCs w:val="24"/>
              </w:rPr>
              <w:t>Слышышь</w:t>
            </w:r>
            <w:proofErr w:type="spellEnd"/>
            <w:r w:rsidRPr="002F610F">
              <w:rPr>
                <w:spacing w:val="-2"/>
                <w:sz w:val="24"/>
                <w:szCs w:val="24"/>
              </w:rPr>
              <w:t xml:space="preserve">, разумеешь», «Ехали ребята», «Хожу я по улице», «На курочке </w:t>
            </w:r>
            <w:proofErr w:type="spellStart"/>
            <w:r w:rsidRPr="002F610F">
              <w:rPr>
                <w:spacing w:val="-2"/>
                <w:sz w:val="24"/>
                <w:szCs w:val="24"/>
              </w:rPr>
              <w:t>перьюшко</w:t>
            </w:r>
            <w:proofErr w:type="spellEnd"/>
            <w:r w:rsidRPr="002F610F">
              <w:rPr>
                <w:spacing w:val="-2"/>
                <w:sz w:val="24"/>
                <w:szCs w:val="24"/>
              </w:rPr>
              <w:t>», «К</w:t>
            </w:r>
            <w:r w:rsidRPr="002F610F">
              <w:rPr>
                <w:spacing w:val="-2"/>
                <w:sz w:val="24"/>
                <w:szCs w:val="24"/>
              </w:rPr>
              <w:t>а</w:t>
            </w:r>
            <w:r w:rsidRPr="002F610F">
              <w:rPr>
                <w:spacing w:val="-2"/>
                <w:sz w:val="24"/>
                <w:szCs w:val="24"/>
              </w:rPr>
              <w:t xml:space="preserve">нареечка», </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Пашков Н.</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уходи ты, мой голубчик»</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Васильев И.</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«Не уезжай, голубчик мой!»</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r w:rsidRPr="002F610F">
              <w:rPr>
                <w:spacing w:val="-3"/>
                <w:sz w:val="24"/>
                <w:szCs w:val="24"/>
              </w:rPr>
              <w:t>Кугушев Г.</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«Я не люблю ее»</w:t>
            </w:r>
          </w:p>
        </w:tc>
      </w:tr>
      <w:tr w:rsidR="009F4BCA" w:rsidRPr="002F610F" w:rsidTr="00F31A33">
        <w:tc>
          <w:tcPr>
            <w:tcW w:w="4112" w:type="dxa"/>
          </w:tcPr>
          <w:p w:rsidR="009F4BCA" w:rsidRPr="002F610F" w:rsidRDefault="009F4BCA" w:rsidP="00F31A33">
            <w:pPr>
              <w:shd w:val="clear" w:color="auto" w:fill="FFFFFF"/>
              <w:jc w:val="both"/>
              <w:rPr>
                <w:spacing w:val="-3"/>
                <w:sz w:val="24"/>
                <w:szCs w:val="24"/>
              </w:rPr>
            </w:pPr>
            <w:proofErr w:type="spellStart"/>
            <w:r w:rsidRPr="002F610F">
              <w:rPr>
                <w:spacing w:val="-3"/>
                <w:sz w:val="24"/>
                <w:szCs w:val="24"/>
              </w:rPr>
              <w:t>Штуцман</w:t>
            </w:r>
            <w:proofErr w:type="spellEnd"/>
            <w:r w:rsidRPr="002F610F">
              <w:rPr>
                <w:spacing w:val="-3"/>
                <w:sz w:val="24"/>
                <w:szCs w:val="24"/>
              </w:rPr>
              <w:t xml:space="preserve"> С.</w:t>
            </w:r>
          </w:p>
        </w:tc>
        <w:tc>
          <w:tcPr>
            <w:tcW w:w="5528" w:type="dxa"/>
          </w:tcPr>
          <w:p w:rsidR="009F4BCA" w:rsidRPr="002F610F" w:rsidRDefault="009F4BCA" w:rsidP="00F31A33">
            <w:pPr>
              <w:shd w:val="clear" w:color="auto" w:fill="FFFFFF"/>
              <w:tabs>
                <w:tab w:val="left" w:pos="2974"/>
              </w:tabs>
              <w:jc w:val="both"/>
              <w:rPr>
                <w:spacing w:val="-2"/>
                <w:sz w:val="24"/>
                <w:szCs w:val="24"/>
              </w:rPr>
            </w:pPr>
            <w:r w:rsidRPr="002F610F">
              <w:rPr>
                <w:spacing w:val="-2"/>
                <w:sz w:val="24"/>
                <w:szCs w:val="24"/>
              </w:rPr>
              <w:t>«Любовь цыганки»</w:t>
            </w:r>
          </w:p>
        </w:tc>
      </w:tr>
      <w:tr w:rsidR="009F4BCA" w:rsidRPr="002F610F" w:rsidTr="00F31A33">
        <w:tc>
          <w:tcPr>
            <w:tcW w:w="9640" w:type="dxa"/>
            <w:gridSpan w:val="2"/>
          </w:tcPr>
          <w:p w:rsidR="009F4BCA" w:rsidRPr="002F610F" w:rsidRDefault="009F4BCA" w:rsidP="00F31A33">
            <w:pPr>
              <w:shd w:val="clear" w:color="auto" w:fill="FFFFFF"/>
              <w:spacing w:line="326" w:lineRule="exact"/>
              <w:jc w:val="center"/>
              <w:rPr>
                <w:b/>
                <w:sz w:val="24"/>
                <w:szCs w:val="24"/>
              </w:rPr>
            </w:pPr>
          </w:p>
          <w:p w:rsidR="009F4BCA" w:rsidRPr="002F610F" w:rsidRDefault="009F4BCA" w:rsidP="00F31A33">
            <w:pPr>
              <w:shd w:val="clear" w:color="auto" w:fill="FFFFFF"/>
              <w:spacing w:line="326" w:lineRule="exact"/>
              <w:jc w:val="center"/>
              <w:rPr>
                <w:b/>
                <w:sz w:val="24"/>
                <w:szCs w:val="24"/>
              </w:rPr>
            </w:pPr>
            <w:r w:rsidRPr="002F610F">
              <w:rPr>
                <w:b/>
                <w:sz w:val="24"/>
                <w:szCs w:val="24"/>
              </w:rPr>
              <w:t>Отечественные композиторы советского периода</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Александров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z w:val="24"/>
                <w:szCs w:val="28"/>
              </w:rPr>
              <w:t>«Друзья», «Элегия», «Баллада о</w:t>
            </w:r>
            <w:r w:rsidRPr="002F610F">
              <w:rPr>
                <w:color w:val="000000"/>
                <w:sz w:val="24"/>
                <w:szCs w:val="22"/>
              </w:rPr>
              <w:t xml:space="preserve"> </w:t>
            </w:r>
            <w:r w:rsidRPr="002F610F">
              <w:rPr>
                <w:color w:val="000000"/>
                <w:sz w:val="24"/>
                <w:szCs w:val="28"/>
              </w:rPr>
              <w:t>бедном рыцаре», цикл романсов</w:t>
            </w:r>
            <w:r w:rsidRPr="002F610F">
              <w:rPr>
                <w:color w:val="000000"/>
                <w:sz w:val="24"/>
                <w:szCs w:val="22"/>
              </w:rPr>
              <w:t xml:space="preserve"> </w:t>
            </w:r>
            <w:r w:rsidRPr="002F610F">
              <w:rPr>
                <w:color w:val="000000"/>
                <w:spacing w:val="-3"/>
                <w:sz w:val="24"/>
                <w:szCs w:val="28"/>
              </w:rPr>
              <w:t>«Верность».</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r w:rsidRPr="002F610F">
              <w:rPr>
                <w:color w:val="000000"/>
                <w:spacing w:val="-2"/>
                <w:sz w:val="24"/>
                <w:szCs w:val="28"/>
              </w:rPr>
              <w:t>Арутюнян А.</w:t>
            </w:r>
          </w:p>
          <w:p w:rsidR="009F4BCA" w:rsidRPr="002F610F" w:rsidRDefault="009F4BCA" w:rsidP="00F31A33">
            <w:pPr>
              <w:tabs>
                <w:tab w:val="left" w:pos="1415"/>
              </w:tabs>
              <w:jc w:val="both"/>
              <w:rPr>
                <w:sz w:val="24"/>
              </w:rPr>
            </w:pP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pacing w:val="-1"/>
                <w:sz w:val="24"/>
                <w:szCs w:val="28"/>
              </w:rPr>
              <w:t>Колыбельная из кантаты «О</w:t>
            </w:r>
            <w:r w:rsidRPr="002F610F">
              <w:rPr>
                <w:color w:val="000000"/>
                <w:sz w:val="24"/>
                <w:szCs w:val="22"/>
              </w:rPr>
              <w:t xml:space="preserve"> </w:t>
            </w:r>
            <w:r w:rsidRPr="002F610F">
              <w:rPr>
                <w:color w:val="000000"/>
                <w:spacing w:val="-3"/>
                <w:sz w:val="24"/>
                <w:szCs w:val="28"/>
              </w:rPr>
              <w:t xml:space="preserve">Родине», </w:t>
            </w:r>
            <w:r w:rsidRPr="002F610F">
              <w:rPr>
                <w:color w:val="000000"/>
                <w:sz w:val="24"/>
                <w:szCs w:val="28"/>
              </w:rPr>
              <w:t>песни на стихи Роберта Бернса</w:t>
            </w:r>
          </w:p>
        </w:tc>
      </w:tr>
      <w:tr w:rsidR="009F4BCA" w:rsidRPr="002F610F" w:rsidTr="00F31A33">
        <w:tc>
          <w:tcPr>
            <w:tcW w:w="4112" w:type="dxa"/>
          </w:tcPr>
          <w:p w:rsidR="009F4BCA" w:rsidRPr="002F610F" w:rsidRDefault="009F4BCA" w:rsidP="00F31A33">
            <w:pPr>
              <w:shd w:val="clear" w:color="auto" w:fill="FFFFFF"/>
              <w:jc w:val="both"/>
              <w:rPr>
                <w:color w:val="000000"/>
                <w:spacing w:val="-2"/>
                <w:sz w:val="24"/>
                <w:szCs w:val="28"/>
              </w:rPr>
            </w:pPr>
            <w:proofErr w:type="spellStart"/>
            <w:r w:rsidRPr="002F610F">
              <w:rPr>
                <w:color w:val="000000"/>
                <w:spacing w:val="-2"/>
                <w:sz w:val="24"/>
                <w:szCs w:val="28"/>
              </w:rPr>
              <w:t>Блантер</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spacing w:line="318" w:lineRule="exact"/>
              <w:ind w:left="22"/>
              <w:jc w:val="both"/>
              <w:rPr>
                <w:color w:val="000000"/>
                <w:spacing w:val="-1"/>
                <w:sz w:val="24"/>
                <w:szCs w:val="28"/>
              </w:rPr>
            </w:pPr>
            <w:proofErr w:type="gramStart"/>
            <w:r w:rsidRPr="002F610F">
              <w:rPr>
                <w:color w:val="000000"/>
                <w:spacing w:val="-1"/>
                <w:sz w:val="24"/>
                <w:szCs w:val="28"/>
              </w:rPr>
              <w:t>«Черноглазая казачка», «Партизанка», «Пшеница золотая», «</w:t>
            </w:r>
            <w:proofErr w:type="spellStart"/>
            <w:r w:rsidRPr="002F610F">
              <w:rPr>
                <w:color w:val="000000"/>
                <w:spacing w:val="-1"/>
                <w:sz w:val="24"/>
                <w:szCs w:val="28"/>
              </w:rPr>
              <w:t>Рано-раненько</w:t>
            </w:r>
            <w:proofErr w:type="spellEnd"/>
            <w:r w:rsidRPr="002F610F">
              <w:rPr>
                <w:color w:val="000000"/>
                <w:spacing w:val="-1"/>
                <w:sz w:val="24"/>
                <w:szCs w:val="28"/>
              </w:rPr>
              <w:t>», «Катюша», «Кол</w:t>
            </w:r>
            <w:r w:rsidRPr="002F610F">
              <w:rPr>
                <w:color w:val="000000"/>
                <w:spacing w:val="-1"/>
                <w:sz w:val="24"/>
                <w:szCs w:val="28"/>
              </w:rPr>
              <w:t>ы</w:t>
            </w:r>
            <w:r w:rsidRPr="002F610F">
              <w:rPr>
                <w:color w:val="000000"/>
                <w:spacing w:val="-1"/>
                <w:sz w:val="24"/>
                <w:szCs w:val="28"/>
              </w:rPr>
              <w:t>бельная», «Дубрава»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lastRenderedPageBreak/>
              <w:t>Веселков</w:t>
            </w:r>
            <w:proofErr w:type="spellEnd"/>
            <w:r w:rsidRPr="002F610F">
              <w:rPr>
                <w:color w:val="000000"/>
                <w:spacing w:val="-3"/>
                <w:sz w:val="24"/>
                <w:szCs w:val="28"/>
              </w:rPr>
              <w:t xml:space="preserve"> Ф.</w:t>
            </w:r>
          </w:p>
        </w:tc>
        <w:tc>
          <w:tcPr>
            <w:tcW w:w="5528" w:type="dxa"/>
          </w:tcPr>
          <w:p w:rsidR="009F4BCA" w:rsidRPr="002F610F" w:rsidRDefault="009F4BCA" w:rsidP="00F31A33">
            <w:pPr>
              <w:shd w:val="clear" w:color="auto" w:fill="FFFFFF"/>
              <w:tabs>
                <w:tab w:val="left" w:pos="2735"/>
              </w:tabs>
              <w:spacing w:line="318" w:lineRule="exact"/>
              <w:ind w:left="22"/>
              <w:jc w:val="both"/>
              <w:rPr>
                <w:color w:val="000000"/>
                <w:sz w:val="24"/>
                <w:szCs w:val="22"/>
              </w:rPr>
            </w:pPr>
            <w:r w:rsidRPr="002F610F">
              <w:rPr>
                <w:color w:val="000000"/>
                <w:spacing w:val="-4"/>
                <w:sz w:val="24"/>
                <w:szCs w:val="28"/>
              </w:rPr>
              <w:t xml:space="preserve">«Листопад», </w:t>
            </w:r>
            <w:r w:rsidRPr="002F610F">
              <w:rPr>
                <w:color w:val="000000"/>
                <w:spacing w:val="-5"/>
                <w:sz w:val="24"/>
                <w:szCs w:val="28"/>
              </w:rPr>
              <w:t xml:space="preserve">«Песенка», </w:t>
            </w:r>
            <w:r w:rsidRPr="002F610F">
              <w:rPr>
                <w:color w:val="000000"/>
                <w:spacing w:val="-1"/>
                <w:sz w:val="24"/>
                <w:szCs w:val="28"/>
              </w:rPr>
              <w:t xml:space="preserve">«Черемуха», «Прощай, моя </w:t>
            </w:r>
            <w:r w:rsidRPr="002F610F">
              <w:rPr>
                <w:color w:val="000000"/>
                <w:sz w:val="24"/>
                <w:szCs w:val="28"/>
              </w:rPr>
              <w:t xml:space="preserve">голубка», «Кукушка», «У </w:t>
            </w:r>
            <w:r w:rsidRPr="002F610F">
              <w:rPr>
                <w:color w:val="000000"/>
                <w:spacing w:val="-2"/>
                <w:sz w:val="24"/>
                <w:szCs w:val="28"/>
              </w:rPr>
              <w:t>окошечка сидела».</w:t>
            </w:r>
          </w:p>
        </w:tc>
      </w:tr>
      <w:tr w:rsidR="009F4BCA" w:rsidRPr="002F610F" w:rsidTr="00F31A33">
        <w:tc>
          <w:tcPr>
            <w:tcW w:w="4112" w:type="dxa"/>
          </w:tcPr>
          <w:p w:rsidR="009F4BCA" w:rsidRPr="002F610F" w:rsidRDefault="009F4BCA" w:rsidP="00F31A33">
            <w:pPr>
              <w:tabs>
                <w:tab w:val="left" w:pos="1415"/>
              </w:tabs>
              <w:jc w:val="both"/>
              <w:rPr>
                <w:sz w:val="24"/>
              </w:rPr>
            </w:pPr>
            <w:r w:rsidRPr="002F610F">
              <w:rPr>
                <w:color w:val="000000"/>
                <w:spacing w:val="-2"/>
                <w:sz w:val="24"/>
                <w:szCs w:val="28"/>
              </w:rPr>
              <w:t>Волков В.</w:t>
            </w:r>
          </w:p>
        </w:tc>
        <w:tc>
          <w:tcPr>
            <w:tcW w:w="5528" w:type="dxa"/>
          </w:tcPr>
          <w:p w:rsidR="009F4BCA" w:rsidRPr="002F610F" w:rsidRDefault="009F4BCA" w:rsidP="00F31A33">
            <w:pPr>
              <w:shd w:val="clear" w:color="auto" w:fill="FFFFFF"/>
              <w:spacing w:line="318" w:lineRule="exact"/>
              <w:ind w:left="22"/>
              <w:jc w:val="both"/>
              <w:rPr>
                <w:color w:val="000000"/>
                <w:sz w:val="24"/>
                <w:szCs w:val="22"/>
              </w:rPr>
            </w:pPr>
            <w:r w:rsidRPr="002F610F">
              <w:rPr>
                <w:color w:val="000000"/>
                <w:sz w:val="24"/>
                <w:szCs w:val="28"/>
              </w:rPr>
              <w:t>«В лесах дремучих», «Фонтану</w:t>
            </w:r>
            <w:r w:rsidRPr="002F610F">
              <w:rPr>
                <w:color w:val="000000"/>
                <w:sz w:val="24"/>
                <w:szCs w:val="22"/>
              </w:rPr>
              <w:t xml:space="preserve"> </w:t>
            </w:r>
            <w:r w:rsidRPr="002F610F">
              <w:rPr>
                <w:color w:val="000000"/>
                <w:sz w:val="24"/>
                <w:szCs w:val="28"/>
              </w:rPr>
              <w:t>Бахчисарайского дворца», «Мой</w:t>
            </w:r>
            <w:r w:rsidRPr="002F610F">
              <w:rPr>
                <w:color w:val="000000"/>
                <w:sz w:val="24"/>
                <w:szCs w:val="22"/>
              </w:rPr>
              <w:t xml:space="preserve"> </w:t>
            </w:r>
            <w:r w:rsidRPr="002F610F">
              <w:rPr>
                <w:color w:val="000000"/>
                <w:spacing w:val="-3"/>
                <w:sz w:val="24"/>
                <w:szCs w:val="28"/>
              </w:rPr>
              <w:t>друг», «Письмо», «Весна»,</w:t>
            </w:r>
            <w:r w:rsidRPr="002F610F">
              <w:rPr>
                <w:color w:val="000000"/>
                <w:sz w:val="24"/>
                <w:szCs w:val="22"/>
              </w:rPr>
              <w:t xml:space="preserve"> </w:t>
            </w:r>
            <w:r w:rsidRPr="002F610F">
              <w:rPr>
                <w:color w:val="000000"/>
                <w:spacing w:val="-1"/>
                <w:sz w:val="24"/>
                <w:szCs w:val="28"/>
              </w:rPr>
              <w:t>«Любовь как песнь, проста».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Губаренко</w:t>
            </w:r>
            <w:proofErr w:type="spellEnd"/>
            <w:r w:rsidRPr="002F610F">
              <w:rPr>
                <w:color w:val="000000"/>
                <w:spacing w:val="-2"/>
                <w:sz w:val="24"/>
                <w:szCs w:val="28"/>
              </w:rPr>
              <w:t xml:space="preserve"> В.</w:t>
            </w:r>
          </w:p>
        </w:tc>
        <w:tc>
          <w:tcPr>
            <w:tcW w:w="5528" w:type="dxa"/>
          </w:tcPr>
          <w:p w:rsidR="009F4BCA" w:rsidRPr="002F610F" w:rsidRDefault="009F4BCA" w:rsidP="00F31A33">
            <w:pPr>
              <w:shd w:val="clear" w:color="auto" w:fill="FFFFFF"/>
              <w:spacing w:line="318" w:lineRule="exact"/>
              <w:ind w:left="14"/>
              <w:jc w:val="both"/>
              <w:rPr>
                <w:color w:val="000000"/>
                <w:sz w:val="24"/>
                <w:szCs w:val="22"/>
              </w:rPr>
            </w:pPr>
            <w:r w:rsidRPr="002F610F">
              <w:rPr>
                <w:color w:val="000000"/>
                <w:sz w:val="24"/>
                <w:szCs w:val="28"/>
              </w:rPr>
              <w:t>Три песни на слова Иосифа</w:t>
            </w:r>
            <w:r w:rsidRPr="002F610F">
              <w:rPr>
                <w:color w:val="000000"/>
                <w:sz w:val="24"/>
                <w:szCs w:val="22"/>
              </w:rPr>
              <w:t xml:space="preserve"> </w:t>
            </w:r>
            <w:r w:rsidRPr="002F610F">
              <w:rPr>
                <w:color w:val="000000"/>
                <w:sz w:val="24"/>
                <w:szCs w:val="28"/>
              </w:rPr>
              <w:t>Уткина (баритон, ме</w:t>
            </w:r>
            <w:r w:rsidRPr="002F610F">
              <w:rPr>
                <w:color w:val="000000"/>
                <w:sz w:val="24"/>
                <w:szCs w:val="28"/>
              </w:rPr>
              <w:t>ц</w:t>
            </w:r>
            <w:r w:rsidRPr="002F610F">
              <w:rPr>
                <w:color w:val="000000"/>
                <w:sz w:val="24"/>
                <w:szCs w:val="28"/>
              </w:rPr>
              <w:t>цо-сопрано): «На</w:t>
            </w:r>
            <w:r w:rsidRPr="002F610F">
              <w:rPr>
                <w:color w:val="000000"/>
                <w:sz w:val="24"/>
                <w:szCs w:val="22"/>
              </w:rPr>
              <w:t xml:space="preserve"> </w:t>
            </w:r>
            <w:r w:rsidRPr="002F610F">
              <w:rPr>
                <w:color w:val="000000"/>
                <w:spacing w:val="-4"/>
                <w:sz w:val="24"/>
                <w:szCs w:val="28"/>
              </w:rPr>
              <w:t xml:space="preserve">Карпатах», </w:t>
            </w:r>
            <w:r w:rsidRPr="002F610F">
              <w:rPr>
                <w:color w:val="000000"/>
                <w:spacing w:val="-13"/>
                <w:sz w:val="24"/>
                <w:szCs w:val="28"/>
              </w:rPr>
              <w:t>«В</w:t>
            </w:r>
            <w:r w:rsidRPr="002F610F">
              <w:rPr>
                <w:rFonts w:ascii="Arial" w:hAnsi="Arial" w:cs="Arial"/>
                <w:color w:val="000000"/>
                <w:sz w:val="24"/>
                <w:szCs w:val="28"/>
              </w:rPr>
              <w:t xml:space="preserve"> </w:t>
            </w:r>
            <w:r w:rsidRPr="002F610F">
              <w:rPr>
                <w:color w:val="000000"/>
                <w:spacing w:val="-5"/>
                <w:sz w:val="24"/>
                <w:szCs w:val="28"/>
              </w:rPr>
              <w:t>дороге»,</w:t>
            </w:r>
            <w:r w:rsidRPr="002F610F">
              <w:rPr>
                <w:color w:val="000000"/>
                <w:sz w:val="24"/>
                <w:szCs w:val="22"/>
              </w:rPr>
              <w:t xml:space="preserve"> </w:t>
            </w:r>
            <w:r w:rsidRPr="002F610F">
              <w:rPr>
                <w:color w:val="000000"/>
                <w:spacing w:val="-1"/>
                <w:sz w:val="24"/>
                <w:szCs w:val="28"/>
              </w:rPr>
              <w:t>«Анну</w:t>
            </w:r>
            <w:r w:rsidRPr="002F610F">
              <w:rPr>
                <w:color w:val="000000"/>
                <w:spacing w:val="-1"/>
                <w:sz w:val="24"/>
                <w:szCs w:val="28"/>
              </w:rPr>
              <w:t>ш</w:t>
            </w:r>
            <w:r w:rsidRPr="002F610F">
              <w:rPr>
                <w:color w:val="000000"/>
                <w:spacing w:val="-1"/>
                <w:sz w:val="24"/>
                <w:szCs w:val="28"/>
              </w:rPr>
              <w:t>ка» (обр. народной</w:t>
            </w:r>
            <w:r w:rsidRPr="002F610F">
              <w:rPr>
                <w:color w:val="000000"/>
                <w:sz w:val="24"/>
                <w:szCs w:val="22"/>
              </w:rPr>
              <w:t xml:space="preserve"> </w:t>
            </w:r>
            <w:r w:rsidRPr="002F610F">
              <w:rPr>
                <w:color w:val="000000"/>
                <w:spacing w:val="-2"/>
                <w:sz w:val="24"/>
                <w:szCs w:val="28"/>
              </w:rPr>
              <w:t>песни).</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Долуханян</w:t>
            </w:r>
            <w:proofErr w:type="spellEnd"/>
            <w:r w:rsidRPr="002F610F">
              <w:rPr>
                <w:color w:val="000000"/>
                <w:spacing w:val="-2"/>
                <w:sz w:val="24"/>
                <w:szCs w:val="28"/>
              </w:rPr>
              <w:t xml:space="preserve"> А.</w:t>
            </w:r>
          </w:p>
        </w:tc>
        <w:tc>
          <w:tcPr>
            <w:tcW w:w="5528" w:type="dxa"/>
          </w:tcPr>
          <w:p w:rsidR="009F4BCA" w:rsidRPr="002F610F" w:rsidRDefault="009F4BCA" w:rsidP="00F31A33">
            <w:pPr>
              <w:shd w:val="clear" w:color="auto" w:fill="FFFFFF"/>
              <w:spacing w:before="10" w:line="264" w:lineRule="exact"/>
              <w:ind w:left="33"/>
              <w:jc w:val="both"/>
            </w:pPr>
            <w:r w:rsidRPr="002F610F">
              <w:rPr>
                <w:color w:val="000000"/>
                <w:spacing w:val="-1"/>
                <w:sz w:val="24"/>
                <w:szCs w:val="28"/>
              </w:rPr>
              <w:t xml:space="preserve">Песня Севера (сл. </w:t>
            </w:r>
            <w:proofErr w:type="spellStart"/>
            <w:r w:rsidRPr="002F610F">
              <w:rPr>
                <w:color w:val="000000"/>
                <w:spacing w:val="-1"/>
                <w:sz w:val="24"/>
                <w:szCs w:val="28"/>
              </w:rPr>
              <w:t>Гаямова</w:t>
            </w:r>
            <w:proofErr w:type="spellEnd"/>
            <w:r w:rsidRPr="002F610F">
              <w:rPr>
                <w:color w:val="000000"/>
                <w:spacing w:val="-1"/>
                <w:sz w:val="24"/>
                <w:szCs w:val="28"/>
              </w:rPr>
              <w:t>):</w:t>
            </w:r>
            <w:r w:rsidRPr="002F610F">
              <w:rPr>
                <w:color w:val="000000"/>
                <w:sz w:val="24"/>
                <w:szCs w:val="22"/>
              </w:rPr>
              <w:t xml:space="preserve"> </w:t>
            </w:r>
            <w:r w:rsidRPr="002F610F">
              <w:rPr>
                <w:color w:val="000000"/>
                <w:spacing w:val="-1"/>
                <w:sz w:val="24"/>
                <w:szCs w:val="28"/>
              </w:rPr>
              <w:t>«Возвращение», «У моря»,</w:t>
            </w:r>
            <w:r w:rsidRPr="002F610F">
              <w:rPr>
                <w:color w:val="000000"/>
                <w:sz w:val="24"/>
                <w:szCs w:val="22"/>
              </w:rPr>
              <w:t xml:space="preserve"> </w:t>
            </w:r>
            <w:r w:rsidRPr="002F610F">
              <w:rPr>
                <w:color w:val="000000"/>
                <w:spacing w:val="-4"/>
                <w:sz w:val="24"/>
                <w:szCs w:val="28"/>
              </w:rPr>
              <w:t>«Шуточка», «Песня рыбака»,</w:t>
            </w:r>
            <w:r w:rsidRPr="002F610F">
              <w:rPr>
                <w:color w:val="000000"/>
                <w:sz w:val="24"/>
                <w:szCs w:val="22"/>
              </w:rPr>
              <w:t xml:space="preserve"> </w:t>
            </w:r>
            <w:r w:rsidRPr="002F610F">
              <w:rPr>
                <w:color w:val="000000"/>
                <w:sz w:val="24"/>
                <w:szCs w:val="28"/>
              </w:rPr>
              <w:t>«Плясовая», избранные романсы</w:t>
            </w:r>
            <w:r w:rsidRPr="002F610F">
              <w:rPr>
                <w:color w:val="000000"/>
                <w:sz w:val="24"/>
                <w:szCs w:val="22"/>
              </w:rPr>
              <w:t xml:space="preserve"> </w:t>
            </w:r>
            <w:r w:rsidRPr="002F610F">
              <w:rPr>
                <w:color w:val="000000"/>
                <w:sz w:val="24"/>
                <w:szCs w:val="28"/>
              </w:rPr>
              <w:t>и песни на стихи Пушкина:</w:t>
            </w:r>
            <w:r w:rsidRPr="002F610F">
              <w:rPr>
                <w:color w:val="000000"/>
                <w:sz w:val="24"/>
                <w:szCs w:val="22"/>
              </w:rPr>
              <w:t xml:space="preserve"> </w:t>
            </w:r>
            <w:r w:rsidRPr="002F610F">
              <w:rPr>
                <w:color w:val="000000"/>
                <w:sz w:val="24"/>
                <w:szCs w:val="28"/>
              </w:rPr>
              <w:t>«Дарует небо человеку»,</w:t>
            </w:r>
            <w:r w:rsidRPr="002F610F">
              <w:rPr>
                <w:color w:val="000000"/>
                <w:sz w:val="24"/>
                <w:szCs w:val="22"/>
              </w:rPr>
              <w:t xml:space="preserve"> </w:t>
            </w:r>
            <w:r w:rsidRPr="002F610F">
              <w:rPr>
                <w:color w:val="000000"/>
                <w:spacing w:val="-2"/>
                <w:sz w:val="24"/>
                <w:szCs w:val="28"/>
              </w:rPr>
              <w:t>«Напрасно, милый друг», «Храни</w:t>
            </w:r>
            <w:r w:rsidRPr="002F610F">
              <w:rPr>
                <w:color w:val="000000"/>
                <w:sz w:val="24"/>
                <w:szCs w:val="22"/>
              </w:rPr>
              <w:t xml:space="preserve"> </w:t>
            </w:r>
            <w:r w:rsidRPr="002F610F">
              <w:rPr>
                <w:color w:val="000000"/>
                <w:spacing w:val="-1"/>
                <w:sz w:val="24"/>
                <w:szCs w:val="28"/>
              </w:rPr>
              <w:t xml:space="preserve">меня, мой талисман», </w:t>
            </w:r>
            <w:r w:rsidRPr="002F610F">
              <w:rPr>
                <w:spacing w:val="-3"/>
                <w:sz w:val="24"/>
                <w:szCs w:val="24"/>
              </w:rPr>
              <w:t>на слова Леси Укр</w:t>
            </w:r>
            <w:r w:rsidRPr="002F610F">
              <w:rPr>
                <w:spacing w:val="-3"/>
                <w:sz w:val="24"/>
                <w:szCs w:val="24"/>
              </w:rPr>
              <w:t>а</w:t>
            </w:r>
            <w:r w:rsidRPr="002F610F">
              <w:rPr>
                <w:spacing w:val="-3"/>
                <w:sz w:val="24"/>
                <w:szCs w:val="24"/>
              </w:rPr>
              <w:t>инки:</w:t>
            </w:r>
            <w:r w:rsidRPr="002F610F">
              <w:t xml:space="preserve"> </w:t>
            </w:r>
            <w:r w:rsidRPr="002F610F">
              <w:rPr>
                <w:spacing w:val="-2"/>
                <w:sz w:val="24"/>
                <w:szCs w:val="24"/>
              </w:rPr>
              <w:t>«Ни счастья, ни воли мне жизнь не дала», «Ревет, гудит погодушка»;</w:t>
            </w:r>
            <w:r w:rsidRPr="002F610F">
              <w:rPr>
                <w:spacing w:val="-3"/>
                <w:sz w:val="24"/>
                <w:szCs w:val="24"/>
              </w:rPr>
              <w:t xml:space="preserve"> из цикла «Пять песен Саят Новы»:</w:t>
            </w:r>
            <w:r w:rsidRPr="002F610F">
              <w:t xml:space="preserve"> </w:t>
            </w:r>
            <w:r w:rsidRPr="002F610F">
              <w:rPr>
                <w:sz w:val="24"/>
                <w:szCs w:val="24"/>
              </w:rPr>
              <w:t>«</w:t>
            </w:r>
            <w:proofErr w:type="spellStart"/>
            <w:r w:rsidRPr="002F610F">
              <w:rPr>
                <w:sz w:val="24"/>
                <w:szCs w:val="24"/>
              </w:rPr>
              <w:t>Кеманча</w:t>
            </w:r>
            <w:proofErr w:type="spellEnd"/>
            <w:r w:rsidRPr="002F610F">
              <w:rPr>
                <w:sz w:val="24"/>
                <w:szCs w:val="24"/>
              </w:rPr>
              <w:t>», «Я к добру тебя увидел», «От меня скрыла слезы», «Жив я доколе»,</w:t>
            </w:r>
            <w:r w:rsidRPr="002F610F">
              <w:t xml:space="preserve"> </w:t>
            </w:r>
            <w:r w:rsidRPr="002F610F">
              <w:rPr>
                <w:spacing w:val="-3"/>
                <w:sz w:val="24"/>
                <w:szCs w:val="24"/>
              </w:rPr>
              <w:t>«Вей, ветерок»;</w:t>
            </w:r>
            <w:r w:rsidRPr="002F610F">
              <w:t xml:space="preserve"> </w:t>
            </w:r>
            <w:r w:rsidRPr="002F610F">
              <w:rPr>
                <w:spacing w:val="-3"/>
                <w:sz w:val="24"/>
                <w:szCs w:val="24"/>
              </w:rPr>
              <w:t xml:space="preserve">старинные армянские песни, слова Г. </w:t>
            </w:r>
            <w:proofErr w:type="spellStart"/>
            <w:r w:rsidRPr="002F610F">
              <w:rPr>
                <w:spacing w:val="-3"/>
                <w:sz w:val="24"/>
                <w:szCs w:val="24"/>
              </w:rPr>
              <w:t>Х</w:t>
            </w:r>
            <w:r w:rsidRPr="002F610F">
              <w:rPr>
                <w:spacing w:val="-3"/>
                <w:sz w:val="24"/>
                <w:szCs w:val="24"/>
              </w:rPr>
              <w:t>а</w:t>
            </w:r>
            <w:r w:rsidRPr="002F610F">
              <w:rPr>
                <w:spacing w:val="-3"/>
                <w:sz w:val="24"/>
                <w:szCs w:val="24"/>
              </w:rPr>
              <w:t>васи</w:t>
            </w:r>
            <w:proofErr w:type="spellEnd"/>
            <w:r w:rsidRPr="002F610F">
              <w:rPr>
                <w:spacing w:val="-3"/>
                <w:sz w:val="24"/>
                <w:szCs w:val="24"/>
              </w:rPr>
              <w:t>:</w:t>
            </w:r>
            <w:r w:rsidRPr="002F610F">
              <w:t xml:space="preserve"> </w:t>
            </w:r>
            <w:r w:rsidRPr="002F610F">
              <w:rPr>
                <w:sz w:val="24"/>
                <w:szCs w:val="24"/>
              </w:rPr>
              <w:t>«Ангел», «Соловей и роза», «Эпиграмма», «Стихи, сочиненные ночью во время</w:t>
            </w:r>
            <w:r w:rsidRPr="002F610F">
              <w:t xml:space="preserve">  </w:t>
            </w:r>
            <w:r w:rsidRPr="002F610F">
              <w:rPr>
                <w:spacing w:val="-6"/>
                <w:sz w:val="24"/>
                <w:szCs w:val="24"/>
              </w:rPr>
              <w:t>бессонницы»</w:t>
            </w:r>
            <w:r w:rsidRPr="002F610F">
              <w:t>.</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 xml:space="preserve">Дунаевский И. </w:t>
            </w:r>
          </w:p>
        </w:tc>
        <w:tc>
          <w:tcPr>
            <w:tcW w:w="5528" w:type="dxa"/>
          </w:tcPr>
          <w:p w:rsidR="009F4BCA" w:rsidRPr="002F610F" w:rsidRDefault="009F4BCA" w:rsidP="00F31A33">
            <w:pPr>
              <w:shd w:val="clear" w:color="auto" w:fill="FFFFFF"/>
              <w:spacing w:before="7" w:line="318" w:lineRule="exact"/>
              <w:jc w:val="both"/>
              <w:rPr>
                <w:color w:val="000000"/>
                <w:sz w:val="24"/>
                <w:szCs w:val="22"/>
              </w:rPr>
            </w:pPr>
            <w:proofErr w:type="gramStart"/>
            <w:r w:rsidRPr="002F610F">
              <w:rPr>
                <w:color w:val="000000"/>
                <w:sz w:val="24"/>
                <w:szCs w:val="28"/>
              </w:rPr>
              <w:t xml:space="preserve">Арии и песни из оперетт, </w:t>
            </w:r>
            <w:r w:rsidRPr="002F610F">
              <w:rPr>
                <w:color w:val="000000"/>
                <w:spacing w:val="-2"/>
                <w:sz w:val="24"/>
                <w:szCs w:val="28"/>
              </w:rPr>
              <w:t xml:space="preserve">кинофильмов, </w:t>
            </w:r>
            <w:r w:rsidRPr="002F610F">
              <w:rPr>
                <w:sz w:val="24"/>
                <w:szCs w:val="28"/>
              </w:rPr>
              <w:t>«Летите, голуби», «Лунный вальс», «Колыбельная», «П</w:t>
            </w:r>
            <w:r w:rsidRPr="002F610F">
              <w:rPr>
                <w:sz w:val="24"/>
                <w:szCs w:val="28"/>
              </w:rPr>
              <w:t>е</w:t>
            </w:r>
            <w:r w:rsidRPr="002F610F">
              <w:rPr>
                <w:sz w:val="24"/>
                <w:szCs w:val="28"/>
              </w:rPr>
              <w:t>сенка о капитане», «Моя Москва», «Московские огни», «Песня о Волге»</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Животов А.</w:t>
            </w:r>
          </w:p>
        </w:tc>
        <w:tc>
          <w:tcPr>
            <w:tcW w:w="5528" w:type="dxa"/>
          </w:tcPr>
          <w:p w:rsidR="009F4BCA" w:rsidRPr="002F610F" w:rsidRDefault="009F4BCA" w:rsidP="00F31A33">
            <w:pPr>
              <w:shd w:val="clear" w:color="auto" w:fill="FFFFFF"/>
              <w:spacing w:line="318" w:lineRule="exact"/>
              <w:jc w:val="both"/>
              <w:rPr>
                <w:color w:val="000000"/>
                <w:sz w:val="24"/>
                <w:szCs w:val="28"/>
              </w:rPr>
            </w:pPr>
            <w:r w:rsidRPr="002F610F">
              <w:rPr>
                <w:color w:val="000000"/>
                <w:sz w:val="24"/>
                <w:szCs w:val="28"/>
              </w:rPr>
              <w:t>«Я глядела в озеро».</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2"/>
                <w:sz w:val="24"/>
                <w:szCs w:val="28"/>
              </w:rPr>
              <w:t>Ипполитов-Иванов М.</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29"/>
              <w:jc w:val="both"/>
              <w:rPr>
                <w:color w:val="000000"/>
                <w:sz w:val="24"/>
                <w:szCs w:val="22"/>
              </w:rPr>
            </w:pPr>
            <w:r w:rsidRPr="002F610F">
              <w:rPr>
                <w:color w:val="000000"/>
                <w:spacing w:val="-1"/>
                <w:sz w:val="24"/>
                <w:szCs w:val="28"/>
              </w:rPr>
              <w:t xml:space="preserve">Вокальные циклы: «Японские стихотворения», «Провансальские </w:t>
            </w:r>
            <w:r w:rsidRPr="002F610F">
              <w:rPr>
                <w:color w:val="000000"/>
                <w:sz w:val="24"/>
                <w:szCs w:val="28"/>
              </w:rPr>
              <w:t>песни», «Четыре стихотворения Р. Тагора».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Кабалевский</w:t>
            </w:r>
            <w:proofErr w:type="spellEnd"/>
            <w:r w:rsidRPr="002F610F">
              <w:rPr>
                <w:color w:val="000000"/>
                <w:spacing w:val="-2"/>
                <w:sz w:val="24"/>
                <w:szCs w:val="28"/>
              </w:rPr>
              <w:t xml:space="preserve"> Д.</w:t>
            </w:r>
          </w:p>
        </w:tc>
        <w:tc>
          <w:tcPr>
            <w:tcW w:w="5528" w:type="dxa"/>
          </w:tcPr>
          <w:p w:rsidR="009F4BCA" w:rsidRPr="002F610F" w:rsidRDefault="009F4BCA" w:rsidP="00F31A33">
            <w:pPr>
              <w:shd w:val="clear" w:color="auto" w:fill="FFFFFF"/>
              <w:tabs>
                <w:tab w:val="left" w:pos="2323"/>
                <w:tab w:val="left" w:pos="3915"/>
              </w:tabs>
              <w:spacing w:line="318" w:lineRule="exact"/>
              <w:ind w:left="29" w:right="14"/>
              <w:jc w:val="both"/>
              <w:rPr>
                <w:color w:val="000000"/>
                <w:sz w:val="24"/>
                <w:szCs w:val="22"/>
              </w:rPr>
            </w:pPr>
            <w:r w:rsidRPr="002F610F">
              <w:rPr>
                <w:color w:val="000000"/>
                <w:sz w:val="24"/>
                <w:szCs w:val="28"/>
              </w:rPr>
              <w:t>Семь веселых песен (для среднего голоса) на ст</w:t>
            </w:r>
            <w:r w:rsidRPr="002F610F">
              <w:rPr>
                <w:color w:val="000000"/>
                <w:sz w:val="24"/>
                <w:szCs w:val="28"/>
              </w:rPr>
              <w:t>и</w:t>
            </w:r>
            <w:r w:rsidRPr="002F610F">
              <w:rPr>
                <w:color w:val="000000"/>
                <w:sz w:val="24"/>
                <w:szCs w:val="28"/>
              </w:rPr>
              <w:t xml:space="preserve">хи </w:t>
            </w:r>
            <w:r w:rsidRPr="002F610F">
              <w:rPr>
                <w:color w:val="000000"/>
                <w:spacing w:val="-1"/>
                <w:sz w:val="24"/>
                <w:szCs w:val="28"/>
              </w:rPr>
              <w:t xml:space="preserve">Маршака: </w:t>
            </w:r>
            <w:proofErr w:type="gramStart"/>
            <w:r w:rsidRPr="002F610F">
              <w:rPr>
                <w:color w:val="000000"/>
                <w:spacing w:val="-1"/>
                <w:sz w:val="24"/>
                <w:szCs w:val="28"/>
              </w:rPr>
              <w:t xml:space="preserve">«Веселый - король», </w:t>
            </w:r>
            <w:r w:rsidRPr="002F610F">
              <w:rPr>
                <w:color w:val="000000"/>
                <w:sz w:val="24"/>
                <w:szCs w:val="28"/>
              </w:rPr>
              <w:t xml:space="preserve">«Кабы реки и озера», </w:t>
            </w:r>
            <w:r w:rsidRPr="002F610F">
              <w:rPr>
                <w:color w:val="000000"/>
                <w:spacing w:val="-5"/>
                <w:sz w:val="24"/>
                <w:szCs w:val="28"/>
              </w:rPr>
              <w:t>«Кораблики»,</w:t>
            </w:r>
            <w:r w:rsidRPr="002F610F">
              <w:rPr>
                <w:rFonts w:ascii="Arial" w:cs="Arial"/>
                <w:color w:val="000000"/>
                <w:sz w:val="24"/>
                <w:szCs w:val="28"/>
              </w:rPr>
              <w:t xml:space="preserve"> </w:t>
            </w:r>
            <w:r w:rsidRPr="002F610F">
              <w:rPr>
                <w:color w:val="000000"/>
                <w:spacing w:val="-3"/>
                <w:sz w:val="24"/>
                <w:szCs w:val="28"/>
              </w:rPr>
              <w:t>«Сказка</w:t>
            </w:r>
            <w:r w:rsidRPr="002F610F">
              <w:rPr>
                <w:rFonts w:ascii="Arial" w:hAnsi="Arial" w:cs="Arial"/>
                <w:color w:val="000000"/>
                <w:sz w:val="24"/>
                <w:szCs w:val="28"/>
              </w:rPr>
              <w:t xml:space="preserve"> </w:t>
            </w:r>
            <w:r w:rsidRPr="002F610F">
              <w:rPr>
                <w:color w:val="000000"/>
                <w:sz w:val="24"/>
                <w:szCs w:val="28"/>
              </w:rPr>
              <w:t>о</w:t>
            </w:r>
            <w:r w:rsidRPr="002F610F">
              <w:rPr>
                <w:color w:val="000000"/>
                <w:sz w:val="24"/>
                <w:szCs w:val="22"/>
              </w:rPr>
              <w:t xml:space="preserve"> </w:t>
            </w:r>
            <w:r w:rsidRPr="002F610F">
              <w:rPr>
                <w:color w:val="000000"/>
                <w:spacing w:val="-2"/>
                <w:sz w:val="24"/>
                <w:szCs w:val="28"/>
              </w:rPr>
              <w:t xml:space="preserve">старушке», «Гвоздь и подкова», </w:t>
            </w:r>
            <w:r w:rsidRPr="002F610F">
              <w:rPr>
                <w:color w:val="000000"/>
                <w:spacing w:val="-5"/>
                <w:sz w:val="24"/>
                <w:szCs w:val="28"/>
              </w:rPr>
              <w:t>«Поросята»,</w:t>
            </w:r>
            <w:r w:rsidRPr="002F610F">
              <w:rPr>
                <w:rFonts w:ascii="Arial" w:cs="Arial"/>
                <w:color w:val="000000"/>
                <w:sz w:val="24"/>
                <w:szCs w:val="28"/>
              </w:rPr>
              <w:t xml:space="preserve"> </w:t>
            </w:r>
            <w:r w:rsidRPr="002F610F">
              <w:rPr>
                <w:color w:val="000000"/>
                <w:spacing w:val="-3"/>
                <w:sz w:val="24"/>
                <w:szCs w:val="28"/>
              </w:rPr>
              <w:t>«Ключ от</w:t>
            </w:r>
            <w:r w:rsidRPr="002F610F">
              <w:rPr>
                <w:color w:val="000000"/>
                <w:sz w:val="24"/>
                <w:szCs w:val="22"/>
              </w:rPr>
              <w:t xml:space="preserve"> </w:t>
            </w:r>
            <w:r w:rsidRPr="002F610F">
              <w:rPr>
                <w:color w:val="000000"/>
                <w:spacing w:val="-2"/>
                <w:sz w:val="24"/>
                <w:szCs w:val="28"/>
              </w:rPr>
              <w:t xml:space="preserve">королевства», «Когда на суд </w:t>
            </w:r>
            <w:r w:rsidRPr="002F610F">
              <w:rPr>
                <w:color w:val="000000"/>
                <w:sz w:val="24"/>
                <w:szCs w:val="28"/>
              </w:rPr>
              <w:t xml:space="preserve">безмолвных тайных дум» (для </w:t>
            </w:r>
            <w:r w:rsidRPr="002F610F">
              <w:rPr>
                <w:color w:val="000000"/>
                <w:spacing w:val="-1"/>
                <w:sz w:val="24"/>
                <w:szCs w:val="28"/>
              </w:rPr>
              <w:t xml:space="preserve">баса), «На грустной ноте» (для тенора), Сонет Шекспира «Бог </w:t>
            </w:r>
            <w:r w:rsidRPr="002F610F">
              <w:rPr>
                <w:color w:val="000000"/>
                <w:sz w:val="24"/>
                <w:szCs w:val="28"/>
              </w:rPr>
              <w:t>Купидон».</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Корзин А.</w:t>
            </w:r>
          </w:p>
        </w:tc>
        <w:tc>
          <w:tcPr>
            <w:tcW w:w="5528" w:type="dxa"/>
          </w:tcPr>
          <w:p w:rsidR="009F4BCA" w:rsidRPr="002F610F" w:rsidRDefault="009F4BCA" w:rsidP="00F31A33">
            <w:pPr>
              <w:shd w:val="clear" w:color="auto" w:fill="FFFFFF"/>
              <w:tabs>
                <w:tab w:val="left" w:pos="2996"/>
              </w:tabs>
              <w:spacing w:line="318" w:lineRule="exact"/>
              <w:jc w:val="both"/>
              <w:rPr>
                <w:color w:val="000000"/>
                <w:sz w:val="24"/>
                <w:szCs w:val="22"/>
              </w:rPr>
            </w:pPr>
            <w:proofErr w:type="gramStart"/>
            <w:r w:rsidRPr="002F610F">
              <w:rPr>
                <w:color w:val="000000"/>
                <w:spacing w:val="-1"/>
                <w:sz w:val="24"/>
                <w:szCs w:val="28"/>
              </w:rPr>
              <w:t>Пять русских песен (для меццо-</w:t>
            </w:r>
            <w:r w:rsidRPr="002F610F">
              <w:rPr>
                <w:color w:val="000000"/>
                <w:sz w:val="24"/>
                <w:szCs w:val="28"/>
              </w:rPr>
              <w:t xml:space="preserve">сопрано), «Что - то звон», «Поле чистое», «Уж и </w:t>
            </w:r>
            <w:r w:rsidRPr="002F610F">
              <w:rPr>
                <w:color w:val="000000"/>
                <w:spacing w:val="-2"/>
                <w:sz w:val="24"/>
                <w:szCs w:val="28"/>
              </w:rPr>
              <w:t xml:space="preserve">я ли молода», «Ах, ты ноченька», </w:t>
            </w:r>
            <w:r w:rsidRPr="002F610F">
              <w:rPr>
                <w:color w:val="000000"/>
                <w:sz w:val="24"/>
                <w:szCs w:val="28"/>
              </w:rPr>
              <w:t>«Канава».</w:t>
            </w:r>
            <w:proofErr w:type="gramEnd"/>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Кочуров</w:t>
            </w:r>
            <w:proofErr w:type="spellEnd"/>
            <w:r w:rsidRPr="002F610F">
              <w:rPr>
                <w:color w:val="000000"/>
                <w:spacing w:val="-3"/>
                <w:sz w:val="24"/>
                <w:szCs w:val="28"/>
              </w:rPr>
              <w:t xml:space="preserve"> Ю.</w:t>
            </w:r>
          </w:p>
        </w:tc>
        <w:tc>
          <w:tcPr>
            <w:tcW w:w="5528" w:type="dxa"/>
          </w:tcPr>
          <w:p w:rsidR="009F4BCA" w:rsidRPr="002F610F" w:rsidRDefault="009F4BCA" w:rsidP="00F31A33">
            <w:pPr>
              <w:jc w:val="both"/>
              <w:rPr>
                <w:color w:val="000000"/>
                <w:sz w:val="24"/>
                <w:szCs w:val="28"/>
              </w:rPr>
            </w:pPr>
            <w:r w:rsidRPr="002F610F">
              <w:rPr>
                <w:color w:val="000000"/>
                <w:spacing w:val="-1"/>
                <w:sz w:val="24"/>
                <w:szCs w:val="28"/>
              </w:rPr>
              <w:t>«Родник», «Верба», «Кинжал», «Сон», «Недавно обольщен».</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Кусс</w:t>
            </w:r>
            <w:proofErr w:type="spellEnd"/>
            <w:r w:rsidRPr="002F610F">
              <w:rPr>
                <w:color w:val="000000"/>
                <w:spacing w:val="-2"/>
                <w:sz w:val="24"/>
                <w:szCs w:val="28"/>
              </w:rPr>
              <w:t xml:space="preserve"> М.</w:t>
            </w:r>
          </w:p>
        </w:tc>
        <w:tc>
          <w:tcPr>
            <w:tcW w:w="5528" w:type="dxa"/>
          </w:tcPr>
          <w:p w:rsidR="009F4BCA" w:rsidRPr="002F610F" w:rsidRDefault="009F4BCA" w:rsidP="00F31A33">
            <w:pPr>
              <w:shd w:val="clear" w:color="auto" w:fill="FFFFFF"/>
              <w:tabs>
                <w:tab w:val="left" w:pos="2041"/>
              </w:tabs>
              <w:spacing w:line="318" w:lineRule="exact"/>
              <w:ind w:left="7" w:right="14"/>
              <w:jc w:val="both"/>
              <w:rPr>
                <w:color w:val="000000"/>
                <w:sz w:val="24"/>
                <w:szCs w:val="22"/>
              </w:rPr>
            </w:pPr>
            <w:r w:rsidRPr="002F610F">
              <w:rPr>
                <w:color w:val="000000"/>
                <w:sz w:val="24"/>
                <w:szCs w:val="28"/>
              </w:rPr>
              <w:t xml:space="preserve">Семь романсов на слова советских поэтов: «Осень </w:t>
            </w:r>
            <w:r w:rsidRPr="002F610F">
              <w:rPr>
                <w:color w:val="000000"/>
                <w:spacing w:val="-2"/>
                <w:sz w:val="24"/>
                <w:szCs w:val="28"/>
              </w:rPr>
              <w:t xml:space="preserve">проберется между просек», «Так </w:t>
            </w:r>
            <w:r w:rsidRPr="002F610F">
              <w:rPr>
                <w:color w:val="000000"/>
                <w:sz w:val="24"/>
                <w:szCs w:val="28"/>
              </w:rPr>
              <w:t>хорошо и просто», «</w:t>
            </w:r>
            <w:proofErr w:type="gramStart"/>
            <w:r w:rsidRPr="002F610F">
              <w:rPr>
                <w:color w:val="000000"/>
                <w:sz w:val="24"/>
                <w:szCs w:val="28"/>
              </w:rPr>
              <w:t>Засыпает</w:t>
            </w:r>
            <w:proofErr w:type="gramEnd"/>
            <w:r w:rsidRPr="002F610F">
              <w:rPr>
                <w:color w:val="000000"/>
                <w:sz w:val="24"/>
                <w:szCs w:val="28"/>
              </w:rPr>
              <w:t xml:space="preserve"> молча ива», «Усни, река, печаль </w:t>
            </w:r>
            <w:r w:rsidRPr="002F610F">
              <w:rPr>
                <w:color w:val="000000"/>
                <w:spacing w:val="-2"/>
                <w:sz w:val="24"/>
                <w:szCs w:val="28"/>
              </w:rPr>
              <w:t xml:space="preserve">и горе», « Я уйду и ты уйдешь в </w:t>
            </w:r>
            <w:r w:rsidRPr="002F610F">
              <w:rPr>
                <w:color w:val="000000"/>
                <w:spacing w:val="-1"/>
                <w:sz w:val="24"/>
                <w:szCs w:val="28"/>
              </w:rPr>
              <w:t xml:space="preserve">свой час», «Не позволяй душе </w:t>
            </w:r>
            <w:r w:rsidRPr="002F610F">
              <w:rPr>
                <w:color w:val="000000"/>
                <w:spacing w:val="-4"/>
                <w:sz w:val="24"/>
                <w:szCs w:val="28"/>
              </w:rPr>
              <w:t>лениться»,</w:t>
            </w:r>
            <w:r w:rsidRPr="002F610F">
              <w:rPr>
                <w:rFonts w:ascii="Arial" w:cs="Arial"/>
                <w:color w:val="000000"/>
                <w:sz w:val="24"/>
                <w:szCs w:val="28"/>
              </w:rPr>
              <w:t xml:space="preserve"> </w:t>
            </w:r>
            <w:r w:rsidRPr="002F610F">
              <w:rPr>
                <w:color w:val="000000"/>
                <w:spacing w:val="-4"/>
                <w:sz w:val="24"/>
                <w:szCs w:val="28"/>
              </w:rPr>
              <w:t>«Ниспровергают</w:t>
            </w:r>
            <w:r w:rsidRPr="002F610F">
              <w:rPr>
                <w:color w:val="000000"/>
                <w:sz w:val="24"/>
                <w:szCs w:val="22"/>
              </w:rPr>
              <w:t xml:space="preserve"> </w:t>
            </w:r>
            <w:r w:rsidRPr="002F610F">
              <w:rPr>
                <w:color w:val="000000"/>
                <w:spacing w:val="-3"/>
                <w:sz w:val="24"/>
                <w:szCs w:val="28"/>
              </w:rPr>
              <w:t xml:space="preserve">незаслуженно», пять романсов на </w:t>
            </w:r>
            <w:r w:rsidRPr="002F610F">
              <w:rPr>
                <w:color w:val="000000"/>
                <w:sz w:val="24"/>
                <w:szCs w:val="28"/>
              </w:rPr>
              <w:t xml:space="preserve">стихи советских поэтов (для </w:t>
            </w:r>
            <w:r w:rsidRPr="002F610F">
              <w:rPr>
                <w:color w:val="000000"/>
                <w:spacing w:val="-1"/>
                <w:sz w:val="24"/>
                <w:szCs w:val="28"/>
              </w:rPr>
              <w:t>б</w:t>
            </w:r>
            <w:r w:rsidRPr="002F610F">
              <w:rPr>
                <w:color w:val="000000"/>
                <w:spacing w:val="-1"/>
                <w:sz w:val="24"/>
                <w:szCs w:val="28"/>
              </w:rPr>
              <w:t>а</w:t>
            </w:r>
            <w:r w:rsidRPr="002F610F">
              <w:rPr>
                <w:color w:val="000000"/>
                <w:spacing w:val="-1"/>
                <w:sz w:val="24"/>
                <w:szCs w:val="28"/>
              </w:rPr>
              <w:t xml:space="preserve">са): «В твоей жизни», «Снега </w:t>
            </w:r>
            <w:r w:rsidRPr="002F610F">
              <w:rPr>
                <w:color w:val="000000"/>
                <w:sz w:val="24"/>
                <w:szCs w:val="28"/>
              </w:rPr>
              <w:t xml:space="preserve">потемнеют синие», «Не верь в </w:t>
            </w:r>
            <w:r w:rsidRPr="002F610F">
              <w:rPr>
                <w:color w:val="000000"/>
                <w:spacing w:val="-4"/>
                <w:sz w:val="24"/>
                <w:szCs w:val="28"/>
              </w:rPr>
              <w:t xml:space="preserve">чудеса и в провиденье», «Осень», </w:t>
            </w:r>
            <w:r w:rsidRPr="002F610F">
              <w:rPr>
                <w:color w:val="000000"/>
                <w:sz w:val="24"/>
                <w:szCs w:val="28"/>
              </w:rPr>
              <w:t xml:space="preserve">«Вот </w:t>
            </w:r>
            <w:r w:rsidRPr="002F610F">
              <w:rPr>
                <w:color w:val="000000"/>
                <w:sz w:val="24"/>
                <w:szCs w:val="28"/>
              </w:rPr>
              <w:lastRenderedPageBreak/>
              <w:t>иду 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lastRenderedPageBreak/>
              <w:t>Мокроусов Б.</w:t>
            </w:r>
          </w:p>
        </w:tc>
        <w:tc>
          <w:tcPr>
            <w:tcW w:w="5528" w:type="dxa"/>
          </w:tcPr>
          <w:p w:rsidR="009F4BCA" w:rsidRPr="002F610F" w:rsidRDefault="009F4BCA" w:rsidP="00F31A33">
            <w:pPr>
              <w:shd w:val="clear" w:color="auto" w:fill="FFFFFF"/>
              <w:jc w:val="both"/>
              <w:rPr>
                <w:color w:val="000000"/>
                <w:sz w:val="24"/>
                <w:szCs w:val="22"/>
              </w:rPr>
            </w:pPr>
            <w:r w:rsidRPr="002F610F">
              <w:rPr>
                <w:color w:val="000000"/>
                <w:spacing w:val="-1"/>
                <w:sz w:val="24"/>
                <w:szCs w:val="28"/>
              </w:rPr>
              <w:t xml:space="preserve">«Заветный камень», «Северное </w:t>
            </w:r>
            <w:r w:rsidRPr="002F610F">
              <w:rPr>
                <w:color w:val="000000"/>
                <w:sz w:val="24"/>
                <w:szCs w:val="28"/>
              </w:rPr>
              <w:t>море» и др.</w:t>
            </w:r>
          </w:p>
        </w:tc>
      </w:tr>
      <w:tr w:rsidR="009F4BCA" w:rsidRPr="002F610F" w:rsidTr="00F31A33">
        <w:tc>
          <w:tcPr>
            <w:tcW w:w="4112" w:type="dxa"/>
          </w:tcPr>
          <w:p w:rsidR="009F4BCA" w:rsidRPr="002F610F" w:rsidRDefault="009F4BCA" w:rsidP="00F31A33">
            <w:pPr>
              <w:shd w:val="clear" w:color="auto" w:fill="FFFFFF"/>
              <w:jc w:val="both"/>
              <w:rPr>
                <w:color w:val="000000"/>
                <w:sz w:val="24"/>
                <w:szCs w:val="22"/>
              </w:rPr>
            </w:pPr>
            <w:r w:rsidRPr="002F610F">
              <w:rPr>
                <w:color w:val="000000"/>
                <w:spacing w:val="-3"/>
                <w:sz w:val="24"/>
                <w:szCs w:val="28"/>
              </w:rPr>
              <w:t>Молчанов К.</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26" w:lineRule="exact"/>
              <w:ind w:right="22"/>
              <w:jc w:val="both"/>
              <w:rPr>
                <w:color w:val="000000"/>
                <w:sz w:val="24"/>
                <w:szCs w:val="22"/>
              </w:rPr>
            </w:pPr>
            <w:r w:rsidRPr="002F610F">
              <w:rPr>
                <w:color w:val="000000"/>
                <w:sz w:val="24"/>
                <w:szCs w:val="28"/>
              </w:rPr>
              <w:t>На стихи советских поэтов: «Мать ждала», «</w:t>
            </w:r>
            <w:proofErr w:type="spellStart"/>
            <w:r w:rsidRPr="002F610F">
              <w:rPr>
                <w:color w:val="000000"/>
                <w:sz w:val="24"/>
                <w:szCs w:val="28"/>
              </w:rPr>
              <w:t>Ал</w:t>
            </w:r>
            <w:r w:rsidRPr="002F610F">
              <w:rPr>
                <w:color w:val="000000"/>
                <w:sz w:val="24"/>
                <w:szCs w:val="28"/>
              </w:rPr>
              <w:t>е</w:t>
            </w:r>
            <w:r w:rsidRPr="002F610F">
              <w:rPr>
                <w:color w:val="000000"/>
                <w:sz w:val="24"/>
                <w:szCs w:val="28"/>
              </w:rPr>
              <w:t>нушка</w:t>
            </w:r>
            <w:proofErr w:type="spellEnd"/>
            <w:r w:rsidRPr="002F610F">
              <w:rPr>
                <w:color w:val="000000"/>
                <w:sz w:val="24"/>
                <w:szCs w:val="28"/>
              </w:rPr>
              <w:t xml:space="preserve">», </w:t>
            </w:r>
            <w:r w:rsidRPr="002F610F">
              <w:rPr>
                <w:color w:val="000000"/>
                <w:spacing w:val="-1"/>
                <w:sz w:val="24"/>
                <w:szCs w:val="28"/>
              </w:rPr>
              <w:t xml:space="preserve">«Мой нелюбимый», Сирень», «Я </w:t>
            </w:r>
            <w:r w:rsidRPr="002F610F">
              <w:rPr>
                <w:color w:val="000000"/>
                <w:sz w:val="24"/>
                <w:szCs w:val="28"/>
              </w:rPr>
              <w:t>дарю т</w:t>
            </w:r>
            <w:r w:rsidRPr="002F610F">
              <w:rPr>
                <w:color w:val="000000"/>
                <w:sz w:val="24"/>
                <w:szCs w:val="28"/>
              </w:rPr>
              <w:t>е</w:t>
            </w:r>
            <w:r w:rsidRPr="002F610F">
              <w:rPr>
                <w:color w:val="000000"/>
                <w:sz w:val="24"/>
                <w:szCs w:val="28"/>
              </w:rPr>
              <w:t>бе ветку»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3"/>
                <w:sz w:val="24"/>
                <w:szCs w:val="28"/>
              </w:rPr>
              <w:t>Мясковский</w:t>
            </w:r>
            <w:proofErr w:type="spellEnd"/>
            <w:r w:rsidRPr="002F610F">
              <w:rPr>
                <w:color w:val="000000"/>
                <w:spacing w:val="-23"/>
                <w:sz w:val="24"/>
                <w:szCs w:val="28"/>
              </w:rPr>
              <w:t xml:space="preserve"> Н.</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Романсы на слова Баратынского, Щипачева, Ле</w:t>
            </w:r>
            <w:r w:rsidRPr="002F610F">
              <w:rPr>
                <w:color w:val="000000"/>
                <w:sz w:val="24"/>
                <w:szCs w:val="28"/>
              </w:rPr>
              <w:t>р</w:t>
            </w:r>
            <w:r w:rsidRPr="002F610F">
              <w:rPr>
                <w:color w:val="000000"/>
                <w:sz w:val="24"/>
                <w:szCs w:val="28"/>
              </w:rPr>
              <w:t>монтова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2"/>
                <w:sz w:val="24"/>
                <w:szCs w:val="28"/>
              </w:rPr>
              <w:t>Надененко Ф.</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Романсы на стихи Лермонтова: </w:t>
            </w:r>
            <w:r w:rsidRPr="002F610F">
              <w:rPr>
                <w:color w:val="000000"/>
                <w:spacing w:val="-2"/>
                <w:sz w:val="24"/>
                <w:szCs w:val="28"/>
              </w:rPr>
              <w:t>«Солнце», «Сил</w:t>
            </w:r>
            <w:r w:rsidRPr="002F610F">
              <w:rPr>
                <w:color w:val="000000"/>
                <w:spacing w:val="-2"/>
                <w:sz w:val="24"/>
                <w:szCs w:val="28"/>
              </w:rPr>
              <w:t>у</w:t>
            </w:r>
            <w:r w:rsidRPr="002F610F">
              <w:rPr>
                <w:color w:val="000000"/>
                <w:spacing w:val="-2"/>
                <w:sz w:val="24"/>
                <w:szCs w:val="28"/>
              </w:rPr>
              <w:t xml:space="preserve">эт», «Они </w:t>
            </w:r>
            <w:r w:rsidRPr="002F610F">
              <w:rPr>
                <w:color w:val="000000"/>
                <w:sz w:val="24"/>
                <w:szCs w:val="28"/>
              </w:rPr>
              <w:t xml:space="preserve">любили друг друга», «Без вас </w:t>
            </w:r>
            <w:r w:rsidRPr="002F610F">
              <w:rPr>
                <w:color w:val="000000"/>
                <w:spacing w:val="-3"/>
                <w:sz w:val="24"/>
                <w:szCs w:val="28"/>
              </w:rPr>
              <w:t>хочу ск</w:t>
            </w:r>
            <w:r w:rsidRPr="002F610F">
              <w:rPr>
                <w:color w:val="000000"/>
                <w:spacing w:val="-3"/>
                <w:sz w:val="24"/>
                <w:szCs w:val="28"/>
              </w:rPr>
              <w:t>а</w:t>
            </w:r>
            <w:r w:rsidRPr="002F610F">
              <w:rPr>
                <w:color w:val="000000"/>
                <w:spacing w:val="-3"/>
                <w:sz w:val="24"/>
                <w:szCs w:val="28"/>
              </w:rPr>
              <w:t xml:space="preserve">зать вам много», </w:t>
            </w:r>
            <w:r w:rsidRPr="002F610F">
              <w:rPr>
                <w:color w:val="000000"/>
                <w:sz w:val="24"/>
                <w:szCs w:val="28"/>
              </w:rPr>
              <w:t xml:space="preserve">«Отчего?», «Она поет», «Слышу </w:t>
            </w:r>
            <w:r w:rsidRPr="002F610F">
              <w:rPr>
                <w:color w:val="000000"/>
                <w:spacing w:val="-1"/>
                <w:sz w:val="24"/>
                <w:szCs w:val="28"/>
              </w:rPr>
              <w:t>ли голос твой», «Прощай».</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1"/>
                <w:sz w:val="24"/>
                <w:szCs w:val="28"/>
              </w:rPr>
              <w:t>Прокофьев С.</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Циклы: «Гадкий утенок», «Пять стихотворений</w:t>
            </w:r>
            <w:r w:rsidRPr="002F610F">
              <w:rPr>
                <w:rFonts w:ascii="Arial" w:hAnsi="Arial" w:cs="Arial"/>
                <w:color w:val="000000"/>
                <w:sz w:val="24"/>
                <w:szCs w:val="28"/>
              </w:rPr>
              <w:t xml:space="preserve"> </w:t>
            </w:r>
            <w:r w:rsidRPr="002F610F">
              <w:rPr>
                <w:color w:val="000000"/>
                <w:sz w:val="24"/>
                <w:szCs w:val="28"/>
              </w:rPr>
              <w:t>Ахматовой», «Пять</w:t>
            </w:r>
            <w:r w:rsidRPr="002F610F">
              <w:rPr>
                <w:rFonts w:ascii="Arial" w:hAnsi="Arial" w:cs="Arial"/>
                <w:color w:val="000000"/>
                <w:sz w:val="24"/>
                <w:szCs w:val="28"/>
              </w:rPr>
              <w:t xml:space="preserve"> </w:t>
            </w:r>
            <w:r w:rsidRPr="002F610F">
              <w:rPr>
                <w:color w:val="000000"/>
                <w:sz w:val="24"/>
                <w:szCs w:val="28"/>
              </w:rPr>
              <w:t>стихотворений</w:t>
            </w:r>
            <w:r w:rsidRPr="002F610F">
              <w:rPr>
                <w:color w:val="000000"/>
                <w:sz w:val="24"/>
                <w:szCs w:val="22"/>
              </w:rPr>
              <w:t xml:space="preserve"> </w:t>
            </w:r>
            <w:r w:rsidRPr="002F610F">
              <w:rPr>
                <w:color w:val="000000"/>
                <w:sz w:val="24"/>
                <w:szCs w:val="28"/>
              </w:rPr>
              <w:t>Бальмонта», «Растет страна». «Снежки белые», «Кудесник». «Болтунья», «В твою светлицу», «Румяной зарею покрылся восток» и др. Обработки русских наро</w:t>
            </w:r>
            <w:r w:rsidRPr="002F610F">
              <w:rPr>
                <w:color w:val="000000"/>
                <w:sz w:val="24"/>
                <w:szCs w:val="28"/>
              </w:rPr>
              <w:t>д</w:t>
            </w:r>
            <w:r w:rsidRPr="002F610F">
              <w:rPr>
                <w:color w:val="000000"/>
                <w:sz w:val="24"/>
                <w:szCs w:val="28"/>
              </w:rPr>
              <w:t>ных песен.</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4"/>
                <w:sz w:val="24"/>
                <w:szCs w:val="28"/>
              </w:rPr>
              <w:t>Раков Н.</w:t>
            </w:r>
          </w:p>
        </w:tc>
        <w:tc>
          <w:tcPr>
            <w:tcW w:w="5528" w:type="dxa"/>
          </w:tcPr>
          <w:p w:rsidR="009F4BCA" w:rsidRPr="002F610F" w:rsidRDefault="009F4BCA" w:rsidP="00F31A33">
            <w:pPr>
              <w:jc w:val="both"/>
              <w:rPr>
                <w:color w:val="000000"/>
                <w:sz w:val="24"/>
                <w:szCs w:val="28"/>
              </w:rPr>
            </w:pPr>
            <w:r w:rsidRPr="002F610F">
              <w:rPr>
                <w:color w:val="000000"/>
                <w:spacing w:val="-2"/>
                <w:sz w:val="24"/>
                <w:szCs w:val="28"/>
              </w:rPr>
              <w:t xml:space="preserve">«Ласточка», «Утес», «Лес», </w:t>
            </w:r>
            <w:r w:rsidRPr="002F610F">
              <w:rPr>
                <w:color w:val="000000"/>
                <w:sz w:val="24"/>
                <w:szCs w:val="28"/>
              </w:rPr>
              <w:t>«Снова сердца стук».</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Свиридов Г.</w:t>
            </w: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color w:val="000000"/>
                <w:sz w:val="24"/>
                <w:szCs w:val="28"/>
              </w:rPr>
              <w:t>«Осенью», «Зимняя дорога». «Русская девчонка», «Есть одна хорошая песня у соловушки», «Мне не жаль, что друг женился», «Под тальянку», «Под</w:t>
            </w:r>
            <w:r w:rsidRPr="002F610F">
              <w:rPr>
                <w:color w:val="000000"/>
                <w:sz w:val="24"/>
                <w:szCs w:val="28"/>
              </w:rPr>
              <w:t>ъ</w:t>
            </w:r>
            <w:r w:rsidRPr="002F610F">
              <w:rPr>
                <w:color w:val="000000"/>
                <w:sz w:val="24"/>
                <w:szCs w:val="28"/>
              </w:rPr>
              <w:t xml:space="preserve">езжая </w:t>
            </w:r>
            <w:proofErr w:type="gramStart"/>
            <w:r w:rsidRPr="002F610F">
              <w:rPr>
                <w:color w:val="000000"/>
                <w:sz w:val="24"/>
                <w:szCs w:val="28"/>
              </w:rPr>
              <w:t>под</w:t>
            </w:r>
            <w:proofErr w:type="gramEnd"/>
            <w:r w:rsidRPr="002F610F">
              <w:rPr>
                <w:color w:val="000000"/>
                <w:sz w:val="24"/>
                <w:szCs w:val="28"/>
              </w:rPr>
              <w:t xml:space="preserve"> Ижоры». </w:t>
            </w:r>
            <w:proofErr w:type="gramStart"/>
            <w:r w:rsidRPr="002F610F">
              <w:rPr>
                <w:color w:val="000000"/>
                <w:sz w:val="24"/>
                <w:szCs w:val="28"/>
              </w:rPr>
              <w:t>«Ворон к ворону летит», «И</w:t>
            </w:r>
            <w:r w:rsidRPr="002F610F">
              <w:rPr>
                <w:color w:val="000000"/>
                <w:sz w:val="24"/>
                <w:szCs w:val="28"/>
              </w:rPr>
              <w:t>з</w:t>
            </w:r>
            <w:r w:rsidRPr="002F610F">
              <w:rPr>
                <w:color w:val="000000"/>
                <w:sz w:val="24"/>
                <w:szCs w:val="28"/>
              </w:rPr>
              <w:t>гнанник», «Роняет лес багряный свой убор», « В нижнем Новгороде», «Как яблочко румян», «В п</w:t>
            </w:r>
            <w:r w:rsidRPr="002F610F">
              <w:rPr>
                <w:color w:val="000000"/>
                <w:sz w:val="24"/>
                <w:szCs w:val="28"/>
              </w:rPr>
              <w:t>о</w:t>
            </w:r>
            <w:r w:rsidRPr="002F610F">
              <w:rPr>
                <w:color w:val="000000"/>
                <w:sz w:val="24"/>
                <w:szCs w:val="28"/>
              </w:rPr>
              <w:t xml:space="preserve">лях под снегом и дождем», «Силуэт», </w:t>
            </w:r>
            <w:r w:rsidRPr="002F610F">
              <w:rPr>
                <w:color w:val="000000"/>
                <w:spacing w:val="-3"/>
                <w:sz w:val="24"/>
                <w:szCs w:val="28"/>
              </w:rPr>
              <w:t xml:space="preserve">«Как небеса твой взор блистает», </w:t>
            </w:r>
            <w:r w:rsidRPr="002F610F">
              <w:rPr>
                <w:color w:val="000000"/>
                <w:sz w:val="24"/>
                <w:szCs w:val="28"/>
              </w:rPr>
              <w:t xml:space="preserve">«К портрету», «История про бублики и про бабу, не </w:t>
            </w:r>
            <w:r w:rsidRPr="002F610F">
              <w:rPr>
                <w:color w:val="000000"/>
                <w:spacing w:val="-1"/>
                <w:sz w:val="24"/>
                <w:szCs w:val="28"/>
              </w:rPr>
              <w:t xml:space="preserve">признающую республики» и др. </w:t>
            </w:r>
            <w:r w:rsidRPr="002F610F">
              <w:rPr>
                <w:color w:val="000000"/>
                <w:sz w:val="24"/>
                <w:szCs w:val="28"/>
              </w:rPr>
              <w:t xml:space="preserve">Циклы «Отчалившая Русь», «Петербургские песни»; </w:t>
            </w:r>
            <w:r w:rsidRPr="002F610F">
              <w:rPr>
                <w:spacing w:val="-3"/>
                <w:sz w:val="24"/>
                <w:szCs w:val="24"/>
              </w:rPr>
              <w:t>две песни из драмы Гюго «</w:t>
            </w:r>
            <w:proofErr w:type="spellStart"/>
            <w:r w:rsidRPr="002F610F">
              <w:rPr>
                <w:spacing w:val="-3"/>
                <w:sz w:val="24"/>
                <w:szCs w:val="24"/>
              </w:rPr>
              <w:t>Рюи-Блаз</w:t>
            </w:r>
            <w:proofErr w:type="spellEnd"/>
            <w:r w:rsidRPr="002F610F">
              <w:rPr>
                <w:spacing w:val="-3"/>
                <w:sz w:val="24"/>
                <w:szCs w:val="24"/>
              </w:rPr>
              <w:t>»:</w:t>
            </w:r>
            <w:proofErr w:type="gramEnd"/>
            <w:r w:rsidRPr="002F610F">
              <w:rPr>
                <w:color w:val="000000"/>
                <w:sz w:val="24"/>
                <w:szCs w:val="28"/>
              </w:rPr>
              <w:t xml:space="preserve"> </w:t>
            </w:r>
            <w:r w:rsidRPr="002F610F">
              <w:rPr>
                <w:spacing w:val="-3"/>
                <w:sz w:val="24"/>
                <w:szCs w:val="24"/>
              </w:rPr>
              <w:t>«С</w:t>
            </w:r>
            <w:r w:rsidRPr="002F610F">
              <w:rPr>
                <w:spacing w:val="-3"/>
                <w:sz w:val="24"/>
                <w:szCs w:val="24"/>
              </w:rPr>
              <w:t>е</w:t>
            </w:r>
            <w:r w:rsidRPr="002F610F">
              <w:rPr>
                <w:spacing w:val="-3"/>
                <w:sz w:val="24"/>
                <w:szCs w:val="24"/>
              </w:rPr>
              <w:t>ренада», «Мне горя мало»;</w:t>
            </w:r>
            <w:r w:rsidRPr="002F610F">
              <w:rPr>
                <w:color w:val="000000"/>
                <w:sz w:val="24"/>
                <w:szCs w:val="28"/>
              </w:rPr>
              <w:t xml:space="preserve"> п</w:t>
            </w:r>
            <w:r w:rsidRPr="002F610F">
              <w:rPr>
                <w:spacing w:val="-3"/>
                <w:sz w:val="24"/>
                <w:szCs w:val="24"/>
              </w:rPr>
              <w:t>етербургские песни на слова Блока:</w:t>
            </w:r>
            <w:r w:rsidRPr="002F610F">
              <w:t xml:space="preserve"> </w:t>
            </w:r>
            <w:proofErr w:type="gramStart"/>
            <w:r w:rsidRPr="002F610F">
              <w:rPr>
                <w:sz w:val="24"/>
                <w:szCs w:val="24"/>
              </w:rPr>
              <w:t>«Перстень», «Страданье», «Как пр</w:t>
            </w:r>
            <w:r w:rsidRPr="002F610F">
              <w:rPr>
                <w:sz w:val="24"/>
                <w:szCs w:val="24"/>
              </w:rPr>
              <w:t>о</w:t>
            </w:r>
            <w:r w:rsidRPr="002F610F">
              <w:rPr>
                <w:sz w:val="24"/>
                <w:szCs w:val="24"/>
              </w:rPr>
              <w:t>щались, страстно клялись», «</w:t>
            </w:r>
            <w:proofErr w:type="spellStart"/>
            <w:r w:rsidRPr="002F610F">
              <w:rPr>
                <w:sz w:val="24"/>
                <w:szCs w:val="24"/>
              </w:rPr>
              <w:t>Вербочки</w:t>
            </w:r>
            <w:proofErr w:type="spellEnd"/>
            <w:r w:rsidRPr="002F610F">
              <w:rPr>
                <w:sz w:val="24"/>
                <w:szCs w:val="24"/>
              </w:rPr>
              <w:t xml:space="preserve">», «На </w:t>
            </w:r>
            <w:r w:rsidRPr="002F610F">
              <w:rPr>
                <w:spacing w:val="-3"/>
                <w:sz w:val="24"/>
                <w:szCs w:val="24"/>
              </w:rPr>
              <w:t>па</w:t>
            </w:r>
            <w:r w:rsidRPr="002F610F">
              <w:rPr>
                <w:spacing w:val="-3"/>
                <w:sz w:val="24"/>
                <w:szCs w:val="24"/>
              </w:rPr>
              <w:t>с</w:t>
            </w:r>
            <w:r w:rsidRPr="002F610F">
              <w:rPr>
                <w:spacing w:val="-3"/>
                <w:sz w:val="24"/>
                <w:szCs w:val="24"/>
              </w:rPr>
              <w:t>хе», «На чердаке», «Колыбельная песенка», «В о</w:t>
            </w:r>
            <w:r w:rsidRPr="002F610F">
              <w:rPr>
                <w:spacing w:val="-3"/>
                <w:sz w:val="24"/>
                <w:szCs w:val="24"/>
              </w:rPr>
              <w:t>к</w:t>
            </w:r>
            <w:r w:rsidRPr="002F610F">
              <w:rPr>
                <w:spacing w:val="-3"/>
                <w:sz w:val="24"/>
                <w:szCs w:val="24"/>
              </w:rPr>
              <w:t xml:space="preserve">тябре», «Мы встретились с </w:t>
            </w:r>
            <w:r w:rsidRPr="002F610F">
              <w:rPr>
                <w:sz w:val="24"/>
                <w:szCs w:val="24"/>
              </w:rPr>
              <w:t>тобою в храме»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Соловьев-Седой В.</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Песни «Подмосковные вечера», </w:t>
            </w:r>
            <w:r w:rsidRPr="002F610F">
              <w:rPr>
                <w:color w:val="000000"/>
                <w:spacing w:val="-1"/>
                <w:sz w:val="24"/>
                <w:szCs w:val="28"/>
              </w:rPr>
              <w:t>«Вчера на рейде», «На лодке»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Такташвили</w:t>
            </w:r>
            <w:proofErr w:type="spellEnd"/>
            <w:r w:rsidRPr="002F610F">
              <w:rPr>
                <w:color w:val="000000"/>
                <w:spacing w:val="-2"/>
                <w:sz w:val="24"/>
                <w:szCs w:val="28"/>
              </w:rPr>
              <w:t xml:space="preserve"> О.</w:t>
            </w:r>
          </w:p>
        </w:tc>
        <w:tc>
          <w:tcPr>
            <w:tcW w:w="5528" w:type="dxa"/>
          </w:tcPr>
          <w:p w:rsidR="009F4BCA" w:rsidRPr="002F610F" w:rsidRDefault="009F4BCA" w:rsidP="00F31A33">
            <w:pPr>
              <w:shd w:val="clear" w:color="auto" w:fill="FFFFFF"/>
              <w:tabs>
                <w:tab w:val="left" w:pos="2062"/>
                <w:tab w:val="left" w:pos="3589"/>
              </w:tabs>
              <w:spacing w:line="318" w:lineRule="exact"/>
              <w:ind w:left="7"/>
              <w:jc w:val="both"/>
              <w:rPr>
                <w:color w:val="000000"/>
                <w:sz w:val="24"/>
                <w:szCs w:val="22"/>
              </w:rPr>
            </w:pPr>
            <w:r w:rsidRPr="002F610F">
              <w:rPr>
                <w:color w:val="000000"/>
                <w:sz w:val="24"/>
                <w:szCs w:val="28"/>
              </w:rPr>
              <w:t xml:space="preserve">Романсы (для высокого голоса): </w:t>
            </w:r>
            <w:r w:rsidRPr="002F610F">
              <w:rPr>
                <w:color w:val="000000"/>
                <w:spacing w:val="-2"/>
                <w:sz w:val="24"/>
                <w:szCs w:val="28"/>
              </w:rPr>
              <w:t>«Деревня», «Пр</w:t>
            </w:r>
            <w:r w:rsidRPr="002F610F">
              <w:rPr>
                <w:color w:val="000000"/>
                <w:spacing w:val="-2"/>
                <w:sz w:val="24"/>
                <w:szCs w:val="28"/>
              </w:rPr>
              <w:t>и</w:t>
            </w:r>
            <w:r w:rsidRPr="002F610F">
              <w:rPr>
                <w:color w:val="000000"/>
                <w:spacing w:val="-2"/>
                <w:sz w:val="24"/>
                <w:szCs w:val="28"/>
              </w:rPr>
              <w:t xml:space="preserve">рода», «Край </w:t>
            </w:r>
            <w:r w:rsidRPr="002F610F">
              <w:rPr>
                <w:color w:val="000000"/>
                <w:spacing w:val="-1"/>
                <w:sz w:val="24"/>
                <w:szCs w:val="28"/>
              </w:rPr>
              <w:t xml:space="preserve">любимый», «Когда замрут </w:t>
            </w:r>
            <w:r w:rsidRPr="002F610F">
              <w:rPr>
                <w:color w:val="000000"/>
                <w:sz w:val="24"/>
                <w:szCs w:val="28"/>
              </w:rPr>
              <w:t xml:space="preserve">отчаянье и злоба», «Две </w:t>
            </w:r>
            <w:r w:rsidRPr="002F610F">
              <w:rPr>
                <w:color w:val="000000"/>
                <w:spacing w:val="-5"/>
                <w:sz w:val="24"/>
                <w:szCs w:val="28"/>
              </w:rPr>
              <w:t xml:space="preserve">кукушки», «Край </w:t>
            </w:r>
            <w:r w:rsidRPr="002F610F">
              <w:rPr>
                <w:color w:val="000000"/>
                <w:spacing w:val="-11"/>
                <w:sz w:val="24"/>
                <w:szCs w:val="28"/>
              </w:rPr>
              <w:t xml:space="preserve">мой </w:t>
            </w:r>
            <w:r w:rsidRPr="002F610F">
              <w:rPr>
                <w:color w:val="000000"/>
                <w:spacing w:val="-3"/>
                <w:sz w:val="24"/>
                <w:szCs w:val="28"/>
              </w:rPr>
              <w:t xml:space="preserve">любимый», «Прозрачность осени </w:t>
            </w:r>
            <w:r w:rsidRPr="002F610F">
              <w:rPr>
                <w:color w:val="000000"/>
                <w:sz w:val="24"/>
                <w:szCs w:val="28"/>
              </w:rPr>
              <w:t>хрустальной», «Колыбел</w:t>
            </w:r>
            <w:r w:rsidRPr="002F610F">
              <w:rPr>
                <w:color w:val="000000"/>
                <w:sz w:val="24"/>
                <w:szCs w:val="28"/>
              </w:rPr>
              <w:t>ь</w:t>
            </w:r>
            <w:r w:rsidRPr="002F610F">
              <w:rPr>
                <w:color w:val="000000"/>
                <w:sz w:val="24"/>
                <w:szCs w:val="28"/>
              </w:rPr>
              <w:t xml:space="preserve">ная», </w:t>
            </w:r>
            <w:r w:rsidRPr="002F610F">
              <w:rPr>
                <w:color w:val="000000"/>
                <w:spacing w:val="-1"/>
                <w:sz w:val="24"/>
                <w:szCs w:val="28"/>
              </w:rPr>
              <w:t xml:space="preserve">«Часы скупого вдохновенья». </w:t>
            </w:r>
            <w:r w:rsidRPr="002F610F">
              <w:rPr>
                <w:color w:val="000000"/>
                <w:sz w:val="24"/>
                <w:szCs w:val="28"/>
              </w:rPr>
              <w:t>«Юношу гор</w:t>
            </w:r>
            <w:r w:rsidRPr="002F610F">
              <w:rPr>
                <w:color w:val="000000"/>
                <w:sz w:val="24"/>
                <w:szCs w:val="28"/>
              </w:rPr>
              <w:t>ь</w:t>
            </w:r>
            <w:r w:rsidRPr="002F610F">
              <w:rPr>
                <w:color w:val="000000"/>
                <w:sz w:val="24"/>
                <w:szCs w:val="28"/>
              </w:rPr>
              <w:t xml:space="preserve">ко рыдая», </w:t>
            </w:r>
            <w:r w:rsidRPr="002F610F">
              <w:rPr>
                <w:color w:val="000000"/>
                <w:spacing w:val="-1"/>
                <w:sz w:val="24"/>
                <w:szCs w:val="28"/>
              </w:rPr>
              <w:t xml:space="preserve">Крупный дождь в лесу зеленом». </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1"/>
                <w:sz w:val="24"/>
                <w:szCs w:val="28"/>
              </w:rPr>
              <w:t>Туликов</w:t>
            </w:r>
            <w:proofErr w:type="spellEnd"/>
            <w:r w:rsidRPr="002F610F">
              <w:rPr>
                <w:color w:val="000000"/>
                <w:spacing w:val="-1"/>
                <w:sz w:val="24"/>
                <w:szCs w:val="28"/>
              </w:rPr>
              <w:t xml:space="preserve"> С.</w:t>
            </w:r>
          </w:p>
        </w:tc>
        <w:tc>
          <w:tcPr>
            <w:tcW w:w="5528" w:type="dxa"/>
          </w:tcPr>
          <w:p w:rsidR="009F4BCA" w:rsidRPr="002F610F" w:rsidRDefault="009F4BCA" w:rsidP="00F31A33">
            <w:pPr>
              <w:jc w:val="both"/>
              <w:rPr>
                <w:color w:val="000000"/>
                <w:sz w:val="24"/>
                <w:szCs w:val="28"/>
              </w:rPr>
            </w:pPr>
            <w:r w:rsidRPr="002F610F">
              <w:rPr>
                <w:color w:val="000000"/>
                <w:sz w:val="24"/>
                <w:szCs w:val="28"/>
              </w:rPr>
              <w:t>«Родина»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Флярковский</w:t>
            </w:r>
            <w:proofErr w:type="spellEnd"/>
            <w:r w:rsidRPr="002F610F">
              <w:rPr>
                <w:color w:val="000000"/>
                <w:spacing w:val="-3"/>
                <w:sz w:val="24"/>
                <w:szCs w:val="28"/>
              </w:rPr>
              <w:t xml:space="preserve"> А.</w:t>
            </w:r>
          </w:p>
        </w:tc>
        <w:tc>
          <w:tcPr>
            <w:tcW w:w="5528" w:type="dxa"/>
          </w:tcPr>
          <w:p w:rsidR="009F4BCA" w:rsidRPr="002F610F" w:rsidRDefault="009F4BCA" w:rsidP="00F31A33">
            <w:pPr>
              <w:shd w:val="clear" w:color="auto" w:fill="FFFFFF"/>
              <w:spacing w:line="264" w:lineRule="exact"/>
              <w:jc w:val="both"/>
            </w:pPr>
            <w:r w:rsidRPr="002F610F">
              <w:rPr>
                <w:spacing w:val="-3"/>
                <w:sz w:val="24"/>
                <w:szCs w:val="24"/>
              </w:rPr>
              <w:t>Вокальный цикл на стихи Есенина:</w:t>
            </w:r>
            <w:r w:rsidRPr="002F610F">
              <w:t xml:space="preserve"> </w:t>
            </w:r>
            <w:proofErr w:type="gramStart"/>
            <w:r w:rsidRPr="002F610F">
              <w:rPr>
                <w:sz w:val="24"/>
                <w:szCs w:val="24"/>
              </w:rPr>
              <w:t>«Погасло сол</w:t>
            </w:r>
            <w:r w:rsidRPr="002F610F">
              <w:rPr>
                <w:sz w:val="24"/>
                <w:szCs w:val="24"/>
              </w:rPr>
              <w:t>н</w:t>
            </w:r>
            <w:r w:rsidRPr="002F610F">
              <w:rPr>
                <w:sz w:val="24"/>
                <w:szCs w:val="24"/>
              </w:rPr>
              <w:t>це», «По селу», «Ау», «Нивы сжаты», «Заметает пурга», «Береза»,</w:t>
            </w:r>
            <w:r w:rsidRPr="002F610F">
              <w:t xml:space="preserve"> </w:t>
            </w:r>
            <w:r w:rsidRPr="002F610F">
              <w:rPr>
                <w:spacing w:val="-3"/>
                <w:sz w:val="24"/>
                <w:szCs w:val="24"/>
              </w:rPr>
              <w:t>«Пороша», «Слышишь, мчатся кони», «Ночь»;</w:t>
            </w:r>
            <w:r w:rsidRPr="002F610F">
              <w:t xml:space="preserve"> </w:t>
            </w:r>
            <w:r w:rsidRPr="002F610F">
              <w:rPr>
                <w:spacing w:val="-2"/>
                <w:sz w:val="24"/>
                <w:szCs w:val="24"/>
              </w:rPr>
              <w:t>лирическая тетрадь «На стихи Щ</w:t>
            </w:r>
            <w:r w:rsidRPr="002F610F">
              <w:rPr>
                <w:spacing w:val="-2"/>
                <w:sz w:val="24"/>
                <w:szCs w:val="24"/>
              </w:rPr>
              <w:t>и</w:t>
            </w:r>
            <w:r w:rsidRPr="002F610F">
              <w:rPr>
                <w:spacing w:val="-2"/>
                <w:sz w:val="24"/>
                <w:szCs w:val="24"/>
              </w:rPr>
              <w:lastRenderedPageBreak/>
              <w:t>пачева» (для среднего голоса):</w:t>
            </w:r>
            <w:proofErr w:type="gramEnd"/>
            <w:r w:rsidRPr="002F610F">
              <w:t xml:space="preserve"> </w:t>
            </w:r>
            <w:proofErr w:type="gramStart"/>
            <w:r w:rsidRPr="002F610F">
              <w:rPr>
                <w:sz w:val="24"/>
                <w:szCs w:val="24"/>
              </w:rPr>
              <w:t>«Ты к девушке т</w:t>
            </w:r>
            <w:r w:rsidRPr="002F610F">
              <w:rPr>
                <w:sz w:val="24"/>
                <w:szCs w:val="24"/>
              </w:rPr>
              <w:t>о</w:t>
            </w:r>
            <w:r w:rsidRPr="002F610F">
              <w:rPr>
                <w:sz w:val="24"/>
                <w:szCs w:val="24"/>
              </w:rPr>
              <w:t>ропишься», «Свет звезды», «Она, все значит, л</w:t>
            </w:r>
            <w:r w:rsidRPr="002F610F">
              <w:rPr>
                <w:sz w:val="24"/>
                <w:szCs w:val="24"/>
              </w:rPr>
              <w:t>ю</w:t>
            </w:r>
            <w:r w:rsidRPr="002F610F">
              <w:rPr>
                <w:sz w:val="24"/>
                <w:szCs w:val="24"/>
              </w:rPr>
              <w:t>бит», «Мне</w:t>
            </w:r>
            <w:r w:rsidRPr="002F610F">
              <w:t xml:space="preserve"> </w:t>
            </w:r>
            <w:r w:rsidRPr="002F610F">
              <w:rPr>
                <w:sz w:val="24"/>
                <w:szCs w:val="24"/>
              </w:rPr>
              <w:t>далеко до дому», «Русский ветер», «Если девушку полюбишь», «Что листья</w:t>
            </w:r>
            <w:r w:rsidRPr="002F610F">
              <w:t xml:space="preserve"> </w:t>
            </w:r>
            <w:r w:rsidRPr="002F610F">
              <w:rPr>
                <w:spacing w:val="-3"/>
                <w:sz w:val="24"/>
                <w:szCs w:val="24"/>
              </w:rPr>
              <w:t>падают», «Пускай умру», «Поверь»;</w:t>
            </w:r>
            <w:r w:rsidRPr="002F610F">
              <w:t xml:space="preserve"> </w:t>
            </w:r>
            <w:r w:rsidRPr="002F610F">
              <w:rPr>
                <w:spacing w:val="-3"/>
                <w:sz w:val="24"/>
                <w:szCs w:val="24"/>
              </w:rPr>
              <w:t>«Баллады сердца моего» на стихи современных поэтов:</w:t>
            </w:r>
            <w:proofErr w:type="gramEnd"/>
            <w:r w:rsidRPr="002F610F">
              <w:t xml:space="preserve"> </w:t>
            </w:r>
            <w:r w:rsidRPr="002F610F">
              <w:rPr>
                <w:sz w:val="24"/>
                <w:szCs w:val="24"/>
              </w:rPr>
              <w:t>«Прелюдия», «В</w:t>
            </w:r>
            <w:r w:rsidRPr="002F610F">
              <w:rPr>
                <w:sz w:val="24"/>
                <w:szCs w:val="24"/>
              </w:rPr>
              <w:t>е</w:t>
            </w:r>
            <w:r w:rsidRPr="002F610F">
              <w:rPr>
                <w:sz w:val="24"/>
                <w:szCs w:val="24"/>
              </w:rPr>
              <w:t>рую», «На дорогу», «Женщины купаются в реке»,</w:t>
            </w:r>
            <w:r w:rsidRPr="002F610F">
              <w:t xml:space="preserve"> </w:t>
            </w:r>
            <w:r w:rsidRPr="002F610F">
              <w:rPr>
                <w:sz w:val="24"/>
                <w:szCs w:val="24"/>
              </w:rPr>
              <w:t>«Интерлюдия», «Пьян я», «Мир в траве до утра», «Над белыми реками стаи</w:t>
            </w:r>
            <w:r w:rsidRPr="002F610F">
              <w:t xml:space="preserve"> </w:t>
            </w:r>
            <w:r w:rsidRPr="002F610F">
              <w:rPr>
                <w:spacing w:val="-3"/>
                <w:sz w:val="24"/>
                <w:szCs w:val="24"/>
              </w:rPr>
              <w:t>летят» и др.</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lastRenderedPageBreak/>
              <w:t>Хренников Т.</w:t>
            </w:r>
          </w:p>
        </w:tc>
        <w:tc>
          <w:tcPr>
            <w:tcW w:w="5528" w:type="dxa"/>
          </w:tcPr>
          <w:p w:rsidR="009F4BCA" w:rsidRPr="002F610F" w:rsidRDefault="009F4BCA" w:rsidP="00F31A33">
            <w:pPr>
              <w:jc w:val="both"/>
              <w:rPr>
                <w:color w:val="000000"/>
                <w:sz w:val="24"/>
                <w:szCs w:val="28"/>
              </w:rPr>
            </w:pPr>
            <w:r w:rsidRPr="002F610F">
              <w:rPr>
                <w:color w:val="000000"/>
                <w:sz w:val="24"/>
                <w:szCs w:val="28"/>
              </w:rPr>
              <w:t>«Как соловей о розе», «Ночь листвою чуть кол</w:t>
            </w:r>
            <w:r w:rsidRPr="002F610F">
              <w:rPr>
                <w:color w:val="000000"/>
                <w:sz w:val="24"/>
                <w:szCs w:val="28"/>
              </w:rPr>
              <w:t>ы</w:t>
            </w:r>
            <w:r w:rsidRPr="002F610F">
              <w:rPr>
                <w:color w:val="000000"/>
                <w:sz w:val="24"/>
                <w:szCs w:val="28"/>
              </w:rPr>
              <w:t xml:space="preserve">шет» (для </w:t>
            </w:r>
            <w:r w:rsidRPr="002F610F">
              <w:rPr>
                <w:color w:val="000000"/>
                <w:spacing w:val="-1"/>
                <w:sz w:val="24"/>
                <w:szCs w:val="28"/>
              </w:rPr>
              <w:t xml:space="preserve">тенора) из музыки к комедии </w:t>
            </w:r>
            <w:r w:rsidRPr="002F610F">
              <w:rPr>
                <w:color w:val="000000"/>
                <w:sz w:val="24"/>
                <w:szCs w:val="28"/>
              </w:rPr>
              <w:t>Шекспира «Много шума из ничего»; Песни на стихи Р. Бер</w:t>
            </w:r>
            <w:r w:rsidRPr="002F610F">
              <w:rPr>
                <w:color w:val="000000"/>
                <w:sz w:val="24"/>
                <w:szCs w:val="28"/>
              </w:rPr>
              <w:t>н</w:t>
            </w:r>
            <w:r w:rsidRPr="002F610F">
              <w:rPr>
                <w:color w:val="000000"/>
                <w:sz w:val="24"/>
                <w:szCs w:val="28"/>
              </w:rPr>
              <w:t xml:space="preserve">са: «Что делать девочке?», </w:t>
            </w:r>
            <w:r w:rsidRPr="002F610F">
              <w:rPr>
                <w:color w:val="000000"/>
                <w:spacing w:val="-1"/>
                <w:sz w:val="24"/>
                <w:szCs w:val="28"/>
              </w:rPr>
              <w:t xml:space="preserve">«Ты меня оставил </w:t>
            </w:r>
            <w:proofErr w:type="spellStart"/>
            <w:r w:rsidRPr="002F610F">
              <w:rPr>
                <w:color w:val="000000"/>
                <w:spacing w:val="-1"/>
                <w:sz w:val="24"/>
                <w:szCs w:val="28"/>
              </w:rPr>
              <w:t>Джемми</w:t>
            </w:r>
            <w:proofErr w:type="spellEnd"/>
            <w:r w:rsidRPr="002F610F">
              <w:rPr>
                <w:color w:val="000000"/>
                <w:spacing w:val="-1"/>
                <w:sz w:val="24"/>
                <w:szCs w:val="28"/>
              </w:rPr>
              <w:t>», В полях под снегом и дождем» и др.</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Шаверзашвили</w:t>
            </w:r>
            <w:proofErr w:type="spellEnd"/>
            <w:r w:rsidRPr="002F610F">
              <w:rPr>
                <w:color w:val="000000"/>
                <w:spacing w:val="-3"/>
                <w:sz w:val="24"/>
                <w:szCs w:val="28"/>
              </w:rPr>
              <w:t xml:space="preserve"> Л.</w:t>
            </w:r>
          </w:p>
        </w:tc>
        <w:tc>
          <w:tcPr>
            <w:tcW w:w="5528" w:type="dxa"/>
          </w:tcPr>
          <w:p w:rsidR="009F4BCA" w:rsidRPr="002F610F" w:rsidRDefault="009F4BCA" w:rsidP="00F31A33">
            <w:pPr>
              <w:jc w:val="both"/>
              <w:rPr>
                <w:color w:val="000000"/>
                <w:sz w:val="24"/>
                <w:szCs w:val="28"/>
              </w:rPr>
            </w:pPr>
            <w:r w:rsidRPr="002F610F">
              <w:rPr>
                <w:color w:val="000000"/>
                <w:sz w:val="24"/>
                <w:szCs w:val="28"/>
              </w:rPr>
              <w:t xml:space="preserve">«Диалог» – вокальный триптих </w:t>
            </w:r>
            <w:r w:rsidRPr="002F610F">
              <w:rPr>
                <w:color w:val="000000"/>
                <w:spacing w:val="-2"/>
                <w:sz w:val="24"/>
                <w:szCs w:val="28"/>
              </w:rPr>
              <w:t>(для низкого гол</w:t>
            </w:r>
            <w:r w:rsidRPr="002F610F">
              <w:rPr>
                <w:color w:val="000000"/>
                <w:spacing w:val="-2"/>
                <w:sz w:val="24"/>
                <w:szCs w:val="28"/>
              </w:rPr>
              <w:t>о</w:t>
            </w:r>
            <w:r w:rsidRPr="002F610F">
              <w:rPr>
                <w:color w:val="000000"/>
                <w:spacing w:val="-2"/>
                <w:sz w:val="24"/>
                <w:szCs w:val="28"/>
              </w:rPr>
              <w:t>са): «</w:t>
            </w:r>
            <w:proofErr w:type="spellStart"/>
            <w:r w:rsidRPr="002F610F">
              <w:rPr>
                <w:color w:val="000000"/>
                <w:spacing w:val="-2"/>
                <w:sz w:val="24"/>
                <w:szCs w:val="28"/>
              </w:rPr>
              <w:t>Чонгуру</w:t>
            </w:r>
            <w:proofErr w:type="spellEnd"/>
            <w:r w:rsidRPr="002F610F">
              <w:rPr>
                <w:color w:val="000000"/>
                <w:spacing w:val="-2"/>
                <w:sz w:val="24"/>
                <w:szCs w:val="28"/>
              </w:rPr>
              <w:t xml:space="preserve">», </w:t>
            </w:r>
            <w:r w:rsidRPr="002F610F">
              <w:rPr>
                <w:color w:val="000000"/>
                <w:spacing w:val="-1"/>
                <w:sz w:val="24"/>
                <w:szCs w:val="28"/>
              </w:rPr>
              <w:t>«На круче той», «Мольба».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Шантырь</w:t>
            </w:r>
            <w:proofErr w:type="spellEnd"/>
            <w:r w:rsidRPr="002F610F">
              <w:rPr>
                <w:color w:val="000000"/>
                <w:spacing w:val="-2"/>
                <w:sz w:val="24"/>
                <w:szCs w:val="28"/>
              </w:rPr>
              <w:t xml:space="preserve"> Г.</w:t>
            </w:r>
          </w:p>
        </w:tc>
        <w:tc>
          <w:tcPr>
            <w:tcW w:w="5528" w:type="dxa"/>
          </w:tcPr>
          <w:p w:rsidR="009F4BCA" w:rsidRPr="002F610F" w:rsidRDefault="009F4BCA" w:rsidP="00F31A33">
            <w:pPr>
              <w:shd w:val="clear" w:color="auto" w:fill="FFFFFF"/>
              <w:tabs>
                <w:tab w:val="left" w:pos="1266"/>
                <w:tab w:val="left" w:pos="2923"/>
              </w:tabs>
              <w:spacing w:line="318" w:lineRule="exact"/>
              <w:ind w:right="14"/>
              <w:jc w:val="both"/>
              <w:rPr>
                <w:color w:val="000000"/>
                <w:sz w:val="24"/>
                <w:szCs w:val="22"/>
              </w:rPr>
            </w:pPr>
            <w:r w:rsidRPr="002F610F">
              <w:rPr>
                <w:color w:val="000000"/>
                <w:spacing w:val="-6"/>
                <w:sz w:val="24"/>
                <w:szCs w:val="28"/>
              </w:rPr>
              <w:t>Пять</w:t>
            </w:r>
            <w:r w:rsidRPr="002F610F">
              <w:rPr>
                <w:rFonts w:ascii="Arial" w:hAnsi="Arial" w:cs="Arial"/>
                <w:color w:val="000000"/>
                <w:sz w:val="24"/>
                <w:szCs w:val="28"/>
              </w:rPr>
              <w:t xml:space="preserve"> </w:t>
            </w:r>
            <w:r w:rsidRPr="002F610F">
              <w:rPr>
                <w:color w:val="000000"/>
                <w:spacing w:val="-4"/>
                <w:sz w:val="24"/>
                <w:szCs w:val="28"/>
              </w:rPr>
              <w:t>веселых</w:t>
            </w:r>
            <w:r w:rsidRPr="002F610F">
              <w:rPr>
                <w:rFonts w:ascii="Arial" w:hAnsi="Arial" w:cs="Arial"/>
                <w:color w:val="000000"/>
                <w:sz w:val="24"/>
                <w:szCs w:val="28"/>
              </w:rPr>
              <w:t xml:space="preserve"> </w:t>
            </w:r>
            <w:r w:rsidRPr="002F610F">
              <w:rPr>
                <w:color w:val="000000"/>
                <w:spacing w:val="-5"/>
                <w:sz w:val="24"/>
                <w:szCs w:val="28"/>
              </w:rPr>
              <w:t>романсов</w:t>
            </w:r>
            <w:r w:rsidRPr="002F610F">
              <w:rPr>
                <w:color w:val="000000"/>
                <w:sz w:val="24"/>
                <w:szCs w:val="22"/>
              </w:rPr>
              <w:t xml:space="preserve"> </w:t>
            </w:r>
            <w:r w:rsidRPr="002F610F">
              <w:rPr>
                <w:color w:val="000000"/>
                <w:spacing w:val="-3"/>
                <w:sz w:val="24"/>
                <w:szCs w:val="28"/>
              </w:rPr>
              <w:t>(маленькая сюита для тен</w:t>
            </w:r>
            <w:r w:rsidRPr="002F610F">
              <w:rPr>
                <w:color w:val="000000"/>
                <w:spacing w:val="-3"/>
                <w:sz w:val="24"/>
                <w:szCs w:val="28"/>
              </w:rPr>
              <w:t>о</w:t>
            </w:r>
            <w:r w:rsidRPr="002F610F">
              <w:rPr>
                <w:color w:val="000000"/>
                <w:spacing w:val="-3"/>
                <w:sz w:val="24"/>
                <w:szCs w:val="28"/>
              </w:rPr>
              <w:t xml:space="preserve">ра или </w:t>
            </w:r>
            <w:r w:rsidRPr="002F610F">
              <w:rPr>
                <w:color w:val="000000"/>
                <w:spacing w:val="-1"/>
                <w:sz w:val="24"/>
                <w:szCs w:val="28"/>
              </w:rPr>
              <w:t xml:space="preserve">сопрано) на слова Маршака: </w:t>
            </w:r>
            <w:r w:rsidRPr="002F610F">
              <w:rPr>
                <w:color w:val="000000"/>
                <w:sz w:val="24"/>
                <w:szCs w:val="28"/>
              </w:rPr>
              <w:t xml:space="preserve">«Выходной марш целителей </w:t>
            </w:r>
            <w:r w:rsidRPr="002F610F">
              <w:rPr>
                <w:color w:val="000000"/>
                <w:spacing w:val="-5"/>
                <w:sz w:val="24"/>
                <w:szCs w:val="28"/>
              </w:rPr>
              <w:t>искусств»,</w:t>
            </w:r>
            <w:r w:rsidRPr="002F610F">
              <w:rPr>
                <w:rFonts w:ascii="Arial" w:cs="Arial"/>
                <w:color w:val="000000"/>
                <w:sz w:val="24"/>
                <w:szCs w:val="28"/>
              </w:rPr>
              <w:t xml:space="preserve"> </w:t>
            </w:r>
            <w:r w:rsidRPr="002F610F">
              <w:rPr>
                <w:color w:val="000000"/>
                <w:spacing w:val="-2"/>
                <w:sz w:val="24"/>
                <w:szCs w:val="28"/>
              </w:rPr>
              <w:t>Меры</w:t>
            </w:r>
            <w:r w:rsidRPr="002F610F">
              <w:rPr>
                <w:rFonts w:ascii="Arial" w:hAnsi="Arial" w:cs="Arial"/>
                <w:color w:val="000000"/>
                <w:sz w:val="24"/>
                <w:szCs w:val="28"/>
              </w:rPr>
              <w:t xml:space="preserve"> </w:t>
            </w:r>
            <w:r w:rsidRPr="002F610F">
              <w:rPr>
                <w:color w:val="000000"/>
                <w:spacing w:val="-5"/>
                <w:sz w:val="24"/>
                <w:szCs w:val="28"/>
              </w:rPr>
              <w:t>веса»,</w:t>
            </w:r>
            <w:r w:rsidRPr="002F610F">
              <w:rPr>
                <w:color w:val="000000"/>
                <w:sz w:val="24"/>
                <w:szCs w:val="22"/>
              </w:rPr>
              <w:t xml:space="preserve"> </w:t>
            </w:r>
            <w:r w:rsidRPr="002F610F">
              <w:rPr>
                <w:color w:val="000000"/>
                <w:sz w:val="24"/>
                <w:szCs w:val="28"/>
              </w:rPr>
              <w:t>«Чем</w:t>
            </w:r>
            <w:r w:rsidRPr="002F610F">
              <w:rPr>
                <w:color w:val="000000"/>
                <w:sz w:val="24"/>
                <w:szCs w:val="28"/>
              </w:rPr>
              <w:t>о</w:t>
            </w:r>
            <w:r w:rsidRPr="002F610F">
              <w:rPr>
                <w:color w:val="000000"/>
                <w:sz w:val="24"/>
                <w:szCs w:val="28"/>
              </w:rPr>
              <w:t>дан», «Кандидаты в кандидаты», « Разговор двух</w:t>
            </w:r>
            <w:r w:rsidRPr="002F610F">
              <w:rPr>
                <w:color w:val="000000"/>
                <w:sz w:val="24"/>
                <w:szCs w:val="22"/>
              </w:rPr>
              <w:t xml:space="preserve"> </w:t>
            </w:r>
            <w:r w:rsidRPr="002F610F">
              <w:rPr>
                <w:color w:val="000000"/>
                <w:spacing w:val="-3"/>
                <w:sz w:val="24"/>
                <w:szCs w:val="28"/>
              </w:rPr>
              <w:t>критиков».</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3"/>
                <w:sz w:val="24"/>
                <w:szCs w:val="28"/>
              </w:rPr>
              <w:t>Шапорин</w:t>
            </w:r>
            <w:proofErr w:type="spellEnd"/>
            <w:r w:rsidRPr="002F610F">
              <w:rPr>
                <w:color w:val="000000"/>
                <w:spacing w:val="-3"/>
                <w:sz w:val="24"/>
                <w:szCs w:val="28"/>
              </w:rPr>
              <w:t xml:space="preserve"> Ю.</w:t>
            </w:r>
          </w:p>
        </w:tc>
        <w:tc>
          <w:tcPr>
            <w:tcW w:w="5528" w:type="dxa"/>
          </w:tcPr>
          <w:p w:rsidR="009F4BCA" w:rsidRPr="002F610F" w:rsidRDefault="009F4BCA" w:rsidP="00F31A33">
            <w:pPr>
              <w:shd w:val="clear" w:color="auto" w:fill="FFFFFF"/>
              <w:tabs>
                <w:tab w:val="left" w:pos="2735"/>
              </w:tabs>
              <w:spacing w:before="7" w:line="318" w:lineRule="exact"/>
              <w:ind w:left="7" w:right="14"/>
              <w:jc w:val="both"/>
              <w:rPr>
                <w:color w:val="000000"/>
                <w:sz w:val="24"/>
                <w:szCs w:val="22"/>
              </w:rPr>
            </w:pPr>
            <w:r w:rsidRPr="002F610F">
              <w:rPr>
                <w:color w:val="000000"/>
                <w:spacing w:val="-1"/>
                <w:sz w:val="24"/>
                <w:szCs w:val="28"/>
              </w:rPr>
              <w:t xml:space="preserve">«Ветер принес </w:t>
            </w:r>
            <w:proofErr w:type="gramStart"/>
            <w:r w:rsidRPr="002F610F">
              <w:rPr>
                <w:color w:val="000000"/>
                <w:spacing w:val="-1"/>
                <w:sz w:val="24"/>
                <w:szCs w:val="28"/>
              </w:rPr>
              <w:t>из</w:t>
            </w:r>
            <w:proofErr w:type="gramEnd"/>
            <w:r w:rsidRPr="002F610F">
              <w:rPr>
                <w:color w:val="000000"/>
                <w:spacing w:val="-1"/>
                <w:sz w:val="24"/>
                <w:szCs w:val="28"/>
              </w:rPr>
              <w:t xml:space="preserve"> </w:t>
            </w:r>
            <w:proofErr w:type="gramStart"/>
            <w:r w:rsidRPr="002F610F">
              <w:rPr>
                <w:color w:val="000000"/>
                <w:spacing w:val="-1"/>
                <w:sz w:val="24"/>
                <w:szCs w:val="28"/>
              </w:rPr>
              <w:t>далека</w:t>
            </w:r>
            <w:proofErr w:type="gramEnd"/>
            <w:r w:rsidRPr="002F610F">
              <w:rPr>
                <w:color w:val="000000"/>
                <w:spacing w:val="-1"/>
                <w:sz w:val="24"/>
                <w:szCs w:val="28"/>
              </w:rPr>
              <w:t xml:space="preserve">», «За </w:t>
            </w:r>
            <w:r w:rsidRPr="002F610F">
              <w:rPr>
                <w:color w:val="000000"/>
                <w:sz w:val="24"/>
                <w:szCs w:val="28"/>
              </w:rPr>
              <w:t xml:space="preserve">горами, за лесами», «Зачем кружится ветер в овраге», </w:t>
            </w:r>
            <w:r w:rsidRPr="002F610F">
              <w:rPr>
                <w:color w:val="000000"/>
                <w:spacing w:val="-5"/>
                <w:sz w:val="24"/>
                <w:szCs w:val="28"/>
              </w:rPr>
              <w:t>«Осенний</w:t>
            </w:r>
            <w:r w:rsidRPr="002F610F">
              <w:rPr>
                <w:rFonts w:ascii="Arial" w:hAnsi="Arial" w:cs="Arial"/>
                <w:color w:val="000000"/>
                <w:sz w:val="24"/>
                <w:szCs w:val="28"/>
              </w:rPr>
              <w:t xml:space="preserve"> </w:t>
            </w:r>
            <w:r w:rsidRPr="002F610F">
              <w:rPr>
                <w:color w:val="000000"/>
                <w:spacing w:val="-6"/>
                <w:sz w:val="24"/>
                <w:szCs w:val="28"/>
              </w:rPr>
              <w:t>праз</w:t>
            </w:r>
            <w:r w:rsidRPr="002F610F">
              <w:rPr>
                <w:color w:val="000000"/>
                <w:spacing w:val="-6"/>
                <w:sz w:val="24"/>
                <w:szCs w:val="28"/>
              </w:rPr>
              <w:t>д</w:t>
            </w:r>
            <w:r w:rsidRPr="002F610F">
              <w:rPr>
                <w:color w:val="000000"/>
                <w:spacing w:val="-6"/>
                <w:sz w:val="24"/>
                <w:szCs w:val="28"/>
              </w:rPr>
              <w:t>ник»,</w:t>
            </w:r>
            <w:r w:rsidRPr="002F610F">
              <w:rPr>
                <w:color w:val="000000"/>
                <w:sz w:val="24"/>
                <w:szCs w:val="22"/>
              </w:rPr>
              <w:t xml:space="preserve"> </w:t>
            </w:r>
            <w:r w:rsidRPr="002F610F">
              <w:rPr>
                <w:color w:val="000000"/>
                <w:sz w:val="24"/>
                <w:szCs w:val="28"/>
              </w:rPr>
              <w:t>«Расставание», «Под небом голубым», Н</w:t>
            </w:r>
            <w:r w:rsidRPr="002F610F">
              <w:rPr>
                <w:color w:val="000000"/>
                <w:sz w:val="24"/>
                <w:szCs w:val="28"/>
              </w:rPr>
              <w:t>а</w:t>
            </w:r>
            <w:r w:rsidRPr="002F610F">
              <w:rPr>
                <w:color w:val="000000"/>
                <w:sz w:val="24"/>
                <w:szCs w:val="28"/>
              </w:rPr>
              <w:t xml:space="preserve">родные песни в </w:t>
            </w:r>
            <w:r w:rsidRPr="002F610F">
              <w:rPr>
                <w:color w:val="000000"/>
                <w:spacing w:val="-6"/>
                <w:sz w:val="24"/>
                <w:szCs w:val="28"/>
              </w:rPr>
              <w:t>обр.</w:t>
            </w:r>
            <w:r w:rsidRPr="002F610F">
              <w:rPr>
                <w:rFonts w:ascii="Arial" w:cs="Arial"/>
                <w:color w:val="000000"/>
                <w:sz w:val="24"/>
                <w:szCs w:val="28"/>
              </w:rPr>
              <w:t xml:space="preserve"> </w:t>
            </w:r>
            <w:r w:rsidRPr="002F610F">
              <w:rPr>
                <w:color w:val="000000"/>
                <w:spacing w:val="-14"/>
                <w:sz w:val="24"/>
                <w:szCs w:val="28"/>
              </w:rPr>
              <w:t>Ю.</w:t>
            </w:r>
            <w:r w:rsidRPr="002F610F">
              <w:rPr>
                <w:rFonts w:ascii="Arial" w:cs="Arial"/>
                <w:color w:val="000000"/>
                <w:sz w:val="24"/>
                <w:szCs w:val="28"/>
              </w:rPr>
              <w:t xml:space="preserve"> </w:t>
            </w:r>
            <w:proofErr w:type="spellStart"/>
            <w:r w:rsidRPr="002F610F">
              <w:rPr>
                <w:color w:val="000000"/>
                <w:spacing w:val="-4"/>
                <w:sz w:val="24"/>
                <w:szCs w:val="28"/>
              </w:rPr>
              <w:t>Шапорина</w:t>
            </w:r>
            <w:proofErr w:type="spellEnd"/>
            <w:r w:rsidRPr="002F610F">
              <w:rPr>
                <w:color w:val="000000"/>
                <w:sz w:val="24"/>
                <w:szCs w:val="22"/>
              </w:rPr>
              <w:t xml:space="preserve"> </w:t>
            </w:r>
            <w:r w:rsidRPr="002F610F">
              <w:rPr>
                <w:color w:val="000000"/>
                <w:spacing w:val="-1"/>
                <w:sz w:val="24"/>
                <w:szCs w:val="28"/>
              </w:rPr>
              <w:t xml:space="preserve">«Бурлацкая», «Не одна во поле </w:t>
            </w:r>
            <w:r w:rsidRPr="002F610F">
              <w:rPr>
                <w:color w:val="000000"/>
                <w:spacing w:val="-3"/>
                <w:sz w:val="24"/>
                <w:szCs w:val="28"/>
              </w:rPr>
              <w:t xml:space="preserve">дороженька», «Ничто в полюшке </w:t>
            </w:r>
            <w:r w:rsidRPr="002F610F">
              <w:rPr>
                <w:color w:val="000000"/>
                <w:sz w:val="24"/>
                <w:szCs w:val="28"/>
              </w:rPr>
              <w:t>не колышется».</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pacing w:val="-3"/>
                <w:sz w:val="24"/>
                <w:szCs w:val="28"/>
              </w:rPr>
              <w:t>Шебалин В.</w:t>
            </w:r>
          </w:p>
        </w:tc>
        <w:tc>
          <w:tcPr>
            <w:tcW w:w="5528" w:type="dxa"/>
          </w:tcPr>
          <w:p w:rsidR="009F4BCA" w:rsidRPr="002F610F" w:rsidRDefault="009F4BCA" w:rsidP="00F31A33">
            <w:pPr>
              <w:shd w:val="clear" w:color="auto" w:fill="FFFFFF"/>
              <w:spacing w:line="318" w:lineRule="exact"/>
              <w:ind w:right="14"/>
              <w:jc w:val="both"/>
              <w:rPr>
                <w:color w:val="000000"/>
                <w:sz w:val="24"/>
                <w:szCs w:val="22"/>
              </w:rPr>
            </w:pPr>
            <w:r w:rsidRPr="002F610F">
              <w:rPr>
                <w:color w:val="000000"/>
                <w:sz w:val="24"/>
                <w:szCs w:val="28"/>
              </w:rPr>
              <w:t xml:space="preserve">«Адели», «Роза», песня </w:t>
            </w:r>
            <w:proofErr w:type="spellStart"/>
            <w:r w:rsidRPr="002F610F">
              <w:rPr>
                <w:color w:val="000000"/>
                <w:sz w:val="24"/>
                <w:szCs w:val="28"/>
              </w:rPr>
              <w:t>Грумио</w:t>
            </w:r>
            <w:proofErr w:type="spellEnd"/>
            <w:r w:rsidRPr="002F610F">
              <w:rPr>
                <w:color w:val="000000"/>
                <w:sz w:val="24"/>
                <w:szCs w:val="28"/>
              </w:rPr>
              <w:t xml:space="preserve"> </w:t>
            </w:r>
            <w:r w:rsidRPr="002F610F">
              <w:rPr>
                <w:color w:val="000000"/>
                <w:spacing w:val="-1"/>
                <w:sz w:val="24"/>
                <w:szCs w:val="28"/>
              </w:rPr>
              <w:t xml:space="preserve">«В девчонку черт влюбился» из </w:t>
            </w:r>
            <w:r w:rsidRPr="002F610F">
              <w:rPr>
                <w:color w:val="000000"/>
                <w:spacing w:val="-2"/>
                <w:sz w:val="24"/>
                <w:szCs w:val="28"/>
              </w:rPr>
              <w:t>оперы «Укрощение строптивой» и др.</w:t>
            </w:r>
          </w:p>
        </w:tc>
      </w:tr>
      <w:tr w:rsidR="009F4BCA" w:rsidRPr="002F610F" w:rsidTr="00F31A33">
        <w:tc>
          <w:tcPr>
            <w:tcW w:w="4112" w:type="dxa"/>
          </w:tcPr>
          <w:p w:rsidR="009F4BCA" w:rsidRPr="002F610F" w:rsidRDefault="009F4BCA" w:rsidP="00F31A33">
            <w:pPr>
              <w:shd w:val="clear" w:color="auto" w:fill="FFFFFF"/>
              <w:spacing w:before="7"/>
              <w:jc w:val="both"/>
              <w:rPr>
                <w:color w:val="000000"/>
                <w:sz w:val="24"/>
                <w:szCs w:val="22"/>
              </w:rPr>
            </w:pPr>
            <w:r w:rsidRPr="002F610F">
              <w:rPr>
                <w:color w:val="000000"/>
                <w:spacing w:val="-2"/>
                <w:sz w:val="24"/>
                <w:szCs w:val="28"/>
              </w:rPr>
              <w:t>Шостакович Д.</w:t>
            </w:r>
          </w:p>
        </w:tc>
        <w:tc>
          <w:tcPr>
            <w:tcW w:w="5528" w:type="dxa"/>
          </w:tcPr>
          <w:p w:rsidR="009F4BCA" w:rsidRPr="002F610F" w:rsidRDefault="009F4BCA" w:rsidP="00F31A33">
            <w:pPr>
              <w:shd w:val="clear" w:color="auto" w:fill="FFFFFF"/>
              <w:tabs>
                <w:tab w:val="left" w:pos="1158"/>
                <w:tab w:val="left" w:pos="3025"/>
              </w:tabs>
              <w:spacing w:line="318" w:lineRule="exact"/>
              <w:jc w:val="both"/>
              <w:rPr>
                <w:color w:val="000000"/>
                <w:sz w:val="24"/>
                <w:szCs w:val="22"/>
              </w:rPr>
            </w:pPr>
            <w:r w:rsidRPr="002F610F">
              <w:rPr>
                <w:color w:val="000000"/>
                <w:sz w:val="24"/>
                <w:szCs w:val="28"/>
              </w:rPr>
              <w:t>Циклы: «Сатиры» на сл. С.</w:t>
            </w:r>
            <w:r w:rsidRPr="002F610F">
              <w:rPr>
                <w:color w:val="000000"/>
                <w:spacing w:val="-1"/>
                <w:sz w:val="24"/>
                <w:szCs w:val="28"/>
              </w:rPr>
              <w:t xml:space="preserve">Черного (для сопрано); «Шесть </w:t>
            </w:r>
            <w:r w:rsidRPr="002F610F">
              <w:rPr>
                <w:color w:val="000000"/>
                <w:sz w:val="24"/>
                <w:szCs w:val="28"/>
              </w:rPr>
              <w:t xml:space="preserve">стихотворений М. Цветаевой» </w:t>
            </w:r>
            <w:r w:rsidRPr="002F610F">
              <w:rPr>
                <w:color w:val="000000"/>
                <w:spacing w:val="-1"/>
                <w:sz w:val="24"/>
                <w:szCs w:val="28"/>
              </w:rPr>
              <w:t xml:space="preserve">(сюита для сопрано); «Семь стихотворений А. Блока» (сюита </w:t>
            </w:r>
            <w:r w:rsidRPr="002F610F">
              <w:rPr>
                <w:color w:val="000000"/>
                <w:spacing w:val="-6"/>
                <w:sz w:val="24"/>
                <w:szCs w:val="28"/>
              </w:rPr>
              <w:t>для</w:t>
            </w:r>
            <w:r w:rsidRPr="002F610F">
              <w:rPr>
                <w:rFonts w:ascii="Arial" w:hAnsi="Arial" w:cs="Arial"/>
                <w:color w:val="000000"/>
                <w:sz w:val="24"/>
                <w:szCs w:val="28"/>
              </w:rPr>
              <w:t xml:space="preserve"> </w:t>
            </w:r>
            <w:r w:rsidRPr="002F610F">
              <w:rPr>
                <w:color w:val="000000"/>
                <w:spacing w:val="-6"/>
                <w:sz w:val="24"/>
                <w:szCs w:val="28"/>
              </w:rPr>
              <w:t>сопрано);</w:t>
            </w:r>
            <w:r w:rsidRPr="002F610F">
              <w:rPr>
                <w:rFonts w:ascii="Arial" w:cs="Arial"/>
                <w:color w:val="000000"/>
                <w:sz w:val="24"/>
                <w:szCs w:val="28"/>
              </w:rPr>
              <w:t xml:space="preserve"> </w:t>
            </w:r>
            <w:r w:rsidRPr="002F610F">
              <w:rPr>
                <w:color w:val="000000"/>
                <w:spacing w:val="-6"/>
                <w:sz w:val="24"/>
                <w:szCs w:val="28"/>
              </w:rPr>
              <w:t>«Четыре</w:t>
            </w:r>
            <w:r w:rsidRPr="002F610F">
              <w:rPr>
                <w:color w:val="000000"/>
                <w:sz w:val="24"/>
                <w:szCs w:val="22"/>
              </w:rPr>
              <w:t xml:space="preserve"> </w:t>
            </w:r>
            <w:r w:rsidRPr="002F610F">
              <w:rPr>
                <w:color w:val="000000"/>
                <w:spacing w:val="-4"/>
                <w:sz w:val="24"/>
                <w:szCs w:val="28"/>
              </w:rPr>
              <w:t>стихотворения</w:t>
            </w:r>
            <w:r w:rsidRPr="002F610F">
              <w:rPr>
                <w:rFonts w:ascii="Arial" w:hAnsi="Arial" w:cs="Arial"/>
                <w:color w:val="000000"/>
                <w:sz w:val="24"/>
                <w:szCs w:val="28"/>
              </w:rPr>
              <w:t xml:space="preserve"> </w:t>
            </w:r>
            <w:r w:rsidRPr="002F610F">
              <w:rPr>
                <w:color w:val="000000"/>
                <w:spacing w:val="-6"/>
                <w:sz w:val="24"/>
                <w:szCs w:val="28"/>
              </w:rPr>
              <w:t>капитана</w:t>
            </w:r>
            <w:r w:rsidRPr="002F610F">
              <w:rPr>
                <w:color w:val="000000"/>
                <w:sz w:val="24"/>
                <w:szCs w:val="22"/>
              </w:rPr>
              <w:t xml:space="preserve"> </w:t>
            </w:r>
            <w:proofErr w:type="spellStart"/>
            <w:r w:rsidRPr="002F610F">
              <w:rPr>
                <w:color w:val="000000"/>
                <w:spacing w:val="-3"/>
                <w:sz w:val="24"/>
                <w:szCs w:val="28"/>
              </w:rPr>
              <w:t>Л</w:t>
            </w:r>
            <w:r w:rsidRPr="002F610F">
              <w:rPr>
                <w:color w:val="000000"/>
                <w:spacing w:val="-3"/>
                <w:sz w:val="24"/>
                <w:szCs w:val="28"/>
              </w:rPr>
              <w:t>е</w:t>
            </w:r>
            <w:r w:rsidRPr="002F610F">
              <w:rPr>
                <w:color w:val="000000"/>
                <w:spacing w:val="-3"/>
                <w:sz w:val="24"/>
                <w:szCs w:val="28"/>
              </w:rPr>
              <w:t>бядкина</w:t>
            </w:r>
            <w:proofErr w:type="spellEnd"/>
            <w:r w:rsidRPr="002F610F">
              <w:rPr>
                <w:color w:val="000000"/>
                <w:spacing w:val="-3"/>
                <w:sz w:val="24"/>
                <w:szCs w:val="28"/>
              </w:rPr>
              <w:t xml:space="preserve">» (для баса); «Сюита на </w:t>
            </w:r>
            <w:r w:rsidRPr="002F610F">
              <w:rPr>
                <w:color w:val="000000"/>
                <w:spacing w:val="-4"/>
                <w:sz w:val="24"/>
                <w:szCs w:val="28"/>
              </w:rPr>
              <w:t>слова</w:t>
            </w:r>
            <w:r w:rsidRPr="002F610F">
              <w:rPr>
                <w:rFonts w:ascii="Arial" w:hAnsi="Arial" w:cs="Arial"/>
                <w:color w:val="000000"/>
                <w:sz w:val="24"/>
                <w:szCs w:val="28"/>
              </w:rPr>
              <w:t xml:space="preserve"> </w:t>
            </w:r>
            <w:r w:rsidRPr="002F610F">
              <w:rPr>
                <w:color w:val="000000"/>
                <w:spacing w:val="-4"/>
                <w:sz w:val="24"/>
                <w:szCs w:val="28"/>
              </w:rPr>
              <w:t>Микеландж</w:t>
            </w:r>
            <w:r w:rsidRPr="002F610F">
              <w:rPr>
                <w:color w:val="000000"/>
                <w:spacing w:val="-4"/>
                <w:sz w:val="24"/>
                <w:szCs w:val="28"/>
              </w:rPr>
              <w:t>е</w:t>
            </w:r>
            <w:r w:rsidRPr="002F610F">
              <w:rPr>
                <w:color w:val="000000"/>
                <w:spacing w:val="-4"/>
                <w:sz w:val="24"/>
                <w:szCs w:val="28"/>
              </w:rPr>
              <w:t>ло</w:t>
            </w:r>
            <w:r w:rsidRPr="002F610F">
              <w:rPr>
                <w:color w:val="000000"/>
                <w:sz w:val="24"/>
                <w:szCs w:val="22"/>
              </w:rPr>
              <w:t xml:space="preserve"> </w:t>
            </w:r>
            <w:proofErr w:type="spellStart"/>
            <w:r w:rsidRPr="002F610F">
              <w:rPr>
                <w:color w:val="000000"/>
                <w:spacing w:val="-1"/>
                <w:sz w:val="24"/>
                <w:szCs w:val="28"/>
              </w:rPr>
              <w:t>Буонаротти</w:t>
            </w:r>
            <w:proofErr w:type="spellEnd"/>
            <w:r w:rsidRPr="002F610F">
              <w:rPr>
                <w:color w:val="000000"/>
                <w:spacing w:val="-1"/>
                <w:sz w:val="24"/>
                <w:szCs w:val="28"/>
              </w:rPr>
              <w:t>» (для баса).</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pacing w:val="-1"/>
                <w:sz w:val="24"/>
                <w:szCs w:val="28"/>
              </w:rPr>
            </w:pPr>
            <w:r w:rsidRPr="002F610F">
              <w:rPr>
                <w:color w:val="000000"/>
                <w:spacing w:val="-1"/>
                <w:sz w:val="24"/>
                <w:szCs w:val="28"/>
              </w:rPr>
              <w:t>Романсы и песни.</w:t>
            </w:r>
          </w:p>
          <w:p w:rsidR="009F4BCA" w:rsidRPr="002F610F" w:rsidRDefault="009F4BCA" w:rsidP="00F31A33">
            <w:pPr>
              <w:shd w:val="clear" w:color="auto" w:fill="FFFFFF"/>
              <w:spacing w:line="318" w:lineRule="exact"/>
              <w:ind w:left="7"/>
              <w:jc w:val="both"/>
              <w:rPr>
                <w:color w:val="000000"/>
                <w:sz w:val="24"/>
                <w:szCs w:val="28"/>
              </w:rPr>
            </w:pPr>
          </w:p>
        </w:tc>
      </w:tr>
      <w:tr w:rsidR="009F4BCA" w:rsidRPr="002F610F" w:rsidTr="00F31A33">
        <w:tc>
          <w:tcPr>
            <w:tcW w:w="9640" w:type="dxa"/>
            <w:gridSpan w:val="2"/>
          </w:tcPr>
          <w:p w:rsidR="009F4BCA" w:rsidRPr="002F610F" w:rsidRDefault="009F4BCA" w:rsidP="00F31A33">
            <w:pPr>
              <w:shd w:val="clear" w:color="auto" w:fill="FFFFFF"/>
              <w:tabs>
                <w:tab w:val="left" w:pos="1621"/>
                <w:tab w:val="left" w:pos="3206"/>
              </w:tabs>
              <w:spacing w:line="326" w:lineRule="exact"/>
              <w:jc w:val="center"/>
              <w:rPr>
                <w:b/>
                <w:sz w:val="28"/>
                <w:szCs w:val="28"/>
              </w:rPr>
            </w:pPr>
            <w:r w:rsidRPr="002F610F">
              <w:rPr>
                <w:b/>
                <w:spacing w:val="-12"/>
                <w:sz w:val="24"/>
                <w:szCs w:val="28"/>
              </w:rPr>
              <w:t xml:space="preserve">Современные отечественные </w:t>
            </w:r>
            <w:r w:rsidRPr="002F610F">
              <w:rPr>
                <w:b/>
                <w:sz w:val="24"/>
                <w:szCs w:val="28"/>
              </w:rPr>
              <w:t xml:space="preserve">композиторы вт. пол. </w:t>
            </w:r>
            <w:r w:rsidRPr="002F610F">
              <w:rPr>
                <w:b/>
                <w:sz w:val="24"/>
                <w:szCs w:val="28"/>
                <w:lang w:val="en-US"/>
              </w:rPr>
              <w:t>XX</w:t>
            </w:r>
            <w:r w:rsidRPr="002F610F">
              <w:rPr>
                <w:b/>
                <w:sz w:val="24"/>
                <w:szCs w:val="28"/>
              </w:rPr>
              <w:t xml:space="preserve"> – н. </w:t>
            </w:r>
            <w:r w:rsidRPr="002F610F">
              <w:rPr>
                <w:b/>
                <w:sz w:val="24"/>
                <w:szCs w:val="28"/>
                <w:lang w:val="en-US"/>
              </w:rPr>
              <w:t>XXI</w:t>
            </w:r>
            <w:r w:rsidRPr="002F610F">
              <w:rPr>
                <w:b/>
                <w:sz w:val="24"/>
                <w:szCs w:val="28"/>
              </w:rPr>
              <w:t xml:space="preserve"> в.в.</w:t>
            </w:r>
          </w:p>
        </w:tc>
      </w:tr>
      <w:tr w:rsidR="009F4BCA" w:rsidRPr="002F610F" w:rsidTr="00F31A33">
        <w:tc>
          <w:tcPr>
            <w:tcW w:w="4112" w:type="dxa"/>
          </w:tcPr>
          <w:p w:rsidR="009F4BCA" w:rsidRPr="002F610F" w:rsidRDefault="009F4BCA" w:rsidP="00F31A33">
            <w:pPr>
              <w:shd w:val="clear" w:color="auto" w:fill="FFFFFF"/>
              <w:spacing w:before="7"/>
              <w:jc w:val="both"/>
              <w:rPr>
                <w:sz w:val="18"/>
              </w:rPr>
            </w:pPr>
            <w:proofErr w:type="spellStart"/>
            <w:r w:rsidRPr="002F610F">
              <w:rPr>
                <w:spacing w:val="-3"/>
                <w:sz w:val="24"/>
                <w:szCs w:val="28"/>
              </w:rPr>
              <w:t>Буцко</w:t>
            </w:r>
            <w:proofErr w:type="spellEnd"/>
            <w:r w:rsidRPr="002F610F">
              <w:rPr>
                <w:spacing w:val="-3"/>
                <w:sz w:val="24"/>
                <w:szCs w:val="28"/>
              </w:rPr>
              <w:t xml:space="preserve"> Ю.</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tabs>
                <w:tab w:val="left" w:pos="1621"/>
                <w:tab w:val="left" w:pos="3206"/>
              </w:tabs>
              <w:spacing w:line="326" w:lineRule="exact"/>
              <w:ind w:left="22"/>
              <w:jc w:val="both"/>
              <w:rPr>
                <w:color w:val="000000"/>
                <w:sz w:val="24"/>
                <w:szCs w:val="28"/>
              </w:rPr>
            </w:pPr>
            <w:r w:rsidRPr="002F610F">
              <w:rPr>
                <w:sz w:val="24"/>
                <w:szCs w:val="28"/>
              </w:rPr>
              <w:t xml:space="preserve">Шесть песен - сцен из поэмы А. </w:t>
            </w:r>
            <w:r w:rsidRPr="002F610F">
              <w:rPr>
                <w:spacing w:val="-1"/>
                <w:sz w:val="24"/>
                <w:szCs w:val="28"/>
              </w:rPr>
              <w:t>Блока «Двен</w:t>
            </w:r>
            <w:r w:rsidRPr="002F610F">
              <w:rPr>
                <w:spacing w:val="-1"/>
                <w:sz w:val="24"/>
                <w:szCs w:val="28"/>
              </w:rPr>
              <w:t>а</w:t>
            </w:r>
            <w:r w:rsidRPr="002F610F">
              <w:rPr>
                <w:spacing w:val="-1"/>
                <w:sz w:val="24"/>
                <w:szCs w:val="28"/>
              </w:rPr>
              <w:t>дцать» (для баса).</w:t>
            </w:r>
          </w:p>
        </w:tc>
      </w:tr>
      <w:tr w:rsidR="009F4BCA" w:rsidRPr="002F610F" w:rsidTr="00F31A33">
        <w:tc>
          <w:tcPr>
            <w:tcW w:w="4112" w:type="dxa"/>
          </w:tcPr>
          <w:p w:rsidR="009F4BCA" w:rsidRPr="002F610F" w:rsidRDefault="009F4BCA" w:rsidP="00F31A33">
            <w:pPr>
              <w:shd w:val="clear" w:color="auto" w:fill="FFFFFF"/>
              <w:spacing w:before="14"/>
              <w:jc w:val="both"/>
              <w:rPr>
                <w:sz w:val="18"/>
              </w:rPr>
            </w:pPr>
            <w:r w:rsidRPr="002F610F">
              <w:rPr>
                <w:spacing w:val="-3"/>
                <w:sz w:val="24"/>
                <w:szCs w:val="28"/>
              </w:rPr>
              <w:t>Гаврилин В.</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264" w:lineRule="exact"/>
              <w:jc w:val="both"/>
            </w:pPr>
            <w:r w:rsidRPr="002F610F">
              <w:rPr>
                <w:spacing w:val="-7"/>
                <w:sz w:val="24"/>
                <w:szCs w:val="28"/>
              </w:rPr>
              <w:t>Циклы:</w:t>
            </w:r>
            <w:r w:rsidRPr="002F610F">
              <w:rPr>
                <w:rFonts w:ascii="Arial" w:cs="Arial"/>
                <w:sz w:val="24"/>
                <w:szCs w:val="28"/>
              </w:rPr>
              <w:t xml:space="preserve"> </w:t>
            </w:r>
            <w:r w:rsidRPr="002F610F">
              <w:rPr>
                <w:spacing w:val="-4"/>
                <w:sz w:val="24"/>
                <w:szCs w:val="28"/>
              </w:rPr>
              <w:t>«Времена</w:t>
            </w:r>
            <w:r w:rsidRPr="002F610F">
              <w:rPr>
                <w:rFonts w:ascii="Arial" w:hAnsi="Arial" w:cs="Arial"/>
                <w:sz w:val="24"/>
                <w:szCs w:val="28"/>
              </w:rPr>
              <w:t xml:space="preserve"> </w:t>
            </w:r>
            <w:r w:rsidRPr="002F610F">
              <w:rPr>
                <w:spacing w:val="-6"/>
                <w:sz w:val="24"/>
                <w:szCs w:val="28"/>
              </w:rPr>
              <w:t>года»,</w:t>
            </w:r>
            <w:r w:rsidRPr="002F610F">
              <w:rPr>
                <w:sz w:val="18"/>
              </w:rPr>
              <w:t xml:space="preserve"> </w:t>
            </w:r>
            <w:r w:rsidRPr="002F610F">
              <w:rPr>
                <w:sz w:val="24"/>
                <w:szCs w:val="28"/>
              </w:rPr>
              <w:t xml:space="preserve">«Вечерок», </w:t>
            </w:r>
            <w:r w:rsidRPr="002F610F">
              <w:rPr>
                <w:spacing w:val="-3"/>
                <w:sz w:val="24"/>
                <w:szCs w:val="24"/>
              </w:rPr>
              <w:t>вокальный цикл на стихи Гейне «Немецкая тетрадь»:</w:t>
            </w:r>
            <w:r w:rsidRPr="002F610F">
              <w:t xml:space="preserve"> </w:t>
            </w:r>
            <w:r w:rsidRPr="002F610F">
              <w:rPr>
                <w:sz w:val="24"/>
                <w:szCs w:val="24"/>
              </w:rPr>
              <w:t>«Осень», «Г</w:t>
            </w:r>
            <w:r w:rsidRPr="002F610F">
              <w:rPr>
                <w:sz w:val="24"/>
                <w:szCs w:val="24"/>
              </w:rPr>
              <w:t>о</w:t>
            </w:r>
            <w:r w:rsidRPr="002F610F">
              <w:rPr>
                <w:sz w:val="24"/>
                <w:szCs w:val="24"/>
              </w:rPr>
              <w:t xml:space="preserve">нец», «Разговор в </w:t>
            </w:r>
            <w:proofErr w:type="spellStart"/>
            <w:r w:rsidRPr="002F610F">
              <w:rPr>
                <w:sz w:val="24"/>
                <w:szCs w:val="24"/>
              </w:rPr>
              <w:t>падерборнской</w:t>
            </w:r>
            <w:proofErr w:type="spellEnd"/>
            <w:r w:rsidRPr="002F610F">
              <w:rPr>
                <w:sz w:val="24"/>
                <w:szCs w:val="24"/>
              </w:rPr>
              <w:t xml:space="preserve"> степи», «Милый друг мой»,</w:t>
            </w:r>
            <w:r w:rsidRPr="002F610F">
              <w:t xml:space="preserve"> </w:t>
            </w:r>
            <w:r w:rsidRPr="002F610F">
              <w:rPr>
                <w:spacing w:val="-2"/>
                <w:sz w:val="24"/>
                <w:szCs w:val="24"/>
              </w:rPr>
              <w:t>«Добряк», «</w:t>
            </w:r>
            <w:proofErr w:type="spellStart"/>
            <w:r w:rsidRPr="002F610F">
              <w:rPr>
                <w:spacing w:val="-2"/>
                <w:sz w:val="24"/>
                <w:szCs w:val="24"/>
              </w:rPr>
              <w:t>Ганс</w:t>
            </w:r>
            <w:proofErr w:type="spellEnd"/>
            <w:r w:rsidRPr="002F610F">
              <w:rPr>
                <w:spacing w:val="-2"/>
                <w:sz w:val="24"/>
                <w:szCs w:val="24"/>
              </w:rPr>
              <w:t xml:space="preserve"> и Грета</w:t>
            </w:r>
            <w:r w:rsidRPr="002F610F">
              <w:rPr>
                <w:sz w:val="24"/>
                <w:szCs w:val="28"/>
              </w:rPr>
              <w:t xml:space="preserve">»; </w:t>
            </w:r>
            <w:r w:rsidRPr="002F610F">
              <w:rPr>
                <w:spacing w:val="-2"/>
                <w:sz w:val="24"/>
                <w:szCs w:val="24"/>
              </w:rPr>
              <w:t>«Русская те</w:t>
            </w:r>
            <w:r w:rsidRPr="002F610F">
              <w:rPr>
                <w:spacing w:val="-2"/>
                <w:sz w:val="24"/>
                <w:szCs w:val="24"/>
              </w:rPr>
              <w:t>т</w:t>
            </w:r>
            <w:r w:rsidRPr="002F610F">
              <w:rPr>
                <w:spacing w:val="-2"/>
                <w:sz w:val="24"/>
                <w:szCs w:val="24"/>
              </w:rPr>
              <w:t>радь» (слова народные):</w:t>
            </w:r>
            <w:r w:rsidRPr="002F610F">
              <w:rPr>
                <w:spacing w:val="-1"/>
                <w:sz w:val="24"/>
                <w:szCs w:val="28"/>
              </w:rPr>
              <w:t xml:space="preserve"> </w:t>
            </w:r>
            <w:r w:rsidRPr="002F610F">
              <w:rPr>
                <w:sz w:val="24"/>
                <w:szCs w:val="24"/>
              </w:rPr>
              <w:t xml:space="preserve">«Над рекой стоит калина», «Страдальная», «Зима», «Сею-вею», «Дело было» </w:t>
            </w:r>
            <w:r w:rsidRPr="002F610F">
              <w:rPr>
                <w:spacing w:val="-5"/>
                <w:sz w:val="24"/>
                <w:szCs w:val="24"/>
              </w:rPr>
              <w:t xml:space="preserve">«Страдальная», «В прекраснейшем месяце мае»; </w:t>
            </w:r>
            <w:r w:rsidRPr="002F610F">
              <w:rPr>
                <w:spacing w:val="-1"/>
                <w:sz w:val="24"/>
                <w:szCs w:val="28"/>
              </w:rPr>
              <w:t>р</w:t>
            </w:r>
            <w:r w:rsidRPr="002F610F">
              <w:rPr>
                <w:spacing w:val="-1"/>
                <w:sz w:val="24"/>
                <w:szCs w:val="28"/>
              </w:rPr>
              <w:t>о</w:t>
            </w:r>
            <w:r w:rsidRPr="002F610F">
              <w:rPr>
                <w:spacing w:val="-1"/>
                <w:sz w:val="24"/>
                <w:szCs w:val="28"/>
              </w:rPr>
              <w:t>мансы и песни.</w:t>
            </w:r>
          </w:p>
        </w:tc>
      </w:tr>
      <w:tr w:rsidR="009F4BCA" w:rsidRPr="002F610F" w:rsidTr="00F31A33">
        <w:tc>
          <w:tcPr>
            <w:tcW w:w="4112" w:type="dxa"/>
          </w:tcPr>
          <w:p w:rsidR="009F4BCA" w:rsidRPr="002F610F" w:rsidRDefault="009F4BCA" w:rsidP="00F31A33">
            <w:pPr>
              <w:shd w:val="clear" w:color="auto" w:fill="FFFFFF"/>
              <w:jc w:val="both"/>
              <w:rPr>
                <w:sz w:val="18"/>
              </w:rPr>
            </w:pPr>
            <w:r w:rsidRPr="002F610F">
              <w:rPr>
                <w:spacing w:val="-3"/>
                <w:sz w:val="24"/>
                <w:szCs w:val="28"/>
              </w:rPr>
              <w:t>Денисов Э.</w:t>
            </w:r>
          </w:p>
          <w:p w:rsidR="009F4BCA" w:rsidRPr="002F610F" w:rsidRDefault="009F4BCA" w:rsidP="00F31A33">
            <w:pPr>
              <w:jc w:val="both"/>
              <w:rPr>
                <w:color w:val="000000"/>
                <w:sz w:val="24"/>
                <w:szCs w:val="28"/>
              </w:rPr>
            </w:pPr>
          </w:p>
        </w:tc>
        <w:tc>
          <w:tcPr>
            <w:tcW w:w="5528" w:type="dxa"/>
          </w:tcPr>
          <w:p w:rsidR="009F4BCA" w:rsidRPr="002F610F" w:rsidRDefault="009F4BCA" w:rsidP="00F31A33">
            <w:pPr>
              <w:shd w:val="clear" w:color="auto" w:fill="FFFFFF"/>
              <w:spacing w:line="318" w:lineRule="exact"/>
              <w:ind w:left="14"/>
              <w:jc w:val="both"/>
              <w:rPr>
                <w:sz w:val="18"/>
              </w:rPr>
            </w:pPr>
            <w:r w:rsidRPr="002F610F">
              <w:rPr>
                <w:spacing w:val="-1"/>
                <w:sz w:val="24"/>
                <w:szCs w:val="28"/>
              </w:rPr>
              <w:lastRenderedPageBreak/>
              <w:t>«К Нине», «Посвящение»,</w:t>
            </w:r>
            <w:r w:rsidRPr="002F610F">
              <w:rPr>
                <w:sz w:val="18"/>
              </w:rPr>
              <w:t xml:space="preserve"> </w:t>
            </w:r>
            <w:r w:rsidRPr="002F610F">
              <w:rPr>
                <w:spacing w:val="-1"/>
                <w:sz w:val="24"/>
                <w:szCs w:val="28"/>
              </w:rPr>
              <w:t xml:space="preserve">«Цитра», цикл на стихи </w:t>
            </w:r>
            <w:proofErr w:type="spellStart"/>
            <w:r w:rsidRPr="002F610F">
              <w:rPr>
                <w:spacing w:val="-1"/>
                <w:sz w:val="24"/>
                <w:szCs w:val="28"/>
              </w:rPr>
              <w:lastRenderedPageBreak/>
              <w:t>Бо</w:t>
            </w:r>
            <w:proofErr w:type="spellEnd"/>
            <w:r w:rsidRPr="002F610F">
              <w:rPr>
                <w:spacing w:val="-1"/>
                <w:sz w:val="24"/>
                <w:szCs w:val="28"/>
              </w:rPr>
              <w:t xml:space="preserve"> </w:t>
            </w:r>
            <w:proofErr w:type="spellStart"/>
            <w:r w:rsidRPr="002F610F">
              <w:rPr>
                <w:spacing w:val="-1"/>
                <w:sz w:val="24"/>
                <w:szCs w:val="28"/>
              </w:rPr>
              <w:t>Дзюй</w:t>
            </w:r>
            <w:proofErr w:type="spellEnd"/>
            <w:r w:rsidRPr="002F610F">
              <w:rPr>
                <w:sz w:val="18"/>
              </w:rPr>
              <w:t xml:space="preserve"> </w:t>
            </w:r>
            <w:r w:rsidRPr="002F610F">
              <w:rPr>
                <w:spacing w:val="-2"/>
                <w:sz w:val="24"/>
                <w:szCs w:val="28"/>
              </w:rPr>
              <w:t>«Страдания юности».</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2"/>
                <w:sz w:val="24"/>
                <w:szCs w:val="28"/>
              </w:rPr>
              <w:lastRenderedPageBreak/>
              <w:t>Минков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pacing w:val="-1"/>
                <w:sz w:val="24"/>
                <w:szCs w:val="28"/>
              </w:rPr>
              <w:t>Цикл «Плач гитары»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sz w:val="24"/>
                <w:szCs w:val="28"/>
              </w:rPr>
              <w:t>Пейко</w:t>
            </w:r>
            <w:proofErr w:type="spellEnd"/>
            <w:r w:rsidRPr="002F610F">
              <w:rPr>
                <w:sz w:val="24"/>
                <w:szCs w:val="28"/>
              </w:rPr>
              <w:t xml:space="preserve"> Н.</w:t>
            </w:r>
          </w:p>
        </w:tc>
        <w:tc>
          <w:tcPr>
            <w:tcW w:w="5528" w:type="dxa"/>
          </w:tcPr>
          <w:p w:rsidR="009F4BCA" w:rsidRPr="002F610F" w:rsidRDefault="009F4BCA" w:rsidP="00F31A33">
            <w:pPr>
              <w:shd w:val="clear" w:color="auto" w:fill="FFFFFF"/>
              <w:spacing w:before="7" w:line="318" w:lineRule="exact"/>
              <w:jc w:val="both"/>
              <w:rPr>
                <w:sz w:val="18"/>
              </w:rPr>
            </w:pPr>
            <w:r w:rsidRPr="002F610F">
              <w:rPr>
                <w:sz w:val="24"/>
                <w:szCs w:val="28"/>
              </w:rPr>
              <w:t>Цикл на стихи поэтов Америки</w:t>
            </w:r>
            <w:r w:rsidRPr="002F610F">
              <w:rPr>
                <w:sz w:val="18"/>
              </w:rPr>
              <w:t xml:space="preserve"> </w:t>
            </w:r>
            <w:r w:rsidRPr="002F610F">
              <w:rPr>
                <w:spacing w:val="-1"/>
                <w:sz w:val="24"/>
                <w:szCs w:val="28"/>
              </w:rPr>
              <w:t>(для среднего гол</w:t>
            </w:r>
            <w:r w:rsidRPr="002F610F">
              <w:rPr>
                <w:spacing w:val="-1"/>
                <w:sz w:val="24"/>
                <w:szCs w:val="28"/>
              </w:rPr>
              <w:t>о</w:t>
            </w:r>
            <w:r w:rsidRPr="002F610F">
              <w:rPr>
                <w:spacing w:val="-1"/>
                <w:sz w:val="24"/>
                <w:szCs w:val="28"/>
              </w:rPr>
              <w:t>са).</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Пахмутова</w:t>
            </w:r>
            <w:proofErr w:type="spellEnd"/>
            <w:r w:rsidRPr="002F610F">
              <w:rPr>
                <w:sz w:val="24"/>
                <w:szCs w:val="28"/>
              </w:rPr>
              <w:t xml:space="preserve"> А.</w:t>
            </w:r>
          </w:p>
        </w:tc>
        <w:tc>
          <w:tcPr>
            <w:tcW w:w="5528" w:type="dxa"/>
          </w:tcPr>
          <w:p w:rsidR="009F4BCA" w:rsidRPr="002F610F" w:rsidRDefault="009F4BCA" w:rsidP="00F31A33">
            <w:pPr>
              <w:shd w:val="clear" w:color="auto" w:fill="FFFFFF"/>
              <w:spacing w:before="7" w:line="318" w:lineRule="exact"/>
              <w:jc w:val="both"/>
              <w:rPr>
                <w:sz w:val="24"/>
                <w:szCs w:val="28"/>
              </w:rPr>
            </w:pPr>
            <w:r w:rsidRPr="002F610F">
              <w:rPr>
                <w:sz w:val="24"/>
                <w:szCs w:val="28"/>
              </w:rPr>
              <w:t>«Нежность», «Мелодия», «Надежда»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Петров А.</w:t>
            </w:r>
          </w:p>
        </w:tc>
        <w:tc>
          <w:tcPr>
            <w:tcW w:w="5528" w:type="dxa"/>
          </w:tcPr>
          <w:p w:rsidR="009F4BCA" w:rsidRPr="002F610F" w:rsidRDefault="009F4BCA" w:rsidP="00F31A33">
            <w:pPr>
              <w:shd w:val="clear" w:color="auto" w:fill="FFFFFF"/>
              <w:spacing w:before="7" w:line="318" w:lineRule="exact"/>
              <w:jc w:val="both"/>
              <w:rPr>
                <w:sz w:val="24"/>
                <w:szCs w:val="28"/>
              </w:rPr>
            </w:pPr>
            <w:proofErr w:type="gramStart"/>
            <w:r w:rsidRPr="002F610F">
              <w:rPr>
                <w:sz w:val="24"/>
                <w:szCs w:val="28"/>
              </w:rPr>
              <w:t>«Романс о романсе», «Под лаской плюшевого пл</w:t>
            </w:r>
            <w:r w:rsidRPr="002F610F">
              <w:rPr>
                <w:sz w:val="24"/>
                <w:szCs w:val="28"/>
              </w:rPr>
              <w:t>е</w:t>
            </w:r>
            <w:r w:rsidRPr="002F610F">
              <w:rPr>
                <w:sz w:val="24"/>
                <w:szCs w:val="28"/>
              </w:rPr>
              <w:t>да», «Снегурочка», «Любовь – волшебная страна», «А цыган идет», «А напоследок я скажу», «Зов с</w:t>
            </w:r>
            <w:r w:rsidRPr="002F610F">
              <w:rPr>
                <w:sz w:val="24"/>
                <w:szCs w:val="28"/>
              </w:rPr>
              <w:t>и</w:t>
            </w:r>
            <w:r w:rsidRPr="002F610F">
              <w:rPr>
                <w:sz w:val="24"/>
                <w:szCs w:val="28"/>
              </w:rPr>
              <w:t>невы», «Песня материнской любви», «Крылья в небе», «Песня о синей птице», «Песня о рыбаке», «Я шагаю по Москве», «Песенка солдата», «Песе</w:t>
            </w:r>
            <w:r w:rsidRPr="002F610F">
              <w:rPr>
                <w:sz w:val="24"/>
                <w:szCs w:val="28"/>
              </w:rPr>
              <w:t>н</w:t>
            </w:r>
            <w:r w:rsidRPr="002F610F">
              <w:rPr>
                <w:sz w:val="24"/>
                <w:szCs w:val="28"/>
              </w:rPr>
              <w:t>ка о морском дьяволе», «Большая дорога» и др.</w:t>
            </w:r>
            <w:proofErr w:type="gramEnd"/>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1"/>
                <w:sz w:val="24"/>
                <w:szCs w:val="28"/>
              </w:rPr>
              <w:t>Слонимский С.</w:t>
            </w:r>
          </w:p>
        </w:tc>
        <w:tc>
          <w:tcPr>
            <w:tcW w:w="5528" w:type="dxa"/>
          </w:tcPr>
          <w:p w:rsidR="009F4BCA" w:rsidRPr="002F610F" w:rsidRDefault="009F4BCA" w:rsidP="00F31A33">
            <w:pPr>
              <w:shd w:val="clear" w:color="auto" w:fill="FFFFFF"/>
              <w:tabs>
                <w:tab w:val="left" w:pos="2265"/>
              </w:tabs>
              <w:spacing w:line="318" w:lineRule="exact"/>
              <w:ind w:left="7"/>
              <w:jc w:val="both"/>
              <w:rPr>
                <w:spacing w:val="-1"/>
                <w:sz w:val="24"/>
                <w:szCs w:val="28"/>
              </w:rPr>
            </w:pPr>
            <w:r w:rsidRPr="002F610F">
              <w:rPr>
                <w:spacing w:val="-5"/>
                <w:sz w:val="24"/>
                <w:szCs w:val="28"/>
              </w:rPr>
              <w:t>«Шесть</w:t>
            </w:r>
            <w:r w:rsidRPr="002F610F">
              <w:rPr>
                <w:rFonts w:ascii="Arial" w:hAnsi="Arial" w:cs="Arial"/>
                <w:sz w:val="24"/>
                <w:szCs w:val="28"/>
              </w:rPr>
              <w:t xml:space="preserve"> </w:t>
            </w:r>
            <w:r w:rsidRPr="002F610F">
              <w:rPr>
                <w:spacing w:val="-4"/>
                <w:sz w:val="24"/>
                <w:szCs w:val="28"/>
              </w:rPr>
              <w:t>стихотворений</w:t>
            </w:r>
            <w:r w:rsidRPr="002F610F">
              <w:rPr>
                <w:sz w:val="18"/>
              </w:rPr>
              <w:t xml:space="preserve"> </w:t>
            </w:r>
            <w:r w:rsidRPr="002F610F">
              <w:rPr>
                <w:spacing w:val="-1"/>
                <w:sz w:val="24"/>
                <w:szCs w:val="28"/>
              </w:rPr>
              <w:t xml:space="preserve">Ахматовой» (для сопрано), </w:t>
            </w:r>
            <w:r w:rsidRPr="002F610F">
              <w:rPr>
                <w:sz w:val="24"/>
                <w:szCs w:val="24"/>
              </w:rPr>
              <w:t>вокальная поэма «Весна» (для среднего голоса с фортепиано) на стихи</w:t>
            </w:r>
            <w:r w:rsidRPr="002F610F">
              <w:rPr>
                <w:spacing w:val="-1"/>
                <w:sz w:val="24"/>
                <w:szCs w:val="28"/>
              </w:rPr>
              <w:t xml:space="preserve"> </w:t>
            </w:r>
            <w:r w:rsidRPr="002F610F">
              <w:rPr>
                <w:spacing w:val="-2"/>
                <w:sz w:val="24"/>
                <w:szCs w:val="24"/>
              </w:rPr>
              <w:t>японских поэтов:</w:t>
            </w:r>
            <w:r w:rsidRPr="002F610F">
              <w:rPr>
                <w:spacing w:val="-1"/>
                <w:sz w:val="24"/>
                <w:szCs w:val="28"/>
              </w:rPr>
              <w:t xml:space="preserve"> </w:t>
            </w:r>
            <w:r w:rsidRPr="002F610F">
              <w:rPr>
                <w:spacing w:val="-2"/>
                <w:sz w:val="24"/>
                <w:szCs w:val="24"/>
              </w:rPr>
              <w:t>«Весна пришла», «Признание», «Врач», «Ты далека», «В неверном мире»</w:t>
            </w:r>
            <w:r w:rsidRPr="002F610F">
              <w:rPr>
                <w:spacing w:val="-1"/>
                <w:sz w:val="24"/>
                <w:szCs w:val="28"/>
              </w:rPr>
              <w:t>.</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pacing w:val="-3"/>
                <w:sz w:val="24"/>
                <w:szCs w:val="28"/>
              </w:rPr>
              <w:t>Таривердиев М.</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Маяковского; из</w:t>
            </w:r>
            <w:r w:rsidRPr="002F610F">
              <w:rPr>
                <w:sz w:val="18"/>
              </w:rPr>
              <w:t xml:space="preserve"> </w:t>
            </w:r>
            <w:r w:rsidRPr="002F610F">
              <w:rPr>
                <w:sz w:val="24"/>
                <w:szCs w:val="28"/>
              </w:rPr>
              <w:t>цикла на слова Мартынова:</w:t>
            </w:r>
            <w:r w:rsidRPr="002F610F">
              <w:rPr>
                <w:sz w:val="18"/>
              </w:rPr>
              <w:t xml:space="preserve"> </w:t>
            </w:r>
            <w:r w:rsidRPr="002F610F">
              <w:rPr>
                <w:sz w:val="24"/>
                <w:szCs w:val="28"/>
              </w:rPr>
              <w:t>«Вечерело», «Вода», «Листья»;</w:t>
            </w:r>
            <w:r w:rsidRPr="002F610F">
              <w:rPr>
                <w:sz w:val="18"/>
              </w:rPr>
              <w:t xml:space="preserve"> </w:t>
            </w:r>
            <w:r w:rsidRPr="002F610F">
              <w:rPr>
                <w:sz w:val="24"/>
                <w:szCs w:val="28"/>
              </w:rPr>
              <w:t>из цикла на слова Ахмадулиной:</w:t>
            </w:r>
            <w:r w:rsidRPr="002F610F">
              <w:rPr>
                <w:sz w:val="18"/>
              </w:rPr>
              <w:t xml:space="preserve"> </w:t>
            </w:r>
            <w:r w:rsidRPr="002F610F">
              <w:rPr>
                <w:spacing w:val="-3"/>
                <w:sz w:val="24"/>
                <w:szCs w:val="28"/>
              </w:rPr>
              <w:t>«Старинный р</w:t>
            </w:r>
            <w:r w:rsidRPr="002F610F">
              <w:rPr>
                <w:spacing w:val="-3"/>
                <w:sz w:val="24"/>
                <w:szCs w:val="28"/>
              </w:rPr>
              <w:t>о</w:t>
            </w:r>
            <w:r w:rsidRPr="002F610F">
              <w:rPr>
                <w:spacing w:val="-3"/>
                <w:sz w:val="24"/>
                <w:szCs w:val="28"/>
              </w:rPr>
              <w:t>манс», «Я думала,</w:t>
            </w:r>
            <w:r w:rsidRPr="002F610F">
              <w:rPr>
                <w:sz w:val="18"/>
              </w:rPr>
              <w:t xml:space="preserve"> </w:t>
            </w:r>
            <w:r w:rsidRPr="002F610F">
              <w:rPr>
                <w:spacing w:val="-4"/>
                <w:sz w:val="24"/>
                <w:szCs w:val="28"/>
              </w:rPr>
              <w:t>что ты не враг», «Пятнадцать</w:t>
            </w:r>
            <w:r w:rsidRPr="002F610F">
              <w:rPr>
                <w:sz w:val="18"/>
              </w:rPr>
              <w:t xml:space="preserve"> </w:t>
            </w:r>
            <w:r w:rsidRPr="002F610F">
              <w:rPr>
                <w:sz w:val="24"/>
                <w:szCs w:val="28"/>
              </w:rPr>
              <w:t>мальчиков», из цикла на слова</w:t>
            </w:r>
            <w:r w:rsidRPr="002F610F">
              <w:rPr>
                <w:sz w:val="18"/>
              </w:rPr>
              <w:t xml:space="preserve"> </w:t>
            </w:r>
            <w:r w:rsidRPr="002F610F">
              <w:rPr>
                <w:sz w:val="24"/>
                <w:szCs w:val="28"/>
              </w:rPr>
              <w:t>Цветаевой: «Попы</w:t>
            </w:r>
            <w:r w:rsidRPr="002F610F">
              <w:rPr>
                <w:sz w:val="24"/>
                <w:szCs w:val="28"/>
              </w:rPr>
              <w:t>т</w:t>
            </w:r>
            <w:r w:rsidRPr="002F610F">
              <w:rPr>
                <w:sz w:val="24"/>
                <w:szCs w:val="28"/>
              </w:rPr>
              <w:t>ка ревности»,</w:t>
            </w:r>
            <w:r w:rsidRPr="002F610F">
              <w:rPr>
                <w:sz w:val="18"/>
              </w:rPr>
              <w:t xml:space="preserve"> </w:t>
            </w:r>
            <w:r w:rsidRPr="002F610F">
              <w:rPr>
                <w:spacing w:val="-2"/>
                <w:sz w:val="24"/>
                <w:szCs w:val="28"/>
              </w:rPr>
              <w:t>«Мой милый, что тебе я</w:t>
            </w:r>
            <w:r w:rsidRPr="002F610F">
              <w:rPr>
                <w:sz w:val="18"/>
              </w:rPr>
              <w:t xml:space="preserve"> </w:t>
            </w:r>
            <w:r w:rsidRPr="002F610F">
              <w:rPr>
                <w:spacing w:val="-3"/>
                <w:sz w:val="24"/>
                <w:szCs w:val="28"/>
              </w:rPr>
              <w:t>сделала».</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Тищенко Б.</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«Три стихотворения М.</w:t>
            </w:r>
            <w:r w:rsidRPr="002F610F">
              <w:rPr>
                <w:sz w:val="18"/>
              </w:rPr>
              <w:t xml:space="preserve"> </w:t>
            </w:r>
            <w:r w:rsidRPr="002F610F">
              <w:rPr>
                <w:sz w:val="24"/>
                <w:szCs w:val="28"/>
              </w:rPr>
              <w:t>Цветаевой» (для меццо</w:t>
            </w:r>
            <w:r w:rsidRPr="002F610F">
              <w:rPr>
                <w:sz w:val="18"/>
              </w:rPr>
              <w:t>-</w:t>
            </w:r>
            <w:r w:rsidRPr="002F610F">
              <w:rPr>
                <w:spacing w:val="-1"/>
                <w:sz w:val="24"/>
                <w:szCs w:val="28"/>
              </w:rPr>
              <w:t>сопрано) «Окно», «Осыпались</w:t>
            </w:r>
            <w:r w:rsidRPr="002F610F">
              <w:rPr>
                <w:sz w:val="18"/>
              </w:rPr>
              <w:t xml:space="preserve"> </w:t>
            </w:r>
            <w:r w:rsidRPr="002F610F">
              <w:rPr>
                <w:spacing w:val="-2"/>
                <w:sz w:val="24"/>
                <w:szCs w:val="28"/>
              </w:rPr>
              <w:t>листья», «Зеркало».</w:t>
            </w:r>
          </w:p>
        </w:tc>
      </w:tr>
      <w:tr w:rsidR="009F4BCA" w:rsidRPr="002F610F" w:rsidTr="00F31A33">
        <w:tc>
          <w:tcPr>
            <w:tcW w:w="4112" w:type="dxa"/>
          </w:tcPr>
          <w:p w:rsidR="009F4BCA" w:rsidRPr="002F610F" w:rsidRDefault="009F4BCA" w:rsidP="00F31A33">
            <w:pPr>
              <w:jc w:val="both"/>
              <w:rPr>
                <w:color w:val="000000"/>
                <w:sz w:val="24"/>
                <w:szCs w:val="28"/>
              </w:rPr>
            </w:pPr>
            <w:r w:rsidRPr="002F610F">
              <w:rPr>
                <w:color w:val="000000"/>
                <w:sz w:val="24"/>
                <w:szCs w:val="28"/>
              </w:rPr>
              <w:t>Щедрин Р.</w:t>
            </w:r>
          </w:p>
        </w:tc>
        <w:tc>
          <w:tcPr>
            <w:tcW w:w="5528" w:type="dxa"/>
          </w:tcPr>
          <w:p w:rsidR="009F4BCA" w:rsidRPr="002F610F" w:rsidRDefault="009F4BCA" w:rsidP="00F31A33">
            <w:pPr>
              <w:shd w:val="clear" w:color="auto" w:fill="FFFFFF"/>
              <w:spacing w:before="7" w:line="318" w:lineRule="exact"/>
              <w:ind w:left="7"/>
              <w:jc w:val="both"/>
              <w:rPr>
                <w:sz w:val="18"/>
              </w:rPr>
            </w:pPr>
            <w:r w:rsidRPr="002F610F">
              <w:rPr>
                <w:spacing w:val="-3"/>
                <w:sz w:val="24"/>
                <w:szCs w:val="28"/>
              </w:rPr>
              <w:t>«Вокализы».</w:t>
            </w:r>
          </w:p>
        </w:tc>
      </w:tr>
      <w:tr w:rsidR="009F4BCA" w:rsidRPr="002F610F" w:rsidTr="00F31A33">
        <w:tc>
          <w:tcPr>
            <w:tcW w:w="4112" w:type="dxa"/>
          </w:tcPr>
          <w:p w:rsidR="009F4BCA" w:rsidRPr="002F610F" w:rsidRDefault="009F4BCA" w:rsidP="00F31A33">
            <w:pPr>
              <w:jc w:val="both"/>
              <w:rPr>
                <w:color w:val="000000"/>
                <w:sz w:val="24"/>
                <w:szCs w:val="28"/>
              </w:rPr>
            </w:pPr>
            <w:r w:rsidRPr="002F610F">
              <w:rPr>
                <w:sz w:val="24"/>
                <w:szCs w:val="28"/>
              </w:rPr>
              <w:t>Юдин И.</w:t>
            </w:r>
          </w:p>
        </w:tc>
        <w:tc>
          <w:tcPr>
            <w:tcW w:w="5528" w:type="dxa"/>
          </w:tcPr>
          <w:p w:rsidR="009F4BCA" w:rsidRPr="002F610F" w:rsidRDefault="009F4BCA" w:rsidP="00F31A33">
            <w:pPr>
              <w:shd w:val="clear" w:color="auto" w:fill="FFFFFF"/>
              <w:spacing w:line="318" w:lineRule="exact"/>
              <w:ind w:left="7"/>
              <w:jc w:val="both"/>
              <w:rPr>
                <w:sz w:val="18"/>
              </w:rPr>
            </w:pPr>
            <w:r w:rsidRPr="002F610F">
              <w:rPr>
                <w:sz w:val="24"/>
                <w:szCs w:val="28"/>
              </w:rPr>
              <w:t>Цикл: на стихи Бальмонта (для</w:t>
            </w:r>
            <w:r w:rsidRPr="002F610F">
              <w:rPr>
                <w:sz w:val="18"/>
              </w:rPr>
              <w:t xml:space="preserve"> </w:t>
            </w:r>
            <w:r w:rsidRPr="002F610F">
              <w:rPr>
                <w:spacing w:val="-1"/>
                <w:sz w:val="24"/>
                <w:szCs w:val="28"/>
              </w:rPr>
              <w:t>меццо-сопрано) на стихи</w:t>
            </w:r>
            <w:r w:rsidRPr="002F610F">
              <w:rPr>
                <w:sz w:val="18"/>
              </w:rPr>
              <w:t xml:space="preserve"> </w:t>
            </w:r>
            <w:r w:rsidRPr="002F610F">
              <w:rPr>
                <w:spacing w:val="-1"/>
                <w:sz w:val="24"/>
                <w:szCs w:val="28"/>
              </w:rPr>
              <w:t>Бродского (для баритона).</w:t>
            </w:r>
          </w:p>
        </w:tc>
      </w:tr>
      <w:tr w:rsidR="009F4BCA" w:rsidRPr="002F610F" w:rsidTr="00F31A33">
        <w:tc>
          <w:tcPr>
            <w:tcW w:w="9640" w:type="dxa"/>
            <w:gridSpan w:val="2"/>
          </w:tcPr>
          <w:p w:rsidR="009F4BCA" w:rsidRPr="002F610F" w:rsidRDefault="009F4BCA" w:rsidP="00F31A33">
            <w:pPr>
              <w:shd w:val="clear" w:color="auto" w:fill="FFFFFF"/>
              <w:spacing w:line="318" w:lineRule="exact"/>
              <w:jc w:val="center"/>
              <w:rPr>
                <w:b/>
                <w:sz w:val="24"/>
                <w:szCs w:val="28"/>
              </w:rPr>
            </w:pPr>
          </w:p>
          <w:p w:rsidR="009F4BCA" w:rsidRPr="002F610F" w:rsidRDefault="009F4BCA" w:rsidP="00F31A33">
            <w:pPr>
              <w:shd w:val="clear" w:color="auto" w:fill="FFFFFF"/>
              <w:spacing w:line="318" w:lineRule="exact"/>
              <w:jc w:val="center"/>
              <w:rPr>
                <w:b/>
                <w:sz w:val="24"/>
                <w:szCs w:val="28"/>
              </w:rPr>
            </w:pPr>
            <w:r w:rsidRPr="002F610F">
              <w:rPr>
                <w:b/>
                <w:sz w:val="24"/>
                <w:szCs w:val="28"/>
              </w:rPr>
              <w:t>Композиторы Волго-Вятского региона</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Чувашские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Агакова</w:t>
            </w:r>
            <w:proofErr w:type="spellEnd"/>
            <w:r w:rsidRPr="002F610F">
              <w:rPr>
                <w:sz w:val="24"/>
                <w:szCs w:val="28"/>
              </w:rPr>
              <w:t xml:space="preserve"> О.</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«Не посмею»</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Асламас</w:t>
            </w:r>
            <w:proofErr w:type="spellEnd"/>
            <w:r w:rsidRPr="002F610F">
              <w:rPr>
                <w:sz w:val="24"/>
                <w:szCs w:val="28"/>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«Письмо», «У пруда», «</w:t>
            </w:r>
            <w:proofErr w:type="spellStart"/>
            <w:r w:rsidRPr="002F610F">
              <w:rPr>
                <w:sz w:val="24"/>
                <w:szCs w:val="28"/>
              </w:rPr>
              <w:t>Аннене</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Васильев Ф.</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«Будь счастлива»</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Галкин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«Любимой»</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Максимов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«Романс»</w:t>
            </w:r>
          </w:p>
        </w:tc>
      </w:tr>
      <w:tr w:rsidR="009F4BCA" w:rsidRPr="002F610F" w:rsidTr="00F31A33">
        <w:tc>
          <w:tcPr>
            <w:tcW w:w="4112" w:type="dxa"/>
          </w:tcPr>
          <w:p w:rsidR="009F4BCA" w:rsidRPr="002F610F" w:rsidRDefault="009F4BCA" w:rsidP="00F31A33">
            <w:pPr>
              <w:jc w:val="both"/>
              <w:rPr>
                <w:sz w:val="24"/>
              </w:rPr>
            </w:pPr>
            <w:r w:rsidRPr="002F610F">
              <w:rPr>
                <w:sz w:val="24"/>
              </w:rPr>
              <w:t>Михайлов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«Прости, мама», «Мыс любви», «Чебоксары – г</w:t>
            </w:r>
            <w:r w:rsidRPr="002F610F">
              <w:rPr>
                <w:sz w:val="24"/>
                <w:szCs w:val="28"/>
              </w:rPr>
              <w:t>о</w:t>
            </w:r>
            <w:r w:rsidRPr="002F610F">
              <w:rPr>
                <w:sz w:val="24"/>
                <w:szCs w:val="28"/>
              </w:rPr>
              <w:t>род мой родной» и др.</w:t>
            </w:r>
          </w:p>
        </w:tc>
      </w:tr>
      <w:tr w:rsidR="009F4BCA" w:rsidRPr="002F610F" w:rsidTr="00F31A33">
        <w:tc>
          <w:tcPr>
            <w:tcW w:w="4112" w:type="dxa"/>
          </w:tcPr>
          <w:p w:rsidR="009F4BCA" w:rsidRPr="002F610F" w:rsidRDefault="009F4BCA" w:rsidP="00F31A33">
            <w:pPr>
              <w:jc w:val="both"/>
              <w:rPr>
                <w:sz w:val="24"/>
              </w:rPr>
            </w:pPr>
            <w:r w:rsidRPr="002F610F">
              <w:rPr>
                <w:sz w:val="24"/>
              </w:rPr>
              <w:t>Лебедев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«Ан </w:t>
            </w:r>
            <w:proofErr w:type="spellStart"/>
            <w:r w:rsidRPr="002F610F">
              <w:rPr>
                <w:sz w:val="24"/>
                <w:szCs w:val="28"/>
              </w:rPr>
              <w:t>кулян</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юрри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rPr>
            </w:pPr>
            <w:r w:rsidRPr="002F610F">
              <w:rPr>
                <w:sz w:val="24"/>
              </w:rPr>
              <w:t>Лукин Ф</w:t>
            </w:r>
          </w:p>
        </w:tc>
        <w:tc>
          <w:tcPr>
            <w:tcW w:w="5528" w:type="dxa"/>
          </w:tcPr>
          <w:p w:rsidR="009F4BCA" w:rsidRPr="002F610F" w:rsidRDefault="009F4BCA" w:rsidP="00F31A33">
            <w:pPr>
              <w:shd w:val="clear" w:color="auto" w:fill="FFFFFF"/>
              <w:spacing w:line="318" w:lineRule="exact"/>
              <w:ind w:left="7"/>
              <w:jc w:val="both"/>
              <w:rPr>
                <w:sz w:val="24"/>
                <w:szCs w:val="28"/>
              </w:rPr>
            </w:pPr>
            <w:proofErr w:type="gramStart"/>
            <w:r w:rsidRPr="002F610F">
              <w:rPr>
                <w:sz w:val="24"/>
                <w:szCs w:val="28"/>
              </w:rPr>
              <w:t>«Воспоминанье», «Из-за тебя одной», «Выйди к Волге, дорогая», «Проторю я тропку», «У озера», «Сирень», «</w:t>
            </w:r>
            <w:proofErr w:type="spellStart"/>
            <w:r w:rsidRPr="002F610F">
              <w:rPr>
                <w:sz w:val="24"/>
                <w:szCs w:val="28"/>
              </w:rPr>
              <w:t>Нуржан</w:t>
            </w:r>
            <w:proofErr w:type="spellEnd"/>
            <w:r w:rsidRPr="002F610F">
              <w:rPr>
                <w:sz w:val="24"/>
                <w:szCs w:val="28"/>
              </w:rPr>
              <w:t>», «Помню», «Голубые конве</w:t>
            </w:r>
            <w:r w:rsidRPr="002F610F">
              <w:rPr>
                <w:sz w:val="24"/>
                <w:szCs w:val="28"/>
              </w:rPr>
              <w:t>р</w:t>
            </w:r>
            <w:r w:rsidRPr="002F610F">
              <w:rPr>
                <w:sz w:val="24"/>
                <w:szCs w:val="28"/>
              </w:rPr>
              <w:t>ты», «Лирическая молодежная», «Когда ты р</w:t>
            </w:r>
            <w:r w:rsidRPr="002F610F">
              <w:rPr>
                <w:sz w:val="24"/>
                <w:szCs w:val="28"/>
              </w:rPr>
              <w:t>я</w:t>
            </w:r>
            <w:r w:rsidRPr="002F610F">
              <w:rPr>
                <w:sz w:val="24"/>
                <w:szCs w:val="28"/>
              </w:rPr>
              <w:t xml:space="preserve">дышком со мной», «По весне тебя я встречал», </w:t>
            </w:r>
            <w:r w:rsidRPr="002F610F">
              <w:rPr>
                <w:sz w:val="24"/>
                <w:szCs w:val="28"/>
              </w:rPr>
              <w:lastRenderedPageBreak/>
              <w:t>«Ты вечно в памяти нашей», «Расцветай, Отчи</w:t>
            </w:r>
            <w:r w:rsidRPr="002F610F">
              <w:rPr>
                <w:sz w:val="24"/>
                <w:szCs w:val="28"/>
              </w:rPr>
              <w:t>з</w:t>
            </w:r>
            <w:r w:rsidRPr="002F610F">
              <w:rPr>
                <w:sz w:val="24"/>
                <w:szCs w:val="28"/>
              </w:rPr>
              <w:t>на!», «</w:t>
            </w:r>
            <w:proofErr w:type="spellStart"/>
            <w:r w:rsidRPr="002F610F">
              <w:rPr>
                <w:sz w:val="24"/>
                <w:szCs w:val="28"/>
              </w:rPr>
              <w:t>Хальхи</w:t>
            </w:r>
            <w:proofErr w:type="spellEnd"/>
            <w:r w:rsidRPr="002F610F">
              <w:rPr>
                <w:sz w:val="24"/>
                <w:szCs w:val="28"/>
              </w:rPr>
              <w:t xml:space="preserve"> </w:t>
            </w:r>
            <w:proofErr w:type="spellStart"/>
            <w:r w:rsidRPr="002F610F">
              <w:rPr>
                <w:sz w:val="24"/>
                <w:szCs w:val="28"/>
              </w:rPr>
              <w:t>такмаксем</w:t>
            </w:r>
            <w:proofErr w:type="spellEnd"/>
            <w:r w:rsidRPr="002F610F">
              <w:rPr>
                <w:sz w:val="24"/>
                <w:szCs w:val="28"/>
              </w:rPr>
              <w:t xml:space="preserve">», «Ан </w:t>
            </w:r>
            <w:proofErr w:type="spellStart"/>
            <w:r w:rsidRPr="002F610F">
              <w:rPr>
                <w:sz w:val="24"/>
                <w:szCs w:val="28"/>
              </w:rPr>
              <w:t>васка</w:t>
            </w:r>
            <w:proofErr w:type="spellEnd"/>
            <w:r w:rsidRPr="002F610F">
              <w:rPr>
                <w:sz w:val="24"/>
                <w:szCs w:val="28"/>
              </w:rPr>
              <w:t xml:space="preserve">, </w:t>
            </w:r>
            <w:proofErr w:type="spellStart"/>
            <w:r w:rsidRPr="002F610F">
              <w:rPr>
                <w:sz w:val="24"/>
                <w:szCs w:val="28"/>
              </w:rPr>
              <w:t>пикем</w:t>
            </w:r>
            <w:proofErr w:type="spellEnd"/>
            <w:r w:rsidRPr="002F610F">
              <w:rPr>
                <w:sz w:val="24"/>
                <w:szCs w:val="28"/>
              </w:rPr>
              <w:t>», «</w:t>
            </w:r>
            <w:proofErr w:type="spellStart"/>
            <w:r w:rsidRPr="002F610F">
              <w:rPr>
                <w:sz w:val="24"/>
                <w:szCs w:val="28"/>
              </w:rPr>
              <w:t>Саркланса</w:t>
            </w:r>
            <w:proofErr w:type="spellEnd"/>
            <w:r w:rsidRPr="002F610F">
              <w:rPr>
                <w:sz w:val="24"/>
                <w:szCs w:val="28"/>
              </w:rPr>
              <w:t xml:space="preserve"> </w:t>
            </w:r>
            <w:proofErr w:type="spellStart"/>
            <w:r w:rsidRPr="002F610F">
              <w:rPr>
                <w:sz w:val="24"/>
                <w:szCs w:val="28"/>
              </w:rPr>
              <w:t>юрлам-и</w:t>
            </w:r>
            <w:proofErr w:type="spellEnd"/>
            <w:r w:rsidRPr="002F610F">
              <w:rPr>
                <w:sz w:val="24"/>
                <w:szCs w:val="28"/>
              </w:rPr>
              <w:t>» и др.</w:t>
            </w:r>
            <w:proofErr w:type="gramEnd"/>
          </w:p>
        </w:tc>
      </w:tr>
      <w:tr w:rsidR="009F4BCA" w:rsidRPr="002F610F" w:rsidTr="00F31A33">
        <w:tc>
          <w:tcPr>
            <w:tcW w:w="4112" w:type="dxa"/>
          </w:tcPr>
          <w:p w:rsidR="009F4BCA" w:rsidRPr="002F610F" w:rsidRDefault="009F4BCA" w:rsidP="00F31A33">
            <w:pPr>
              <w:jc w:val="both"/>
              <w:rPr>
                <w:sz w:val="24"/>
              </w:rPr>
            </w:pPr>
            <w:r w:rsidRPr="002F610F">
              <w:rPr>
                <w:sz w:val="24"/>
              </w:rPr>
              <w:lastRenderedPageBreak/>
              <w:t>Максимов С.</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Атте</w:t>
            </w:r>
            <w:proofErr w:type="spellEnd"/>
            <w:r w:rsidRPr="002F610F">
              <w:rPr>
                <w:sz w:val="24"/>
                <w:szCs w:val="28"/>
              </w:rPr>
              <w:t xml:space="preserve"> </w:t>
            </w:r>
            <w:proofErr w:type="spellStart"/>
            <w:r w:rsidRPr="002F610F">
              <w:rPr>
                <w:sz w:val="24"/>
                <w:szCs w:val="28"/>
              </w:rPr>
              <w:t>пахчи</w:t>
            </w:r>
            <w:proofErr w:type="spellEnd"/>
            <w:r w:rsidRPr="002F610F">
              <w:rPr>
                <w:sz w:val="24"/>
                <w:szCs w:val="28"/>
              </w:rPr>
              <w:t>», «</w:t>
            </w:r>
            <w:proofErr w:type="spellStart"/>
            <w:r w:rsidRPr="002F610F">
              <w:rPr>
                <w:sz w:val="24"/>
                <w:szCs w:val="28"/>
              </w:rPr>
              <w:t>Уй</w:t>
            </w:r>
            <w:proofErr w:type="spellEnd"/>
            <w:r w:rsidRPr="002F610F">
              <w:rPr>
                <w:sz w:val="24"/>
                <w:szCs w:val="28"/>
              </w:rPr>
              <w:t xml:space="preserve"> </w:t>
            </w:r>
            <w:proofErr w:type="spellStart"/>
            <w:r w:rsidRPr="002F610F">
              <w:rPr>
                <w:sz w:val="24"/>
                <w:szCs w:val="28"/>
              </w:rPr>
              <w:t>варринче</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rPr>
            </w:pPr>
            <w:proofErr w:type="spellStart"/>
            <w:r w:rsidRPr="002F610F">
              <w:rPr>
                <w:sz w:val="24"/>
              </w:rPr>
              <w:t>Тогаев</w:t>
            </w:r>
            <w:proofErr w:type="spellEnd"/>
            <w:r w:rsidRPr="002F610F">
              <w:rPr>
                <w:sz w:val="24"/>
              </w:rPr>
              <w:t xml:space="preserve">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«Прекрасная Елена»</w:t>
            </w:r>
          </w:p>
        </w:tc>
      </w:tr>
      <w:tr w:rsidR="009F4BCA" w:rsidRPr="002F610F" w:rsidTr="00F31A33">
        <w:tc>
          <w:tcPr>
            <w:tcW w:w="4112" w:type="dxa"/>
          </w:tcPr>
          <w:p w:rsidR="009F4BCA" w:rsidRPr="002F610F" w:rsidRDefault="009F4BCA" w:rsidP="00F31A33">
            <w:pPr>
              <w:jc w:val="both"/>
              <w:rPr>
                <w:sz w:val="24"/>
              </w:rPr>
            </w:pPr>
            <w:r w:rsidRPr="002F610F">
              <w:rPr>
                <w:sz w:val="24"/>
              </w:rPr>
              <w:t>Токарев А.</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Савни</w:t>
            </w:r>
            <w:proofErr w:type="spellEnd"/>
            <w:r w:rsidRPr="002F610F">
              <w:rPr>
                <w:sz w:val="24"/>
                <w:szCs w:val="28"/>
              </w:rPr>
              <w:t xml:space="preserve">», </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Хирбю</w:t>
            </w:r>
            <w:proofErr w:type="spellEnd"/>
            <w:r w:rsidRPr="002F610F">
              <w:rPr>
                <w:sz w:val="24"/>
                <w:szCs w:val="28"/>
              </w:rPr>
              <w:t xml:space="preserve"> Г.</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«Первая любовь», «Колыбельная», «Встреча», «З</w:t>
            </w:r>
            <w:r w:rsidRPr="002F610F">
              <w:rPr>
                <w:sz w:val="24"/>
                <w:szCs w:val="28"/>
              </w:rPr>
              <w:t>а</w:t>
            </w:r>
            <w:r w:rsidRPr="002F610F">
              <w:rPr>
                <w:sz w:val="24"/>
                <w:szCs w:val="28"/>
              </w:rPr>
              <w:t>вещание», «</w:t>
            </w:r>
            <w:proofErr w:type="spellStart"/>
            <w:r w:rsidRPr="002F610F">
              <w:rPr>
                <w:sz w:val="24"/>
                <w:szCs w:val="28"/>
              </w:rPr>
              <w:t>Хумсем</w:t>
            </w:r>
            <w:proofErr w:type="spellEnd"/>
            <w:r w:rsidRPr="002F610F">
              <w:rPr>
                <w:sz w:val="24"/>
                <w:szCs w:val="28"/>
              </w:rPr>
              <w:t>», «</w:t>
            </w:r>
            <w:proofErr w:type="spellStart"/>
            <w:r w:rsidRPr="002F610F">
              <w:rPr>
                <w:sz w:val="24"/>
                <w:szCs w:val="28"/>
              </w:rPr>
              <w:t>Тавах</w:t>
            </w:r>
            <w:proofErr w:type="spellEnd"/>
            <w:r w:rsidRPr="002F610F">
              <w:rPr>
                <w:sz w:val="24"/>
                <w:szCs w:val="28"/>
              </w:rPr>
              <w:t xml:space="preserve">, </w:t>
            </w:r>
            <w:proofErr w:type="spellStart"/>
            <w:r w:rsidRPr="002F610F">
              <w:rPr>
                <w:sz w:val="24"/>
                <w:szCs w:val="28"/>
              </w:rPr>
              <w:t>аннем</w:t>
            </w:r>
            <w:proofErr w:type="spellEnd"/>
            <w:r w:rsidRPr="002F610F">
              <w:rPr>
                <w:sz w:val="24"/>
                <w:szCs w:val="28"/>
              </w:rPr>
              <w:t>», «</w:t>
            </w:r>
            <w:proofErr w:type="spellStart"/>
            <w:r w:rsidRPr="002F610F">
              <w:rPr>
                <w:sz w:val="24"/>
                <w:szCs w:val="28"/>
              </w:rPr>
              <w:t>Юрату</w:t>
            </w:r>
            <w:proofErr w:type="spellEnd"/>
            <w:r w:rsidRPr="002F610F">
              <w:rPr>
                <w:sz w:val="24"/>
                <w:szCs w:val="28"/>
              </w:rPr>
              <w:t xml:space="preserve"> </w:t>
            </w:r>
            <w:proofErr w:type="spellStart"/>
            <w:r w:rsidRPr="002F610F">
              <w:rPr>
                <w:sz w:val="24"/>
                <w:szCs w:val="28"/>
              </w:rPr>
              <w:t>ю</w:t>
            </w:r>
            <w:r w:rsidRPr="002F610F">
              <w:rPr>
                <w:sz w:val="24"/>
                <w:szCs w:val="28"/>
              </w:rPr>
              <w:t>р</w:t>
            </w:r>
            <w:r w:rsidRPr="002F610F">
              <w:rPr>
                <w:sz w:val="24"/>
                <w:szCs w:val="28"/>
              </w:rPr>
              <w:t>ри</w:t>
            </w:r>
            <w:proofErr w:type="spellEnd"/>
            <w:r w:rsidRPr="002F610F">
              <w:rPr>
                <w:sz w:val="24"/>
                <w:szCs w:val="28"/>
              </w:rPr>
              <w:t>», и др.</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Ходяшев</w:t>
            </w:r>
            <w:proofErr w:type="spellEnd"/>
            <w:r w:rsidRPr="002F610F">
              <w:rPr>
                <w:sz w:val="24"/>
                <w:szCs w:val="28"/>
              </w:rPr>
              <w:t xml:space="preserve">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 xml:space="preserve">«Я плыл по Волге к </w:t>
            </w:r>
            <w:proofErr w:type="spellStart"/>
            <w:r w:rsidRPr="002F610F">
              <w:rPr>
                <w:sz w:val="24"/>
                <w:szCs w:val="28"/>
              </w:rPr>
              <w:t>Шубашкару</w:t>
            </w:r>
            <w:proofErr w:type="spellEnd"/>
            <w:r w:rsidRPr="002F610F">
              <w:rPr>
                <w:sz w:val="24"/>
                <w:szCs w:val="28"/>
              </w:rPr>
              <w:t>», «В небе ласто</w:t>
            </w:r>
            <w:r w:rsidRPr="002F610F">
              <w:rPr>
                <w:sz w:val="24"/>
                <w:szCs w:val="28"/>
              </w:rPr>
              <w:t>ч</w:t>
            </w:r>
            <w:r w:rsidRPr="002F610F">
              <w:rPr>
                <w:sz w:val="24"/>
                <w:szCs w:val="28"/>
              </w:rPr>
              <w:t>ки летают», «Зачем, зачем?», «Выплыл парусом из Волги», «Ранним утром город мой» и др.</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Фандеев Т.</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«Земля моя родная», «</w:t>
            </w:r>
            <w:proofErr w:type="spellStart"/>
            <w:r w:rsidRPr="002F610F">
              <w:rPr>
                <w:sz w:val="24"/>
                <w:szCs w:val="28"/>
              </w:rPr>
              <w:t>Юратсан</w:t>
            </w:r>
            <w:proofErr w:type="spellEnd"/>
            <w:r w:rsidRPr="002F610F">
              <w:rPr>
                <w:sz w:val="24"/>
                <w:szCs w:val="28"/>
              </w:rPr>
              <w:t xml:space="preserve"> </w:t>
            </w:r>
            <w:proofErr w:type="spellStart"/>
            <w:r w:rsidRPr="002F610F">
              <w:rPr>
                <w:sz w:val="24"/>
                <w:szCs w:val="28"/>
              </w:rPr>
              <w:t>юрлас</w:t>
            </w:r>
            <w:proofErr w:type="spellEnd"/>
            <w:r w:rsidRPr="002F610F">
              <w:rPr>
                <w:sz w:val="24"/>
                <w:szCs w:val="28"/>
              </w:rPr>
              <w:t xml:space="preserve"> </w:t>
            </w:r>
            <w:proofErr w:type="spellStart"/>
            <w:r w:rsidRPr="002F610F">
              <w:rPr>
                <w:sz w:val="24"/>
                <w:szCs w:val="28"/>
              </w:rPr>
              <w:t>килет</w:t>
            </w:r>
            <w:proofErr w:type="spellEnd"/>
            <w:r w:rsidRPr="002F610F">
              <w:rPr>
                <w:sz w:val="24"/>
                <w:szCs w:val="28"/>
              </w:rPr>
              <w:t>»</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spacing w:line="318" w:lineRule="exact"/>
              <w:ind w:left="7"/>
              <w:jc w:val="both"/>
              <w:rPr>
                <w:b/>
                <w:sz w:val="24"/>
                <w:szCs w:val="28"/>
              </w:rPr>
            </w:pPr>
            <w:r w:rsidRPr="002F610F">
              <w:rPr>
                <w:b/>
                <w:sz w:val="24"/>
                <w:szCs w:val="28"/>
              </w:rPr>
              <w:t>Марийские композиторы</w:t>
            </w:r>
          </w:p>
        </w:tc>
      </w:tr>
      <w:tr w:rsidR="009F4BCA" w:rsidRPr="002F610F" w:rsidTr="00F31A33">
        <w:tc>
          <w:tcPr>
            <w:tcW w:w="4112" w:type="dxa"/>
          </w:tcPr>
          <w:p w:rsidR="009F4BCA" w:rsidRPr="002F610F" w:rsidRDefault="009F4BCA" w:rsidP="00F31A33">
            <w:pPr>
              <w:jc w:val="both"/>
              <w:rPr>
                <w:sz w:val="24"/>
                <w:szCs w:val="28"/>
              </w:rPr>
            </w:pPr>
            <w:proofErr w:type="spellStart"/>
            <w:r w:rsidRPr="002F610F">
              <w:rPr>
                <w:sz w:val="24"/>
                <w:szCs w:val="28"/>
              </w:rPr>
              <w:t>Сапаев</w:t>
            </w:r>
            <w:proofErr w:type="spellEnd"/>
            <w:r w:rsidRPr="002F610F">
              <w:rPr>
                <w:sz w:val="24"/>
                <w:szCs w:val="28"/>
              </w:rPr>
              <w:t xml:space="preserve"> Э.</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«Люблю»</w:t>
            </w:r>
          </w:p>
        </w:tc>
      </w:tr>
      <w:tr w:rsidR="009F4BCA" w:rsidRPr="002F610F" w:rsidTr="00F31A33">
        <w:tc>
          <w:tcPr>
            <w:tcW w:w="4112" w:type="dxa"/>
          </w:tcPr>
          <w:p w:rsidR="009F4BCA" w:rsidRPr="002F610F" w:rsidRDefault="009F4BCA" w:rsidP="00F31A33">
            <w:pPr>
              <w:jc w:val="both"/>
              <w:rPr>
                <w:sz w:val="24"/>
                <w:szCs w:val="28"/>
              </w:rPr>
            </w:pPr>
            <w:r w:rsidRPr="002F610F">
              <w:rPr>
                <w:sz w:val="24"/>
                <w:szCs w:val="28"/>
              </w:rPr>
              <w:t>Захаров В.</w:t>
            </w:r>
          </w:p>
        </w:tc>
        <w:tc>
          <w:tcPr>
            <w:tcW w:w="5528" w:type="dxa"/>
          </w:tcPr>
          <w:p w:rsidR="009F4BCA" w:rsidRPr="002F610F" w:rsidRDefault="009F4BCA" w:rsidP="00F31A33">
            <w:pPr>
              <w:shd w:val="clear" w:color="auto" w:fill="FFFFFF"/>
              <w:spacing w:line="318" w:lineRule="exact"/>
              <w:ind w:left="7"/>
              <w:jc w:val="both"/>
              <w:rPr>
                <w:sz w:val="24"/>
                <w:szCs w:val="28"/>
              </w:rPr>
            </w:pPr>
            <w:r w:rsidRPr="002F610F">
              <w:rPr>
                <w:sz w:val="24"/>
                <w:szCs w:val="28"/>
              </w:rPr>
              <w:t>«</w:t>
            </w:r>
            <w:proofErr w:type="spellStart"/>
            <w:r w:rsidRPr="002F610F">
              <w:rPr>
                <w:sz w:val="24"/>
                <w:szCs w:val="28"/>
              </w:rPr>
              <w:t>Ломбо</w:t>
            </w:r>
            <w:proofErr w:type="spellEnd"/>
            <w:r w:rsidRPr="002F610F">
              <w:rPr>
                <w:sz w:val="24"/>
                <w:szCs w:val="28"/>
              </w:rPr>
              <w:t>», «Ландыш», «Кунам?», «</w:t>
            </w:r>
            <w:proofErr w:type="spellStart"/>
            <w:r w:rsidRPr="002F610F">
              <w:rPr>
                <w:sz w:val="24"/>
                <w:szCs w:val="28"/>
              </w:rPr>
              <w:t>Молан</w:t>
            </w:r>
            <w:proofErr w:type="spellEnd"/>
            <w:r w:rsidRPr="002F610F">
              <w:rPr>
                <w:sz w:val="24"/>
                <w:szCs w:val="28"/>
              </w:rPr>
              <w:t xml:space="preserve">, </w:t>
            </w:r>
            <w:proofErr w:type="spellStart"/>
            <w:r w:rsidRPr="002F610F">
              <w:rPr>
                <w:sz w:val="24"/>
                <w:szCs w:val="28"/>
              </w:rPr>
              <w:t>молан</w:t>
            </w:r>
            <w:proofErr w:type="spellEnd"/>
            <w:r w:rsidRPr="002F610F">
              <w:rPr>
                <w:sz w:val="24"/>
                <w:szCs w:val="28"/>
              </w:rPr>
              <w:t xml:space="preserve">?», «Тачана», </w:t>
            </w:r>
            <w:proofErr w:type="spellStart"/>
            <w:proofErr w:type="gramStart"/>
            <w:r w:rsidRPr="002F610F">
              <w:rPr>
                <w:sz w:val="24"/>
                <w:szCs w:val="28"/>
              </w:rPr>
              <w:t>Ит</w:t>
            </w:r>
            <w:proofErr w:type="spellEnd"/>
            <w:proofErr w:type="gramEnd"/>
            <w:r w:rsidRPr="002F610F">
              <w:rPr>
                <w:sz w:val="24"/>
                <w:szCs w:val="28"/>
              </w:rPr>
              <w:t xml:space="preserve"> </w:t>
            </w:r>
            <w:proofErr w:type="spellStart"/>
            <w:r w:rsidRPr="002F610F">
              <w:rPr>
                <w:sz w:val="24"/>
                <w:szCs w:val="28"/>
              </w:rPr>
              <w:t>товатле</w:t>
            </w:r>
            <w:proofErr w:type="spellEnd"/>
            <w:r w:rsidRPr="002F610F">
              <w:rPr>
                <w:sz w:val="24"/>
                <w:szCs w:val="28"/>
              </w:rPr>
              <w:t xml:space="preserve"> </w:t>
            </w:r>
            <w:proofErr w:type="spellStart"/>
            <w:r w:rsidRPr="002F610F">
              <w:rPr>
                <w:sz w:val="24"/>
                <w:szCs w:val="28"/>
              </w:rPr>
              <w:t>мылан</w:t>
            </w:r>
            <w:proofErr w:type="spellEnd"/>
            <w:r w:rsidRPr="002F610F">
              <w:rPr>
                <w:sz w:val="24"/>
                <w:szCs w:val="28"/>
              </w:rPr>
              <w:t>», «</w:t>
            </w:r>
            <w:proofErr w:type="spellStart"/>
            <w:r w:rsidRPr="002F610F">
              <w:rPr>
                <w:sz w:val="24"/>
                <w:szCs w:val="28"/>
              </w:rPr>
              <w:t>Омо</w:t>
            </w:r>
            <w:proofErr w:type="spellEnd"/>
            <w:r w:rsidRPr="002F610F">
              <w:rPr>
                <w:sz w:val="24"/>
                <w:szCs w:val="28"/>
              </w:rPr>
              <w:t>», «</w:t>
            </w:r>
            <w:proofErr w:type="spellStart"/>
            <w:r w:rsidRPr="002F610F">
              <w:rPr>
                <w:sz w:val="24"/>
                <w:szCs w:val="28"/>
              </w:rPr>
              <w:t>Витле</w:t>
            </w:r>
            <w:proofErr w:type="spellEnd"/>
            <w:r w:rsidRPr="002F610F">
              <w:rPr>
                <w:sz w:val="24"/>
                <w:szCs w:val="28"/>
              </w:rPr>
              <w:t xml:space="preserve"> </w:t>
            </w:r>
            <w:proofErr w:type="spellStart"/>
            <w:r w:rsidRPr="002F610F">
              <w:rPr>
                <w:sz w:val="24"/>
                <w:szCs w:val="28"/>
              </w:rPr>
              <w:t>ий</w:t>
            </w:r>
            <w:proofErr w:type="spellEnd"/>
            <w:r w:rsidRPr="002F610F">
              <w:rPr>
                <w:sz w:val="24"/>
                <w:szCs w:val="28"/>
              </w:rPr>
              <w:t xml:space="preserve">», «Ош </w:t>
            </w:r>
            <w:proofErr w:type="spellStart"/>
            <w:r w:rsidRPr="002F610F">
              <w:rPr>
                <w:sz w:val="24"/>
                <w:szCs w:val="28"/>
              </w:rPr>
              <w:t>чома</w:t>
            </w:r>
            <w:proofErr w:type="spellEnd"/>
            <w:r w:rsidRPr="002F610F">
              <w:rPr>
                <w:sz w:val="24"/>
                <w:szCs w:val="28"/>
              </w:rPr>
              <w:t xml:space="preserve">», «О </w:t>
            </w:r>
            <w:proofErr w:type="spellStart"/>
            <w:r w:rsidRPr="002F610F">
              <w:rPr>
                <w:sz w:val="24"/>
                <w:szCs w:val="28"/>
              </w:rPr>
              <w:t>мланде</w:t>
            </w:r>
            <w:proofErr w:type="spellEnd"/>
            <w:r w:rsidRPr="002F610F">
              <w:rPr>
                <w:sz w:val="24"/>
                <w:szCs w:val="28"/>
              </w:rPr>
              <w:t xml:space="preserve">, </w:t>
            </w:r>
            <w:proofErr w:type="spellStart"/>
            <w:r w:rsidRPr="002F610F">
              <w:rPr>
                <w:sz w:val="24"/>
                <w:szCs w:val="28"/>
              </w:rPr>
              <w:t>мланде</w:t>
            </w:r>
            <w:proofErr w:type="spellEnd"/>
            <w:r w:rsidRPr="002F610F">
              <w:rPr>
                <w:sz w:val="24"/>
                <w:szCs w:val="28"/>
              </w:rPr>
              <w:t xml:space="preserve">» и др. </w:t>
            </w:r>
          </w:p>
        </w:tc>
      </w:tr>
      <w:tr w:rsidR="009F4BCA" w:rsidRPr="002F610F" w:rsidTr="00F31A33">
        <w:tc>
          <w:tcPr>
            <w:tcW w:w="4112" w:type="dxa"/>
          </w:tcPr>
          <w:p w:rsidR="009F4BCA" w:rsidRPr="002F610F" w:rsidRDefault="009F4BCA" w:rsidP="00F31A33">
            <w:pPr>
              <w:jc w:val="both"/>
              <w:rPr>
                <w:sz w:val="24"/>
                <w:szCs w:val="28"/>
              </w:rPr>
            </w:pPr>
          </w:p>
        </w:tc>
        <w:tc>
          <w:tcPr>
            <w:tcW w:w="5528" w:type="dxa"/>
          </w:tcPr>
          <w:p w:rsidR="009F4BCA" w:rsidRPr="002F610F" w:rsidRDefault="009F4BCA" w:rsidP="00F31A33">
            <w:pPr>
              <w:shd w:val="clear" w:color="auto" w:fill="FFFFFF"/>
              <w:jc w:val="both"/>
              <w:rPr>
                <w:b/>
                <w:sz w:val="24"/>
                <w:szCs w:val="28"/>
              </w:rPr>
            </w:pPr>
            <w:r w:rsidRPr="002F610F">
              <w:rPr>
                <w:b/>
                <w:sz w:val="24"/>
                <w:szCs w:val="28"/>
              </w:rPr>
              <w:t>Татарские композиторы</w:t>
            </w:r>
          </w:p>
        </w:tc>
      </w:tr>
      <w:tr w:rsidR="009F4BCA" w:rsidRPr="002F610F" w:rsidTr="00F31A33">
        <w:tc>
          <w:tcPr>
            <w:tcW w:w="4112" w:type="dxa"/>
          </w:tcPr>
          <w:p w:rsidR="009F4BCA" w:rsidRPr="002F610F" w:rsidRDefault="009F4BCA" w:rsidP="00F31A33">
            <w:pPr>
              <w:jc w:val="both"/>
              <w:rPr>
                <w:color w:val="000000"/>
                <w:sz w:val="24"/>
                <w:szCs w:val="28"/>
              </w:rPr>
            </w:pPr>
            <w:proofErr w:type="spellStart"/>
            <w:r w:rsidRPr="002F610F">
              <w:rPr>
                <w:color w:val="000000"/>
                <w:spacing w:val="-2"/>
                <w:sz w:val="24"/>
                <w:szCs w:val="28"/>
              </w:rPr>
              <w:t>Яхин</w:t>
            </w:r>
            <w:proofErr w:type="spellEnd"/>
            <w:r w:rsidRPr="002F610F">
              <w:rPr>
                <w:color w:val="000000"/>
                <w:spacing w:val="-2"/>
                <w:sz w:val="24"/>
                <w:szCs w:val="28"/>
              </w:rPr>
              <w:t xml:space="preserve"> Р.</w:t>
            </w:r>
          </w:p>
        </w:tc>
        <w:tc>
          <w:tcPr>
            <w:tcW w:w="5528" w:type="dxa"/>
          </w:tcPr>
          <w:p w:rsidR="009F4BCA" w:rsidRPr="002F610F" w:rsidRDefault="009F4BCA" w:rsidP="00F31A33">
            <w:pPr>
              <w:shd w:val="clear" w:color="auto" w:fill="FFFFFF"/>
              <w:spacing w:line="318" w:lineRule="exact"/>
              <w:ind w:left="7"/>
              <w:jc w:val="both"/>
              <w:rPr>
                <w:color w:val="000000"/>
                <w:sz w:val="24"/>
                <w:szCs w:val="28"/>
              </w:rPr>
            </w:pPr>
            <w:proofErr w:type="gramStart"/>
            <w:r w:rsidRPr="002F610F">
              <w:rPr>
                <w:color w:val="000000"/>
                <w:spacing w:val="-1"/>
                <w:sz w:val="24"/>
                <w:szCs w:val="28"/>
              </w:rPr>
              <w:t>«В минуты трудные», «В душе весна», «Гуси дикие летят», «Глаза мои ищут только тебя», «Зачем ра</w:t>
            </w:r>
            <w:r w:rsidRPr="002F610F">
              <w:rPr>
                <w:color w:val="000000"/>
                <w:spacing w:val="-1"/>
                <w:sz w:val="24"/>
                <w:szCs w:val="28"/>
              </w:rPr>
              <w:t>с</w:t>
            </w:r>
            <w:r w:rsidRPr="002F610F">
              <w:rPr>
                <w:color w:val="000000"/>
                <w:spacing w:val="-1"/>
                <w:sz w:val="24"/>
                <w:szCs w:val="28"/>
              </w:rPr>
              <w:t>стались мы?», «Душа моя в огне», «Где же ты б</w:t>
            </w:r>
            <w:r w:rsidRPr="002F610F">
              <w:rPr>
                <w:color w:val="000000"/>
                <w:spacing w:val="-1"/>
                <w:sz w:val="24"/>
                <w:szCs w:val="28"/>
              </w:rPr>
              <w:t>ы</w:t>
            </w:r>
            <w:r w:rsidRPr="002F610F">
              <w:rPr>
                <w:color w:val="000000"/>
                <w:spacing w:val="-1"/>
                <w:sz w:val="24"/>
                <w:szCs w:val="28"/>
              </w:rPr>
              <w:t>ла», «Душа моя в огне», «Для меня ты сердце с</w:t>
            </w:r>
            <w:r w:rsidRPr="002F610F">
              <w:rPr>
                <w:color w:val="000000"/>
                <w:spacing w:val="-1"/>
                <w:sz w:val="24"/>
                <w:szCs w:val="28"/>
              </w:rPr>
              <w:t>о</w:t>
            </w:r>
            <w:r w:rsidRPr="002F610F">
              <w:rPr>
                <w:color w:val="000000"/>
                <w:spacing w:val="-1"/>
                <w:sz w:val="24"/>
                <w:szCs w:val="28"/>
              </w:rPr>
              <w:t>хранила», «Звезда», «Загадка глаз твоих», «Кол</w:t>
            </w:r>
            <w:r w:rsidRPr="002F610F">
              <w:rPr>
                <w:color w:val="000000"/>
                <w:spacing w:val="-1"/>
                <w:sz w:val="24"/>
                <w:szCs w:val="28"/>
              </w:rPr>
              <w:t>ы</w:t>
            </w:r>
            <w:r w:rsidRPr="002F610F">
              <w:rPr>
                <w:color w:val="000000"/>
                <w:spacing w:val="-1"/>
                <w:sz w:val="24"/>
                <w:szCs w:val="28"/>
              </w:rPr>
              <w:t>бельная», «Жаворонок», «Тебя желанней нет», «Костер, что мы с тобой зажгли», «Одинокий дуб», «Косы твои», «Душа моя в тебе», «Осенняя мел</w:t>
            </w:r>
            <w:r w:rsidRPr="002F610F">
              <w:rPr>
                <w:color w:val="000000"/>
                <w:spacing w:val="-1"/>
                <w:sz w:val="24"/>
                <w:szCs w:val="28"/>
              </w:rPr>
              <w:t>о</w:t>
            </w:r>
            <w:r w:rsidRPr="002F610F">
              <w:rPr>
                <w:color w:val="000000"/>
                <w:spacing w:val="-1"/>
                <w:sz w:val="24"/>
                <w:szCs w:val="28"/>
              </w:rPr>
              <w:t>дия», «Сонет</w:t>
            </w:r>
            <w:proofErr w:type="gramEnd"/>
            <w:r w:rsidRPr="002F610F">
              <w:rPr>
                <w:color w:val="000000"/>
                <w:spacing w:val="-1"/>
                <w:sz w:val="24"/>
                <w:szCs w:val="28"/>
              </w:rPr>
              <w:t xml:space="preserve"> Шекспира № 109», «Опять весною», «Песня любви», «Прекрасный город мой», «Убег</w:t>
            </w:r>
            <w:r w:rsidRPr="002F610F">
              <w:rPr>
                <w:color w:val="000000"/>
                <w:spacing w:val="-1"/>
                <w:sz w:val="24"/>
                <w:szCs w:val="28"/>
              </w:rPr>
              <w:t>а</w:t>
            </w:r>
            <w:r w:rsidRPr="002F610F">
              <w:rPr>
                <w:color w:val="000000"/>
                <w:spacing w:val="-1"/>
                <w:sz w:val="24"/>
                <w:szCs w:val="28"/>
              </w:rPr>
              <w:t>ют цветы» и др.</w:t>
            </w:r>
          </w:p>
        </w:tc>
      </w:tr>
    </w:tbl>
    <w:p w:rsidR="00DC5FE4" w:rsidRPr="00211370" w:rsidRDefault="00DC5FE4" w:rsidP="00DC5FE4">
      <w:pPr>
        <w:shd w:val="clear" w:color="auto" w:fill="FFFFFF"/>
        <w:spacing w:before="326"/>
        <w:ind w:left="29"/>
        <w:jc w:val="center"/>
        <w:rPr>
          <w:spacing w:val="-3"/>
          <w:sz w:val="28"/>
          <w:szCs w:val="28"/>
        </w:rPr>
      </w:pPr>
      <w:r>
        <w:rPr>
          <w:b/>
          <w:spacing w:val="-3"/>
          <w:sz w:val="28"/>
          <w:szCs w:val="28"/>
        </w:rPr>
        <w:t>Программные требования по семестрам</w:t>
      </w:r>
    </w:p>
    <w:p w:rsidR="00DC5FE4" w:rsidRDefault="00DC5FE4" w:rsidP="00DC5FE4">
      <w:pPr>
        <w:shd w:val="clear" w:color="auto" w:fill="FFFFFF"/>
        <w:ind w:firstLine="567"/>
        <w:jc w:val="center"/>
        <w:rPr>
          <w:b/>
          <w:spacing w:val="-3"/>
          <w:sz w:val="24"/>
          <w:szCs w:val="24"/>
        </w:rPr>
      </w:pPr>
    </w:p>
    <w:p w:rsidR="00DC5FE4" w:rsidRPr="008F3F2A" w:rsidRDefault="00DC5FE4" w:rsidP="00DC5FE4">
      <w:pPr>
        <w:shd w:val="clear" w:color="auto" w:fill="FFFFFF"/>
        <w:ind w:firstLine="567"/>
        <w:jc w:val="center"/>
        <w:rPr>
          <w:b/>
          <w:sz w:val="24"/>
          <w:szCs w:val="24"/>
        </w:rPr>
      </w:pPr>
      <w:r w:rsidRPr="00B10C2E">
        <w:rPr>
          <w:b/>
          <w:spacing w:val="-3"/>
          <w:sz w:val="24"/>
          <w:szCs w:val="24"/>
          <w:lang w:val="en-US"/>
        </w:rPr>
        <w:t>III</w:t>
      </w:r>
      <w:r>
        <w:rPr>
          <w:b/>
          <w:spacing w:val="-3"/>
          <w:sz w:val="24"/>
          <w:szCs w:val="24"/>
        </w:rPr>
        <w:t>-</w:t>
      </w:r>
      <w:r>
        <w:rPr>
          <w:b/>
          <w:spacing w:val="-3"/>
          <w:sz w:val="24"/>
          <w:szCs w:val="24"/>
          <w:lang w:val="en-US"/>
        </w:rPr>
        <w:t>IV</w:t>
      </w:r>
      <w:r w:rsidRPr="00B10C2E">
        <w:rPr>
          <w:b/>
          <w:spacing w:val="-2"/>
          <w:sz w:val="24"/>
          <w:szCs w:val="24"/>
        </w:rPr>
        <w:t xml:space="preserve"> семестр</w:t>
      </w:r>
      <w:r>
        <w:rPr>
          <w:b/>
          <w:spacing w:val="-2"/>
          <w:sz w:val="24"/>
          <w:szCs w:val="24"/>
        </w:rPr>
        <w:t>ы</w:t>
      </w:r>
    </w:p>
    <w:p w:rsidR="00DC5FE4" w:rsidRPr="00B10C2E" w:rsidRDefault="00DC5FE4" w:rsidP="00DC5FE4">
      <w:pPr>
        <w:shd w:val="clear" w:color="auto" w:fill="FFFFFF"/>
        <w:ind w:firstLine="567"/>
        <w:jc w:val="both"/>
        <w:rPr>
          <w:sz w:val="24"/>
          <w:szCs w:val="24"/>
        </w:rPr>
      </w:pPr>
      <w:r w:rsidRPr="00B10C2E">
        <w:rPr>
          <w:spacing w:val="-1"/>
          <w:sz w:val="24"/>
          <w:szCs w:val="24"/>
        </w:rPr>
        <w:t>Дисциплина</w:t>
      </w:r>
      <w:r>
        <w:rPr>
          <w:spacing w:val="-1"/>
          <w:sz w:val="24"/>
          <w:szCs w:val="24"/>
        </w:rPr>
        <w:t xml:space="preserve"> «Камерное пение»</w:t>
      </w:r>
      <w:r w:rsidRPr="00B10C2E">
        <w:rPr>
          <w:spacing w:val="-1"/>
          <w:sz w:val="24"/>
          <w:szCs w:val="24"/>
        </w:rPr>
        <w:t xml:space="preserve"> начинается с изучения произведений, воспитыва</w:t>
      </w:r>
      <w:r w:rsidRPr="00B10C2E">
        <w:rPr>
          <w:spacing w:val="-1"/>
          <w:sz w:val="24"/>
          <w:szCs w:val="24"/>
        </w:rPr>
        <w:t>ю</w:t>
      </w:r>
      <w:r w:rsidRPr="00B10C2E">
        <w:rPr>
          <w:spacing w:val="-1"/>
          <w:sz w:val="24"/>
          <w:szCs w:val="24"/>
        </w:rPr>
        <w:t xml:space="preserve">щих </w:t>
      </w:r>
      <w:r w:rsidRPr="00B10C2E">
        <w:rPr>
          <w:sz w:val="24"/>
          <w:szCs w:val="24"/>
        </w:rPr>
        <w:t>чувство меры, формы, стиля.</w:t>
      </w:r>
    </w:p>
    <w:p w:rsidR="00DC5FE4" w:rsidRPr="00B10C2E" w:rsidRDefault="00DC5FE4" w:rsidP="00DC5FE4">
      <w:pPr>
        <w:shd w:val="clear" w:color="auto" w:fill="FFFFFF"/>
        <w:spacing w:line="318" w:lineRule="exact"/>
        <w:ind w:right="7" w:firstLine="553"/>
        <w:jc w:val="both"/>
        <w:rPr>
          <w:sz w:val="24"/>
          <w:szCs w:val="24"/>
        </w:rPr>
      </w:pPr>
      <w:proofErr w:type="gramStart"/>
      <w:r>
        <w:rPr>
          <w:sz w:val="24"/>
          <w:szCs w:val="24"/>
        </w:rPr>
        <w:t>Италия –</w:t>
      </w:r>
      <w:r w:rsidRPr="00B10C2E">
        <w:rPr>
          <w:sz w:val="24"/>
          <w:szCs w:val="24"/>
        </w:rPr>
        <w:t xml:space="preserve"> страна, где возникла школа пения, в которой в </w:t>
      </w:r>
      <w:r w:rsidRPr="00B10C2E">
        <w:rPr>
          <w:sz w:val="24"/>
          <w:szCs w:val="24"/>
          <w:lang w:val="en-US"/>
        </w:rPr>
        <w:t>XVI</w:t>
      </w:r>
      <w:r w:rsidRPr="00B10C2E">
        <w:rPr>
          <w:sz w:val="24"/>
          <w:szCs w:val="24"/>
        </w:rPr>
        <w:t xml:space="preserve"> веке зародилось каме</w:t>
      </w:r>
      <w:r w:rsidRPr="00B10C2E">
        <w:rPr>
          <w:sz w:val="24"/>
          <w:szCs w:val="24"/>
        </w:rPr>
        <w:t>р</w:t>
      </w:r>
      <w:r w:rsidRPr="00B10C2E">
        <w:rPr>
          <w:sz w:val="24"/>
          <w:szCs w:val="24"/>
        </w:rPr>
        <w:t xml:space="preserve">ное пение и появились первые камерно-вокальные сочинения, поэтому представляется правомерным начать курс с изучения арий «старых» итальянцев </w:t>
      </w:r>
      <w:r w:rsidRPr="00B10C2E">
        <w:rPr>
          <w:sz w:val="24"/>
          <w:szCs w:val="24"/>
          <w:lang w:val="en-US"/>
        </w:rPr>
        <w:t>XVI</w:t>
      </w:r>
      <w:r w:rsidRPr="00B10C2E">
        <w:rPr>
          <w:sz w:val="24"/>
          <w:szCs w:val="24"/>
        </w:rPr>
        <w:t xml:space="preserve"> - </w:t>
      </w:r>
      <w:r>
        <w:rPr>
          <w:sz w:val="24"/>
          <w:szCs w:val="24"/>
          <w:lang w:val="en-US"/>
        </w:rPr>
        <w:t>XVII</w:t>
      </w:r>
      <w:r w:rsidRPr="00B10C2E">
        <w:rPr>
          <w:sz w:val="24"/>
          <w:szCs w:val="24"/>
        </w:rPr>
        <w:t xml:space="preserve"> веков</w:t>
      </w:r>
      <w:r>
        <w:rPr>
          <w:sz w:val="24"/>
          <w:szCs w:val="24"/>
        </w:rPr>
        <w:t xml:space="preserve"> – Я. Пери и Дж. </w:t>
      </w:r>
      <w:proofErr w:type="spellStart"/>
      <w:r>
        <w:rPr>
          <w:sz w:val="24"/>
          <w:szCs w:val="24"/>
        </w:rPr>
        <w:t>Каччини</w:t>
      </w:r>
      <w:proofErr w:type="spellEnd"/>
      <w:r>
        <w:rPr>
          <w:sz w:val="24"/>
          <w:szCs w:val="24"/>
        </w:rPr>
        <w:t>, мастеров музыкально-сценических пасторалей, К. Монтеверди, мастера психологического реализма и драматической мелодии, Ф. </w:t>
      </w:r>
      <w:proofErr w:type="spellStart"/>
      <w:r>
        <w:rPr>
          <w:sz w:val="24"/>
          <w:szCs w:val="24"/>
        </w:rPr>
        <w:t>Кавалли</w:t>
      </w:r>
      <w:proofErr w:type="spellEnd"/>
      <w:r>
        <w:rPr>
          <w:sz w:val="24"/>
          <w:szCs w:val="24"/>
        </w:rPr>
        <w:t>, мастера реч</w:t>
      </w:r>
      <w:r>
        <w:rPr>
          <w:sz w:val="24"/>
          <w:szCs w:val="24"/>
        </w:rPr>
        <w:t>и</w:t>
      </w:r>
      <w:r>
        <w:rPr>
          <w:sz w:val="24"/>
          <w:szCs w:val="24"/>
        </w:rPr>
        <w:t xml:space="preserve">татива, ариозо и арий, М.Чести, мастера </w:t>
      </w:r>
      <w:r>
        <w:rPr>
          <w:sz w:val="24"/>
          <w:szCs w:val="24"/>
          <w:lang w:val="en-US"/>
        </w:rPr>
        <w:t>legato</w:t>
      </w:r>
      <w:r>
        <w:rPr>
          <w:sz w:val="24"/>
          <w:szCs w:val="24"/>
        </w:rPr>
        <w:t>, плеяда</w:t>
      </w:r>
      <w:proofErr w:type="gramEnd"/>
      <w:r>
        <w:rPr>
          <w:sz w:val="24"/>
          <w:szCs w:val="24"/>
        </w:rPr>
        <w:t xml:space="preserve"> композиторов А. </w:t>
      </w:r>
      <w:proofErr w:type="spellStart"/>
      <w:r>
        <w:rPr>
          <w:sz w:val="24"/>
          <w:szCs w:val="24"/>
        </w:rPr>
        <w:t>Скарлатти</w:t>
      </w:r>
      <w:proofErr w:type="spellEnd"/>
      <w:r>
        <w:rPr>
          <w:sz w:val="24"/>
          <w:szCs w:val="24"/>
        </w:rPr>
        <w:t xml:space="preserve">, Дж. </w:t>
      </w:r>
      <w:proofErr w:type="spellStart"/>
      <w:r>
        <w:rPr>
          <w:sz w:val="24"/>
          <w:szCs w:val="24"/>
        </w:rPr>
        <w:t>Перголези</w:t>
      </w:r>
      <w:proofErr w:type="spellEnd"/>
      <w:r>
        <w:rPr>
          <w:sz w:val="24"/>
          <w:szCs w:val="24"/>
        </w:rPr>
        <w:t xml:space="preserve">, Н. </w:t>
      </w:r>
      <w:proofErr w:type="spellStart"/>
      <w:r>
        <w:rPr>
          <w:sz w:val="24"/>
          <w:szCs w:val="24"/>
        </w:rPr>
        <w:t>Порпора</w:t>
      </w:r>
      <w:proofErr w:type="spellEnd"/>
      <w:r>
        <w:rPr>
          <w:sz w:val="24"/>
          <w:szCs w:val="24"/>
        </w:rPr>
        <w:t xml:space="preserve"> – способствовавших расцвету </w:t>
      </w:r>
      <w:proofErr w:type="spellStart"/>
      <w:r>
        <w:rPr>
          <w:sz w:val="24"/>
          <w:szCs w:val="24"/>
          <w:lang w:val="en-US"/>
        </w:rPr>
        <w:t>bel</w:t>
      </w:r>
      <w:proofErr w:type="spellEnd"/>
      <w:r w:rsidRPr="00975AC7">
        <w:rPr>
          <w:sz w:val="24"/>
          <w:szCs w:val="24"/>
        </w:rPr>
        <w:t xml:space="preserve"> </w:t>
      </w:r>
      <w:r>
        <w:rPr>
          <w:sz w:val="24"/>
          <w:szCs w:val="24"/>
          <w:lang w:val="en-US"/>
        </w:rPr>
        <w:t>canto</w:t>
      </w:r>
      <w:r>
        <w:rPr>
          <w:sz w:val="24"/>
          <w:szCs w:val="24"/>
        </w:rPr>
        <w:t xml:space="preserve">, – композиторов  в музыки, </w:t>
      </w:r>
      <w:r w:rsidRPr="00B10C2E">
        <w:rPr>
          <w:sz w:val="24"/>
          <w:szCs w:val="24"/>
        </w:rPr>
        <w:t xml:space="preserve"> которой сочетаются вокальное удобство и </w:t>
      </w:r>
      <w:r w:rsidRPr="00B10C2E">
        <w:rPr>
          <w:spacing w:val="-2"/>
          <w:sz w:val="24"/>
          <w:szCs w:val="24"/>
        </w:rPr>
        <w:t xml:space="preserve">простые для запоминания мелодии. Исполнение произведений на </w:t>
      </w:r>
      <w:r w:rsidRPr="00B10C2E">
        <w:rPr>
          <w:sz w:val="24"/>
          <w:szCs w:val="24"/>
        </w:rPr>
        <w:t>языке оригинала поможет студентам использовать знания, полученные на уроках итальянского языка.</w:t>
      </w:r>
    </w:p>
    <w:p w:rsidR="00DC5FE4" w:rsidRPr="00B10C2E" w:rsidRDefault="00DC5FE4" w:rsidP="00DC5FE4">
      <w:pPr>
        <w:shd w:val="clear" w:color="auto" w:fill="FFFFFF"/>
        <w:ind w:firstLine="553"/>
        <w:jc w:val="both"/>
        <w:rPr>
          <w:sz w:val="24"/>
          <w:szCs w:val="24"/>
        </w:rPr>
      </w:pPr>
      <w:r w:rsidRPr="00B10C2E">
        <w:rPr>
          <w:sz w:val="24"/>
          <w:szCs w:val="24"/>
        </w:rPr>
        <w:lastRenderedPageBreak/>
        <w:t>Параллельно с итальянскими ариями студенты начинают изучение русского ро</w:t>
      </w:r>
      <w:r>
        <w:rPr>
          <w:sz w:val="24"/>
          <w:szCs w:val="24"/>
        </w:rPr>
        <w:t>манса «</w:t>
      </w:r>
      <w:proofErr w:type="spellStart"/>
      <w:r>
        <w:rPr>
          <w:sz w:val="24"/>
          <w:szCs w:val="24"/>
        </w:rPr>
        <w:t>доглинковского</w:t>
      </w:r>
      <w:proofErr w:type="spellEnd"/>
      <w:r>
        <w:rPr>
          <w:sz w:val="24"/>
          <w:szCs w:val="24"/>
        </w:rPr>
        <w:t xml:space="preserve">» периода </w:t>
      </w:r>
      <w:r w:rsidRPr="00B10C2E">
        <w:rPr>
          <w:sz w:val="24"/>
          <w:szCs w:val="24"/>
        </w:rPr>
        <w:t>– композиторов А.</w:t>
      </w:r>
      <w:r>
        <w:rPr>
          <w:sz w:val="24"/>
          <w:szCs w:val="24"/>
        </w:rPr>
        <w:t> </w:t>
      </w:r>
      <w:proofErr w:type="spellStart"/>
      <w:r w:rsidRPr="00B10C2E">
        <w:rPr>
          <w:sz w:val="24"/>
          <w:szCs w:val="24"/>
        </w:rPr>
        <w:t>Алябьева</w:t>
      </w:r>
      <w:proofErr w:type="spellEnd"/>
      <w:r w:rsidRPr="00B10C2E">
        <w:rPr>
          <w:sz w:val="24"/>
          <w:szCs w:val="24"/>
        </w:rPr>
        <w:t>, А.</w:t>
      </w:r>
      <w:r>
        <w:rPr>
          <w:sz w:val="24"/>
          <w:szCs w:val="24"/>
        </w:rPr>
        <w:t> </w:t>
      </w:r>
      <w:r w:rsidRPr="00B10C2E">
        <w:rPr>
          <w:sz w:val="24"/>
          <w:szCs w:val="24"/>
        </w:rPr>
        <w:t>Варламова, А.</w:t>
      </w:r>
      <w:r>
        <w:rPr>
          <w:sz w:val="24"/>
          <w:szCs w:val="24"/>
        </w:rPr>
        <w:t> </w:t>
      </w:r>
      <w:proofErr w:type="spellStart"/>
      <w:r w:rsidRPr="00B10C2E">
        <w:rPr>
          <w:sz w:val="24"/>
          <w:szCs w:val="24"/>
        </w:rPr>
        <w:t>Гурилева</w:t>
      </w:r>
      <w:proofErr w:type="spellEnd"/>
      <w:r w:rsidRPr="00B10C2E">
        <w:rPr>
          <w:sz w:val="24"/>
          <w:szCs w:val="24"/>
        </w:rPr>
        <w:t>, П.</w:t>
      </w:r>
      <w:r>
        <w:rPr>
          <w:sz w:val="24"/>
          <w:szCs w:val="24"/>
        </w:rPr>
        <w:t xml:space="preserve"> </w:t>
      </w:r>
      <w:r w:rsidRPr="00B10C2E">
        <w:rPr>
          <w:sz w:val="24"/>
          <w:szCs w:val="24"/>
        </w:rPr>
        <w:t>Булахова, А.</w:t>
      </w:r>
      <w:r>
        <w:rPr>
          <w:sz w:val="24"/>
          <w:szCs w:val="24"/>
        </w:rPr>
        <w:t> </w:t>
      </w:r>
      <w:r w:rsidRPr="00B10C2E">
        <w:rPr>
          <w:sz w:val="24"/>
          <w:szCs w:val="24"/>
        </w:rPr>
        <w:t xml:space="preserve">Верстовского, </w:t>
      </w:r>
      <w:r>
        <w:rPr>
          <w:sz w:val="24"/>
          <w:szCs w:val="24"/>
        </w:rPr>
        <w:t>А. </w:t>
      </w:r>
      <w:proofErr w:type="spellStart"/>
      <w:r>
        <w:rPr>
          <w:sz w:val="24"/>
          <w:szCs w:val="24"/>
        </w:rPr>
        <w:t>Дюбюка</w:t>
      </w:r>
      <w:proofErr w:type="spellEnd"/>
      <w:r>
        <w:rPr>
          <w:sz w:val="24"/>
          <w:szCs w:val="24"/>
        </w:rPr>
        <w:t xml:space="preserve">, М. Яковлева, М. Шишкина и </w:t>
      </w:r>
      <w:r w:rsidRPr="00B10C2E">
        <w:rPr>
          <w:sz w:val="24"/>
          <w:szCs w:val="24"/>
        </w:rPr>
        <w:t>др., практически о</w:t>
      </w:r>
      <w:r w:rsidRPr="00B10C2E">
        <w:rPr>
          <w:sz w:val="24"/>
          <w:szCs w:val="24"/>
        </w:rPr>
        <w:t>с</w:t>
      </w:r>
      <w:r w:rsidRPr="00B10C2E">
        <w:rPr>
          <w:sz w:val="24"/>
          <w:szCs w:val="24"/>
        </w:rPr>
        <w:t>ваивая логику мелодического языка, различные формы синтеза слова и музыки, ритм, д</w:t>
      </w:r>
      <w:r w:rsidRPr="00B10C2E">
        <w:rPr>
          <w:sz w:val="24"/>
          <w:szCs w:val="24"/>
        </w:rPr>
        <w:t>и</w:t>
      </w:r>
      <w:r w:rsidRPr="00B10C2E">
        <w:rPr>
          <w:sz w:val="24"/>
          <w:szCs w:val="24"/>
        </w:rPr>
        <w:t>намику и агогику.</w:t>
      </w:r>
    </w:p>
    <w:p w:rsidR="00DC5FE4" w:rsidRPr="00B10C2E" w:rsidRDefault="00DC5FE4" w:rsidP="00DC5FE4">
      <w:pPr>
        <w:shd w:val="clear" w:color="auto" w:fill="FFFFFF"/>
        <w:ind w:left="36" w:firstLine="553"/>
        <w:jc w:val="both"/>
        <w:rPr>
          <w:sz w:val="24"/>
          <w:szCs w:val="24"/>
        </w:rPr>
      </w:pPr>
      <w:proofErr w:type="gramStart"/>
      <w:r w:rsidRPr="00B10C2E">
        <w:rPr>
          <w:spacing w:val="-1"/>
          <w:sz w:val="24"/>
          <w:szCs w:val="24"/>
        </w:rPr>
        <w:t xml:space="preserve">В дополнение к основному материалу в программу можно </w:t>
      </w:r>
      <w:r w:rsidRPr="00B10C2E">
        <w:rPr>
          <w:sz w:val="24"/>
          <w:szCs w:val="24"/>
        </w:rPr>
        <w:t xml:space="preserve">включить лирические </w:t>
      </w:r>
      <w:r>
        <w:rPr>
          <w:sz w:val="24"/>
          <w:szCs w:val="24"/>
        </w:rPr>
        <w:t>н</w:t>
      </w:r>
      <w:r>
        <w:rPr>
          <w:sz w:val="24"/>
          <w:szCs w:val="24"/>
        </w:rPr>
        <w:t>а</w:t>
      </w:r>
      <w:r>
        <w:rPr>
          <w:sz w:val="24"/>
          <w:szCs w:val="24"/>
        </w:rPr>
        <w:t>родные песни из сборников Н.Римского-Корсакова, М. </w:t>
      </w:r>
      <w:proofErr w:type="spellStart"/>
      <w:r w:rsidRPr="00B10C2E">
        <w:rPr>
          <w:sz w:val="24"/>
          <w:szCs w:val="24"/>
        </w:rPr>
        <w:t>Балакирева</w:t>
      </w:r>
      <w:proofErr w:type="spellEnd"/>
      <w:r w:rsidRPr="00B10C2E">
        <w:rPr>
          <w:sz w:val="24"/>
          <w:szCs w:val="24"/>
        </w:rPr>
        <w:t>, А.</w:t>
      </w:r>
      <w:r>
        <w:rPr>
          <w:sz w:val="24"/>
          <w:szCs w:val="24"/>
        </w:rPr>
        <w:t> </w:t>
      </w:r>
      <w:proofErr w:type="spellStart"/>
      <w:r w:rsidRPr="00B10C2E">
        <w:rPr>
          <w:sz w:val="24"/>
          <w:szCs w:val="24"/>
        </w:rPr>
        <w:t>Лядова</w:t>
      </w:r>
      <w:proofErr w:type="spellEnd"/>
      <w:r w:rsidRPr="00B10C2E">
        <w:rPr>
          <w:sz w:val="24"/>
          <w:szCs w:val="24"/>
        </w:rPr>
        <w:t xml:space="preserve">, а также романсы русских композиторов </w:t>
      </w:r>
      <w:r w:rsidRPr="00B10C2E">
        <w:rPr>
          <w:sz w:val="24"/>
          <w:szCs w:val="24"/>
          <w:lang w:val="en-US"/>
        </w:rPr>
        <w:t>XVIII</w:t>
      </w:r>
      <w:r w:rsidRPr="00B10C2E">
        <w:rPr>
          <w:sz w:val="24"/>
          <w:szCs w:val="24"/>
        </w:rPr>
        <w:t xml:space="preserve"> </w:t>
      </w:r>
      <w:r>
        <w:rPr>
          <w:sz w:val="24"/>
          <w:szCs w:val="24"/>
        </w:rPr>
        <w:t xml:space="preserve">века </w:t>
      </w:r>
      <w:r w:rsidRPr="00B10C2E">
        <w:rPr>
          <w:sz w:val="24"/>
          <w:szCs w:val="24"/>
        </w:rPr>
        <w:t>–</w:t>
      </w:r>
      <w:r>
        <w:rPr>
          <w:sz w:val="24"/>
          <w:szCs w:val="24"/>
        </w:rPr>
        <w:t xml:space="preserve"> Д. </w:t>
      </w:r>
      <w:r w:rsidRPr="00B10C2E">
        <w:rPr>
          <w:sz w:val="24"/>
          <w:szCs w:val="24"/>
        </w:rPr>
        <w:t>Бортнянского, И.</w:t>
      </w:r>
      <w:r>
        <w:rPr>
          <w:sz w:val="24"/>
          <w:szCs w:val="24"/>
        </w:rPr>
        <w:t> </w:t>
      </w:r>
      <w:r w:rsidRPr="00B10C2E">
        <w:rPr>
          <w:sz w:val="24"/>
          <w:szCs w:val="24"/>
        </w:rPr>
        <w:t>Козловского,  М.</w:t>
      </w:r>
      <w:r>
        <w:rPr>
          <w:sz w:val="24"/>
          <w:szCs w:val="24"/>
        </w:rPr>
        <w:t> </w:t>
      </w:r>
      <w:proofErr w:type="spellStart"/>
      <w:r w:rsidRPr="00B10C2E">
        <w:rPr>
          <w:sz w:val="24"/>
          <w:szCs w:val="24"/>
        </w:rPr>
        <w:t>Дубянского</w:t>
      </w:r>
      <w:proofErr w:type="spellEnd"/>
      <w:r w:rsidRPr="00B10C2E">
        <w:rPr>
          <w:sz w:val="24"/>
          <w:szCs w:val="24"/>
        </w:rPr>
        <w:t xml:space="preserve"> и др.</w:t>
      </w:r>
      <w:r>
        <w:rPr>
          <w:sz w:val="24"/>
          <w:szCs w:val="24"/>
        </w:rPr>
        <w:t xml:space="preserve"> Допускается изучение произведений советской песенной классики – И. Дунаевского, М. </w:t>
      </w:r>
      <w:proofErr w:type="spellStart"/>
      <w:r>
        <w:rPr>
          <w:sz w:val="24"/>
          <w:szCs w:val="24"/>
        </w:rPr>
        <w:t>Блантера</w:t>
      </w:r>
      <w:proofErr w:type="spellEnd"/>
      <w:r>
        <w:rPr>
          <w:sz w:val="24"/>
          <w:szCs w:val="24"/>
        </w:rPr>
        <w:t xml:space="preserve">, В.Соловьева-Седого, А. </w:t>
      </w:r>
      <w:proofErr w:type="spellStart"/>
      <w:r>
        <w:rPr>
          <w:sz w:val="24"/>
          <w:szCs w:val="24"/>
        </w:rPr>
        <w:t>Пахмутовой</w:t>
      </w:r>
      <w:proofErr w:type="spellEnd"/>
      <w:r>
        <w:rPr>
          <w:sz w:val="24"/>
          <w:szCs w:val="24"/>
        </w:rPr>
        <w:t>, Е. Мартынова и др., в том числе композиторов Волго-Вятского региона.</w:t>
      </w:r>
      <w:proofErr w:type="gramEnd"/>
      <w:r>
        <w:rPr>
          <w:sz w:val="24"/>
          <w:szCs w:val="24"/>
        </w:rPr>
        <w:t xml:space="preserve"> Обязательное изучение русской наро</w:t>
      </w:r>
      <w:r>
        <w:rPr>
          <w:sz w:val="24"/>
          <w:szCs w:val="24"/>
        </w:rPr>
        <w:t>д</w:t>
      </w:r>
      <w:r>
        <w:rPr>
          <w:sz w:val="24"/>
          <w:szCs w:val="24"/>
        </w:rPr>
        <w:t>ной песни, народных песен композиторов Волго-Вятского региона</w:t>
      </w:r>
    </w:p>
    <w:p w:rsidR="00DC5FE4" w:rsidRDefault="00DC5FE4" w:rsidP="00DC5FE4">
      <w:pPr>
        <w:shd w:val="clear" w:color="auto" w:fill="FFFFFF"/>
        <w:spacing w:before="7" w:line="318" w:lineRule="exact"/>
        <w:ind w:left="36" w:firstLine="369"/>
        <w:jc w:val="both"/>
        <w:rPr>
          <w:sz w:val="24"/>
          <w:szCs w:val="24"/>
        </w:rPr>
      </w:pPr>
      <w:r w:rsidRPr="00B10C2E">
        <w:rPr>
          <w:sz w:val="24"/>
          <w:szCs w:val="24"/>
        </w:rPr>
        <w:t xml:space="preserve">За </w:t>
      </w:r>
      <w:r>
        <w:rPr>
          <w:sz w:val="24"/>
          <w:szCs w:val="24"/>
        </w:rPr>
        <w:t xml:space="preserve">каждый семестр </w:t>
      </w:r>
      <w:r w:rsidRPr="00B10C2E">
        <w:rPr>
          <w:sz w:val="24"/>
          <w:szCs w:val="24"/>
        </w:rPr>
        <w:t xml:space="preserve">студентом должно быть </w:t>
      </w:r>
      <w:r>
        <w:rPr>
          <w:sz w:val="24"/>
          <w:szCs w:val="24"/>
        </w:rPr>
        <w:t>освоено</w:t>
      </w:r>
      <w:r w:rsidRPr="00B10C2E">
        <w:rPr>
          <w:sz w:val="24"/>
          <w:szCs w:val="24"/>
        </w:rPr>
        <w:t xml:space="preserve"> </w:t>
      </w:r>
      <w:r>
        <w:rPr>
          <w:sz w:val="24"/>
          <w:szCs w:val="24"/>
        </w:rPr>
        <w:t>7-10</w:t>
      </w:r>
      <w:r w:rsidRPr="00B10C2E">
        <w:rPr>
          <w:sz w:val="24"/>
          <w:szCs w:val="24"/>
        </w:rPr>
        <w:t xml:space="preserve"> произведений.</w:t>
      </w:r>
    </w:p>
    <w:p w:rsidR="00DC5FE4" w:rsidRDefault="00DC5FE4" w:rsidP="00DC5FE4">
      <w:pPr>
        <w:shd w:val="clear" w:color="auto" w:fill="FFFFFF"/>
        <w:spacing w:before="7" w:line="318" w:lineRule="exact"/>
        <w:ind w:left="36" w:firstLine="369"/>
        <w:jc w:val="both"/>
        <w:rPr>
          <w:b/>
          <w:spacing w:val="-2"/>
          <w:sz w:val="24"/>
          <w:szCs w:val="24"/>
        </w:rPr>
      </w:pPr>
    </w:p>
    <w:p w:rsidR="00DC5FE4" w:rsidRDefault="00DC5FE4" w:rsidP="00DC5FE4">
      <w:pPr>
        <w:shd w:val="clear" w:color="auto" w:fill="FFFFFF"/>
        <w:ind w:firstLine="85"/>
        <w:jc w:val="center"/>
        <w:rPr>
          <w:b/>
          <w:spacing w:val="-2"/>
          <w:sz w:val="24"/>
          <w:szCs w:val="24"/>
        </w:rPr>
      </w:pPr>
    </w:p>
    <w:p w:rsidR="00DC5FE4" w:rsidRDefault="00DC5FE4" w:rsidP="00DC5FE4">
      <w:pPr>
        <w:shd w:val="clear" w:color="auto" w:fill="FFFFFF"/>
        <w:ind w:firstLine="85"/>
        <w:jc w:val="center"/>
        <w:rPr>
          <w:b/>
          <w:spacing w:val="-2"/>
          <w:sz w:val="24"/>
          <w:szCs w:val="24"/>
        </w:rPr>
      </w:pPr>
    </w:p>
    <w:p w:rsidR="00DC5FE4" w:rsidRPr="00497182" w:rsidRDefault="00DC5FE4" w:rsidP="00DC5FE4">
      <w:pPr>
        <w:shd w:val="clear" w:color="auto" w:fill="FFFFFF"/>
        <w:ind w:firstLine="85"/>
        <w:jc w:val="center"/>
        <w:rPr>
          <w:b/>
          <w:sz w:val="24"/>
          <w:szCs w:val="24"/>
        </w:rPr>
      </w:pPr>
      <w:r w:rsidRPr="00497182">
        <w:rPr>
          <w:b/>
          <w:spacing w:val="-4"/>
          <w:sz w:val="24"/>
          <w:szCs w:val="24"/>
          <w:lang w:val="en-US"/>
        </w:rPr>
        <w:t>V</w:t>
      </w:r>
      <w:r>
        <w:rPr>
          <w:b/>
          <w:spacing w:val="-4"/>
          <w:sz w:val="24"/>
          <w:szCs w:val="24"/>
          <w:lang w:val="en-US"/>
        </w:rPr>
        <w:t>II</w:t>
      </w:r>
      <w:r w:rsidRPr="00DC5FE4">
        <w:rPr>
          <w:b/>
          <w:spacing w:val="-4"/>
          <w:sz w:val="24"/>
          <w:szCs w:val="24"/>
        </w:rPr>
        <w:t>-</w:t>
      </w:r>
      <w:r>
        <w:rPr>
          <w:b/>
          <w:spacing w:val="-4"/>
          <w:sz w:val="24"/>
          <w:szCs w:val="24"/>
          <w:lang w:val="en-US"/>
        </w:rPr>
        <w:t>VIII</w:t>
      </w:r>
      <w:r w:rsidRPr="00DC5FE4">
        <w:rPr>
          <w:b/>
          <w:spacing w:val="-4"/>
          <w:sz w:val="24"/>
          <w:szCs w:val="24"/>
        </w:rPr>
        <w:t xml:space="preserve"> </w:t>
      </w:r>
      <w:r w:rsidRPr="00497182">
        <w:rPr>
          <w:b/>
          <w:spacing w:val="-4"/>
          <w:sz w:val="24"/>
          <w:szCs w:val="24"/>
        </w:rPr>
        <w:t>семестр</w:t>
      </w:r>
    </w:p>
    <w:p w:rsidR="00DC5FE4" w:rsidRDefault="00DC5FE4" w:rsidP="00DC5FE4">
      <w:pPr>
        <w:shd w:val="clear" w:color="auto" w:fill="FFFFFF"/>
        <w:ind w:firstLine="556"/>
        <w:jc w:val="both"/>
        <w:rPr>
          <w:sz w:val="24"/>
          <w:szCs w:val="24"/>
        </w:rPr>
      </w:pPr>
      <w:r>
        <w:rPr>
          <w:sz w:val="24"/>
          <w:szCs w:val="24"/>
        </w:rPr>
        <w:t xml:space="preserve">На </w:t>
      </w:r>
      <w:r w:rsidRPr="00DC5FE4">
        <w:rPr>
          <w:sz w:val="24"/>
          <w:szCs w:val="24"/>
        </w:rPr>
        <w:t>3-</w:t>
      </w:r>
      <w:r>
        <w:rPr>
          <w:sz w:val="24"/>
          <w:szCs w:val="24"/>
        </w:rPr>
        <w:t>4-х курсах</w:t>
      </w:r>
      <w:r w:rsidRPr="00497182">
        <w:rPr>
          <w:sz w:val="24"/>
          <w:szCs w:val="24"/>
        </w:rPr>
        <w:t xml:space="preserve"> студентам предлагается изучение произведений более сложной м</w:t>
      </w:r>
      <w:r w:rsidRPr="00497182">
        <w:rPr>
          <w:sz w:val="24"/>
          <w:szCs w:val="24"/>
        </w:rPr>
        <w:t>у</w:t>
      </w:r>
      <w:r w:rsidRPr="00497182">
        <w:rPr>
          <w:sz w:val="24"/>
          <w:szCs w:val="24"/>
        </w:rPr>
        <w:t xml:space="preserve">зыкальной структуры и ярко выраженного камерного </w:t>
      </w:r>
      <w:r>
        <w:rPr>
          <w:sz w:val="24"/>
          <w:szCs w:val="24"/>
        </w:rPr>
        <w:t xml:space="preserve">содержания. </w:t>
      </w:r>
      <w:r w:rsidRPr="00497182">
        <w:rPr>
          <w:spacing w:val="-1"/>
          <w:sz w:val="24"/>
          <w:szCs w:val="24"/>
        </w:rPr>
        <w:t xml:space="preserve">В программу входит дальнейшее изучение русской, </w:t>
      </w:r>
      <w:r w:rsidRPr="00497182">
        <w:rPr>
          <w:sz w:val="24"/>
          <w:szCs w:val="24"/>
        </w:rPr>
        <w:t xml:space="preserve">зарубежной литературы, а также </w:t>
      </w:r>
      <w:r w:rsidRPr="00497182">
        <w:rPr>
          <w:spacing w:val="-1"/>
          <w:sz w:val="24"/>
          <w:szCs w:val="24"/>
        </w:rPr>
        <w:t>работа над раз</w:t>
      </w:r>
      <w:r>
        <w:rPr>
          <w:spacing w:val="-1"/>
          <w:sz w:val="24"/>
          <w:szCs w:val="24"/>
        </w:rPr>
        <w:t>вернутой концертной арией</w:t>
      </w:r>
      <w:r w:rsidRPr="00497182">
        <w:rPr>
          <w:spacing w:val="-1"/>
          <w:sz w:val="24"/>
          <w:szCs w:val="24"/>
        </w:rPr>
        <w:t xml:space="preserve"> с речитативом или </w:t>
      </w:r>
      <w:r w:rsidRPr="00497182">
        <w:rPr>
          <w:sz w:val="24"/>
          <w:szCs w:val="24"/>
        </w:rPr>
        <w:t>арией из оперы, оратории, мессы, кантаты композ</w:t>
      </w:r>
      <w:r w:rsidRPr="00497182">
        <w:rPr>
          <w:sz w:val="24"/>
          <w:szCs w:val="24"/>
        </w:rPr>
        <w:t>и</w:t>
      </w:r>
      <w:r w:rsidRPr="00497182">
        <w:rPr>
          <w:sz w:val="24"/>
          <w:szCs w:val="24"/>
        </w:rPr>
        <w:t xml:space="preserve">торов </w:t>
      </w:r>
      <w:r>
        <w:rPr>
          <w:sz w:val="24"/>
          <w:szCs w:val="24"/>
        </w:rPr>
        <w:t>к.</w:t>
      </w:r>
      <w:r w:rsidRPr="00497182">
        <w:rPr>
          <w:sz w:val="24"/>
          <w:szCs w:val="24"/>
          <w:lang w:val="en-US"/>
        </w:rPr>
        <w:t>XVII</w:t>
      </w:r>
      <w:r>
        <w:rPr>
          <w:sz w:val="24"/>
          <w:szCs w:val="24"/>
        </w:rPr>
        <w:t>-</w:t>
      </w:r>
      <w:r w:rsidRPr="00497182">
        <w:rPr>
          <w:sz w:val="24"/>
          <w:szCs w:val="24"/>
          <w:lang w:val="en-US"/>
        </w:rPr>
        <w:t>XVIII</w:t>
      </w:r>
      <w:r w:rsidRPr="00497182">
        <w:rPr>
          <w:sz w:val="24"/>
          <w:szCs w:val="24"/>
        </w:rPr>
        <w:t xml:space="preserve"> столе</w:t>
      </w:r>
      <w:r>
        <w:rPr>
          <w:sz w:val="24"/>
          <w:szCs w:val="24"/>
        </w:rPr>
        <w:t>тий – И.С.Баха, Г.</w:t>
      </w:r>
      <w:r w:rsidRPr="00497182">
        <w:rPr>
          <w:sz w:val="24"/>
          <w:szCs w:val="24"/>
        </w:rPr>
        <w:t xml:space="preserve">Генделя, </w:t>
      </w:r>
      <w:r w:rsidRPr="00497182">
        <w:rPr>
          <w:sz w:val="24"/>
          <w:szCs w:val="24"/>
          <w:lang w:val="en-US"/>
        </w:rPr>
        <w:t>X</w:t>
      </w:r>
      <w:r>
        <w:rPr>
          <w:sz w:val="24"/>
          <w:szCs w:val="24"/>
        </w:rPr>
        <w:t>.</w:t>
      </w:r>
      <w:proofErr w:type="spellStart"/>
      <w:r>
        <w:rPr>
          <w:sz w:val="24"/>
          <w:szCs w:val="24"/>
        </w:rPr>
        <w:t>Глюка</w:t>
      </w:r>
      <w:proofErr w:type="spellEnd"/>
      <w:r>
        <w:rPr>
          <w:sz w:val="24"/>
          <w:szCs w:val="24"/>
        </w:rPr>
        <w:t xml:space="preserve">, </w:t>
      </w:r>
      <w:proofErr w:type="spellStart"/>
      <w:r>
        <w:rPr>
          <w:sz w:val="24"/>
          <w:szCs w:val="24"/>
        </w:rPr>
        <w:t>Ж.Б.Люлли</w:t>
      </w:r>
      <w:proofErr w:type="spellEnd"/>
      <w:r>
        <w:rPr>
          <w:sz w:val="24"/>
          <w:szCs w:val="24"/>
        </w:rPr>
        <w:t xml:space="preserve">, </w:t>
      </w:r>
      <w:proofErr w:type="spellStart"/>
      <w:r>
        <w:rPr>
          <w:sz w:val="24"/>
          <w:szCs w:val="24"/>
        </w:rPr>
        <w:t>Г.</w:t>
      </w:r>
      <w:r w:rsidRPr="00497182">
        <w:rPr>
          <w:sz w:val="24"/>
          <w:szCs w:val="24"/>
        </w:rPr>
        <w:t>Перселла</w:t>
      </w:r>
      <w:proofErr w:type="spellEnd"/>
      <w:r>
        <w:rPr>
          <w:sz w:val="24"/>
          <w:szCs w:val="24"/>
        </w:rPr>
        <w:t xml:space="preserve">, </w:t>
      </w:r>
      <w:r>
        <w:rPr>
          <w:spacing w:val="-3"/>
          <w:sz w:val="24"/>
          <w:szCs w:val="24"/>
        </w:rPr>
        <w:t>изучение</w:t>
      </w:r>
      <w:r>
        <w:rPr>
          <w:spacing w:val="-4"/>
          <w:sz w:val="24"/>
          <w:szCs w:val="24"/>
        </w:rPr>
        <w:t xml:space="preserve"> вокально-камерного репертуара </w:t>
      </w:r>
      <w:proofErr w:type="spellStart"/>
      <w:proofErr w:type="gramStart"/>
      <w:r>
        <w:rPr>
          <w:sz w:val="24"/>
          <w:szCs w:val="24"/>
        </w:rPr>
        <w:t>венских-классиков</w:t>
      </w:r>
      <w:proofErr w:type="spellEnd"/>
      <w:proofErr w:type="gramEnd"/>
      <w:r w:rsidRPr="00497182">
        <w:rPr>
          <w:sz w:val="24"/>
          <w:szCs w:val="24"/>
        </w:rPr>
        <w:t>.</w:t>
      </w:r>
    </w:p>
    <w:p w:rsidR="00DC5FE4" w:rsidRPr="00497182" w:rsidRDefault="00DC5FE4" w:rsidP="00DC5FE4">
      <w:pPr>
        <w:shd w:val="clear" w:color="auto" w:fill="FFFFFF"/>
        <w:ind w:firstLine="556"/>
        <w:jc w:val="both"/>
        <w:rPr>
          <w:sz w:val="24"/>
          <w:szCs w:val="24"/>
        </w:rPr>
      </w:pPr>
      <w:r>
        <w:rPr>
          <w:sz w:val="24"/>
          <w:szCs w:val="24"/>
        </w:rPr>
        <w:t>Русская камерная вокальная музыка представлена композиторами-классиками н.</w:t>
      </w:r>
      <w:r>
        <w:rPr>
          <w:sz w:val="24"/>
          <w:szCs w:val="24"/>
          <w:lang w:val="en-US"/>
        </w:rPr>
        <w:t>XIX</w:t>
      </w:r>
      <w:r w:rsidRPr="00CF523F">
        <w:rPr>
          <w:sz w:val="24"/>
          <w:szCs w:val="24"/>
        </w:rPr>
        <w:t xml:space="preserve"> –</w:t>
      </w:r>
      <w:r>
        <w:rPr>
          <w:sz w:val="24"/>
          <w:szCs w:val="24"/>
        </w:rPr>
        <w:t xml:space="preserve"> </w:t>
      </w:r>
      <w:proofErr w:type="gramStart"/>
      <w:r>
        <w:rPr>
          <w:sz w:val="24"/>
          <w:szCs w:val="24"/>
          <w:lang w:val="en-US"/>
        </w:rPr>
        <w:t>c</w:t>
      </w:r>
      <w:proofErr w:type="gramEnd"/>
      <w:r>
        <w:rPr>
          <w:sz w:val="24"/>
          <w:szCs w:val="24"/>
        </w:rPr>
        <w:t xml:space="preserve">ер. </w:t>
      </w:r>
      <w:proofErr w:type="gramStart"/>
      <w:r>
        <w:rPr>
          <w:sz w:val="24"/>
          <w:szCs w:val="24"/>
          <w:lang w:val="en-US"/>
        </w:rPr>
        <w:t>XIX</w:t>
      </w:r>
      <w:r w:rsidRPr="00CF523F">
        <w:rPr>
          <w:sz w:val="24"/>
          <w:szCs w:val="24"/>
        </w:rPr>
        <w:t xml:space="preserve"> </w:t>
      </w:r>
      <w:r>
        <w:rPr>
          <w:sz w:val="24"/>
          <w:szCs w:val="24"/>
        </w:rPr>
        <w:t>в. –</w:t>
      </w:r>
      <w:r w:rsidRPr="00497182">
        <w:rPr>
          <w:sz w:val="24"/>
          <w:szCs w:val="24"/>
        </w:rPr>
        <w:t xml:space="preserve"> песни</w:t>
      </w:r>
      <w:r>
        <w:rPr>
          <w:sz w:val="24"/>
          <w:szCs w:val="24"/>
        </w:rPr>
        <w:t xml:space="preserve"> и романсы А. Даргомыжского –</w:t>
      </w:r>
      <w:r w:rsidRPr="00497182">
        <w:rPr>
          <w:sz w:val="24"/>
          <w:szCs w:val="24"/>
        </w:rPr>
        <w:t xml:space="preserve"> выдающегося портретиста, мастера речитатива, </w:t>
      </w:r>
      <w:r w:rsidRPr="00497182">
        <w:rPr>
          <w:spacing w:val="-2"/>
          <w:sz w:val="24"/>
          <w:szCs w:val="24"/>
        </w:rPr>
        <w:t xml:space="preserve">в произведениях которого использовано многообразие интонаций </w:t>
      </w:r>
      <w:r w:rsidRPr="00497182">
        <w:rPr>
          <w:sz w:val="24"/>
          <w:szCs w:val="24"/>
        </w:rPr>
        <w:t>человеч</w:t>
      </w:r>
      <w:r w:rsidRPr="00497182">
        <w:rPr>
          <w:sz w:val="24"/>
          <w:szCs w:val="24"/>
        </w:rPr>
        <w:t>е</w:t>
      </w:r>
      <w:r w:rsidRPr="00497182">
        <w:rPr>
          <w:sz w:val="24"/>
          <w:szCs w:val="24"/>
        </w:rPr>
        <w:t>ской речи, психологические характеристики, широкий спектр исполнительских штрихов.</w:t>
      </w:r>
      <w:proofErr w:type="gramEnd"/>
      <w:r w:rsidRPr="00497182">
        <w:rPr>
          <w:sz w:val="24"/>
          <w:szCs w:val="24"/>
        </w:rPr>
        <w:t xml:space="preserve"> Работа над его </w:t>
      </w:r>
      <w:r w:rsidRPr="00497182">
        <w:rPr>
          <w:spacing w:val="-1"/>
          <w:sz w:val="24"/>
          <w:szCs w:val="24"/>
        </w:rPr>
        <w:t xml:space="preserve">произведениями является важным этапом в процессе овладения </w:t>
      </w:r>
      <w:r w:rsidRPr="00497182">
        <w:rPr>
          <w:spacing w:val="-2"/>
          <w:sz w:val="24"/>
          <w:szCs w:val="24"/>
        </w:rPr>
        <w:t xml:space="preserve">основами исполнительского мастерства. Одновременно изучается </w:t>
      </w:r>
      <w:r>
        <w:rPr>
          <w:sz w:val="24"/>
          <w:szCs w:val="24"/>
        </w:rPr>
        <w:t>песенная лирика композиторов М.</w:t>
      </w:r>
      <w:r w:rsidRPr="00497182">
        <w:rPr>
          <w:sz w:val="24"/>
          <w:szCs w:val="24"/>
        </w:rPr>
        <w:t>Глинки</w:t>
      </w:r>
      <w:r>
        <w:rPr>
          <w:sz w:val="24"/>
          <w:szCs w:val="24"/>
        </w:rPr>
        <w:t>,</w:t>
      </w:r>
      <w:r w:rsidRPr="00CF523F">
        <w:rPr>
          <w:sz w:val="24"/>
          <w:szCs w:val="24"/>
        </w:rPr>
        <w:t xml:space="preserve"> </w:t>
      </w:r>
      <w:r>
        <w:rPr>
          <w:sz w:val="24"/>
          <w:szCs w:val="24"/>
        </w:rPr>
        <w:t>М.Мусоргского</w:t>
      </w:r>
      <w:r w:rsidRPr="00497182">
        <w:rPr>
          <w:sz w:val="24"/>
          <w:szCs w:val="24"/>
        </w:rPr>
        <w:t>, А.Боро</w:t>
      </w:r>
      <w:r>
        <w:rPr>
          <w:sz w:val="24"/>
          <w:szCs w:val="24"/>
        </w:rPr>
        <w:t>дина, М. </w:t>
      </w:r>
      <w:proofErr w:type="spellStart"/>
      <w:r>
        <w:rPr>
          <w:sz w:val="24"/>
          <w:szCs w:val="24"/>
        </w:rPr>
        <w:t>Балакирева</w:t>
      </w:r>
      <w:proofErr w:type="spellEnd"/>
      <w:r>
        <w:rPr>
          <w:sz w:val="24"/>
          <w:szCs w:val="24"/>
        </w:rPr>
        <w:t>, Ц.Кюи, Н. </w:t>
      </w:r>
      <w:r w:rsidRPr="00497182">
        <w:rPr>
          <w:sz w:val="24"/>
          <w:szCs w:val="24"/>
        </w:rPr>
        <w:t>Рим</w:t>
      </w:r>
      <w:r>
        <w:rPr>
          <w:sz w:val="24"/>
          <w:szCs w:val="24"/>
        </w:rPr>
        <w:t>ского-Корсакова, А.</w:t>
      </w:r>
      <w:r w:rsidRPr="00497182">
        <w:rPr>
          <w:sz w:val="24"/>
          <w:szCs w:val="24"/>
        </w:rPr>
        <w:t>Глазу</w:t>
      </w:r>
      <w:r>
        <w:rPr>
          <w:sz w:val="24"/>
          <w:szCs w:val="24"/>
        </w:rPr>
        <w:t>нова и др.</w:t>
      </w:r>
    </w:p>
    <w:p w:rsidR="00DC5FE4" w:rsidRPr="00497182" w:rsidRDefault="00DC5FE4" w:rsidP="00DC5FE4">
      <w:pPr>
        <w:shd w:val="clear" w:color="auto" w:fill="FFFFFF"/>
        <w:spacing w:line="318" w:lineRule="exact"/>
        <w:ind w:left="7" w:right="22" w:firstLine="553"/>
        <w:jc w:val="both"/>
        <w:rPr>
          <w:sz w:val="24"/>
          <w:szCs w:val="24"/>
        </w:rPr>
      </w:pPr>
      <w:r w:rsidRPr="00497182">
        <w:rPr>
          <w:sz w:val="24"/>
          <w:szCs w:val="24"/>
        </w:rPr>
        <w:t>Параллельно студенты начинают знакомство с творчеством западноевропейс</w:t>
      </w:r>
      <w:r>
        <w:rPr>
          <w:sz w:val="24"/>
          <w:szCs w:val="24"/>
        </w:rPr>
        <w:t xml:space="preserve">ких композиторов-романтиков: </w:t>
      </w:r>
      <w:proofErr w:type="gramStart"/>
      <w:r>
        <w:rPr>
          <w:sz w:val="24"/>
          <w:szCs w:val="24"/>
        </w:rPr>
        <w:t>Ф. Шуберта, Р. </w:t>
      </w:r>
      <w:r w:rsidRPr="00497182">
        <w:rPr>
          <w:sz w:val="24"/>
          <w:szCs w:val="24"/>
        </w:rPr>
        <w:t>Шумана, И.</w:t>
      </w:r>
      <w:r>
        <w:rPr>
          <w:sz w:val="24"/>
          <w:szCs w:val="24"/>
        </w:rPr>
        <w:t> Брамса, Э. Грига, Ф. Листа, Ф. Мендельсона, Ф. Шопена, Г. Вольфа, Р. Штрауса, Б. </w:t>
      </w:r>
      <w:r w:rsidRPr="00497182">
        <w:rPr>
          <w:sz w:val="24"/>
          <w:szCs w:val="24"/>
        </w:rPr>
        <w:t>С</w:t>
      </w:r>
      <w:r>
        <w:rPr>
          <w:sz w:val="24"/>
          <w:szCs w:val="24"/>
        </w:rPr>
        <w:t>метаны, С. </w:t>
      </w:r>
      <w:r w:rsidRPr="00497182">
        <w:rPr>
          <w:sz w:val="24"/>
          <w:szCs w:val="24"/>
        </w:rPr>
        <w:t>М</w:t>
      </w:r>
      <w:r>
        <w:rPr>
          <w:sz w:val="24"/>
          <w:szCs w:val="24"/>
        </w:rPr>
        <w:t>анюшко, А. </w:t>
      </w:r>
      <w:r w:rsidRPr="00497182">
        <w:rPr>
          <w:sz w:val="24"/>
          <w:szCs w:val="24"/>
        </w:rPr>
        <w:t>Дворжака и др. Работа над произведениями композитор</w:t>
      </w:r>
      <w:r>
        <w:rPr>
          <w:sz w:val="24"/>
          <w:szCs w:val="24"/>
        </w:rPr>
        <w:t>ов-романтиков помогает разв</w:t>
      </w:r>
      <w:r>
        <w:rPr>
          <w:sz w:val="24"/>
          <w:szCs w:val="24"/>
        </w:rPr>
        <w:t>и</w:t>
      </w:r>
      <w:r>
        <w:rPr>
          <w:sz w:val="24"/>
          <w:szCs w:val="24"/>
        </w:rPr>
        <w:t>тию</w:t>
      </w:r>
      <w:r w:rsidRPr="00497182">
        <w:rPr>
          <w:sz w:val="24"/>
          <w:szCs w:val="24"/>
        </w:rPr>
        <w:t xml:space="preserve"> </w:t>
      </w:r>
      <w:r>
        <w:rPr>
          <w:sz w:val="24"/>
          <w:szCs w:val="24"/>
        </w:rPr>
        <w:t>интеллекта, ассоциативного мышления</w:t>
      </w:r>
      <w:r w:rsidRPr="00497182">
        <w:rPr>
          <w:sz w:val="24"/>
          <w:szCs w:val="24"/>
        </w:rPr>
        <w:t>, артистизм</w:t>
      </w:r>
      <w:r>
        <w:rPr>
          <w:sz w:val="24"/>
          <w:szCs w:val="24"/>
        </w:rPr>
        <w:t>а</w:t>
      </w:r>
      <w:r w:rsidRPr="00497182">
        <w:rPr>
          <w:sz w:val="24"/>
          <w:szCs w:val="24"/>
        </w:rPr>
        <w:t xml:space="preserve"> и способствует </w:t>
      </w:r>
      <w:r w:rsidRPr="00497182">
        <w:rPr>
          <w:spacing w:val="-2"/>
          <w:sz w:val="24"/>
          <w:szCs w:val="24"/>
        </w:rPr>
        <w:t xml:space="preserve">музыкальному росту молодых певцов, обогащению их </w:t>
      </w:r>
      <w:r>
        <w:rPr>
          <w:spacing w:val="-2"/>
          <w:sz w:val="24"/>
          <w:szCs w:val="24"/>
        </w:rPr>
        <w:t xml:space="preserve">внутреннего </w:t>
      </w:r>
      <w:r w:rsidRPr="00497182">
        <w:rPr>
          <w:spacing w:val="-2"/>
          <w:sz w:val="24"/>
          <w:szCs w:val="24"/>
        </w:rPr>
        <w:t xml:space="preserve">духовного </w:t>
      </w:r>
      <w:r>
        <w:rPr>
          <w:sz w:val="24"/>
          <w:szCs w:val="24"/>
        </w:rPr>
        <w:t>мира</w:t>
      </w:r>
      <w:r w:rsidRPr="00497182">
        <w:rPr>
          <w:sz w:val="24"/>
          <w:szCs w:val="24"/>
        </w:rPr>
        <w:t>.</w:t>
      </w:r>
      <w:proofErr w:type="gramEnd"/>
    </w:p>
    <w:p w:rsidR="00DC5FE4" w:rsidRPr="00497182" w:rsidRDefault="00DC5FE4" w:rsidP="00DC5FE4">
      <w:pPr>
        <w:shd w:val="clear" w:color="auto" w:fill="FFFFFF"/>
        <w:ind w:firstLine="556"/>
        <w:jc w:val="both"/>
        <w:rPr>
          <w:sz w:val="24"/>
          <w:szCs w:val="24"/>
        </w:rPr>
      </w:pPr>
      <w:r w:rsidRPr="00497182">
        <w:rPr>
          <w:spacing w:val="-2"/>
          <w:sz w:val="24"/>
          <w:szCs w:val="24"/>
        </w:rPr>
        <w:t xml:space="preserve">В программу этого семестра включено знакомство с образцами </w:t>
      </w:r>
      <w:r w:rsidRPr="00497182">
        <w:rPr>
          <w:sz w:val="24"/>
          <w:szCs w:val="24"/>
        </w:rPr>
        <w:t>камерно-вокальной музыки отечественных композиторов советского периода</w:t>
      </w:r>
      <w:r>
        <w:rPr>
          <w:sz w:val="24"/>
          <w:szCs w:val="24"/>
        </w:rPr>
        <w:t xml:space="preserve"> – Д. Шостаковича, С. Прокофьева, Г. Свиридова и др</w:t>
      </w:r>
      <w:r w:rsidRPr="00497182">
        <w:rPr>
          <w:sz w:val="24"/>
          <w:szCs w:val="24"/>
        </w:rPr>
        <w:t>. За семестр, студентом должно быть пройдено 4-5 пр</w:t>
      </w:r>
      <w:r w:rsidRPr="00497182">
        <w:rPr>
          <w:sz w:val="24"/>
          <w:szCs w:val="24"/>
        </w:rPr>
        <w:t>о</w:t>
      </w:r>
      <w:r w:rsidRPr="00497182">
        <w:rPr>
          <w:sz w:val="24"/>
          <w:szCs w:val="24"/>
        </w:rPr>
        <w:t xml:space="preserve">изведений. В конце семестра проводится экзамен, на котором выносится </w:t>
      </w:r>
      <w:r>
        <w:rPr>
          <w:sz w:val="24"/>
          <w:szCs w:val="24"/>
        </w:rPr>
        <w:t>четыре</w:t>
      </w:r>
      <w:r w:rsidRPr="00497182">
        <w:rPr>
          <w:sz w:val="24"/>
          <w:szCs w:val="24"/>
        </w:rPr>
        <w:t xml:space="preserve"> произв</w:t>
      </w:r>
      <w:r w:rsidRPr="00497182">
        <w:rPr>
          <w:sz w:val="24"/>
          <w:szCs w:val="24"/>
        </w:rPr>
        <w:t>е</w:t>
      </w:r>
      <w:r w:rsidRPr="00497182">
        <w:rPr>
          <w:sz w:val="24"/>
          <w:szCs w:val="24"/>
        </w:rPr>
        <w:t>дения.</w:t>
      </w:r>
    </w:p>
    <w:p w:rsidR="00DC5FE4" w:rsidRDefault="00DC5FE4" w:rsidP="00DC5FE4">
      <w:pPr>
        <w:shd w:val="clear" w:color="auto" w:fill="FFFFFF"/>
        <w:ind w:firstLine="556"/>
        <w:jc w:val="both"/>
        <w:rPr>
          <w:b/>
          <w:i/>
          <w:spacing w:val="-3"/>
          <w:sz w:val="24"/>
          <w:szCs w:val="24"/>
        </w:rPr>
      </w:pPr>
    </w:p>
    <w:p w:rsidR="00DC5FE4" w:rsidRPr="00497182" w:rsidRDefault="00DC5FE4" w:rsidP="00DC5FE4">
      <w:pPr>
        <w:shd w:val="clear" w:color="auto" w:fill="FFFFFF"/>
        <w:ind w:firstLine="556"/>
        <w:jc w:val="both"/>
        <w:rPr>
          <w:b/>
          <w:i/>
          <w:sz w:val="24"/>
          <w:szCs w:val="24"/>
        </w:rPr>
      </w:pPr>
      <w:r w:rsidRPr="00497182">
        <w:rPr>
          <w:b/>
          <w:i/>
          <w:spacing w:val="-3"/>
          <w:sz w:val="24"/>
          <w:szCs w:val="24"/>
        </w:rPr>
        <w:t>Экзамен:</w:t>
      </w:r>
    </w:p>
    <w:p w:rsidR="00DC5FE4" w:rsidRPr="004A772B" w:rsidRDefault="00DC5FE4" w:rsidP="00DC5FE4">
      <w:pPr>
        <w:widowControl w:val="0"/>
        <w:numPr>
          <w:ilvl w:val="0"/>
          <w:numId w:val="7"/>
        </w:numPr>
        <w:shd w:val="clear" w:color="auto" w:fill="FFFFFF"/>
        <w:tabs>
          <w:tab w:val="left" w:pos="376"/>
        </w:tabs>
        <w:overflowPunct/>
        <w:spacing w:before="7" w:line="318" w:lineRule="exact"/>
        <w:ind w:left="376" w:firstLine="553"/>
        <w:jc w:val="both"/>
        <w:textAlignment w:val="auto"/>
        <w:rPr>
          <w:spacing w:val="-25"/>
          <w:sz w:val="24"/>
          <w:szCs w:val="24"/>
        </w:rPr>
      </w:pPr>
      <w:r>
        <w:rPr>
          <w:sz w:val="24"/>
          <w:szCs w:val="24"/>
        </w:rPr>
        <w:t>Старинная</w:t>
      </w:r>
      <w:r w:rsidRPr="00497182">
        <w:rPr>
          <w:sz w:val="24"/>
          <w:szCs w:val="24"/>
        </w:rPr>
        <w:t xml:space="preserve"> ари</w:t>
      </w:r>
      <w:r>
        <w:rPr>
          <w:sz w:val="24"/>
          <w:szCs w:val="24"/>
        </w:rPr>
        <w:t>я.</w:t>
      </w:r>
    </w:p>
    <w:p w:rsidR="00DC5FE4" w:rsidRPr="004A772B" w:rsidRDefault="00DC5FE4" w:rsidP="00DC5FE4">
      <w:pPr>
        <w:widowControl w:val="0"/>
        <w:numPr>
          <w:ilvl w:val="0"/>
          <w:numId w:val="7"/>
        </w:numPr>
        <w:shd w:val="clear" w:color="auto" w:fill="FFFFFF"/>
        <w:tabs>
          <w:tab w:val="left" w:pos="376"/>
        </w:tabs>
        <w:overflowPunct/>
        <w:spacing w:before="7" w:line="318" w:lineRule="exact"/>
        <w:ind w:left="376" w:firstLine="553"/>
        <w:jc w:val="both"/>
        <w:textAlignment w:val="auto"/>
        <w:rPr>
          <w:spacing w:val="-25"/>
          <w:sz w:val="24"/>
          <w:szCs w:val="24"/>
        </w:rPr>
      </w:pPr>
      <w:r>
        <w:rPr>
          <w:sz w:val="24"/>
          <w:szCs w:val="24"/>
        </w:rPr>
        <w:t>Романс композитора</w:t>
      </w:r>
      <w:r w:rsidRPr="00497182">
        <w:rPr>
          <w:sz w:val="24"/>
          <w:szCs w:val="24"/>
        </w:rPr>
        <w:t xml:space="preserve">-классика </w:t>
      </w:r>
      <w:r>
        <w:rPr>
          <w:sz w:val="24"/>
          <w:szCs w:val="24"/>
        </w:rPr>
        <w:t>н.</w:t>
      </w:r>
      <w:r>
        <w:rPr>
          <w:sz w:val="24"/>
          <w:szCs w:val="24"/>
          <w:lang w:val="en-US"/>
        </w:rPr>
        <w:t>XIX</w:t>
      </w:r>
      <w:r w:rsidRPr="00CF523F">
        <w:rPr>
          <w:sz w:val="24"/>
          <w:szCs w:val="24"/>
        </w:rPr>
        <w:t xml:space="preserve"> –</w:t>
      </w:r>
      <w:r>
        <w:rPr>
          <w:sz w:val="24"/>
          <w:szCs w:val="24"/>
        </w:rPr>
        <w:t xml:space="preserve"> </w:t>
      </w:r>
      <w:proofErr w:type="gramStart"/>
      <w:r>
        <w:rPr>
          <w:sz w:val="24"/>
          <w:szCs w:val="24"/>
          <w:lang w:val="en-US"/>
        </w:rPr>
        <w:t>c</w:t>
      </w:r>
      <w:proofErr w:type="gramEnd"/>
      <w:r>
        <w:rPr>
          <w:sz w:val="24"/>
          <w:szCs w:val="24"/>
        </w:rPr>
        <w:t xml:space="preserve">ер. </w:t>
      </w:r>
      <w:r>
        <w:rPr>
          <w:sz w:val="24"/>
          <w:szCs w:val="24"/>
          <w:lang w:val="en-US"/>
        </w:rPr>
        <w:t>XIX</w:t>
      </w:r>
      <w:r>
        <w:rPr>
          <w:sz w:val="24"/>
          <w:szCs w:val="24"/>
        </w:rPr>
        <w:t> в</w:t>
      </w:r>
      <w:r w:rsidRPr="00497182">
        <w:rPr>
          <w:sz w:val="24"/>
          <w:szCs w:val="24"/>
        </w:rPr>
        <w:t>.</w:t>
      </w:r>
    </w:p>
    <w:p w:rsidR="00DC5FE4" w:rsidRPr="004A772B" w:rsidRDefault="00DC5FE4" w:rsidP="00DC5FE4">
      <w:pPr>
        <w:widowControl w:val="0"/>
        <w:numPr>
          <w:ilvl w:val="0"/>
          <w:numId w:val="7"/>
        </w:numPr>
        <w:shd w:val="clear" w:color="auto" w:fill="FFFFFF"/>
        <w:tabs>
          <w:tab w:val="left" w:pos="376"/>
        </w:tabs>
        <w:overflowPunct/>
        <w:spacing w:before="7" w:line="318" w:lineRule="exact"/>
        <w:ind w:left="376" w:firstLine="553"/>
        <w:jc w:val="both"/>
        <w:textAlignment w:val="auto"/>
        <w:rPr>
          <w:spacing w:val="-25"/>
          <w:sz w:val="24"/>
          <w:szCs w:val="24"/>
        </w:rPr>
      </w:pPr>
      <w:r>
        <w:rPr>
          <w:sz w:val="24"/>
          <w:szCs w:val="24"/>
        </w:rPr>
        <w:t>Романс (</w:t>
      </w:r>
      <w:r w:rsidRPr="00497182">
        <w:rPr>
          <w:sz w:val="24"/>
          <w:szCs w:val="24"/>
        </w:rPr>
        <w:t>песня</w:t>
      </w:r>
      <w:r>
        <w:rPr>
          <w:sz w:val="24"/>
          <w:szCs w:val="24"/>
        </w:rPr>
        <w:t>)</w:t>
      </w:r>
      <w:r w:rsidRPr="00497182">
        <w:rPr>
          <w:sz w:val="24"/>
          <w:szCs w:val="24"/>
        </w:rPr>
        <w:t xml:space="preserve"> за</w:t>
      </w:r>
      <w:r>
        <w:rPr>
          <w:sz w:val="24"/>
          <w:szCs w:val="24"/>
        </w:rPr>
        <w:t>падноевропейского композитора-</w:t>
      </w:r>
      <w:r w:rsidRPr="00497182">
        <w:rPr>
          <w:sz w:val="24"/>
          <w:szCs w:val="24"/>
        </w:rPr>
        <w:t>романтика.</w:t>
      </w:r>
    </w:p>
    <w:p w:rsidR="00DC5FE4" w:rsidRPr="00D9562B" w:rsidRDefault="00DC5FE4" w:rsidP="00DC5FE4">
      <w:pPr>
        <w:widowControl w:val="0"/>
        <w:numPr>
          <w:ilvl w:val="0"/>
          <w:numId w:val="7"/>
        </w:numPr>
        <w:shd w:val="clear" w:color="auto" w:fill="FFFFFF"/>
        <w:overflowPunct/>
        <w:spacing w:line="333" w:lineRule="exact"/>
        <w:ind w:left="391" w:firstLine="553"/>
        <w:jc w:val="both"/>
        <w:textAlignment w:val="auto"/>
        <w:rPr>
          <w:sz w:val="24"/>
          <w:szCs w:val="24"/>
        </w:rPr>
      </w:pPr>
      <w:r>
        <w:rPr>
          <w:sz w:val="24"/>
          <w:szCs w:val="24"/>
        </w:rPr>
        <w:t xml:space="preserve"> Песня (народная), романс </w:t>
      </w:r>
      <w:r w:rsidRPr="00497182">
        <w:rPr>
          <w:sz w:val="24"/>
          <w:szCs w:val="24"/>
        </w:rPr>
        <w:t>композитора</w:t>
      </w:r>
      <w:r>
        <w:rPr>
          <w:sz w:val="24"/>
          <w:szCs w:val="24"/>
        </w:rPr>
        <w:t xml:space="preserve"> </w:t>
      </w:r>
      <w:r w:rsidRPr="00497182">
        <w:rPr>
          <w:sz w:val="24"/>
          <w:szCs w:val="24"/>
        </w:rPr>
        <w:t>советского периода</w:t>
      </w:r>
      <w:r>
        <w:rPr>
          <w:sz w:val="24"/>
          <w:szCs w:val="24"/>
        </w:rPr>
        <w:t xml:space="preserve"> (Волго-Вятского региона)</w:t>
      </w:r>
      <w:r w:rsidRPr="00497182">
        <w:rPr>
          <w:sz w:val="24"/>
          <w:szCs w:val="24"/>
        </w:rPr>
        <w:t>.</w:t>
      </w:r>
    </w:p>
    <w:p w:rsidR="00330778" w:rsidRPr="00B705E8" w:rsidRDefault="00330778" w:rsidP="009F4BCA">
      <w:pPr>
        <w:rPr>
          <w:iCs/>
          <w:sz w:val="24"/>
          <w:szCs w:val="24"/>
        </w:rPr>
      </w:pPr>
    </w:p>
    <w:p w:rsidR="008644E9" w:rsidRPr="00B705E8" w:rsidRDefault="008644E9" w:rsidP="009F4BCA">
      <w:pPr>
        <w:pStyle w:val="1"/>
        <w:tabs>
          <w:tab w:val="left" w:pos="2730"/>
          <w:tab w:val="center" w:pos="4677"/>
        </w:tabs>
        <w:spacing w:line="240" w:lineRule="auto"/>
        <w:rPr>
          <w:b/>
          <w:szCs w:val="24"/>
        </w:rPr>
      </w:pPr>
      <w:bookmarkStart w:id="8" w:name="_Toc516086178"/>
      <w:r w:rsidRPr="00B705E8">
        <w:rPr>
          <w:b/>
          <w:szCs w:val="24"/>
        </w:rPr>
        <w:lastRenderedPageBreak/>
        <w:t>5. Образовательные технологии</w:t>
      </w:r>
      <w:bookmarkEnd w:id="8"/>
    </w:p>
    <w:p w:rsidR="00DA35ED" w:rsidRPr="00B705E8" w:rsidRDefault="00DA35ED" w:rsidP="00B705E8">
      <w:pPr>
        <w:pStyle w:val="aa"/>
        <w:widowControl w:val="0"/>
        <w:spacing w:before="0" w:beforeAutospacing="0" w:after="0" w:afterAutospacing="0"/>
        <w:ind w:firstLine="400"/>
        <w:jc w:val="both"/>
        <w:rPr>
          <w:iCs/>
        </w:rPr>
      </w:pPr>
      <w:r w:rsidRPr="00B705E8">
        <w:rPr>
          <w:iCs/>
        </w:rPr>
        <w:t>Составными элементами образовательных технологий являются:</w:t>
      </w:r>
    </w:p>
    <w:p w:rsidR="00DA35ED" w:rsidRPr="00B705E8" w:rsidRDefault="00880C48" w:rsidP="00B705E8">
      <w:pPr>
        <w:pStyle w:val="aa"/>
        <w:widowControl w:val="0"/>
        <w:spacing w:before="0" w:beforeAutospacing="0" w:after="0" w:afterAutospacing="0"/>
        <w:ind w:firstLine="400"/>
        <w:jc w:val="both"/>
        <w:rPr>
          <w:iCs/>
        </w:rPr>
      </w:pPr>
      <w:r>
        <w:rPr>
          <w:iCs/>
        </w:rPr>
        <w:t>Индивидуальные</w:t>
      </w:r>
      <w:r w:rsidR="00766A4E" w:rsidRPr="00B705E8">
        <w:rPr>
          <w:iCs/>
        </w:rPr>
        <w:t xml:space="preserve"> </w:t>
      </w:r>
      <w:r w:rsidR="00DA35ED" w:rsidRPr="00B705E8">
        <w:rPr>
          <w:iCs/>
        </w:rPr>
        <w:t>занятия</w:t>
      </w:r>
      <w:r w:rsidR="0017721B" w:rsidRPr="00B705E8">
        <w:rPr>
          <w:iCs/>
        </w:rPr>
        <w:t xml:space="preserve"> </w:t>
      </w:r>
      <w:r w:rsidR="00DA35ED" w:rsidRPr="00B705E8">
        <w:rPr>
          <w:iCs/>
        </w:rPr>
        <w:t xml:space="preserve">– </w:t>
      </w:r>
      <w:r w:rsidR="00DA35ED" w:rsidRPr="00B705E8">
        <w:rPr>
          <w:bCs/>
          <w:iCs/>
        </w:rPr>
        <w:t xml:space="preserve">проводятся в </w:t>
      </w:r>
      <w:r w:rsidR="00766A4E" w:rsidRPr="00B705E8">
        <w:rPr>
          <w:bCs/>
          <w:iCs/>
        </w:rPr>
        <w:t>учебных</w:t>
      </w:r>
      <w:r w:rsidR="00DA35ED" w:rsidRPr="00B705E8">
        <w:rPr>
          <w:bCs/>
          <w:iCs/>
        </w:rPr>
        <w:t xml:space="preserve"> классах</w:t>
      </w:r>
      <w:r w:rsidR="002605A2" w:rsidRPr="00B705E8">
        <w:rPr>
          <w:bCs/>
          <w:iCs/>
        </w:rPr>
        <w:t>, оборудованных</w:t>
      </w:r>
      <w:r w:rsidR="00DA35ED" w:rsidRPr="00B705E8">
        <w:rPr>
          <w:bCs/>
          <w:iCs/>
        </w:rPr>
        <w:t xml:space="preserve"> </w:t>
      </w:r>
      <w:r w:rsidR="0017721B" w:rsidRPr="00B705E8">
        <w:rPr>
          <w:bCs/>
          <w:iCs/>
        </w:rPr>
        <w:t>фортепи</w:t>
      </w:r>
      <w:r w:rsidR="0017721B" w:rsidRPr="00B705E8">
        <w:rPr>
          <w:bCs/>
          <w:iCs/>
        </w:rPr>
        <w:t>а</w:t>
      </w:r>
      <w:r w:rsidR="0017721B" w:rsidRPr="00B705E8">
        <w:rPr>
          <w:bCs/>
          <w:iCs/>
        </w:rPr>
        <w:t>но</w:t>
      </w:r>
      <w:r w:rsidR="00766A4E" w:rsidRPr="00B705E8">
        <w:rPr>
          <w:bCs/>
          <w:iCs/>
        </w:rPr>
        <w:t>, зеркал</w:t>
      </w:r>
      <w:r w:rsidR="002605A2" w:rsidRPr="00B705E8">
        <w:rPr>
          <w:bCs/>
          <w:iCs/>
        </w:rPr>
        <w:t>ом</w:t>
      </w:r>
      <w:r w:rsidR="00766A4E" w:rsidRPr="00B705E8">
        <w:rPr>
          <w:bCs/>
          <w:iCs/>
        </w:rPr>
        <w:t>, пюпитр</w:t>
      </w:r>
      <w:r w:rsidR="002605A2" w:rsidRPr="00B705E8">
        <w:rPr>
          <w:bCs/>
          <w:iCs/>
        </w:rPr>
        <w:t>ом</w:t>
      </w:r>
      <w:r w:rsidR="00DA35ED" w:rsidRPr="00B705E8">
        <w:rPr>
          <w:iCs/>
        </w:rPr>
        <w:t>;</w:t>
      </w:r>
    </w:p>
    <w:p w:rsidR="00DA35ED" w:rsidRPr="0009492D" w:rsidRDefault="00DA35ED" w:rsidP="00DA35ED">
      <w:pPr>
        <w:pStyle w:val="aa"/>
        <w:widowControl w:val="0"/>
        <w:spacing w:before="0" w:beforeAutospacing="0" w:after="0" w:afterAutospacing="0"/>
        <w:ind w:firstLine="400"/>
        <w:jc w:val="both"/>
        <w:rPr>
          <w:iCs/>
        </w:rPr>
      </w:pPr>
      <w:r w:rsidRPr="0009492D">
        <w:rPr>
          <w:iCs/>
        </w:rPr>
        <w:t>контролируемые домашние задания – для по</w:t>
      </w:r>
      <w:r>
        <w:rPr>
          <w:iCs/>
        </w:rPr>
        <w:t>бужде</w:t>
      </w:r>
      <w:r w:rsidRPr="0009492D">
        <w:rPr>
          <w:iCs/>
        </w:rPr>
        <w:t xml:space="preserve">ния </w:t>
      </w:r>
      <w:proofErr w:type="gramStart"/>
      <w:r w:rsidRPr="0009492D">
        <w:rPr>
          <w:iCs/>
        </w:rPr>
        <w:t>обучающихся</w:t>
      </w:r>
      <w:proofErr w:type="gramEnd"/>
      <w:r w:rsidRPr="0009492D">
        <w:rPr>
          <w:iCs/>
        </w:rPr>
        <w:t xml:space="preserve"> к самостоятел</w:t>
      </w:r>
      <w:r w:rsidRPr="0009492D">
        <w:rPr>
          <w:iCs/>
        </w:rPr>
        <w:t>ь</w:t>
      </w:r>
      <w:r w:rsidRPr="0009492D">
        <w:rPr>
          <w:iCs/>
        </w:rPr>
        <w:t>ной работе;</w:t>
      </w:r>
    </w:p>
    <w:p w:rsidR="00DA35ED" w:rsidRDefault="00766A4E" w:rsidP="001A4D3A">
      <w:pPr>
        <w:pStyle w:val="aa"/>
        <w:widowControl w:val="0"/>
        <w:spacing w:before="0" w:beforeAutospacing="0" w:after="0" w:afterAutospacing="0"/>
        <w:ind w:firstLine="400"/>
        <w:jc w:val="both"/>
        <w:rPr>
          <w:iCs/>
        </w:rPr>
      </w:pPr>
      <w:r>
        <w:rPr>
          <w:iCs/>
        </w:rPr>
        <w:t xml:space="preserve">академические </w:t>
      </w:r>
      <w:r w:rsidR="005B0E7B">
        <w:rPr>
          <w:iCs/>
        </w:rPr>
        <w:t>концерты</w:t>
      </w:r>
      <w:r w:rsidR="00DA35ED" w:rsidRPr="0009492D">
        <w:rPr>
          <w:iCs/>
        </w:rPr>
        <w:t xml:space="preserve"> – для промежуточной аттестации и оценки степени усвоения </w:t>
      </w:r>
      <w:proofErr w:type="gramStart"/>
      <w:r w:rsidR="00B525E5">
        <w:rPr>
          <w:iCs/>
        </w:rPr>
        <w:t>обучающимися</w:t>
      </w:r>
      <w:proofErr w:type="gramEnd"/>
      <w:r w:rsidR="00DA35ED" w:rsidRPr="0009492D">
        <w:rPr>
          <w:iCs/>
        </w:rPr>
        <w:t xml:space="preserve"> </w:t>
      </w:r>
      <w:r w:rsidR="001A4D3A">
        <w:rPr>
          <w:iCs/>
        </w:rPr>
        <w:t xml:space="preserve"> материала</w:t>
      </w:r>
      <w:r w:rsidR="00DA35ED" w:rsidRPr="0009492D">
        <w:rPr>
          <w:iCs/>
        </w:rPr>
        <w:t>.</w:t>
      </w:r>
    </w:p>
    <w:p w:rsidR="004905DC" w:rsidRDefault="004905DC" w:rsidP="00DA35ED">
      <w:pPr>
        <w:pStyle w:val="aa"/>
        <w:widowControl w:val="0"/>
        <w:spacing w:before="0" w:beforeAutospacing="0" w:after="0" w:afterAutospacing="0"/>
        <w:ind w:firstLine="400"/>
        <w:jc w:val="both"/>
        <w:rPr>
          <w:iCs/>
        </w:rPr>
      </w:pPr>
    </w:p>
    <w:p w:rsidR="00072454" w:rsidRPr="00105658" w:rsidRDefault="00072454" w:rsidP="009F4BCA">
      <w:pPr>
        <w:pStyle w:val="1"/>
        <w:spacing w:line="240" w:lineRule="auto"/>
        <w:rPr>
          <w:b/>
        </w:rPr>
      </w:pPr>
      <w:bookmarkStart w:id="9" w:name="_Toc516086179"/>
      <w:r w:rsidRPr="00105658">
        <w:rPr>
          <w:b/>
        </w:rPr>
        <w:t xml:space="preserve">6. </w:t>
      </w:r>
      <w:r w:rsidR="00710AC8" w:rsidRPr="00105658">
        <w:rPr>
          <w:b/>
        </w:rPr>
        <w:t>О</w:t>
      </w:r>
      <w:r w:rsidRPr="00105658">
        <w:rPr>
          <w:b/>
        </w:rPr>
        <w:t>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r w:rsidR="002F5135" w:rsidRPr="00105658">
        <w:rPr>
          <w:b/>
        </w:rPr>
        <w:t>.</w:t>
      </w:r>
      <w:bookmarkEnd w:id="9"/>
    </w:p>
    <w:p w:rsidR="00EA2254" w:rsidRPr="00EA2254" w:rsidRDefault="00EA2254" w:rsidP="00EA2254">
      <w:pPr>
        <w:ind w:firstLine="357"/>
        <w:jc w:val="both"/>
        <w:rPr>
          <w:sz w:val="24"/>
          <w:szCs w:val="24"/>
        </w:rPr>
      </w:pPr>
      <w:r w:rsidRPr="00EA2254">
        <w:rPr>
          <w:sz w:val="24"/>
          <w:szCs w:val="24"/>
        </w:rPr>
        <w:t>Основными видами контроля успеваемости студентов по дисциплине «</w:t>
      </w:r>
      <w:r w:rsidR="00445D83">
        <w:rPr>
          <w:sz w:val="24"/>
          <w:szCs w:val="24"/>
        </w:rPr>
        <w:t xml:space="preserve">Камерное </w:t>
      </w:r>
      <w:r w:rsidRPr="00EA2254">
        <w:rPr>
          <w:sz w:val="24"/>
          <w:szCs w:val="24"/>
        </w:rPr>
        <w:t>п</w:t>
      </w:r>
      <w:r w:rsidRPr="00EA2254">
        <w:rPr>
          <w:sz w:val="24"/>
          <w:szCs w:val="24"/>
        </w:rPr>
        <w:t>е</w:t>
      </w:r>
      <w:r w:rsidRPr="00EA2254">
        <w:rPr>
          <w:sz w:val="24"/>
          <w:szCs w:val="24"/>
        </w:rPr>
        <w:t xml:space="preserve">ние» являются: текущий контроль, промежуточная и итоговая аттестация. </w:t>
      </w:r>
    </w:p>
    <w:p w:rsidR="00EA2254" w:rsidRPr="00EA2254" w:rsidRDefault="00EA2254" w:rsidP="00EA2254">
      <w:pPr>
        <w:ind w:firstLine="357"/>
        <w:jc w:val="both"/>
        <w:rPr>
          <w:sz w:val="24"/>
          <w:szCs w:val="24"/>
        </w:rPr>
      </w:pPr>
      <w:r w:rsidRPr="00EA2254">
        <w:rPr>
          <w:bCs/>
          <w:i/>
          <w:sz w:val="24"/>
          <w:szCs w:val="24"/>
        </w:rPr>
        <w:t>Текущий контроль</w:t>
      </w:r>
      <w:r w:rsidRPr="00EA2254">
        <w:rPr>
          <w:sz w:val="24"/>
          <w:szCs w:val="24"/>
        </w:rPr>
        <w:t xml:space="preserve"> успеваемости студентов направлен на поддержание учебной ди</w:t>
      </w:r>
      <w:r w:rsidRPr="00EA2254">
        <w:rPr>
          <w:sz w:val="24"/>
          <w:szCs w:val="24"/>
        </w:rPr>
        <w:t>с</w:t>
      </w:r>
      <w:r w:rsidRPr="00EA2254">
        <w:rPr>
          <w:sz w:val="24"/>
          <w:szCs w:val="24"/>
        </w:rPr>
        <w:t xml:space="preserve">циплины, на выявление отношения учащегося к изучаемому предмету, на организацию самостоятельной работы, на повышение уровня освоения текущего учебного материала, имеет воспитательные цели и учитывает индивидуальные психологические особенности обучаемого. </w:t>
      </w:r>
    </w:p>
    <w:p w:rsidR="00EA2254" w:rsidRPr="00EA2254" w:rsidRDefault="00EA2254" w:rsidP="00EA2254">
      <w:pPr>
        <w:ind w:firstLine="357"/>
        <w:jc w:val="both"/>
        <w:rPr>
          <w:sz w:val="24"/>
          <w:szCs w:val="24"/>
        </w:rPr>
      </w:pPr>
      <w:r w:rsidRPr="00EA2254">
        <w:rPr>
          <w:sz w:val="24"/>
          <w:szCs w:val="24"/>
        </w:rPr>
        <w:t>Текущий контроль осуществляется преподавателем, ведущим дисциплину «</w:t>
      </w:r>
      <w:r w:rsidR="00445D83">
        <w:rPr>
          <w:sz w:val="24"/>
          <w:szCs w:val="24"/>
        </w:rPr>
        <w:t>Камерное</w:t>
      </w:r>
      <w:r>
        <w:rPr>
          <w:sz w:val="24"/>
          <w:szCs w:val="24"/>
        </w:rPr>
        <w:t xml:space="preserve"> </w:t>
      </w:r>
      <w:r w:rsidRPr="00EA2254">
        <w:rPr>
          <w:sz w:val="24"/>
          <w:szCs w:val="24"/>
        </w:rPr>
        <w:t xml:space="preserve">пение». </w:t>
      </w:r>
    </w:p>
    <w:p w:rsidR="00EA2254" w:rsidRPr="00EA2254" w:rsidRDefault="00EA2254" w:rsidP="00EA2254">
      <w:pPr>
        <w:ind w:firstLine="357"/>
        <w:jc w:val="both"/>
        <w:rPr>
          <w:sz w:val="24"/>
          <w:szCs w:val="24"/>
        </w:rPr>
      </w:pPr>
      <w:r w:rsidRPr="00EA2254">
        <w:rPr>
          <w:sz w:val="24"/>
          <w:szCs w:val="24"/>
        </w:rPr>
        <w:t>Текущий контроль осуществляется регулярно (каждый 2-ой – 3-ий урок) в рамках ра</w:t>
      </w:r>
      <w:r w:rsidRPr="00EA2254">
        <w:rPr>
          <w:sz w:val="24"/>
          <w:szCs w:val="24"/>
        </w:rPr>
        <w:t>с</w:t>
      </w:r>
      <w:r w:rsidRPr="00EA2254">
        <w:rPr>
          <w:sz w:val="24"/>
          <w:szCs w:val="24"/>
        </w:rPr>
        <w:t xml:space="preserve">писания занятий студента и предполагает использование различных систем оценивания. Текущий контроль успеваемости учитывается при проведении промежуточной и итоговой аттестации студента. </w:t>
      </w:r>
    </w:p>
    <w:p w:rsidR="00EA2254" w:rsidRPr="00EA2254" w:rsidRDefault="00EA2254" w:rsidP="00EA2254">
      <w:pPr>
        <w:ind w:firstLine="357"/>
        <w:jc w:val="both"/>
        <w:rPr>
          <w:sz w:val="24"/>
          <w:szCs w:val="24"/>
        </w:rPr>
      </w:pPr>
      <w:r w:rsidRPr="00EA2254">
        <w:rPr>
          <w:bCs/>
          <w:i/>
          <w:sz w:val="24"/>
          <w:szCs w:val="24"/>
        </w:rPr>
        <w:t>Промежуточная аттестация</w:t>
      </w:r>
      <w:r w:rsidRPr="00EA2254">
        <w:rPr>
          <w:sz w:val="24"/>
          <w:szCs w:val="24"/>
        </w:rPr>
        <w:t xml:space="preserve"> определяет успешность развития студента и усвоение им общей образовательной программы на определенном этапе обучения. Наиболее ра</w:t>
      </w:r>
      <w:r w:rsidRPr="00EA2254">
        <w:rPr>
          <w:sz w:val="24"/>
          <w:szCs w:val="24"/>
        </w:rPr>
        <w:t>с</w:t>
      </w:r>
      <w:r w:rsidRPr="00EA2254">
        <w:rPr>
          <w:sz w:val="24"/>
          <w:szCs w:val="24"/>
        </w:rPr>
        <w:t>пространенными формами промежуточной аттестации студентов являются:</w:t>
      </w:r>
    </w:p>
    <w:p w:rsidR="00EA2254" w:rsidRPr="00EA2254" w:rsidRDefault="00EA2254" w:rsidP="00EA2254">
      <w:pPr>
        <w:tabs>
          <w:tab w:val="num" w:pos="1260"/>
        </w:tabs>
        <w:ind w:left="357" w:firstLine="357"/>
        <w:jc w:val="both"/>
        <w:rPr>
          <w:sz w:val="24"/>
          <w:szCs w:val="24"/>
        </w:rPr>
      </w:pPr>
      <w:r w:rsidRPr="00EA2254">
        <w:rPr>
          <w:sz w:val="24"/>
          <w:szCs w:val="24"/>
        </w:rPr>
        <w:t>– Зачеты,</w:t>
      </w:r>
    </w:p>
    <w:p w:rsidR="00EA2254" w:rsidRPr="00EA2254" w:rsidRDefault="00EA2254" w:rsidP="00EA2254">
      <w:pPr>
        <w:tabs>
          <w:tab w:val="num" w:pos="1260"/>
        </w:tabs>
        <w:ind w:left="357" w:firstLine="357"/>
        <w:jc w:val="both"/>
        <w:rPr>
          <w:sz w:val="24"/>
          <w:szCs w:val="24"/>
        </w:rPr>
      </w:pPr>
      <w:r w:rsidRPr="00EA2254">
        <w:rPr>
          <w:sz w:val="24"/>
          <w:szCs w:val="24"/>
        </w:rPr>
        <w:t>– Экзамены.</w:t>
      </w:r>
    </w:p>
    <w:p w:rsidR="00EA2254" w:rsidRPr="00EA2254" w:rsidRDefault="00EA2254" w:rsidP="00EA2254">
      <w:pPr>
        <w:ind w:firstLine="357"/>
        <w:jc w:val="both"/>
        <w:rPr>
          <w:sz w:val="24"/>
          <w:szCs w:val="24"/>
        </w:rPr>
      </w:pPr>
      <w:r w:rsidRPr="00EA2254">
        <w:rPr>
          <w:bCs/>
          <w:i/>
          <w:sz w:val="24"/>
          <w:szCs w:val="24"/>
        </w:rPr>
        <w:t>Зачеты</w:t>
      </w:r>
      <w:r w:rsidRPr="00EA2254">
        <w:rPr>
          <w:sz w:val="24"/>
          <w:szCs w:val="24"/>
        </w:rPr>
        <w:t xml:space="preserve"> проводятся в течение учебного года и предполагают публичное исполнение (показ) концертно-камерной программы (или части ее) в присутствии комиссии. Зачеты проходят с обязательным методическим обсуждением, носящим рекомендательный хара</w:t>
      </w:r>
      <w:r w:rsidRPr="00EA2254">
        <w:rPr>
          <w:sz w:val="24"/>
          <w:szCs w:val="24"/>
        </w:rPr>
        <w:t>к</w:t>
      </w:r>
      <w:r w:rsidRPr="00EA2254">
        <w:rPr>
          <w:sz w:val="24"/>
          <w:szCs w:val="24"/>
        </w:rPr>
        <w:t>тер.</w:t>
      </w:r>
    </w:p>
    <w:p w:rsidR="00EA2254" w:rsidRPr="00EA2254" w:rsidRDefault="00EA2254" w:rsidP="00EA2254">
      <w:pPr>
        <w:ind w:firstLine="357"/>
        <w:jc w:val="both"/>
        <w:rPr>
          <w:sz w:val="24"/>
          <w:szCs w:val="24"/>
        </w:rPr>
      </w:pPr>
      <w:r w:rsidRPr="00EA2254">
        <w:rPr>
          <w:i/>
          <w:sz w:val="24"/>
          <w:szCs w:val="24"/>
        </w:rPr>
        <w:t xml:space="preserve">Экзамен </w:t>
      </w:r>
      <w:r w:rsidRPr="00EA2254">
        <w:rPr>
          <w:sz w:val="24"/>
          <w:szCs w:val="24"/>
        </w:rPr>
        <w:t>определяет уровень и качество освоения дисциплины «</w:t>
      </w:r>
      <w:r w:rsidR="00445D83">
        <w:rPr>
          <w:sz w:val="24"/>
          <w:szCs w:val="24"/>
        </w:rPr>
        <w:t>Камер</w:t>
      </w:r>
      <w:r w:rsidR="00F33C04">
        <w:rPr>
          <w:sz w:val="24"/>
          <w:szCs w:val="24"/>
        </w:rPr>
        <w:t>н</w:t>
      </w:r>
      <w:bookmarkStart w:id="10" w:name="_GoBack"/>
      <w:bookmarkEnd w:id="10"/>
      <w:r w:rsidR="00445D83">
        <w:rPr>
          <w:sz w:val="24"/>
          <w:szCs w:val="24"/>
        </w:rPr>
        <w:t>ое</w:t>
      </w:r>
      <w:r w:rsidRPr="00EA2254">
        <w:rPr>
          <w:sz w:val="24"/>
          <w:szCs w:val="24"/>
        </w:rPr>
        <w:t xml:space="preserve"> пение» на определенном этапе образовательного процесса и проводится в соответствии с утве</w:t>
      </w:r>
      <w:r w:rsidRPr="00EA2254">
        <w:rPr>
          <w:sz w:val="24"/>
          <w:szCs w:val="24"/>
        </w:rPr>
        <w:t>р</w:t>
      </w:r>
      <w:r w:rsidRPr="00EA2254">
        <w:rPr>
          <w:sz w:val="24"/>
          <w:szCs w:val="24"/>
        </w:rPr>
        <w:t>жденным графиком промежуточной и итоговой аттестации на учебный год.</w:t>
      </w:r>
    </w:p>
    <w:p w:rsidR="00EA2254" w:rsidRPr="00EA2254" w:rsidRDefault="00EA2254" w:rsidP="00EA2254">
      <w:pPr>
        <w:ind w:firstLine="357"/>
        <w:jc w:val="both"/>
        <w:rPr>
          <w:sz w:val="24"/>
          <w:szCs w:val="24"/>
        </w:rPr>
      </w:pPr>
      <w:r w:rsidRPr="00EA2254">
        <w:rPr>
          <w:bCs/>
          <w:i/>
          <w:sz w:val="24"/>
          <w:szCs w:val="24"/>
        </w:rPr>
        <w:t>Итоговая аттестация</w:t>
      </w:r>
      <w:r w:rsidRPr="00EA2254">
        <w:rPr>
          <w:b/>
          <w:bCs/>
          <w:sz w:val="24"/>
          <w:szCs w:val="24"/>
        </w:rPr>
        <w:t xml:space="preserve"> </w:t>
      </w:r>
      <w:r w:rsidRPr="00EA2254">
        <w:rPr>
          <w:sz w:val="24"/>
          <w:szCs w:val="24"/>
        </w:rPr>
        <w:t>проходит в виде государственного экзамена, определяет ур</w:t>
      </w:r>
      <w:r w:rsidRPr="00EA2254">
        <w:rPr>
          <w:sz w:val="24"/>
          <w:szCs w:val="24"/>
        </w:rPr>
        <w:t>о</w:t>
      </w:r>
      <w:r w:rsidRPr="00EA2254">
        <w:rPr>
          <w:sz w:val="24"/>
          <w:szCs w:val="24"/>
        </w:rPr>
        <w:t>вень и качество освоения дисциплины «</w:t>
      </w:r>
      <w:r w:rsidR="00445D83">
        <w:rPr>
          <w:sz w:val="24"/>
          <w:szCs w:val="24"/>
        </w:rPr>
        <w:t>Камерное</w:t>
      </w:r>
      <w:r w:rsidRPr="00EA2254">
        <w:rPr>
          <w:sz w:val="24"/>
          <w:szCs w:val="24"/>
        </w:rPr>
        <w:t xml:space="preserve"> пение». Итоговая аттестация проходит в соответствии с действующими учебными планами.</w:t>
      </w:r>
    </w:p>
    <w:p w:rsidR="00EA2254" w:rsidRPr="00EA2254" w:rsidRDefault="00EA2254" w:rsidP="00EA2254">
      <w:pPr>
        <w:ind w:firstLine="357"/>
        <w:jc w:val="both"/>
        <w:rPr>
          <w:sz w:val="24"/>
          <w:szCs w:val="24"/>
        </w:rPr>
      </w:pPr>
      <w:r w:rsidRPr="00EA2254">
        <w:rPr>
          <w:sz w:val="24"/>
          <w:szCs w:val="24"/>
        </w:rPr>
        <w:t>Итоговая аттестация проводится с применением дифференцированных систем оценок. Оценка итоговой аттестации является одной из составляющих итоговой оценки по дисц</w:t>
      </w:r>
      <w:r w:rsidRPr="00EA2254">
        <w:rPr>
          <w:sz w:val="24"/>
          <w:szCs w:val="24"/>
        </w:rPr>
        <w:t>и</w:t>
      </w:r>
      <w:r w:rsidRPr="00EA2254">
        <w:rPr>
          <w:sz w:val="24"/>
          <w:szCs w:val="24"/>
        </w:rPr>
        <w:t>плине «</w:t>
      </w:r>
      <w:r w:rsidR="00445D83">
        <w:rPr>
          <w:sz w:val="24"/>
          <w:szCs w:val="24"/>
        </w:rPr>
        <w:t>Камерное</w:t>
      </w:r>
      <w:r w:rsidRPr="00EA2254">
        <w:rPr>
          <w:sz w:val="24"/>
          <w:szCs w:val="24"/>
        </w:rPr>
        <w:t xml:space="preserve"> пение».</w:t>
      </w:r>
    </w:p>
    <w:p w:rsidR="00EA2254" w:rsidRPr="00EA2254" w:rsidRDefault="00EA2254" w:rsidP="00EA2254">
      <w:pPr>
        <w:ind w:firstLine="357"/>
        <w:jc w:val="both"/>
        <w:rPr>
          <w:sz w:val="24"/>
          <w:szCs w:val="24"/>
        </w:rPr>
      </w:pPr>
      <w:r w:rsidRPr="00EA2254">
        <w:rPr>
          <w:sz w:val="24"/>
          <w:szCs w:val="24"/>
        </w:rPr>
        <w:t>Камерная программа промежуточной и итоговой аттестации на публичных выступл</w:t>
      </w:r>
      <w:r w:rsidRPr="00EA2254">
        <w:rPr>
          <w:sz w:val="24"/>
          <w:szCs w:val="24"/>
        </w:rPr>
        <w:t>е</w:t>
      </w:r>
      <w:r w:rsidRPr="00EA2254">
        <w:rPr>
          <w:sz w:val="24"/>
          <w:szCs w:val="24"/>
        </w:rPr>
        <w:t xml:space="preserve">ниях студентов состоит из произведений, освоенных </w:t>
      </w:r>
      <w:proofErr w:type="gramStart"/>
      <w:r w:rsidRPr="00EA2254">
        <w:rPr>
          <w:sz w:val="24"/>
          <w:szCs w:val="24"/>
        </w:rPr>
        <w:t>обучаемым</w:t>
      </w:r>
      <w:proofErr w:type="gramEnd"/>
      <w:r w:rsidRPr="00EA2254">
        <w:rPr>
          <w:sz w:val="24"/>
          <w:szCs w:val="24"/>
        </w:rPr>
        <w:t xml:space="preserve"> в ходе учебного проце</w:t>
      </w:r>
      <w:r w:rsidRPr="00EA2254">
        <w:rPr>
          <w:sz w:val="24"/>
          <w:szCs w:val="24"/>
        </w:rPr>
        <w:t>с</w:t>
      </w:r>
      <w:r w:rsidRPr="00EA2254">
        <w:rPr>
          <w:sz w:val="24"/>
          <w:szCs w:val="24"/>
        </w:rPr>
        <w:t>са. Количество произведений камерной программы, выносящих студентом на промеж</w:t>
      </w:r>
      <w:r w:rsidRPr="00EA2254">
        <w:rPr>
          <w:sz w:val="24"/>
          <w:szCs w:val="24"/>
        </w:rPr>
        <w:t>у</w:t>
      </w:r>
      <w:r w:rsidRPr="00EA2254">
        <w:rPr>
          <w:sz w:val="24"/>
          <w:szCs w:val="24"/>
        </w:rPr>
        <w:t xml:space="preserve">точную и итоговую аттестацию, определяется программными требованиями по семестрам. </w:t>
      </w:r>
    </w:p>
    <w:p w:rsidR="00730189" w:rsidRDefault="00730189" w:rsidP="00730189">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 xml:space="preserve">лине: текущий контроль и промежуточная аттестация (зачет, </w:t>
      </w:r>
      <w:r w:rsidRPr="001867F7">
        <w:rPr>
          <w:sz w:val="24"/>
          <w:szCs w:val="24"/>
        </w:rPr>
        <w:t>экзамен</w:t>
      </w:r>
      <w:r>
        <w:rPr>
          <w:sz w:val="24"/>
          <w:szCs w:val="24"/>
        </w:rPr>
        <w:t>).</w:t>
      </w:r>
    </w:p>
    <w:p w:rsidR="00E56FFD" w:rsidRPr="002F610F" w:rsidRDefault="00E56FFD" w:rsidP="00E56FFD">
      <w:pPr>
        <w:ind w:firstLine="567"/>
        <w:jc w:val="both"/>
        <w:rPr>
          <w:spacing w:val="20"/>
          <w:sz w:val="24"/>
          <w:szCs w:val="24"/>
        </w:rPr>
      </w:pPr>
      <w:r w:rsidRPr="002F610F">
        <w:rPr>
          <w:spacing w:val="20"/>
          <w:sz w:val="24"/>
          <w:szCs w:val="24"/>
        </w:rPr>
        <w:t>Критерии зачетной оценки:</w:t>
      </w:r>
    </w:p>
    <w:p w:rsidR="00E56FFD" w:rsidRPr="006D3F4E" w:rsidRDefault="00E56FFD" w:rsidP="00E56FFD">
      <w:pPr>
        <w:widowControl w:val="0"/>
        <w:ind w:firstLine="567"/>
        <w:jc w:val="both"/>
        <w:rPr>
          <w:sz w:val="24"/>
          <w:szCs w:val="24"/>
        </w:rPr>
      </w:pPr>
      <w:r>
        <w:rPr>
          <w:sz w:val="24"/>
          <w:szCs w:val="24"/>
        </w:rPr>
        <w:t>Оценка «</w:t>
      </w:r>
      <w:r w:rsidR="00C5506C">
        <w:rPr>
          <w:sz w:val="24"/>
          <w:szCs w:val="24"/>
        </w:rPr>
        <w:t>зачтено</w:t>
      </w:r>
      <w:r>
        <w:rPr>
          <w:sz w:val="24"/>
          <w:szCs w:val="24"/>
        </w:rPr>
        <w:t>» выставляется</w:t>
      </w:r>
      <w:r w:rsidRPr="006D3F4E">
        <w:rPr>
          <w:sz w:val="24"/>
          <w:szCs w:val="24"/>
        </w:rPr>
        <w:t xml:space="preserve">, если студент показал </w:t>
      </w:r>
      <w:r>
        <w:rPr>
          <w:sz w:val="24"/>
          <w:szCs w:val="24"/>
        </w:rPr>
        <w:t xml:space="preserve">достаточно </w:t>
      </w:r>
      <w:r w:rsidRPr="006D3F4E">
        <w:rPr>
          <w:sz w:val="24"/>
          <w:szCs w:val="24"/>
        </w:rPr>
        <w:t>глубокое и полное знание материала учебной дисциплины, усвоение основной и дополнительной литерат</w:t>
      </w:r>
      <w:r w:rsidRPr="006D3F4E">
        <w:rPr>
          <w:sz w:val="24"/>
          <w:szCs w:val="24"/>
        </w:rPr>
        <w:t>у</w:t>
      </w:r>
      <w:r w:rsidRPr="006D3F4E">
        <w:rPr>
          <w:sz w:val="24"/>
          <w:szCs w:val="24"/>
        </w:rPr>
        <w:t>ры, рекомендованной рабочей программой учебной дисциплины</w:t>
      </w:r>
      <w:r>
        <w:rPr>
          <w:sz w:val="24"/>
          <w:szCs w:val="24"/>
        </w:rPr>
        <w:t>, активно посещал зан</w:t>
      </w:r>
      <w:r>
        <w:rPr>
          <w:sz w:val="24"/>
          <w:szCs w:val="24"/>
        </w:rPr>
        <w:t>я</w:t>
      </w:r>
      <w:r>
        <w:rPr>
          <w:sz w:val="24"/>
          <w:szCs w:val="24"/>
        </w:rPr>
        <w:lastRenderedPageBreak/>
        <w:t>тия, не опаздывал без уважительной причины, выполнял все домашние и аудиторские з</w:t>
      </w:r>
      <w:r>
        <w:rPr>
          <w:sz w:val="24"/>
          <w:szCs w:val="24"/>
        </w:rPr>
        <w:t>а</w:t>
      </w:r>
      <w:r>
        <w:rPr>
          <w:sz w:val="24"/>
          <w:szCs w:val="24"/>
        </w:rPr>
        <w:t xml:space="preserve">дания на высоком или хорошем уровне. </w:t>
      </w:r>
    </w:p>
    <w:p w:rsidR="00E56FFD" w:rsidRDefault="00E56FFD" w:rsidP="00E56FFD">
      <w:pPr>
        <w:ind w:firstLine="567"/>
        <w:jc w:val="both"/>
        <w:rPr>
          <w:sz w:val="24"/>
          <w:szCs w:val="24"/>
        </w:rPr>
      </w:pPr>
      <w:r w:rsidRPr="003164C4">
        <w:rPr>
          <w:sz w:val="24"/>
          <w:szCs w:val="24"/>
        </w:rPr>
        <w:t>Оценка «</w:t>
      </w:r>
      <w:proofErr w:type="spellStart"/>
      <w:r w:rsidR="00C5506C">
        <w:rPr>
          <w:sz w:val="24"/>
          <w:szCs w:val="24"/>
        </w:rPr>
        <w:t>незачтено</w:t>
      </w:r>
      <w:proofErr w:type="spellEnd"/>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r>
        <w:rPr>
          <w:sz w:val="24"/>
          <w:szCs w:val="24"/>
        </w:rPr>
        <w:t>, опаздывал и пропускал занятия без уважительной причины,</w:t>
      </w:r>
      <w:r w:rsidRPr="00571A42">
        <w:rPr>
          <w:sz w:val="24"/>
          <w:szCs w:val="24"/>
        </w:rPr>
        <w:t xml:space="preserve"> </w:t>
      </w:r>
      <w:r>
        <w:rPr>
          <w:sz w:val="24"/>
          <w:szCs w:val="24"/>
        </w:rPr>
        <w:t>не выполнил более половины домашних, ауди</w:t>
      </w:r>
      <w:r w:rsidR="00445D83">
        <w:rPr>
          <w:sz w:val="24"/>
          <w:szCs w:val="24"/>
        </w:rPr>
        <w:t>торских и контрольных заданий.</w:t>
      </w:r>
    </w:p>
    <w:p w:rsidR="003164C4" w:rsidRPr="00445D83" w:rsidRDefault="003164C4" w:rsidP="003164C4">
      <w:pPr>
        <w:ind w:firstLine="567"/>
        <w:jc w:val="both"/>
        <w:rPr>
          <w:spacing w:val="20"/>
          <w:sz w:val="24"/>
          <w:szCs w:val="24"/>
        </w:rPr>
      </w:pPr>
      <w:r w:rsidRPr="00445D83">
        <w:rPr>
          <w:spacing w:val="20"/>
          <w:sz w:val="24"/>
          <w:szCs w:val="24"/>
        </w:rPr>
        <w:t>Критерии экзаменационной оценки:</w:t>
      </w:r>
    </w:p>
    <w:p w:rsidR="00A0733D" w:rsidRPr="006D3F4E" w:rsidRDefault="00A0733D" w:rsidP="00A0733D">
      <w:pPr>
        <w:widowControl w:val="0"/>
        <w:ind w:firstLine="567"/>
        <w:jc w:val="both"/>
        <w:rPr>
          <w:sz w:val="24"/>
          <w:szCs w:val="24"/>
        </w:rPr>
      </w:pPr>
      <w:r>
        <w:rPr>
          <w:sz w:val="24"/>
          <w:szCs w:val="24"/>
        </w:rPr>
        <w:t>Оценка «отлично» выставляется</w:t>
      </w:r>
      <w:r w:rsidRPr="006D3F4E">
        <w:rPr>
          <w:sz w:val="24"/>
          <w:szCs w:val="24"/>
        </w:rPr>
        <w:t xml:space="preserve">, если студент показал </w:t>
      </w:r>
      <w:r>
        <w:rPr>
          <w:sz w:val="24"/>
          <w:szCs w:val="24"/>
        </w:rPr>
        <w:t xml:space="preserve">достаточно </w:t>
      </w:r>
      <w:r w:rsidRPr="006D3F4E">
        <w:rPr>
          <w:sz w:val="24"/>
          <w:szCs w:val="24"/>
        </w:rPr>
        <w:t>глубокое и полное знание материала учебной дисциплины, усвоение основной и дополнительной литерат</w:t>
      </w:r>
      <w:r w:rsidRPr="006D3F4E">
        <w:rPr>
          <w:sz w:val="24"/>
          <w:szCs w:val="24"/>
        </w:rPr>
        <w:t>у</w:t>
      </w:r>
      <w:r w:rsidRPr="006D3F4E">
        <w:rPr>
          <w:sz w:val="24"/>
          <w:szCs w:val="24"/>
        </w:rPr>
        <w:t>ры, рекомендованной рабочей программой учебной дисциплины</w:t>
      </w:r>
      <w:r>
        <w:rPr>
          <w:sz w:val="24"/>
          <w:szCs w:val="24"/>
        </w:rPr>
        <w:t>, активно посещал зан</w:t>
      </w:r>
      <w:r>
        <w:rPr>
          <w:sz w:val="24"/>
          <w:szCs w:val="24"/>
        </w:rPr>
        <w:t>я</w:t>
      </w:r>
      <w:r>
        <w:rPr>
          <w:sz w:val="24"/>
          <w:szCs w:val="24"/>
        </w:rPr>
        <w:t>тия, не опаздывал без уважительной причины, выполнял все домашние и аудиторские з</w:t>
      </w:r>
      <w:r>
        <w:rPr>
          <w:sz w:val="24"/>
          <w:szCs w:val="24"/>
        </w:rPr>
        <w:t>а</w:t>
      </w:r>
      <w:r>
        <w:rPr>
          <w:sz w:val="24"/>
          <w:szCs w:val="24"/>
        </w:rPr>
        <w:t xml:space="preserve">дания на высоком или хорошем уровне. </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показавш</w:t>
      </w:r>
      <w:r>
        <w:rPr>
          <w:sz w:val="24"/>
          <w:szCs w:val="24"/>
        </w:rPr>
        <w:t>ему</w:t>
      </w:r>
      <w:r w:rsidRPr="006D3F4E">
        <w:rPr>
          <w:sz w:val="24"/>
          <w:szCs w:val="24"/>
        </w:rPr>
        <w:t xml:space="preserve"> </w:t>
      </w:r>
      <w:r>
        <w:rPr>
          <w:sz w:val="24"/>
          <w:szCs w:val="24"/>
        </w:rPr>
        <w:t>хорошее</w:t>
      </w:r>
      <w:r w:rsidRPr="006D3F4E">
        <w:rPr>
          <w:sz w:val="24"/>
          <w:szCs w:val="24"/>
        </w:rPr>
        <w:t xml:space="preserve"> знание основного материала учебной дисциплины, знание основной литературы и знакомство с дополн</w:t>
      </w:r>
      <w:r w:rsidRPr="006D3F4E">
        <w:rPr>
          <w:sz w:val="24"/>
          <w:szCs w:val="24"/>
        </w:rPr>
        <w:t>и</w:t>
      </w:r>
      <w:r w:rsidRPr="006D3F4E">
        <w:rPr>
          <w:sz w:val="24"/>
          <w:szCs w:val="24"/>
        </w:rPr>
        <w:t>тельной литературой, рекомендованной рабочей программой</w:t>
      </w:r>
      <w:r>
        <w:rPr>
          <w:sz w:val="24"/>
          <w:szCs w:val="24"/>
        </w:rPr>
        <w:t>, не опаздывал и не пропу</w:t>
      </w:r>
      <w:r>
        <w:rPr>
          <w:sz w:val="24"/>
          <w:szCs w:val="24"/>
        </w:rPr>
        <w:t>с</w:t>
      </w:r>
      <w:r>
        <w:rPr>
          <w:sz w:val="24"/>
          <w:szCs w:val="24"/>
        </w:rPr>
        <w:t>кал занятия без уважительной причины,</w:t>
      </w:r>
      <w:r w:rsidRPr="00571A42">
        <w:rPr>
          <w:sz w:val="24"/>
          <w:szCs w:val="24"/>
        </w:rPr>
        <w:t xml:space="preserve"> </w:t>
      </w:r>
      <w:r>
        <w:rPr>
          <w:sz w:val="24"/>
          <w:szCs w:val="24"/>
        </w:rPr>
        <w:t>выполнял домашние и аудиторские задания</w:t>
      </w:r>
      <w:r w:rsidR="002F610F">
        <w:rPr>
          <w:sz w:val="24"/>
          <w:szCs w:val="24"/>
        </w:rPr>
        <w:t xml:space="preserve"> на хорошем уровне.</w:t>
      </w:r>
    </w:p>
    <w:p w:rsidR="00A0733D" w:rsidRPr="006D3F4E" w:rsidRDefault="00A0733D" w:rsidP="00A0733D">
      <w:pPr>
        <w:widowControl w:val="0"/>
        <w:ind w:firstLine="567"/>
        <w:jc w:val="both"/>
        <w:rPr>
          <w:sz w:val="24"/>
          <w:szCs w:val="24"/>
        </w:rPr>
      </w:pPr>
      <w:r w:rsidRPr="006D3F4E">
        <w:rPr>
          <w:sz w:val="24"/>
          <w:szCs w:val="24"/>
        </w:rPr>
        <w:t>Оценк</w:t>
      </w:r>
      <w:r>
        <w:rPr>
          <w:sz w:val="24"/>
          <w:szCs w:val="24"/>
        </w:rPr>
        <w:t>а</w:t>
      </w:r>
      <w:r w:rsidRPr="006D3F4E">
        <w:rPr>
          <w:sz w:val="24"/>
          <w:szCs w:val="24"/>
        </w:rPr>
        <w:t xml:space="preserve"> «удовлетворительно» </w:t>
      </w:r>
      <w:r>
        <w:rPr>
          <w:sz w:val="24"/>
          <w:szCs w:val="24"/>
        </w:rPr>
        <w:t>выставляется, если</w:t>
      </w:r>
      <w:r w:rsidRPr="006D3F4E">
        <w:rPr>
          <w:sz w:val="24"/>
          <w:szCs w:val="24"/>
        </w:rPr>
        <w:t xml:space="preserve"> студент  показа</w:t>
      </w:r>
      <w:r>
        <w:rPr>
          <w:sz w:val="24"/>
          <w:szCs w:val="24"/>
        </w:rPr>
        <w:t>л</w:t>
      </w:r>
      <w:r w:rsidRPr="006D3F4E">
        <w:rPr>
          <w:sz w:val="24"/>
          <w:szCs w:val="24"/>
        </w:rPr>
        <w:t xml:space="preserve"> при ответе на э</w:t>
      </w:r>
      <w:r w:rsidRPr="006D3F4E">
        <w:rPr>
          <w:sz w:val="24"/>
          <w:szCs w:val="24"/>
        </w:rPr>
        <w:t>к</w:t>
      </w:r>
      <w:r w:rsidRPr="006D3F4E">
        <w:rPr>
          <w:sz w:val="24"/>
          <w:szCs w:val="24"/>
        </w:rPr>
        <w:t>замене знание основных положений учебной дисциплины, допусти</w:t>
      </w:r>
      <w:r>
        <w:rPr>
          <w:sz w:val="24"/>
          <w:szCs w:val="24"/>
        </w:rPr>
        <w:t>л</w:t>
      </w:r>
      <w:r w:rsidRPr="006D3F4E">
        <w:rPr>
          <w:sz w:val="24"/>
          <w:szCs w:val="24"/>
        </w:rPr>
        <w:t xml:space="preserve"> отдельные погрешн</w:t>
      </w:r>
      <w:r w:rsidRPr="006D3F4E">
        <w:rPr>
          <w:sz w:val="24"/>
          <w:szCs w:val="24"/>
        </w:rPr>
        <w:t>о</w:t>
      </w:r>
      <w:r w:rsidRPr="006D3F4E">
        <w:rPr>
          <w:sz w:val="24"/>
          <w:szCs w:val="24"/>
        </w:rPr>
        <w:t>сти и суме</w:t>
      </w:r>
      <w:r>
        <w:rPr>
          <w:sz w:val="24"/>
          <w:szCs w:val="24"/>
        </w:rPr>
        <w:t>л</w:t>
      </w:r>
      <w:r w:rsidRPr="006D3F4E">
        <w:rPr>
          <w:sz w:val="24"/>
          <w:szCs w:val="24"/>
        </w:rPr>
        <w:t xml:space="preserve"> устранить их с помощью преподавателя,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571A42">
        <w:rPr>
          <w:sz w:val="24"/>
          <w:szCs w:val="24"/>
        </w:rPr>
        <w:t xml:space="preserve"> </w:t>
      </w:r>
      <w:r>
        <w:rPr>
          <w:sz w:val="24"/>
          <w:szCs w:val="24"/>
        </w:rPr>
        <w:t>старался не пропускать занятия без уважительной причины,</w:t>
      </w:r>
      <w:r w:rsidRPr="00571A42">
        <w:rPr>
          <w:sz w:val="24"/>
          <w:szCs w:val="24"/>
        </w:rPr>
        <w:t xml:space="preserve"> </w:t>
      </w:r>
      <w:r>
        <w:rPr>
          <w:sz w:val="24"/>
          <w:szCs w:val="24"/>
        </w:rPr>
        <w:t>выполнял дома</w:t>
      </w:r>
      <w:r>
        <w:rPr>
          <w:sz w:val="24"/>
          <w:szCs w:val="24"/>
        </w:rPr>
        <w:t>ш</w:t>
      </w:r>
      <w:r>
        <w:rPr>
          <w:sz w:val="24"/>
          <w:szCs w:val="24"/>
        </w:rPr>
        <w:t xml:space="preserve">ние и аудиторские задания.  </w:t>
      </w:r>
    </w:p>
    <w:p w:rsidR="00A0733D" w:rsidRDefault="00A0733D" w:rsidP="00A0733D">
      <w:pPr>
        <w:ind w:firstLine="567"/>
        <w:jc w:val="both"/>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r>
        <w:rPr>
          <w:sz w:val="24"/>
          <w:szCs w:val="24"/>
        </w:rPr>
        <w:t>, опаздывал и пропускал занятия без уважительной причины,</w:t>
      </w:r>
      <w:r w:rsidRPr="00571A42">
        <w:rPr>
          <w:sz w:val="24"/>
          <w:szCs w:val="24"/>
        </w:rPr>
        <w:t xml:space="preserve"> </w:t>
      </w:r>
      <w:r>
        <w:rPr>
          <w:sz w:val="24"/>
          <w:szCs w:val="24"/>
        </w:rPr>
        <w:t>не выполнил более половины домашних, аудиторск</w:t>
      </w:r>
      <w:r w:rsidR="00394317">
        <w:rPr>
          <w:sz w:val="24"/>
          <w:szCs w:val="24"/>
        </w:rPr>
        <w:t>их и контрольных заданий.</w:t>
      </w:r>
    </w:p>
    <w:p w:rsidR="0024793C" w:rsidRPr="003F242F" w:rsidRDefault="0024793C" w:rsidP="009F4BCA">
      <w:pPr>
        <w:pStyle w:val="2"/>
        <w:ind w:firstLine="0"/>
        <w:rPr>
          <w:i w:val="0"/>
          <w:szCs w:val="24"/>
        </w:rPr>
      </w:pPr>
    </w:p>
    <w:p w:rsidR="00730189" w:rsidRDefault="00730189" w:rsidP="00730189">
      <w:pPr>
        <w:pStyle w:val="210"/>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6B0B89" w:rsidRPr="006B0B89" w:rsidRDefault="008066BA" w:rsidP="00695CAF">
      <w:pPr>
        <w:widowControl w:val="0"/>
        <w:tabs>
          <w:tab w:val="left" w:pos="284"/>
          <w:tab w:val="left" w:pos="567"/>
          <w:tab w:val="left" w:pos="709"/>
        </w:tabs>
        <w:overflowPunct/>
        <w:autoSpaceDE/>
        <w:autoSpaceDN/>
        <w:adjustRightInd/>
        <w:ind w:firstLine="567"/>
        <w:jc w:val="both"/>
        <w:textAlignment w:val="auto"/>
      </w:pPr>
      <w:r>
        <w:rPr>
          <w:sz w:val="24"/>
          <w:szCs w:val="24"/>
        </w:rPr>
        <w:t>Курсовые работы</w:t>
      </w:r>
      <w:r w:rsidR="00730189">
        <w:rPr>
          <w:sz w:val="24"/>
          <w:szCs w:val="24"/>
        </w:rPr>
        <w:t xml:space="preserve"> (проекты)</w:t>
      </w:r>
      <w:r>
        <w:rPr>
          <w:sz w:val="24"/>
          <w:szCs w:val="24"/>
        </w:rPr>
        <w:t xml:space="preserve"> не предусмотрены</w:t>
      </w:r>
      <w:r w:rsidR="00C5506C">
        <w:rPr>
          <w:sz w:val="24"/>
          <w:szCs w:val="24"/>
        </w:rPr>
        <w:t>.</w:t>
      </w:r>
    </w:p>
    <w:p w:rsidR="006B0B89" w:rsidRDefault="006B0B89" w:rsidP="006B0B89">
      <w:pPr>
        <w:widowControl w:val="0"/>
        <w:tabs>
          <w:tab w:val="left" w:pos="284"/>
          <w:tab w:val="left" w:pos="567"/>
          <w:tab w:val="left" w:pos="709"/>
        </w:tabs>
        <w:overflowPunct/>
        <w:autoSpaceDE/>
        <w:autoSpaceDN/>
        <w:adjustRightInd/>
        <w:jc w:val="both"/>
        <w:textAlignment w:val="auto"/>
        <w:rPr>
          <w:sz w:val="24"/>
          <w:szCs w:val="24"/>
        </w:rPr>
      </w:pPr>
    </w:p>
    <w:p w:rsidR="00156238" w:rsidRDefault="00072454" w:rsidP="00105658">
      <w:pPr>
        <w:pStyle w:val="2"/>
      </w:pPr>
      <w:bookmarkStart w:id="11" w:name="_Toc516086183"/>
      <w:r>
        <w:t>6.</w:t>
      </w:r>
      <w:r w:rsidR="00730189">
        <w:t>4</w:t>
      </w:r>
      <w:r>
        <w:t xml:space="preserve">. </w:t>
      </w:r>
      <w:r w:rsidR="00156238" w:rsidRPr="00DD2E90">
        <w:t>Примерная тема</w:t>
      </w:r>
      <w:r w:rsidR="0088731F">
        <w:t>тика расчетно-графических работ</w:t>
      </w:r>
      <w:bookmarkEnd w:id="11"/>
    </w:p>
    <w:p w:rsidR="00665AFD" w:rsidRPr="00DD2E90" w:rsidRDefault="00665AFD" w:rsidP="00665AFD">
      <w:pPr>
        <w:pStyle w:val="style3"/>
        <w:spacing w:before="0" w:beforeAutospacing="0" w:after="0" w:afterAutospacing="0"/>
        <w:ind w:firstLine="567"/>
        <w:jc w:val="both"/>
      </w:pPr>
      <w:r>
        <w:t>Расчетно-графические работы не предусмотрены.</w:t>
      </w:r>
    </w:p>
    <w:p w:rsidR="00156238" w:rsidRPr="00DD2E90" w:rsidRDefault="00156238" w:rsidP="00DD2E90">
      <w:pPr>
        <w:ind w:firstLine="567"/>
        <w:jc w:val="both"/>
        <w:rPr>
          <w:sz w:val="24"/>
          <w:szCs w:val="24"/>
        </w:rPr>
      </w:pPr>
    </w:p>
    <w:p w:rsidR="00086CB3" w:rsidRPr="00105658" w:rsidRDefault="00072454" w:rsidP="00105658">
      <w:pPr>
        <w:pStyle w:val="1"/>
        <w:jc w:val="both"/>
        <w:rPr>
          <w:b/>
        </w:rPr>
      </w:pPr>
      <w:bookmarkStart w:id="12" w:name="_Toc516086184"/>
      <w:r w:rsidRPr="00105658">
        <w:rPr>
          <w:b/>
          <w:caps/>
        </w:rPr>
        <w:t>7</w:t>
      </w:r>
      <w:r w:rsidR="00086CB3" w:rsidRPr="00105658">
        <w:rPr>
          <w:b/>
        </w:rPr>
        <w:t xml:space="preserve">. Учебно-методическое </w:t>
      </w:r>
      <w:r w:rsidR="001D1FD1" w:rsidRPr="00105658">
        <w:rPr>
          <w:b/>
        </w:rPr>
        <w:t xml:space="preserve">и информационное </w:t>
      </w:r>
      <w:r w:rsidR="00086CB3" w:rsidRPr="00105658">
        <w:rPr>
          <w:b/>
        </w:rPr>
        <w:t xml:space="preserve">обеспечение </w:t>
      </w:r>
      <w:r w:rsidR="004A319D" w:rsidRPr="00105658">
        <w:rPr>
          <w:b/>
        </w:rPr>
        <w:t>дисциплины</w:t>
      </w:r>
      <w:bookmarkEnd w:id="12"/>
    </w:p>
    <w:p w:rsidR="00086CB3" w:rsidRPr="00DD2E90" w:rsidRDefault="00086CB3" w:rsidP="00DD2E90">
      <w:pPr>
        <w:pStyle w:val="a3"/>
        <w:jc w:val="center"/>
        <w:rPr>
          <w:b/>
          <w:bCs/>
          <w:sz w:val="24"/>
          <w:szCs w:val="24"/>
        </w:rPr>
      </w:pPr>
    </w:p>
    <w:p w:rsidR="00086CB3" w:rsidRPr="00194093" w:rsidRDefault="00072454" w:rsidP="00105658">
      <w:pPr>
        <w:pStyle w:val="2"/>
        <w:rPr>
          <w:b/>
        </w:rPr>
      </w:pPr>
      <w:bookmarkStart w:id="13" w:name="_Toc516086185"/>
      <w:r w:rsidRPr="00194093">
        <w:rPr>
          <w:b/>
        </w:rPr>
        <w:t>7</w:t>
      </w:r>
      <w:r w:rsidR="00086CB3" w:rsidRPr="00194093">
        <w:rPr>
          <w:b/>
        </w:rPr>
        <w:t>.1. Ре</w:t>
      </w:r>
      <w:r w:rsidR="0088731F" w:rsidRPr="00194093">
        <w:rPr>
          <w:b/>
        </w:rPr>
        <w:t>комендуемая основная литература</w:t>
      </w:r>
      <w:bookmarkEnd w:id="13"/>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647"/>
      </w:tblGrid>
      <w:tr w:rsidR="00194093" w:rsidRPr="00A43747" w:rsidTr="00CC3C2B">
        <w:trPr>
          <w:trHeight w:val="562"/>
        </w:trPr>
        <w:tc>
          <w:tcPr>
            <w:tcW w:w="568" w:type="dxa"/>
          </w:tcPr>
          <w:p w:rsidR="00194093" w:rsidRPr="00BC20CE" w:rsidRDefault="00194093" w:rsidP="00CC3C2B">
            <w:pPr>
              <w:pStyle w:val="1"/>
              <w:spacing w:line="240" w:lineRule="auto"/>
              <w:rPr>
                <w:b/>
                <w:bCs/>
                <w:sz w:val="22"/>
                <w:szCs w:val="24"/>
              </w:rPr>
            </w:pPr>
            <w:bookmarkStart w:id="14" w:name="_Toc496692908"/>
            <w:bookmarkStart w:id="15" w:name="_Toc516086188"/>
            <w:r>
              <w:rPr>
                <w:b/>
                <w:bCs/>
                <w:sz w:val="22"/>
                <w:szCs w:val="24"/>
              </w:rPr>
              <w:t>№</w:t>
            </w:r>
          </w:p>
        </w:tc>
        <w:tc>
          <w:tcPr>
            <w:tcW w:w="8647" w:type="dxa"/>
          </w:tcPr>
          <w:p w:rsidR="00194093" w:rsidRPr="00BC20CE" w:rsidRDefault="00194093" w:rsidP="00CC3C2B">
            <w:pPr>
              <w:pStyle w:val="1"/>
              <w:spacing w:line="240" w:lineRule="auto"/>
              <w:rPr>
                <w:b/>
                <w:bCs/>
                <w:sz w:val="22"/>
                <w:szCs w:val="24"/>
              </w:rPr>
            </w:pPr>
            <w:r w:rsidRPr="00BC20CE">
              <w:rPr>
                <w:b/>
                <w:bCs/>
                <w:sz w:val="22"/>
                <w:szCs w:val="24"/>
              </w:rPr>
              <w:t>Название</w:t>
            </w:r>
          </w:p>
        </w:tc>
      </w:tr>
      <w:tr w:rsidR="00194093" w:rsidRPr="00F45001" w:rsidTr="00CC3C2B">
        <w:trPr>
          <w:trHeight w:val="552"/>
        </w:trPr>
        <w:tc>
          <w:tcPr>
            <w:tcW w:w="568" w:type="dxa"/>
          </w:tcPr>
          <w:p w:rsidR="00194093" w:rsidRDefault="00194093" w:rsidP="00CC3C2B">
            <w:pPr>
              <w:pStyle w:val="ab"/>
              <w:spacing w:line="240" w:lineRule="auto"/>
              <w:ind w:firstLine="0"/>
              <w:rPr>
                <w:sz w:val="24"/>
              </w:rPr>
            </w:pPr>
            <w:r>
              <w:rPr>
                <w:sz w:val="24"/>
              </w:rPr>
              <w:t>1.</w:t>
            </w:r>
          </w:p>
        </w:tc>
        <w:tc>
          <w:tcPr>
            <w:tcW w:w="8647" w:type="dxa"/>
          </w:tcPr>
          <w:p w:rsidR="00194093" w:rsidRPr="00630F80" w:rsidRDefault="00194093" w:rsidP="00CC3C2B">
            <w:pPr>
              <w:pStyle w:val="ab"/>
              <w:spacing w:line="240" w:lineRule="auto"/>
              <w:ind w:firstLine="0"/>
              <w:rPr>
                <w:color w:val="000000" w:themeColor="text1"/>
                <w:sz w:val="24"/>
              </w:rPr>
            </w:pPr>
            <w:r w:rsidRPr="00630F80">
              <w:rPr>
                <w:b/>
                <w:bCs/>
                <w:color w:val="000000" w:themeColor="text1"/>
                <w:sz w:val="24"/>
              </w:rPr>
              <w:t>Дмитриев Л. Б.</w:t>
            </w:r>
            <w:r w:rsidRPr="00630F80">
              <w:rPr>
                <w:color w:val="000000" w:themeColor="text1"/>
                <w:sz w:val="24"/>
              </w:rPr>
              <w:t> Основы вокальной методики: учебное пособие / Дмитриев Л. Б. - Москва: Музыка, 2000. - 367с.: ил.. - ISBN 5-7140-0355-1.</w:t>
            </w:r>
          </w:p>
        </w:tc>
      </w:tr>
      <w:tr w:rsidR="00194093" w:rsidRPr="00F45001" w:rsidTr="00CC3C2B">
        <w:trPr>
          <w:trHeight w:val="585"/>
        </w:trPr>
        <w:tc>
          <w:tcPr>
            <w:tcW w:w="568" w:type="dxa"/>
          </w:tcPr>
          <w:p w:rsidR="00194093" w:rsidRDefault="00194093" w:rsidP="00CC3C2B">
            <w:pPr>
              <w:rPr>
                <w:sz w:val="24"/>
                <w:szCs w:val="24"/>
              </w:rPr>
            </w:pPr>
            <w:r>
              <w:rPr>
                <w:sz w:val="24"/>
                <w:szCs w:val="24"/>
              </w:rPr>
              <w:t>2.</w:t>
            </w:r>
          </w:p>
        </w:tc>
        <w:tc>
          <w:tcPr>
            <w:tcW w:w="8647" w:type="dxa"/>
          </w:tcPr>
          <w:p w:rsidR="00194093" w:rsidRPr="00630F80" w:rsidRDefault="00194093" w:rsidP="00CC3C2B">
            <w:pPr>
              <w:rPr>
                <w:color w:val="000000" w:themeColor="text1"/>
                <w:sz w:val="24"/>
                <w:szCs w:val="24"/>
              </w:rPr>
            </w:pPr>
            <w:proofErr w:type="spellStart"/>
            <w:r w:rsidRPr="00630F80">
              <w:rPr>
                <w:b/>
                <w:bCs/>
                <w:color w:val="000000" w:themeColor="text1"/>
                <w:sz w:val="24"/>
                <w:szCs w:val="24"/>
              </w:rPr>
              <w:t>Ваккаи</w:t>
            </w:r>
            <w:proofErr w:type="spellEnd"/>
            <w:r w:rsidRPr="00630F80">
              <w:rPr>
                <w:b/>
                <w:bCs/>
                <w:color w:val="000000" w:themeColor="text1"/>
                <w:sz w:val="24"/>
                <w:szCs w:val="24"/>
              </w:rPr>
              <w:t xml:space="preserve"> Николо</w:t>
            </w:r>
            <w:r w:rsidRPr="00630F80">
              <w:rPr>
                <w:color w:val="000000" w:themeColor="text1"/>
                <w:sz w:val="24"/>
                <w:szCs w:val="24"/>
              </w:rPr>
              <w:t> Практический метод итальянского камерного пения: принципы постановки голоса</w:t>
            </w:r>
            <w:proofErr w:type="gramStart"/>
            <w:r w:rsidRPr="00630F80">
              <w:rPr>
                <w:color w:val="000000" w:themeColor="text1"/>
                <w:sz w:val="24"/>
                <w:szCs w:val="24"/>
              </w:rPr>
              <w:t xml:space="preserve"> :</w:t>
            </w:r>
            <w:proofErr w:type="gramEnd"/>
            <w:r w:rsidRPr="00630F80">
              <w:rPr>
                <w:color w:val="000000" w:themeColor="text1"/>
                <w:sz w:val="24"/>
                <w:szCs w:val="24"/>
              </w:rPr>
              <w:t xml:space="preserve"> учебное пособие / </w:t>
            </w:r>
            <w:proofErr w:type="spellStart"/>
            <w:r w:rsidRPr="00630F80">
              <w:rPr>
                <w:color w:val="000000" w:themeColor="text1"/>
                <w:sz w:val="24"/>
                <w:szCs w:val="24"/>
              </w:rPr>
              <w:t>Ваккаи</w:t>
            </w:r>
            <w:proofErr w:type="spellEnd"/>
            <w:r w:rsidRPr="00630F80">
              <w:rPr>
                <w:color w:val="000000" w:themeColor="text1"/>
                <w:sz w:val="24"/>
                <w:szCs w:val="24"/>
              </w:rPr>
              <w:t xml:space="preserve"> Николо, пер. с </w:t>
            </w:r>
            <w:proofErr w:type="spellStart"/>
            <w:r w:rsidRPr="00630F80">
              <w:rPr>
                <w:color w:val="000000" w:themeColor="text1"/>
                <w:sz w:val="24"/>
                <w:szCs w:val="24"/>
              </w:rPr>
              <w:t>итал</w:t>
            </w:r>
            <w:proofErr w:type="spellEnd"/>
            <w:r w:rsidRPr="00630F80">
              <w:rPr>
                <w:color w:val="000000" w:themeColor="text1"/>
                <w:sz w:val="24"/>
                <w:szCs w:val="24"/>
              </w:rPr>
              <w:t>. Н. А. Але</w:t>
            </w:r>
            <w:r w:rsidRPr="00630F80">
              <w:rPr>
                <w:color w:val="000000" w:themeColor="text1"/>
                <w:sz w:val="24"/>
                <w:szCs w:val="24"/>
              </w:rPr>
              <w:t>к</w:t>
            </w:r>
            <w:r w:rsidRPr="00630F80">
              <w:rPr>
                <w:color w:val="000000" w:themeColor="text1"/>
                <w:sz w:val="24"/>
                <w:szCs w:val="24"/>
              </w:rPr>
              <w:t xml:space="preserve">сандровой - Изд. 2-е, </w:t>
            </w:r>
            <w:proofErr w:type="spellStart"/>
            <w:r w:rsidRPr="00630F80">
              <w:rPr>
                <w:color w:val="000000" w:themeColor="text1"/>
                <w:sz w:val="24"/>
                <w:szCs w:val="24"/>
              </w:rPr>
              <w:t>испр</w:t>
            </w:r>
            <w:proofErr w:type="spellEnd"/>
            <w:r w:rsidRPr="00630F80">
              <w:rPr>
                <w:color w:val="000000" w:themeColor="text1"/>
                <w:sz w:val="24"/>
                <w:szCs w:val="24"/>
              </w:rPr>
              <w:t xml:space="preserve">. - Санкт-Петербург [и др.]: Лань, Планета музыки, 2013. - 47с. - </w:t>
            </w:r>
            <w:proofErr w:type="gramStart"/>
            <w:r w:rsidRPr="00630F80">
              <w:rPr>
                <w:color w:val="000000" w:themeColor="text1"/>
                <w:sz w:val="24"/>
                <w:szCs w:val="24"/>
              </w:rPr>
              <w:t>(Учебники для вузов.</w:t>
            </w:r>
            <w:proofErr w:type="gramEnd"/>
            <w:r w:rsidRPr="00630F80">
              <w:rPr>
                <w:color w:val="000000" w:themeColor="text1"/>
                <w:sz w:val="24"/>
                <w:szCs w:val="24"/>
              </w:rPr>
              <w:t xml:space="preserve"> </w:t>
            </w:r>
            <w:proofErr w:type="gramStart"/>
            <w:r w:rsidRPr="00630F80">
              <w:rPr>
                <w:color w:val="000000" w:themeColor="text1"/>
                <w:sz w:val="24"/>
                <w:szCs w:val="24"/>
              </w:rPr>
              <w:t>Специальная литература).</w:t>
            </w:r>
            <w:proofErr w:type="gramEnd"/>
            <w:r w:rsidRPr="00630F80">
              <w:rPr>
                <w:color w:val="000000" w:themeColor="text1"/>
                <w:sz w:val="24"/>
                <w:szCs w:val="24"/>
              </w:rPr>
              <w:t xml:space="preserve"> - ISBN 978-5-8114-1382-9.</w:t>
            </w:r>
          </w:p>
        </w:tc>
      </w:tr>
      <w:tr w:rsidR="00194093" w:rsidRPr="00F45001" w:rsidTr="00CC3C2B">
        <w:trPr>
          <w:trHeight w:val="552"/>
        </w:trPr>
        <w:tc>
          <w:tcPr>
            <w:tcW w:w="568" w:type="dxa"/>
          </w:tcPr>
          <w:p w:rsidR="00194093" w:rsidRDefault="00194093" w:rsidP="00CC3C2B">
            <w:pPr>
              <w:pStyle w:val="ab"/>
              <w:spacing w:line="240" w:lineRule="auto"/>
              <w:ind w:firstLine="0"/>
              <w:rPr>
                <w:sz w:val="24"/>
              </w:rPr>
            </w:pPr>
            <w:r>
              <w:rPr>
                <w:sz w:val="24"/>
              </w:rPr>
              <w:t>3.</w:t>
            </w:r>
          </w:p>
        </w:tc>
        <w:tc>
          <w:tcPr>
            <w:tcW w:w="8647" w:type="dxa"/>
          </w:tcPr>
          <w:p w:rsidR="00194093" w:rsidRPr="00630F80" w:rsidRDefault="00194093" w:rsidP="00CC3C2B">
            <w:pPr>
              <w:pStyle w:val="ab"/>
              <w:spacing w:line="240" w:lineRule="auto"/>
              <w:ind w:firstLine="0"/>
              <w:rPr>
                <w:color w:val="000000" w:themeColor="text1"/>
                <w:sz w:val="24"/>
              </w:rPr>
            </w:pPr>
            <w:r w:rsidRPr="00630F80">
              <w:rPr>
                <w:b/>
                <w:bCs/>
                <w:color w:val="000000" w:themeColor="text1"/>
                <w:sz w:val="24"/>
              </w:rPr>
              <w:t>Концертно-камерное пение</w:t>
            </w:r>
            <w:r w:rsidRPr="00630F80">
              <w:rPr>
                <w:color w:val="000000" w:themeColor="text1"/>
                <w:sz w:val="24"/>
              </w:rPr>
              <w:t>: Программа и методические рекомендации для ст</w:t>
            </w:r>
            <w:r w:rsidRPr="00630F80">
              <w:rPr>
                <w:color w:val="000000" w:themeColor="text1"/>
                <w:sz w:val="24"/>
              </w:rPr>
              <w:t>у</w:t>
            </w:r>
            <w:r w:rsidRPr="00630F80">
              <w:rPr>
                <w:color w:val="000000" w:themeColor="text1"/>
                <w:sz w:val="24"/>
              </w:rPr>
              <w:t xml:space="preserve">дентов вокальных факультетов музыкальных вузов / </w:t>
            </w:r>
            <w:proofErr w:type="spellStart"/>
            <w:r w:rsidRPr="00630F80">
              <w:rPr>
                <w:color w:val="000000" w:themeColor="text1"/>
                <w:sz w:val="24"/>
              </w:rPr>
              <w:t>Чернавская</w:t>
            </w:r>
            <w:proofErr w:type="spellEnd"/>
            <w:r w:rsidRPr="00630F80">
              <w:rPr>
                <w:color w:val="000000" w:themeColor="text1"/>
                <w:sz w:val="24"/>
              </w:rPr>
              <w:t xml:space="preserve"> О. И., сост. О. И. </w:t>
            </w:r>
            <w:proofErr w:type="spellStart"/>
            <w:r w:rsidRPr="00630F80">
              <w:rPr>
                <w:color w:val="000000" w:themeColor="text1"/>
                <w:sz w:val="24"/>
              </w:rPr>
              <w:t>Чернавская</w:t>
            </w:r>
            <w:proofErr w:type="spellEnd"/>
            <w:r w:rsidRPr="00630F80">
              <w:rPr>
                <w:color w:val="000000" w:themeColor="text1"/>
                <w:sz w:val="24"/>
              </w:rPr>
              <w:t xml:space="preserve"> - Нижний Новгород: Нижегородская государственная консерватория </w:t>
            </w:r>
            <w:r w:rsidRPr="00630F80">
              <w:rPr>
                <w:color w:val="000000" w:themeColor="text1"/>
                <w:sz w:val="24"/>
              </w:rPr>
              <w:lastRenderedPageBreak/>
              <w:t xml:space="preserve">(академия) им. М.И. Глинки, 2012. - 56 </w:t>
            </w:r>
            <w:proofErr w:type="spellStart"/>
            <w:r w:rsidRPr="00630F80">
              <w:rPr>
                <w:color w:val="000000" w:themeColor="text1"/>
                <w:sz w:val="24"/>
              </w:rPr>
              <w:t>c</w:t>
            </w:r>
            <w:proofErr w:type="spellEnd"/>
            <w:r w:rsidRPr="00630F80">
              <w:rPr>
                <w:color w:val="000000" w:themeColor="text1"/>
                <w:sz w:val="24"/>
              </w:rPr>
              <w:t xml:space="preserve">.. - ISBN . </w:t>
            </w:r>
            <w:hyperlink r:id="rId8" w:history="1">
              <w:r w:rsidRPr="00630F80">
                <w:rPr>
                  <w:rStyle w:val="ac"/>
                  <w:color w:val="000000" w:themeColor="text1"/>
                  <w:sz w:val="24"/>
                </w:rPr>
                <w:t>http://www.iprbookshop.ru/24104.html</w:t>
              </w:r>
            </w:hyperlink>
          </w:p>
        </w:tc>
      </w:tr>
    </w:tbl>
    <w:p w:rsidR="00730189" w:rsidRPr="001867F7" w:rsidRDefault="00730189" w:rsidP="00730189">
      <w:pPr>
        <w:rPr>
          <w:sz w:val="24"/>
          <w:szCs w:val="24"/>
        </w:rPr>
      </w:pPr>
    </w:p>
    <w:p w:rsidR="00730189" w:rsidRDefault="00730189" w:rsidP="00695CAF">
      <w:pPr>
        <w:pStyle w:val="2"/>
        <w:tabs>
          <w:tab w:val="left" w:pos="6720"/>
        </w:tabs>
        <w:rPr>
          <w:b/>
          <w:szCs w:val="24"/>
        </w:rPr>
      </w:pPr>
      <w:bookmarkStart w:id="16" w:name="_Toc498679688"/>
      <w:r w:rsidRPr="001867F7">
        <w:rPr>
          <w:b/>
          <w:szCs w:val="24"/>
        </w:rPr>
        <w:t>7.2. Рекомендуемая дополнительная литература</w:t>
      </w:r>
      <w:bookmarkEnd w:id="16"/>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8497"/>
      </w:tblGrid>
      <w:tr w:rsidR="00194093" w:rsidRPr="00695CAF" w:rsidTr="00CC3C2B">
        <w:tc>
          <w:tcPr>
            <w:tcW w:w="576" w:type="dxa"/>
          </w:tcPr>
          <w:p w:rsidR="00194093" w:rsidRPr="00695CAF" w:rsidRDefault="00194093" w:rsidP="00CC3C2B">
            <w:pPr>
              <w:jc w:val="both"/>
              <w:rPr>
                <w:sz w:val="22"/>
                <w:szCs w:val="24"/>
              </w:rPr>
            </w:pPr>
          </w:p>
          <w:p w:rsidR="00194093" w:rsidRPr="00695CAF" w:rsidRDefault="00194093" w:rsidP="00CC3C2B">
            <w:pPr>
              <w:jc w:val="both"/>
              <w:rPr>
                <w:b/>
                <w:bCs/>
                <w:sz w:val="22"/>
                <w:szCs w:val="24"/>
              </w:rPr>
            </w:pPr>
            <w:r w:rsidRPr="00695CAF">
              <w:rPr>
                <w:b/>
                <w:bCs/>
                <w:sz w:val="22"/>
                <w:szCs w:val="24"/>
              </w:rPr>
              <w:t>№</w:t>
            </w:r>
          </w:p>
        </w:tc>
        <w:tc>
          <w:tcPr>
            <w:tcW w:w="8497" w:type="dxa"/>
          </w:tcPr>
          <w:p w:rsidR="00194093" w:rsidRPr="00695CAF" w:rsidRDefault="00194093" w:rsidP="00CC3C2B">
            <w:pPr>
              <w:keepNext/>
              <w:jc w:val="center"/>
              <w:outlineLvl w:val="0"/>
              <w:rPr>
                <w:b/>
                <w:bCs/>
                <w:sz w:val="22"/>
                <w:szCs w:val="24"/>
              </w:rPr>
            </w:pPr>
            <w:r w:rsidRPr="00695CAF">
              <w:rPr>
                <w:b/>
                <w:bCs/>
                <w:sz w:val="22"/>
                <w:szCs w:val="24"/>
              </w:rPr>
              <w:t>Название</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1</w:t>
            </w:r>
          </w:p>
        </w:tc>
        <w:tc>
          <w:tcPr>
            <w:tcW w:w="8497" w:type="dxa"/>
          </w:tcPr>
          <w:p w:rsidR="00194093" w:rsidRPr="00B47665" w:rsidRDefault="00194093" w:rsidP="00CC3C2B">
            <w:pPr>
              <w:jc w:val="both"/>
              <w:rPr>
                <w:sz w:val="24"/>
                <w:szCs w:val="24"/>
              </w:rPr>
            </w:pPr>
            <w:r w:rsidRPr="00B47665">
              <w:rPr>
                <w:b/>
                <w:bCs/>
                <w:color w:val="000000"/>
                <w:sz w:val="24"/>
                <w:szCs w:val="24"/>
              </w:rPr>
              <w:t>Песни, романсы, дуэты</w:t>
            </w:r>
            <w:r w:rsidRPr="00B47665">
              <w:rPr>
                <w:color w:val="000000"/>
                <w:sz w:val="24"/>
                <w:szCs w:val="24"/>
              </w:rPr>
              <w:t>: в сопровождении фортепиано / </w:t>
            </w:r>
            <w:r w:rsidRPr="00B47665">
              <w:rPr>
                <w:sz w:val="24"/>
                <w:szCs w:val="24"/>
              </w:rPr>
              <w:t>- Москва: Музыка, 2001. - 48с. - (Любителю вокальной музыки). - ISBN 5-7140-0720-4; 5-7140-0719-0, Н. д. 15035.</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2</w:t>
            </w:r>
          </w:p>
        </w:tc>
        <w:tc>
          <w:tcPr>
            <w:tcW w:w="8497" w:type="dxa"/>
          </w:tcPr>
          <w:p w:rsidR="00194093" w:rsidRPr="00B47665" w:rsidRDefault="00194093" w:rsidP="00CC3C2B">
            <w:pPr>
              <w:jc w:val="both"/>
              <w:rPr>
                <w:sz w:val="24"/>
                <w:szCs w:val="24"/>
              </w:rPr>
            </w:pPr>
            <w:r w:rsidRPr="00B47665">
              <w:rPr>
                <w:b/>
                <w:bCs/>
                <w:color w:val="000000"/>
                <w:sz w:val="24"/>
                <w:szCs w:val="24"/>
              </w:rPr>
              <w:t>Встреча и разлука</w:t>
            </w:r>
            <w:r w:rsidRPr="00B47665">
              <w:rPr>
                <w:color w:val="000000"/>
                <w:sz w:val="24"/>
                <w:szCs w:val="24"/>
              </w:rPr>
              <w:t>: старинные романсы</w:t>
            </w:r>
            <w:proofErr w:type="gramStart"/>
            <w:r w:rsidRPr="00B47665">
              <w:rPr>
                <w:color w:val="000000"/>
                <w:sz w:val="24"/>
                <w:szCs w:val="24"/>
              </w:rPr>
              <w:t xml:space="preserve"> :</w:t>
            </w:r>
            <w:proofErr w:type="gramEnd"/>
            <w:r w:rsidRPr="00B47665">
              <w:rPr>
                <w:color w:val="000000"/>
                <w:sz w:val="24"/>
                <w:szCs w:val="24"/>
              </w:rPr>
              <w:t xml:space="preserve"> для голоса в сопровождении форт</w:t>
            </w:r>
            <w:r w:rsidRPr="00B47665">
              <w:rPr>
                <w:color w:val="000000"/>
                <w:sz w:val="24"/>
                <w:szCs w:val="24"/>
              </w:rPr>
              <w:t>е</w:t>
            </w:r>
            <w:r w:rsidRPr="00B47665">
              <w:rPr>
                <w:color w:val="000000"/>
                <w:sz w:val="24"/>
                <w:szCs w:val="24"/>
              </w:rPr>
              <w:t>пиано / </w:t>
            </w:r>
            <w:r w:rsidRPr="00B47665">
              <w:rPr>
                <w:sz w:val="24"/>
                <w:szCs w:val="24"/>
              </w:rPr>
              <w:t>- Москва: Музыка, 1998. - 95с.. - ISBN Н. д. 15416.</w:t>
            </w:r>
          </w:p>
        </w:tc>
      </w:tr>
      <w:tr w:rsidR="00194093" w:rsidRPr="00695CAF" w:rsidTr="00CC3C2B">
        <w:tc>
          <w:tcPr>
            <w:tcW w:w="576" w:type="dxa"/>
          </w:tcPr>
          <w:p w:rsidR="00194093" w:rsidRPr="00695CAF" w:rsidRDefault="00194093" w:rsidP="00CC3C2B">
            <w:pPr>
              <w:ind w:left="34"/>
              <w:jc w:val="center"/>
              <w:rPr>
                <w:sz w:val="22"/>
                <w:szCs w:val="22"/>
              </w:rPr>
            </w:pPr>
            <w:r w:rsidRPr="00695CAF">
              <w:rPr>
                <w:sz w:val="22"/>
                <w:szCs w:val="22"/>
              </w:rPr>
              <w:t>3</w:t>
            </w:r>
          </w:p>
        </w:tc>
        <w:tc>
          <w:tcPr>
            <w:tcW w:w="8497" w:type="dxa"/>
          </w:tcPr>
          <w:p w:rsidR="00194093" w:rsidRPr="00B47665" w:rsidRDefault="00194093" w:rsidP="00CC3C2B">
            <w:pPr>
              <w:overflowPunct/>
              <w:autoSpaceDE/>
              <w:autoSpaceDN/>
              <w:adjustRightInd/>
              <w:jc w:val="both"/>
              <w:textAlignment w:val="auto"/>
              <w:rPr>
                <w:sz w:val="24"/>
                <w:szCs w:val="24"/>
              </w:rPr>
            </w:pPr>
            <w:r w:rsidRPr="00B47665">
              <w:rPr>
                <w:b/>
                <w:bCs/>
                <w:color w:val="000000"/>
                <w:sz w:val="24"/>
                <w:szCs w:val="24"/>
              </w:rPr>
              <w:t>Егоров А. М.</w:t>
            </w:r>
            <w:r w:rsidRPr="00B47665">
              <w:rPr>
                <w:color w:val="000000"/>
                <w:sz w:val="24"/>
                <w:szCs w:val="24"/>
              </w:rPr>
              <w:t xml:space="preserve"> Гигиена певца: </w:t>
            </w:r>
            <w:proofErr w:type="spellStart"/>
            <w:r w:rsidRPr="00B47665">
              <w:rPr>
                <w:color w:val="000000"/>
                <w:sz w:val="24"/>
                <w:szCs w:val="24"/>
              </w:rPr>
              <w:t>Медгиз</w:t>
            </w:r>
            <w:proofErr w:type="spellEnd"/>
            <w:r w:rsidRPr="00B47665">
              <w:rPr>
                <w:color w:val="000000"/>
                <w:sz w:val="24"/>
                <w:szCs w:val="24"/>
              </w:rPr>
              <w:t xml:space="preserve"> / Егоров А. М. - М.: </w:t>
            </w:r>
            <w:proofErr w:type="spellStart"/>
            <w:r w:rsidRPr="00B47665">
              <w:rPr>
                <w:color w:val="000000"/>
                <w:sz w:val="24"/>
                <w:szCs w:val="24"/>
              </w:rPr>
              <w:t>Медгиз</w:t>
            </w:r>
            <w:proofErr w:type="spellEnd"/>
            <w:r w:rsidRPr="00B47665">
              <w:rPr>
                <w:color w:val="000000"/>
                <w:sz w:val="24"/>
                <w:szCs w:val="24"/>
              </w:rPr>
              <w:t>, 1955. - 140с.: ил.. - ISBN Щ314</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4</w:t>
            </w:r>
          </w:p>
        </w:tc>
        <w:tc>
          <w:tcPr>
            <w:tcW w:w="8497" w:type="dxa"/>
          </w:tcPr>
          <w:p w:rsidR="00194093" w:rsidRPr="00B47665" w:rsidRDefault="00194093" w:rsidP="00CC3C2B">
            <w:pPr>
              <w:jc w:val="both"/>
              <w:rPr>
                <w:sz w:val="24"/>
                <w:szCs w:val="24"/>
              </w:rPr>
            </w:pPr>
            <w:r w:rsidRPr="00B47665">
              <w:rPr>
                <w:b/>
                <w:bCs/>
                <w:color w:val="000000"/>
                <w:sz w:val="24"/>
                <w:szCs w:val="24"/>
              </w:rPr>
              <w:t>Иван Козловский</w:t>
            </w:r>
            <w:r w:rsidRPr="00B47665">
              <w:rPr>
                <w:color w:val="000000"/>
                <w:sz w:val="24"/>
                <w:szCs w:val="24"/>
              </w:rPr>
              <w:t>: воспоминания, статьи / [Анохина М. М. [и др.]</w:t>
            </w:r>
            <w:proofErr w:type="gramStart"/>
            <w:r w:rsidRPr="00B47665">
              <w:rPr>
                <w:color w:val="000000"/>
                <w:sz w:val="24"/>
                <w:szCs w:val="24"/>
              </w:rPr>
              <w:t xml:space="preserve"> ;</w:t>
            </w:r>
            <w:proofErr w:type="gramEnd"/>
            <w:r w:rsidRPr="00B47665">
              <w:rPr>
                <w:color w:val="000000"/>
                <w:sz w:val="24"/>
                <w:szCs w:val="24"/>
              </w:rPr>
              <w:t xml:space="preserve"> сост. Т. Д. Малахова] - Москва: </w:t>
            </w:r>
            <w:proofErr w:type="spellStart"/>
            <w:r w:rsidRPr="00B47665">
              <w:rPr>
                <w:color w:val="000000"/>
                <w:sz w:val="24"/>
                <w:szCs w:val="24"/>
              </w:rPr>
              <w:t>Наталис</w:t>
            </w:r>
            <w:proofErr w:type="spellEnd"/>
            <w:r w:rsidRPr="00B47665">
              <w:rPr>
                <w:color w:val="000000"/>
                <w:sz w:val="24"/>
                <w:szCs w:val="24"/>
              </w:rPr>
              <w:t>, РИПОЛ классик, 2005. - 623с.: ил. - (</w:t>
            </w:r>
            <w:proofErr w:type="spellStart"/>
            <w:r w:rsidRPr="00B47665">
              <w:rPr>
                <w:color w:val="000000"/>
                <w:sz w:val="24"/>
                <w:szCs w:val="24"/>
              </w:rPr>
              <w:t>Memoria</w:t>
            </w:r>
            <w:proofErr w:type="spellEnd"/>
            <w:r w:rsidRPr="00B47665">
              <w:rPr>
                <w:color w:val="000000"/>
                <w:sz w:val="24"/>
                <w:szCs w:val="24"/>
              </w:rPr>
              <w:t>). - ISBN 5-8062-0175-9.</w:t>
            </w:r>
          </w:p>
        </w:tc>
      </w:tr>
    </w:tbl>
    <w:p w:rsidR="00695CAF" w:rsidRDefault="00695CAF" w:rsidP="00695CAF"/>
    <w:p w:rsidR="00730189" w:rsidRPr="001867F7" w:rsidRDefault="00730189" w:rsidP="00695CAF">
      <w:pPr>
        <w:pStyle w:val="a3"/>
        <w:jc w:val="both"/>
        <w:rPr>
          <w:sz w:val="24"/>
          <w:szCs w:val="24"/>
        </w:rPr>
      </w:pPr>
    </w:p>
    <w:p w:rsidR="00730189" w:rsidRPr="001867F7" w:rsidRDefault="00730189" w:rsidP="00730189">
      <w:pPr>
        <w:pStyle w:val="2"/>
        <w:ind w:firstLine="0"/>
        <w:rPr>
          <w:b/>
        </w:rPr>
      </w:pPr>
      <w:bookmarkStart w:id="17" w:name="_Toc498679689"/>
      <w:r w:rsidRPr="001867F7">
        <w:rPr>
          <w:b/>
        </w:rPr>
        <w:t xml:space="preserve">7.3. </w:t>
      </w:r>
      <w:bookmarkEnd w:id="17"/>
      <w:r w:rsidRPr="001867F7">
        <w:rPr>
          <w:b/>
          <w:szCs w:val="24"/>
        </w:rPr>
        <w:t>Программное обеспечение, профессиональные базы данных и информационные справочные системы, интернет-ресурсы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789"/>
      </w:tblGrid>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r w:rsidRPr="001867F7">
              <w:rPr>
                <w:rFonts w:eastAsia="Courier New"/>
                <w:b/>
                <w:color w:val="000000"/>
                <w:sz w:val="24"/>
                <w:szCs w:val="24"/>
              </w:rPr>
              <w:t>№</w:t>
            </w:r>
          </w:p>
        </w:tc>
        <w:tc>
          <w:tcPr>
            <w:tcW w:w="8789" w:type="dxa"/>
            <w:shd w:val="clear" w:color="auto" w:fill="auto"/>
          </w:tcPr>
          <w:p w:rsidR="00730189" w:rsidRPr="001867F7" w:rsidRDefault="00730189" w:rsidP="001867F7">
            <w:pPr>
              <w:jc w:val="center"/>
              <w:rPr>
                <w:rFonts w:eastAsia="Courier New"/>
                <w:b/>
                <w:bCs/>
                <w:color w:val="000000"/>
                <w:sz w:val="24"/>
                <w:szCs w:val="24"/>
              </w:rPr>
            </w:pPr>
            <w:r w:rsidRPr="001867F7">
              <w:rPr>
                <w:rFonts w:eastAsia="Courier New"/>
                <w:b/>
                <w:bCs/>
                <w:color w:val="000000"/>
                <w:sz w:val="24"/>
                <w:szCs w:val="24"/>
              </w:rPr>
              <w:t>Перечень</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r w:rsidRPr="001867F7">
              <w:rPr>
                <w:bCs/>
                <w:sz w:val="24"/>
                <w:szCs w:val="24"/>
                <w:lang w:val="en-US"/>
              </w:rPr>
              <w:t>Microsoft</w:t>
            </w:r>
            <w:r w:rsidRPr="001867F7">
              <w:rPr>
                <w:bCs/>
                <w:sz w:val="24"/>
                <w:szCs w:val="24"/>
              </w:rPr>
              <w:t xml:space="preserve"> </w:t>
            </w:r>
            <w:r w:rsidRPr="001867F7">
              <w:rPr>
                <w:bCs/>
                <w:sz w:val="24"/>
                <w:szCs w:val="24"/>
                <w:lang w:val="en-US"/>
              </w:rPr>
              <w:t>Office</w:t>
            </w:r>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Пакет офисных программ </w:t>
            </w:r>
            <w:proofErr w:type="spellStart"/>
            <w:r w:rsidRPr="001867F7">
              <w:rPr>
                <w:bCs/>
                <w:sz w:val="24"/>
                <w:szCs w:val="24"/>
              </w:rPr>
              <w:t>OpenOffice</w:t>
            </w:r>
            <w:proofErr w:type="spellEnd"/>
            <w:r w:rsidRPr="001867F7">
              <w:rPr>
                <w:bCs/>
                <w:sz w:val="24"/>
                <w:szCs w:val="24"/>
              </w:rPr>
              <w:t xml:space="preserve"> </w:t>
            </w:r>
          </w:p>
        </w:tc>
      </w:tr>
      <w:tr w:rsidR="00730189" w:rsidRPr="001867F7" w:rsidTr="001867F7">
        <w:tc>
          <w:tcPr>
            <w:tcW w:w="567" w:type="dxa"/>
            <w:shd w:val="clear" w:color="auto" w:fill="auto"/>
          </w:tcPr>
          <w:p w:rsidR="00730189" w:rsidRPr="001867F7" w:rsidRDefault="00730189" w:rsidP="00313B69">
            <w:pPr>
              <w:numPr>
                <w:ilvl w:val="0"/>
                <w:numId w:val="3"/>
              </w:numPr>
              <w:autoSpaceDE/>
              <w:autoSpaceDN/>
              <w:adjustRightInd/>
              <w:ind w:left="0" w:firstLine="0"/>
              <w:jc w:val="center"/>
              <w:rPr>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Операционная система </w:t>
            </w:r>
            <w:proofErr w:type="spellStart"/>
            <w:r w:rsidRPr="001867F7">
              <w:rPr>
                <w:bCs/>
                <w:sz w:val="24"/>
                <w:szCs w:val="24"/>
              </w:rPr>
              <w:t>Windows</w:t>
            </w:r>
            <w:proofErr w:type="spellEnd"/>
            <w:r w:rsidRPr="001867F7">
              <w:rPr>
                <w:bCs/>
                <w:sz w:val="24"/>
                <w:szCs w:val="24"/>
              </w:rPr>
              <w:t xml:space="preserve"> </w:t>
            </w:r>
          </w:p>
        </w:tc>
      </w:tr>
      <w:tr w:rsidR="00730189" w:rsidRPr="001867F7" w:rsidTr="001867F7">
        <w:tc>
          <w:tcPr>
            <w:tcW w:w="9356" w:type="dxa"/>
            <w:gridSpan w:val="2"/>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Научная библиотека </w:t>
            </w:r>
            <w:proofErr w:type="spellStart"/>
            <w:r w:rsidRPr="001867F7">
              <w:rPr>
                <w:sz w:val="24"/>
                <w:szCs w:val="24"/>
                <w:shd w:val="clear" w:color="auto" w:fill="FFFFFF"/>
              </w:rPr>
              <w:t>ЧувГУ</w:t>
            </w:r>
            <w:proofErr w:type="spellEnd"/>
            <w:r w:rsidRPr="001867F7">
              <w:rPr>
                <w:sz w:val="24"/>
                <w:szCs w:val="24"/>
                <w:shd w:val="clear" w:color="auto" w:fill="FFFFFF"/>
              </w:rPr>
              <w:t xml:space="preserve"> [Электронный ресурс]. – Режим доступа: </w:t>
            </w:r>
            <w:r w:rsidRPr="001867F7">
              <w:rPr>
                <w:sz w:val="24"/>
                <w:szCs w:val="24"/>
              </w:rPr>
              <w:t>http://library.chuvsu.ru</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 xml:space="preserve">Электронно-библиотечная система </w:t>
            </w:r>
            <w:proofErr w:type="spellStart"/>
            <w:r w:rsidRPr="001867F7">
              <w:rPr>
                <w:sz w:val="24"/>
                <w:szCs w:val="24"/>
                <w:shd w:val="clear" w:color="auto" w:fill="FFFFFF"/>
              </w:rPr>
              <w:t>IPRBooks</w:t>
            </w:r>
            <w:proofErr w:type="spellEnd"/>
            <w:r w:rsidRPr="001867F7">
              <w:rPr>
                <w:sz w:val="24"/>
                <w:szCs w:val="24"/>
                <w:shd w:val="clear" w:color="auto" w:fill="FFFFFF"/>
              </w:rPr>
              <w:t xml:space="preserve"> [Электронный ресурс]. – Режим до</w:t>
            </w:r>
            <w:r w:rsidRPr="001867F7">
              <w:rPr>
                <w:sz w:val="24"/>
                <w:szCs w:val="24"/>
                <w:shd w:val="clear" w:color="auto" w:fill="FFFFFF"/>
              </w:rPr>
              <w:t>с</w:t>
            </w:r>
            <w:r w:rsidRPr="001867F7">
              <w:rPr>
                <w:sz w:val="24"/>
                <w:szCs w:val="24"/>
                <w:shd w:val="clear" w:color="auto" w:fill="FFFFFF"/>
              </w:rPr>
              <w:t xml:space="preserve">тупа: </w:t>
            </w:r>
            <w:r w:rsidRPr="001867F7">
              <w:rPr>
                <w:sz w:val="24"/>
                <w:szCs w:val="24"/>
              </w:rPr>
              <w:t xml:space="preserve">http://www.iprbookshop.ru </w:t>
            </w:r>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Электронная библиотечная система «</w:t>
            </w:r>
            <w:proofErr w:type="spellStart"/>
            <w:r w:rsidRPr="001867F7">
              <w:rPr>
                <w:sz w:val="24"/>
                <w:szCs w:val="24"/>
                <w:shd w:val="clear" w:color="auto" w:fill="FFFFFF"/>
              </w:rPr>
              <w:t>Юрайт</w:t>
            </w:r>
            <w:proofErr w:type="spellEnd"/>
            <w:r w:rsidRPr="001867F7">
              <w:rPr>
                <w:sz w:val="24"/>
                <w:szCs w:val="24"/>
                <w:shd w:val="clear" w:color="auto" w:fill="FFFFFF"/>
              </w:rPr>
              <w:t xml:space="preserve">»: электронная библиотека для вузов и </w:t>
            </w:r>
            <w:proofErr w:type="spellStart"/>
            <w:r w:rsidRPr="001867F7">
              <w:rPr>
                <w:sz w:val="24"/>
                <w:szCs w:val="24"/>
                <w:shd w:val="clear" w:color="auto" w:fill="FFFFFF"/>
              </w:rPr>
              <w:t>ссузов</w:t>
            </w:r>
            <w:proofErr w:type="spellEnd"/>
            <w:r w:rsidRPr="001867F7">
              <w:rPr>
                <w:sz w:val="24"/>
                <w:szCs w:val="24"/>
                <w:shd w:val="clear" w:color="auto" w:fill="FFFFFF"/>
              </w:rPr>
              <w:t xml:space="preserve"> [Электронный ресурс]. – Режим доступа: </w:t>
            </w:r>
            <w:proofErr w:type="spellStart"/>
            <w:r w:rsidRPr="001867F7">
              <w:rPr>
                <w:sz w:val="24"/>
                <w:szCs w:val="24"/>
              </w:rPr>
              <w:t>http</w:t>
            </w:r>
            <w:proofErr w:type="spellEnd"/>
            <w:r w:rsidRPr="001867F7">
              <w:rPr>
                <w:sz w:val="24"/>
                <w:szCs w:val="24"/>
                <w:lang w:val="en-US"/>
              </w:rPr>
              <w:t>s</w:t>
            </w:r>
            <w:r w:rsidRPr="001867F7">
              <w:rPr>
                <w:sz w:val="24"/>
                <w:szCs w:val="24"/>
              </w:rPr>
              <w:t>://</w:t>
            </w:r>
            <w:proofErr w:type="spellStart"/>
            <w:r w:rsidRPr="001867F7">
              <w:rPr>
                <w:sz w:val="24"/>
                <w:szCs w:val="24"/>
              </w:rPr>
              <w:t>www.biblio-online.ru</w:t>
            </w:r>
            <w:proofErr w:type="spellEnd"/>
          </w:p>
        </w:tc>
      </w:tr>
      <w:tr w:rsidR="00730189" w:rsidRPr="001867F7" w:rsidTr="001867F7">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PrEx>
        <w:tc>
          <w:tcPr>
            <w:tcW w:w="56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313B69">
            <w:pPr>
              <w:numPr>
                <w:ilvl w:val="0"/>
                <w:numId w:val="2"/>
              </w:numPr>
              <w:autoSpaceDE/>
              <w:autoSpaceDN/>
              <w:adjustRightInd/>
              <w:ind w:left="0" w:firstLine="0"/>
              <w:jc w:val="center"/>
              <w:rPr>
                <w:sz w:val="24"/>
                <w:szCs w:val="24"/>
              </w:rPr>
            </w:pPr>
          </w:p>
        </w:tc>
        <w:tc>
          <w:tcPr>
            <w:tcW w:w="878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30189" w:rsidRPr="001867F7" w:rsidRDefault="00730189" w:rsidP="001867F7">
            <w:pPr>
              <w:rPr>
                <w:sz w:val="24"/>
                <w:szCs w:val="24"/>
              </w:rPr>
            </w:pPr>
            <w:r w:rsidRPr="001867F7">
              <w:rPr>
                <w:sz w:val="24"/>
                <w:szCs w:val="24"/>
                <w:shd w:val="clear" w:color="auto" w:fill="FFFFFF"/>
              </w:rPr>
              <w:t>ЭБС «Издательство «Лань» [Электронный ресурс]. – Режим доступа: https://e.lanbook.com/</w:t>
            </w:r>
          </w:p>
        </w:tc>
      </w:tr>
      <w:tr w:rsidR="00730189" w:rsidRPr="001867F7" w:rsidTr="001867F7">
        <w:tc>
          <w:tcPr>
            <w:tcW w:w="567" w:type="dxa"/>
            <w:shd w:val="clear" w:color="auto" w:fill="auto"/>
          </w:tcPr>
          <w:p w:rsidR="00730189" w:rsidRPr="001867F7" w:rsidRDefault="00730189" w:rsidP="001867F7">
            <w:pPr>
              <w:jc w:val="center"/>
              <w:rPr>
                <w:rFonts w:eastAsia="Courier New"/>
                <w:b/>
                <w:color w:val="000000"/>
                <w:sz w:val="24"/>
                <w:szCs w:val="24"/>
              </w:rPr>
            </w:pPr>
          </w:p>
        </w:tc>
        <w:tc>
          <w:tcPr>
            <w:tcW w:w="8789" w:type="dxa"/>
            <w:shd w:val="clear" w:color="auto" w:fill="auto"/>
          </w:tcPr>
          <w:p w:rsidR="00730189" w:rsidRPr="001867F7" w:rsidRDefault="00730189" w:rsidP="001867F7">
            <w:pPr>
              <w:jc w:val="center"/>
              <w:rPr>
                <w:rFonts w:eastAsia="Courier New"/>
                <w:b/>
                <w:bCs/>
                <w:color w:val="000000"/>
                <w:sz w:val="24"/>
                <w:szCs w:val="24"/>
              </w:rPr>
            </w:pP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Единое окно к образовательным ресурсам</w:t>
            </w:r>
            <w:r w:rsidRPr="001867F7">
              <w:rPr>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w:t>
            </w:r>
            <w:r w:rsidRPr="001867F7">
              <w:rPr>
                <w:bCs/>
                <w:sz w:val="24"/>
                <w:szCs w:val="24"/>
              </w:rPr>
              <w:t>у</w:t>
            </w:r>
            <w:r w:rsidRPr="001867F7">
              <w:rPr>
                <w:bCs/>
                <w:sz w:val="24"/>
                <w:szCs w:val="24"/>
              </w:rPr>
              <w:t>па: http://window.edu.ru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государственная библиотека </w:t>
            </w:r>
            <w:r w:rsidRPr="001867F7">
              <w:rPr>
                <w:sz w:val="24"/>
                <w:szCs w:val="24"/>
                <w:shd w:val="clear" w:color="auto" w:fill="FFFFFF"/>
              </w:rPr>
              <w:t xml:space="preserve">[Электронный ресурс]. – </w:t>
            </w:r>
            <w:r w:rsidRPr="001867F7">
              <w:rPr>
                <w:bCs/>
                <w:sz w:val="24"/>
                <w:szCs w:val="24"/>
              </w:rPr>
              <w:t>Режим доступа: http://www.rsl.ru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 xml:space="preserve">Российская национальная библиотека </w:t>
            </w:r>
            <w:r w:rsidRPr="001867F7">
              <w:rPr>
                <w:sz w:val="24"/>
                <w:szCs w:val="24"/>
                <w:shd w:val="clear" w:color="auto" w:fill="FFFFFF"/>
              </w:rPr>
              <w:t>[Электронный ресурс]. –</w:t>
            </w:r>
            <w:r w:rsidRPr="001867F7">
              <w:rPr>
                <w:bCs/>
                <w:sz w:val="24"/>
                <w:szCs w:val="24"/>
              </w:rPr>
              <w:t xml:space="preserve"> Режим доступа: http://www.nlr.ru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bCs/>
                <w:sz w:val="24"/>
                <w:szCs w:val="24"/>
              </w:rPr>
              <w:t>Научная электронная библиотека «</w:t>
            </w:r>
            <w:proofErr w:type="spellStart"/>
            <w:r w:rsidRPr="001867F7">
              <w:rPr>
                <w:bCs/>
                <w:sz w:val="24"/>
                <w:szCs w:val="24"/>
              </w:rPr>
              <w:t>Киберленинка</w:t>
            </w:r>
            <w:proofErr w:type="spellEnd"/>
            <w:r w:rsidRPr="001867F7">
              <w:rPr>
                <w:bCs/>
                <w:sz w:val="24"/>
                <w:szCs w:val="24"/>
              </w:rPr>
              <w:t xml:space="preserve">» </w:t>
            </w:r>
            <w:r w:rsidRPr="001867F7">
              <w:rPr>
                <w:sz w:val="24"/>
                <w:szCs w:val="24"/>
                <w:shd w:val="clear" w:color="auto" w:fill="FFFFFF"/>
              </w:rPr>
              <w:t xml:space="preserve">[Электронный ресурс]. – </w:t>
            </w:r>
            <w:r w:rsidRPr="001867F7">
              <w:rPr>
                <w:bCs/>
                <w:sz w:val="24"/>
                <w:szCs w:val="24"/>
              </w:rPr>
              <w:t>Режим доступа: http://cyberleninka.ru</w:t>
            </w:r>
          </w:p>
        </w:tc>
      </w:tr>
      <w:tr w:rsidR="00730189" w:rsidRPr="001867F7" w:rsidTr="001867F7">
        <w:tc>
          <w:tcPr>
            <w:tcW w:w="567" w:type="dxa"/>
            <w:shd w:val="clear" w:color="auto" w:fill="auto"/>
          </w:tcPr>
          <w:p w:rsidR="00730189" w:rsidRPr="001867F7" w:rsidRDefault="00730189" w:rsidP="00313B69">
            <w:pPr>
              <w:numPr>
                <w:ilvl w:val="0"/>
                <w:numId w:val="4"/>
              </w:numPr>
              <w:jc w:val="center"/>
              <w:rPr>
                <w:rFonts w:eastAsia="Courier New"/>
                <w:color w:val="000000"/>
                <w:sz w:val="24"/>
                <w:szCs w:val="24"/>
              </w:rPr>
            </w:pPr>
          </w:p>
        </w:tc>
        <w:tc>
          <w:tcPr>
            <w:tcW w:w="8789" w:type="dxa"/>
            <w:shd w:val="clear" w:color="auto" w:fill="auto"/>
          </w:tcPr>
          <w:p w:rsidR="00730189" w:rsidRPr="001867F7" w:rsidRDefault="00730189" w:rsidP="001867F7">
            <w:pPr>
              <w:rPr>
                <w:bCs/>
                <w:sz w:val="24"/>
                <w:szCs w:val="24"/>
              </w:rPr>
            </w:pPr>
            <w:r w:rsidRPr="001867F7">
              <w:rPr>
                <w:sz w:val="24"/>
                <w:szCs w:val="24"/>
                <w:shd w:val="clear" w:color="auto" w:fill="FFFFFF"/>
              </w:rPr>
              <w:t xml:space="preserve">Электронно-библиотечная система образовательных и просветительских изданий </w:t>
            </w:r>
            <w:proofErr w:type="spellStart"/>
            <w:r w:rsidRPr="001867F7">
              <w:rPr>
                <w:sz w:val="24"/>
                <w:szCs w:val="24"/>
                <w:shd w:val="clear" w:color="auto" w:fill="FFFFFF"/>
              </w:rPr>
              <w:t>IQlib</w:t>
            </w:r>
            <w:proofErr w:type="spellEnd"/>
            <w:r w:rsidRPr="001867F7">
              <w:rPr>
                <w:sz w:val="24"/>
                <w:szCs w:val="24"/>
                <w:shd w:val="clear" w:color="auto" w:fill="FFFFFF"/>
              </w:rPr>
              <w:t xml:space="preserve">. Режим доступа: </w:t>
            </w:r>
            <w:r w:rsidRPr="001867F7">
              <w:rPr>
                <w:sz w:val="24"/>
                <w:szCs w:val="24"/>
              </w:rPr>
              <w:t>http://www.iqlib.ru</w:t>
            </w:r>
          </w:p>
        </w:tc>
      </w:tr>
    </w:tbl>
    <w:p w:rsidR="00730189" w:rsidRDefault="00730189" w:rsidP="00450CA8">
      <w:pPr>
        <w:pStyle w:val="1"/>
        <w:rPr>
          <w:b/>
          <w:bCs/>
        </w:rPr>
      </w:pPr>
    </w:p>
    <w:bookmarkEnd w:id="14"/>
    <w:bookmarkEnd w:id="15"/>
    <w:p w:rsidR="00730189" w:rsidRPr="00E65CF1" w:rsidRDefault="00730189" w:rsidP="001867F7">
      <w:pPr>
        <w:pStyle w:val="a3"/>
        <w:ind w:firstLine="567"/>
        <w:jc w:val="both"/>
        <w:rPr>
          <w:bCs/>
          <w:sz w:val="24"/>
          <w:szCs w:val="24"/>
        </w:rPr>
      </w:pPr>
      <w:r w:rsidRPr="00E65CF1">
        <w:rPr>
          <w:bCs/>
          <w:sz w:val="24"/>
          <w:szCs w:val="24"/>
        </w:rPr>
        <w:t>Учебные аудитории для индивидуальных и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w:t>
      </w:r>
      <w:r w:rsidRPr="00E65CF1">
        <w:rPr>
          <w:bCs/>
          <w:sz w:val="24"/>
          <w:szCs w:val="24"/>
        </w:rPr>
        <w:t>з</w:t>
      </w:r>
      <w:r w:rsidRPr="00E65CF1">
        <w:rPr>
          <w:bCs/>
          <w:sz w:val="24"/>
          <w:szCs w:val="24"/>
        </w:rPr>
        <w:t>можностью подключения к сети Интернет и доступом к электронной информационно-</w:t>
      </w:r>
      <w:r w:rsidRPr="00E65CF1">
        <w:rPr>
          <w:bCs/>
          <w:sz w:val="24"/>
          <w:szCs w:val="24"/>
        </w:rPr>
        <w:lastRenderedPageBreak/>
        <w:t xml:space="preserve">образовательной среде  ФГБОУ </w:t>
      </w:r>
      <w:proofErr w:type="gramStart"/>
      <w:r w:rsidRPr="00E65CF1">
        <w:rPr>
          <w:bCs/>
          <w:sz w:val="24"/>
          <w:szCs w:val="24"/>
        </w:rPr>
        <w:t>ВО</w:t>
      </w:r>
      <w:proofErr w:type="gramEnd"/>
      <w:r w:rsidRPr="00E65CF1">
        <w:rPr>
          <w:bCs/>
          <w:sz w:val="24"/>
          <w:szCs w:val="24"/>
        </w:rPr>
        <w:t xml:space="preserve"> «Чувашский государственный университет имени И.Н. Ульянова».  </w:t>
      </w:r>
    </w:p>
    <w:p w:rsidR="00730189" w:rsidRPr="00E65CF1" w:rsidRDefault="00730189" w:rsidP="00730189">
      <w:pPr>
        <w:jc w:val="both"/>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3"/>
        <w:gridCol w:w="1825"/>
        <w:gridCol w:w="7138"/>
      </w:tblGrid>
      <w:tr w:rsidR="00730189" w:rsidRPr="00E65CF1" w:rsidTr="001867F7">
        <w:trPr>
          <w:jc w:val="center"/>
        </w:trPr>
        <w:tc>
          <w:tcPr>
            <w:tcW w:w="296" w:type="pct"/>
            <w:vAlign w:val="center"/>
          </w:tcPr>
          <w:p w:rsidR="00730189" w:rsidRPr="00E65CF1" w:rsidRDefault="00730189" w:rsidP="001867F7">
            <w:pPr>
              <w:pStyle w:val="style3"/>
              <w:spacing w:before="0" w:beforeAutospacing="0" w:after="0" w:afterAutospacing="0"/>
              <w:jc w:val="center"/>
              <w:rPr>
                <w:b/>
              </w:rPr>
            </w:pPr>
            <w:r w:rsidRPr="00E65CF1">
              <w:rPr>
                <w:b/>
              </w:rPr>
              <w:t>№</w:t>
            </w:r>
          </w:p>
          <w:p w:rsidR="00730189" w:rsidRPr="00E65CF1" w:rsidRDefault="00730189" w:rsidP="001867F7">
            <w:pPr>
              <w:pStyle w:val="style3"/>
              <w:spacing w:before="0" w:beforeAutospacing="0" w:after="0" w:afterAutospacing="0"/>
              <w:ind w:left="-50" w:firstLine="50"/>
              <w:jc w:val="center"/>
              <w:rPr>
                <w:b/>
              </w:rPr>
            </w:pPr>
            <w:proofErr w:type="spellStart"/>
            <w:proofErr w:type="gramStart"/>
            <w:r w:rsidRPr="00E65CF1">
              <w:rPr>
                <w:b/>
              </w:rPr>
              <w:t>п</w:t>
            </w:r>
            <w:proofErr w:type="spellEnd"/>
            <w:proofErr w:type="gramEnd"/>
            <w:r w:rsidRPr="00E65CF1">
              <w:rPr>
                <w:b/>
              </w:rPr>
              <w:t>/</w:t>
            </w:r>
            <w:proofErr w:type="spellStart"/>
            <w:r w:rsidRPr="00E65CF1">
              <w:rPr>
                <w:b/>
              </w:rPr>
              <w:t>п</w:t>
            </w:r>
            <w:proofErr w:type="spellEnd"/>
          </w:p>
        </w:tc>
        <w:tc>
          <w:tcPr>
            <w:tcW w:w="957" w:type="pct"/>
            <w:vAlign w:val="center"/>
          </w:tcPr>
          <w:p w:rsidR="00730189" w:rsidRPr="00E65CF1" w:rsidRDefault="00730189" w:rsidP="001867F7">
            <w:pPr>
              <w:pStyle w:val="style3"/>
              <w:spacing w:before="0" w:beforeAutospacing="0" w:after="0" w:afterAutospacing="0"/>
              <w:jc w:val="center"/>
              <w:rPr>
                <w:b/>
              </w:rPr>
            </w:pPr>
            <w:r w:rsidRPr="00E65CF1">
              <w:rPr>
                <w:b/>
                <w:bCs/>
              </w:rPr>
              <w:t>Виды и формы учебной де</w:t>
            </w:r>
            <w:r w:rsidRPr="00E65CF1">
              <w:rPr>
                <w:b/>
                <w:bCs/>
              </w:rPr>
              <w:t>я</w:t>
            </w:r>
            <w:r w:rsidRPr="00E65CF1">
              <w:rPr>
                <w:b/>
                <w:bCs/>
              </w:rPr>
              <w:t>тельности</w:t>
            </w:r>
          </w:p>
        </w:tc>
        <w:tc>
          <w:tcPr>
            <w:tcW w:w="3748" w:type="pct"/>
            <w:vAlign w:val="center"/>
          </w:tcPr>
          <w:p w:rsidR="00730189" w:rsidRPr="00E65CF1" w:rsidRDefault="00730189" w:rsidP="001867F7">
            <w:pPr>
              <w:pStyle w:val="style3"/>
              <w:spacing w:before="0" w:beforeAutospacing="0" w:after="0" w:afterAutospacing="0"/>
              <w:jc w:val="center"/>
              <w:rPr>
                <w:b/>
              </w:rPr>
            </w:pPr>
            <w:r w:rsidRPr="00E65CF1">
              <w:rPr>
                <w:b/>
                <w:bCs/>
              </w:rPr>
              <w:t>Краткое описание и характеристика состава установок, измер</w:t>
            </w:r>
            <w:r w:rsidRPr="00E65CF1">
              <w:rPr>
                <w:b/>
                <w:bCs/>
              </w:rPr>
              <w:t>и</w:t>
            </w:r>
            <w:r w:rsidRPr="00E65CF1">
              <w:rPr>
                <w:b/>
                <w:bCs/>
              </w:rPr>
              <w:t>тельно-диагностического оборудования, компьютерной техники и средств автоматизации экспериментов</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lang w:val="en-US"/>
              </w:rPr>
            </w:pPr>
            <w:r w:rsidRPr="00E65CF1">
              <w:rPr>
                <w:sz w:val="24"/>
                <w:szCs w:val="24"/>
                <w:lang w:val="en-US"/>
              </w:rPr>
              <w:t>1</w:t>
            </w:r>
          </w:p>
        </w:tc>
        <w:tc>
          <w:tcPr>
            <w:tcW w:w="957" w:type="pct"/>
          </w:tcPr>
          <w:p w:rsidR="00730189" w:rsidRPr="00E65CF1" w:rsidRDefault="00730189" w:rsidP="001867F7">
            <w:pPr>
              <w:widowControl w:val="0"/>
              <w:overflowPunct/>
              <w:autoSpaceDE/>
              <w:autoSpaceDN/>
              <w:adjustRightInd/>
              <w:jc w:val="both"/>
              <w:textAlignment w:val="auto"/>
              <w:rPr>
                <w:sz w:val="24"/>
                <w:szCs w:val="24"/>
              </w:rPr>
            </w:pPr>
            <w:r w:rsidRPr="00E65CF1">
              <w:rPr>
                <w:sz w:val="24"/>
                <w:szCs w:val="24"/>
              </w:rPr>
              <w:t>Индивидуальные занятия</w:t>
            </w:r>
          </w:p>
        </w:tc>
        <w:tc>
          <w:tcPr>
            <w:tcW w:w="3748" w:type="pct"/>
          </w:tcPr>
          <w:p w:rsidR="00730189" w:rsidRPr="00E65CF1" w:rsidRDefault="00730189" w:rsidP="001867F7">
            <w:pPr>
              <w:pStyle w:val="style3"/>
              <w:spacing w:before="0" w:beforeAutospacing="0" w:after="0" w:afterAutospacing="0"/>
            </w:pPr>
            <w:r w:rsidRPr="00E65CF1">
              <w:t>Фортеп</w:t>
            </w:r>
            <w:r w:rsidR="008D03BA">
              <w:t>иано, зеркало</w:t>
            </w:r>
            <w:r w:rsidRPr="00E65CF1">
              <w:t>.</w:t>
            </w:r>
          </w:p>
        </w:tc>
      </w:tr>
      <w:tr w:rsidR="00730189" w:rsidRPr="00E65CF1" w:rsidTr="001867F7">
        <w:trPr>
          <w:jc w:val="center"/>
        </w:trPr>
        <w:tc>
          <w:tcPr>
            <w:tcW w:w="296" w:type="pct"/>
          </w:tcPr>
          <w:p w:rsidR="00730189" w:rsidRPr="00E65CF1" w:rsidRDefault="00730189" w:rsidP="001867F7">
            <w:pPr>
              <w:widowControl w:val="0"/>
              <w:overflowPunct/>
              <w:autoSpaceDE/>
              <w:autoSpaceDN/>
              <w:adjustRightInd/>
              <w:jc w:val="center"/>
              <w:textAlignment w:val="auto"/>
              <w:rPr>
                <w:sz w:val="24"/>
                <w:szCs w:val="24"/>
              </w:rPr>
            </w:pPr>
            <w:r w:rsidRPr="00E65CF1">
              <w:rPr>
                <w:sz w:val="24"/>
                <w:szCs w:val="24"/>
              </w:rPr>
              <w:t>2</w:t>
            </w:r>
          </w:p>
        </w:tc>
        <w:tc>
          <w:tcPr>
            <w:tcW w:w="957" w:type="pct"/>
          </w:tcPr>
          <w:p w:rsidR="00730189" w:rsidRPr="00E65CF1" w:rsidRDefault="00730189" w:rsidP="001867F7">
            <w:pPr>
              <w:widowControl w:val="0"/>
              <w:overflowPunct/>
              <w:jc w:val="both"/>
              <w:textAlignment w:val="auto"/>
              <w:rPr>
                <w:sz w:val="24"/>
                <w:szCs w:val="24"/>
              </w:rPr>
            </w:pPr>
            <w:r w:rsidRPr="00E65CF1">
              <w:rPr>
                <w:sz w:val="24"/>
                <w:szCs w:val="24"/>
              </w:rPr>
              <w:t xml:space="preserve">Самостоятельная работа </w:t>
            </w:r>
            <w:proofErr w:type="gramStart"/>
            <w:r w:rsidRPr="00E65CF1">
              <w:rPr>
                <w:sz w:val="24"/>
                <w:szCs w:val="24"/>
              </w:rPr>
              <w:t>обуча</w:t>
            </w:r>
            <w:r w:rsidRPr="00E65CF1">
              <w:rPr>
                <w:sz w:val="24"/>
                <w:szCs w:val="24"/>
              </w:rPr>
              <w:t>ю</w:t>
            </w:r>
            <w:r w:rsidRPr="00E65CF1">
              <w:rPr>
                <w:sz w:val="24"/>
                <w:szCs w:val="24"/>
              </w:rPr>
              <w:t>щихся</w:t>
            </w:r>
            <w:proofErr w:type="gramEnd"/>
          </w:p>
        </w:tc>
        <w:tc>
          <w:tcPr>
            <w:tcW w:w="3748" w:type="pct"/>
          </w:tcPr>
          <w:p w:rsidR="00730189" w:rsidRPr="00E65CF1" w:rsidRDefault="00730189" w:rsidP="001867F7">
            <w:pPr>
              <w:pStyle w:val="style3"/>
              <w:spacing w:beforeAutospacing="0" w:afterAutospacing="0"/>
            </w:pPr>
            <w:r w:rsidRPr="00E65CF1">
              <w:t>Компьютерная техника с подключением к сети «Интернет» и обе</w:t>
            </w:r>
            <w:r w:rsidRPr="00E65CF1">
              <w:t>с</w:t>
            </w:r>
            <w:r w:rsidRPr="00E65CF1">
              <w:t>печением доступа к электронной информационно-образовательной среде организации</w:t>
            </w:r>
          </w:p>
        </w:tc>
      </w:tr>
    </w:tbl>
    <w:p w:rsidR="00450CA8" w:rsidRPr="00FF0946" w:rsidRDefault="00450CA8" w:rsidP="00450CA8">
      <w:pPr>
        <w:rPr>
          <w:sz w:val="22"/>
          <w:szCs w:val="22"/>
        </w:rPr>
      </w:pPr>
    </w:p>
    <w:p w:rsidR="00ED1178" w:rsidRDefault="00730189" w:rsidP="00730189">
      <w:pPr>
        <w:pStyle w:val="111"/>
        <w:spacing w:line="276" w:lineRule="auto"/>
        <w:ind w:firstLine="709"/>
        <w:rPr>
          <w:b/>
          <w:bCs/>
        </w:rPr>
      </w:pPr>
      <w:r w:rsidRPr="00E65CF1">
        <w:rPr>
          <w:b/>
          <w:bCs/>
        </w:rPr>
        <w:t>Средства адаптации преподавания д</w:t>
      </w:r>
      <w:r w:rsidR="00ED1178">
        <w:rPr>
          <w:b/>
          <w:bCs/>
        </w:rPr>
        <w:t xml:space="preserve">исциплины к потребностям лиц </w:t>
      </w:r>
    </w:p>
    <w:p w:rsidR="00730189" w:rsidRPr="00E65CF1" w:rsidRDefault="00ED1178" w:rsidP="00730189">
      <w:pPr>
        <w:pStyle w:val="111"/>
        <w:spacing w:line="276" w:lineRule="auto"/>
        <w:ind w:firstLine="709"/>
        <w:rPr>
          <w:b/>
          <w:bCs/>
        </w:rPr>
      </w:pPr>
      <w:r>
        <w:rPr>
          <w:b/>
          <w:bCs/>
        </w:rPr>
        <w:t xml:space="preserve">с </w:t>
      </w:r>
      <w:r w:rsidR="00730189" w:rsidRPr="00E65CF1">
        <w:rPr>
          <w:b/>
          <w:bCs/>
        </w:rPr>
        <w:t>ограниченными возможностями</w:t>
      </w:r>
    </w:p>
    <w:p w:rsidR="00730189" w:rsidRPr="00E65CF1" w:rsidRDefault="00730189" w:rsidP="00730189">
      <w:pPr>
        <w:ind w:firstLine="567"/>
        <w:jc w:val="both"/>
        <w:rPr>
          <w:sz w:val="24"/>
          <w:szCs w:val="24"/>
        </w:rPr>
      </w:pPr>
      <w:proofErr w:type="gramStart"/>
      <w:r w:rsidRPr="00E65CF1">
        <w:rPr>
          <w:sz w:val="24"/>
          <w:szCs w:val="24"/>
        </w:rPr>
        <w:t>В случае необходимости, обучающимся из числа лиц с ограниченными возможн</w:t>
      </w:r>
      <w:r w:rsidRPr="00E65CF1">
        <w:rPr>
          <w:sz w:val="24"/>
          <w:szCs w:val="24"/>
        </w:rPr>
        <w:t>о</w:t>
      </w:r>
      <w:r w:rsidRPr="00E65CF1">
        <w:rPr>
          <w:sz w:val="24"/>
          <w:szCs w:val="24"/>
        </w:rPr>
        <w:t>стями здоровья (по заявлению обучающегося) могут предлагаться одни из следующих в</w:t>
      </w:r>
      <w:r w:rsidRPr="00E65CF1">
        <w:rPr>
          <w:sz w:val="24"/>
          <w:szCs w:val="24"/>
        </w:rPr>
        <w:t>а</w:t>
      </w:r>
      <w:r w:rsidRPr="00E65CF1">
        <w:rPr>
          <w:sz w:val="24"/>
          <w:szCs w:val="24"/>
        </w:rPr>
        <w:t>риантов восприятия информации с учетом их индивидуальных психофизических особе</w:t>
      </w:r>
      <w:r w:rsidRPr="00E65CF1">
        <w:rPr>
          <w:sz w:val="24"/>
          <w:szCs w:val="24"/>
        </w:rPr>
        <w:t>н</w:t>
      </w:r>
      <w:r w:rsidRPr="00E65CF1">
        <w:rPr>
          <w:sz w:val="24"/>
          <w:szCs w:val="24"/>
        </w:rPr>
        <w:t>ностей, в том числе с применением электронного обучения и дистанционных технологий:</w:t>
      </w:r>
      <w:proofErr w:type="gramEnd"/>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00730189" w:rsidRPr="00E65CF1">
        <w:rPr>
          <w:bCs/>
          <w:sz w:val="24"/>
          <w:szCs w:val="24"/>
        </w:rPr>
        <w:t>аудиофайла</w:t>
      </w:r>
      <w:proofErr w:type="spellEnd"/>
      <w:r w:rsidR="00730189" w:rsidRPr="00E65CF1">
        <w:rPr>
          <w:bCs/>
          <w:sz w:val="24"/>
          <w:szCs w:val="24"/>
        </w:rPr>
        <w:t xml:space="preserve"> (перевод учебных материалов в </w:t>
      </w:r>
      <w:proofErr w:type="spellStart"/>
      <w:r w:rsidR="00730189" w:rsidRPr="00E65CF1">
        <w:rPr>
          <w:bCs/>
          <w:sz w:val="24"/>
          <w:szCs w:val="24"/>
        </w:rPr>
        <w:t>аудиофо</w:t>
      </w:r>
      <w:r w:rsidR="00730189" w:rsidRPr="00E65CF1">
        <w:rPr>
          <w:bCs/>
          <w:sz w:val="24"/>
          <w:szCs w:val="24"/>
        </w:rPr>
        <w:t>р</w:t>
      </w:r>
      <w:r w:rsidR="00730189" w:rsidRPr="00E65CF1">
        <w:rPr>
          <w:bCs/>
          <w:sz w:val="24"/>
          <w:szCs w:val="24"/>
        </w:rPr>
        <w:t>мат</w:t>
      </w:r>
      <w:proofErr w:type="spellEnd"/>
      <w:r w:rsidR="00730189" w:rsidRPr="00E65CF1">
        <w:rPr>
          <w:bCs/>
          <w:sz w:val="24"/>
          <w:szCs w:val="24"/>
        </w:rPr>
        <w:t xml:space="preserve">); в печатной форме на языке Брайля; индивидуальные консультации с привлечением </w:t>
      </w:r>
      <w:proofErr w:type="spellStart"/>
      <w:r w:rsidR="00730189" w:rsidRPr="00E65CF1">
        <w:rPr>
          <w:bCs/>
          <w:sz w:val="24"/>
          <w:szCs w:val="24"/>
        </w:rPr>
        <w:t>тифлосурдопереводчика</w:t>
      </w:r>
      <w:proofErr w:type="spellEnd"/>
      <w:r w:rsidR="00730189" w:rsidRPr="00E65CF1">
        <w:rPr>
          <w:bCs/>
          <w:sz w:val="24"/>
          <w:szCs w:val="24"/>
        </w:rPr>
        <w:t>; индивидуальные задания и консультации.</w:t>
      </w:r>
    </w:p>
    <w:p w:rsidR="00ED1178"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слуха: в печатной форме; в форме электронного докуме</w:t>
      </w:r>
      <w:r w:rsidR="00730189" w:rsidRPr="00E65CF1">
        <w:rPr>
          <w:bCs/>
          <w:sz w:val="24"/>
          <w:szCs w:val="24"/>
        </w:rPr>
        <w:t>н</w:t>
      </w:r>
      <w:r w:rsidR="00730189" w:rsidRPr="00E65CF1">
        <w:rPr>
          <w:bCs/>
          <w:sz w:val="24"/>
          <w:szCs w:val="24"/>
        </w:rPr>
        <w:t xml:space="preserve">та; видеоматериалы с субтитрами; индивидуальные консультации с привлечением </w:t>
      </w:r>
      <w:proofErr w:type="spellStart"/>
      <w:r w:rsidR="00730189" w:rsidRPr="00E65CF1">
        <w:rPr>
          <w:bCs/>
          <w:sz w:val="24"/>
          <w:szCs w:val="24"/>
        </w:rPr>
        <w:t>сурд</w:t>
      </w:r>
      <w:r w:rsidR="00730189" w:rsidRPr="00E65CF1">
        <w:rPr>
          <w:bCs/>
          <w:sz w:val="24"/>
          <w:szCs w:val="24"/>
        </w:rPr>
        <w:t>о</w:t>
      </w:r>
      <w:r w:rsidR="00730189" w:rsidRPr="00E65CF1">
        <w:rPr>
          <w:bCs/>
          <w:sz w:val="24"/>
          <w:szCs w:val="24"/>
        </w:rPr>
        <w:t>переводчика</w:t>
      </w:r>
      <w:proofErr w:type="spellEnd"/>
      <w:r w:rsidR="00730189" w:rsidRPr="00E65CF1">
        <w:rPr>
          <w:bCs/>
          <w:sz w:val="24"/>
          <w:szCs w:val="24"/>
        </w:rPr>
        <w:t>; индивидуальные задания и консультации.</w:t>
      </w:r>
    </w:p>
    <w:p w:rsidR="00730189" w:rsidRDefault="00ED1178" w:rsidP="00ED1178">
      <w:pPr>
        <w:pStyle w:val="a3"/>
        <w:ind w:firstLine="567"/>
        <w:jc w:val="both"/>
        <w:rPr>
          <w:bCs/>
          <w:sz w:val="24"/>
          <w:szCs w:val="24"/>
        </w:rPr>
      </w:pPr>
      <w:r>
        <w:rPr>
          <w:bCs/>
          <w:sz w:val="24"/>
          <w:szCs w:val="24"/>
        </w:rPr>
        <w:t xml:space="preserve">– </w:t>
      </w:r>
      <w:r w:rsidR="00730189" w:rsidRPr="00E65CF1">
        <w:rPr>
          <w:bCs/>
          <w:sz w:val="24"/>
          <w:szCs w:val="24"/>
        </w:rPr>
        <w:t>для лиц с нарушениями опорно-двигательного аппарата: в печатной форме; в фо</w:t>
      </w:r>
      <w:r w:rsidR="00730189" w:rsidRPr="00E65CF1">
        <w:rPr>
          <w:bCs/>
          <w:sz w:val="24"/>
          <w:szCs w:val="24"/>
        </w:rPr>
        <w:t>р</w:t>
      </w:r>
      <w:r w:rsidR="00730189" w:rsidRPr="00E65CF1">
        <w:rPr>
          <w:bCs/>
          <w:sz w:val="24"/>
          <w:szCs w:val="24"/>
        </w:rPr>
        <w:t>ме электронного документа</w:t>
      </w:r>
    </w:p>
    <w:p w:rsidR="0055110F" w:rsidRDefault="00C5506C" w:rsidP="00730189">
      <w:pPr>
        <w:tabs>
          <w:tab w:val="left" w:pos="1400"/>
        </w:tabs>
        <w:rPr>
          <w:b/>
        </w:rPr>
      </w:pPr>
      <w:r>
        <w:rPr>
          <w:sz w:val="24"/>
          <w:szCs w:val="24"/>
        </w:rPr>
        <w:tab/>
      </w:r>
    </w:p>
    <w:p w:rsidR="00133507" w:rsidRPr="00105658" w:rsidRDefault="00133507" w:rsidP="00105658">
      <w:pPr>
        <w:pStyle w:val="1"/>
        <w:rPr>
          <w:b/>
        </w:rPr>
      </w:pPr>
      <w:bookmarkStart w:id="18" w:name="_Toc516086190"/>
      <w:r w:rsidRPr="00105658">
        <w:rPr>
          <w:b/>
        </w:rPr>
        <w:t xml:space="preserve">10. Методические указания </w:t>
      </w:r>
      <w:proofErr w:type="gramStart"/>
      <w:r w:rsidRPr="00105658">
        <w:rPr>
          <w:b/>
        </w:rPr>
        <w:t>обучающимся</w:t>
      </w:r>
      <w:proofErr w:type="gramEnd"/>
      <w:r w:rsidRPr="00105658">
        <w:rPr>
          <w:b/>
        </w:rPr>
        <w:t xml:space="preserve"> по выполнению самостоятельной работы</w:t>
      </w:r>
      <w:bookmarkEnd w:id="18"/>
    </w:p>
    <w:p w:rsidR="00133507" w:rsidRPr="00133507" w:rsidRDefault="00105658" w:rsidP="00105658">
      <w:pPr>
        <w:pStyle w:val="2"/>
      </w:pPr>
      <w:bookmarkStart w:id="19" w:name="_Toc516086191"/>
      <w:r>
        <w:t xml:space="preserve">10.1 </w:t>
      </w:r>
      <w:r w:rsidR="00133507" w:rsidRPr="00133507">
        <w:t xml:space="preserve">Значение самостоятельной работы </w:t>
      </w:r>
      <w:proofErr w:type="gramStart"/>
      <w:r w:rsidR="00133507" w:rsidRPr="00133507">
        <w:t>обучающихся</w:t>
      </w:r>
      <w:bookmarkEnd w:id="19"/>
      <w:proofErr w:type="gramEnd"/>
    </w:p>
    <w:p w:rsidR="00730189" w:rsidRPr="00E65CF1" w:rsidRDefault="00730189" w:rsidP="00730189">
      <w:pPr>
        <w:ind w:firstLine="567"/>
        <w:jc w:val="both"/>
        <w:rPr>
          <w:sz w:val="24"/>
          <w:szCs w:val="24"/>
        </w:rPr>
      </w:pPr>
      <w:r w:rsidRPr="00E65CF1">
        <w:rPr>
          <w:sz w:val="24"/>
          <w:szCs w:val="24"/>
        </w:rPr>
        <w:t>Самостоятельная работа определяется спецификой дисциплины и методикой ее пр</w:t>
      </w:r>
      <w:r w:rsidRPr="00E65CF1">
        <w:rPr>
          <w:sz w:val="24"/>
          <w:szCs w:val="24"/>
        </w:rPr>
        <w:t>е</w:t>
      </w:r>
      <w:r w:rsidRPr="00E65CF1">
        <w:rPr>
          <w:sz w:val="24"/>
          <w:szCs w:val="24"/>
        </w:rPr>
        <w:t>подавания, временем, предусмотренным учебным планом, а также ступенью обучения, на которой изучается дисциплина.</w:t>
      </w:r>
    </w:p>
    <w:p w:rsidR="00730189" w:rsidRPr="00E65CF1" w:rsidRDefault="00730189" w:rsidP="00730189">
      <w:pPr>
        <w:ind w:firstLine="567"/>
        <w:jc w:val="both"/>
        <w:rPr>
          <w:sz w:val="24"/>
          <w:szCs w:val="24"/>
        </w:rPr>
      </w:pPr>
      <w:r w:rsidRPr="00E65CF1">
        <w:rPr>
          <w:sz w:val="24"/>
          <w:szCs w:val="24"/>
        </w:rPr>
        <w:t>Для самостоятельной подготовки можно рекомендовать следующие источники: ко</w:t>
      </w:r>
      <w:r w:rsidRPr="00E65CF1">
        <w:rPr>
          <w:sz w:val="24"/>
          <w:szCs w:val="24"/>
        </w:rPr>
        <w:t>н</w:t>
      </w:r>
      <w:r w:rsidRPr="00E65CF1">
        <w:rPr>
          <w:sz w:val="24"/>
          <w:szCs w:val="24"/>
        </w:rPr>
        <w:t>спекты лекций и/или практических и лабораторных занятий, учебную литературу соотве</w:t>
      </w:r>
      <w:r w:rsidRPr="00E65CF1">
        <w:rPr>
          <w:sz w:val="24"/>
          <w:szCs w:val="24"/>
        </w:rPr>
        <w:t>т</w:t>
      </w:r>
      <w:r w:rsidRPr="00E65CF1">
        <w:rPr>
          <w:sz w:val="24"/>
          <w:szCs w:val="24"/>
        </w:rPr>
        <w:t>ствующего профиля.</w:t>
      </w:r>
    </w:p>
    <w:p w:rsidR="00730189" w:rsidRPr="00E65CF1" w:rsidRDefault="00730189" w:rsidP="00730189">
      <w:pPr>
        <w:ind w:firstLine="567"/>
        <w:jc w:val="both"/>
        <w:rPr>
          <w:sz w:val="24"/>
          <w:szCs w:val="24"/>
        </w:rPr>
      </w:pPr>
      <w:r w:rsidRPr="00E65CF1">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E65CF1">
        <w:rPr>
          <w:sz w:val="24"/>
          <w:szCs w:val="24"/>
        </w:rPr>
        <w:t>а</w:t>
      </w:r>
      <w:r w:rsidRPr="00E65CF1">
        <w:rPr>
          <w:sz w:val="24"/>
          <w:szCs w:val="24"/>
        </w:rPr>
        <w:t>там самостоятельной работы, а также формы и методы контроля и критерии оценки.</w:t>
      </w:r>
    </w:p>
    <w:p w:rsidR="00133507" w:rsidRPr="00133507" w:rsidRDefault="00133507" w:rsidP="00133507">
      <w:pPr>
        <w:ind w:firstLine="567"/>
        <w:rPr>
          <w:sz w:val="24"/>
          <w:szCs w:val="24"/>
          <w:highlight w:val="red"/>
        </w:rPr>
      </w:pPr>
    </w:p>
    <w:p w:rsidR="00133507" w:rsidRDefault="00133507" w:rsidP="00313B69">
      <w:pPr>
        <w:pStyle w:val="2"/>
        <w:numPr>
          <w:ilvl w:val="1"/>
          <w:numId w:val="5"/>
        </w:numPr>
      </w:pPr>
      <w:bookmarkStart w:id="20" w:name="_Toc516086192"/>
      <w:r w:rsidRPr="00133507">
        <w:t xml:space="preserve">Общие рекомендации по организации самостоятельной работы </w:t>
      </w:r>
      <w:proofErr w:type="gramStart"/>
      <w:r>
        <w:t>обуч</w:t>
      </w:r>
      <w:r w:rsidR="00847CD6">
        <w:t>аю</w:t>
      </w:r>
      <w:r w:rsidRPr="00133507">
        <w:t>щихся</w:t>
      </w:r>
      <w:bookmarkEnd w:id="20"/>
      <w:proofErr w:type="gramEnd"/>
    </w:p>
    <w:p w:rsidR="00531558" w:rsidRDefault="00531558" w:rsidP="00C5506C">
      <w:pPr>
        <w:ind w:firstLine="567"/>
        <w:jc w:val="both"/>
        <w:rPr>
          <w:sz w:val="24"/>
          <w:szCs w:val="24"/>
        </w:rPr>
      </w:pPr>
    </w:p>
    <w:p w:rsidR="00133507" w:rsidRPr="00133507" w:rsidRDefault="00133507" w:rsidP="00133507">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133507" w:rsidRPr="00344A82" w:rsidRDefault="00344A82" w:rsidP="00344A82">
      <w:pPr>
        <w:pStyle w:val="afa"/>
        <w:ind w:left="1137"/>
        <w:jc w:val="both"/>
      </w:pPr>
      <w:r>
        <w:t xml:space="preserve">– </w:t>
      </w:r>
      <w:r w:rsidR="00133507" w:rsidRPr="00344A82">
        <w:t xml:space="preserve">Подготовка к </w:t>
      </w:r>
      <w:r w:rsidR="00730189" w:rsidRPr="00344A82">
        <w:t>индивидуальным</w:t>
      </w:r>
      <w:r w:rsidR="008B24E5" w:rsidRPr="00344A82">
        <w:t xml:space="preserve"> </w:t>
      </w:r>
      <w:r w:rsidR="00133507" w:rsidRPr="00344A82">
        <w:t>занятиям;</w:t>
      </w:r>
    </w:p>
    <w:p w:rsidR="00133507" w:rsidRPr="00344A82" w:rsidRDefault="00344A82" w:rsidP="00344A82">
      <w:pPr>
        <w:pStyle w:val="afa"/>
        <w:ind w:left="1137"/>
        <w:jc w:val="both"/>
      </w:pPr>
      <w:r>
        <w:t xml:space="preserve">– </w:t>
      </w:r>
      <w:r w:rsidR="00133507" w:rsidRPr="00344A82">
        <w:t>Самостоятельное изучение учебных вопросов;</w:t>
      </w:r>
    </w:p>
    <w:p w:rsidR="00133507" w:rsidRPr="00344A82" w:rsidRDefault="00344A82" w:rsidP="00344A82">
      <w:pPr>
        <w:pStyle w:val="afa"/>
        <w:ind w:left="1137"/>
        <w:jc w:val="both"/>
      </w:pPr>
      <w:r>
        <w:t xml:space="preserve">– </w:t>
      </w:r>
      <w:r w:rsidR="00133507" w:rsidRPr="00344A82">
        <w:t>Подготовка к зачету;</w:t>
      </w:r>
    </w:p>
    <w:p w:rsidR="00133507" w:rsidRPr="00344A82" w:rsidRDefault="00344A82" w:rsidP="00344A82">
      <w:pPr>
        <w:pStyle w:val="afa"/>
        <w:ind w:left="1137"/>
        <w:jc w:val="both"/>
      </w:pPr>
      <w:r>
        <w:t xml:space="preserve">– </w:t>
      </w:r>
      <w:r w:rsidR="00133507" w:rsidRPr="00344A82">
        <w:t>Подготовка к экзамену.</w:t>
      </w:r>
    </w:p>
    <w:p w:rsidR="00133507" w:rsidRPr="00344A82" w:rsidRDefault="00133507" w:rsidP="00344A82">
      <w:pPr>
        <w:ind w:firstLine="567"/>
        <w:jc w:val="both"/>
        <w:rPr>
          <w:sz w:val="24"/>
          <w:szCs w:val="24"/>
        </w:rPr>
      </w:pPr>
      <w:r w:rsidRPr="00344A82">
        <w:rPr>
          <w:sz w:val="24"/>
        </w:rPr>
        <w:t>Для самостоятельной подг</w:t>
      </w:r>
      <w:r w:rsidR="00ED1178" w:rsidRPr="00344A82">
        <w:rPr>
          <w:sz w:val="24"/>
        </w:rPr>
        <w:t xml:space="preserve">отовки к практическим занятиям, </w:t>
      </w:r>
      <w:r w:rsidRPr="00344A82">
        <w:rPr>
          <w:sz w:val="24"/>
        </w:rPr>
        <w:t xml:space="preserve">изучения </w:t>
      </w:r>
      <w:r w:rsidRPr="00344A82">
        <w:rPr>
          <w:sz w:val="24"/>
          <w:szCs w:val="24"/>
        </w:rPr>
        <w:t>учебных в</w:t>
      </w:r>
      <w:r w:rsidRPr="00344A82">
        <w:rPr>
          <w:sz w:val="24"/>
          <w:szCs w:val="24"/>
        </w:rPr>
        <w:t>о</w:t>
      </w:r>
      <w:r w:rsidRPr="00344A82">
        <w:rPr>
          <w:sz w:val="24"/>
          <w:szCs w:val="24"/>
        </w:rPr>
        <w:t>просов, подготовки зачету и экзамену можно рекомендовать следующие источники:</w:t>
      </w:r>
    </w:p>
    <w:p w:rsidR="00133507" w:rsidRPr="00344A82" w:rsidRDefault="00344A82" w:rsidP="00344A82">
      <w:pPr>
        <w:pStyle w:val="afa"/>
        <w:ind w:left="1137"/>
        <w:jc w:val="both"/>
      </w:pPr>
      <w:r>
        <w:t xml:space="preserve">– </w:t>
      </w:r>
      <w:r w:rsidR="00133507" w:rsidRPr="00344A82">
        <w:t xml:space="preserve">материалы </w:t>
      </w:r>
      <w:r w:rsidR="00730189" w:rsidRPr="00344A82">
        <w:t>индивидуальных</w:t>
      </w:r>
      <w:r w:rsidR="008B24E5" w:rsidRPr="00344A82">
        <w:t xml:space="preserve"> </w:t>
      </w:r>
      <w:r w:rsidR="00133507" w:rsidRPr="00344A82">
        <w:t>занятий;</w:t>
      </w:r>
    </w:p>
    <w:p w:rsidR="00133507" w:rsidRPr="00344A82" w:rsidRDefault="00344A82" w:rsidP="00344A82">
      <w:pPr>
        <w:pStyle w:val="afa"/>
        <w:ind w:left="1137"/>
        <w:jc w:val="both"/>
      </w:pPr>
      <w:r>
        <w:lastRenderedPageBreak/>
        <w:t xml:space="preserve">– </w:t>
      </w:r>
      <w:r w:rsidR="00133507" w:rsidRPr="00344A82">
        <w:t>учебную литературу соответствующего профиля.</w:t>
      </w:r>
    </w:p>
    <w:p w:rsidR="00133507" w:rsidRPr="00344A82" w:rsidRDefault="00133507" w:rsidP="00344A82">
      <w:pPr>
        <w:pStyle w:val="afa"/>
        <w:ind w:left="0" w:firstLine="567"/>
        <w:jc w:val="both"/>
      </w:pPr>
      <w:r w:rsidRPr="00344A82">
        <w:t xml:space="preserve">Преподаватель в начале </w:t>
      </w:r>
      <w:r w:rsidR="008B24E5" w:rsidRPr="00344A82">
        <w:t>изучения</w:t>
      </w:r>
      <w:r w:rsidRPr="00344A82">
        <w:t xml:space="preserve"> </w:t>
      </w:r>
      <w:r w:rsidR="008B24E5" w:rsidRPr="00344A82">
        <w:t>дисциплины</w:t>
      </w:r>
      <w:r w:rsidRPr="00344A82">
        <w:t xml:space="preserve">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133507" w:rsidRPr="00133507" w:rsidRDefault="00133507" w:rsidP="00133507">
      <w:pPr>
        <w:ind w:firstLine="567"/>
        <w:rPr>
          <w:sz w:val="24"/>
          <w:szCs w:val="24"/>
        </w:rPr>
      </w:pPr>
    </w:p>
    <w:p w:rsidR="00730189" w:rsidRPr="00E65CF1" w:rsidRDefault="00730189" w:rsidP="00730189">
      <w:pPr>
        <w:ind w:firstLine="567"/>
        <w:rPr>
          <w:b/>
          <w:sz w:val="24"/>
          <w:szCs w:val="24"/>
        </w:rPr>
      </w:pPr>
      <w:bookmarkStart w:id="21" w:name="_Toc516086200"/>
      <w:r w:rsidRPr="00E65CF1">
        <w:rPr>
          <w:b/>
          <w:sz w:val="24"/>
          <w:szCs w:val="24"/>
        </w:rPr>
        <w:t>Методические рекомендации по подготовке к зачету</w:t>
      </w:r>
    </w:p>
    <w:p w:rsidR="00730189" w:rsidRPr="00E65CF1" w:rsidRDefault="00730189" w:rsidP="00730189">
      <w:pPr>
        <w:ind w:firstLine="567"/>
        <w:jc w:val="both"/>
        <w:rPr>
          <w:sz w:val="24"/>
          <w:szCs w:val="24"/>
        </w:rPr>
      </w:pPr>
      <w:r w:rsidRPr="00E65CF1">
        <w:rPr>
          <w:sz w:val="24"/>
          <w:szCs w:val="24"/>
        </w:rPr>
        <w:t>Подготовка к зачету начинается с первого занятия по дисциплине, на котором об</w:t>
      </w:r>
      <w:r w:rsidRPr="00E65CF1">
        <w:rPr>
          <w:sz w:val="24"/>
          <w:szCs w:val="24"/>
        </w:rPr>
        <w:t>у</w:t>
      </w:r>
      <w:r w:rsidRPr="00E65CF1">
        <w:rPr>
          <w:sz w:val="24"/>
          <w:szCs w:val="24"/>
        </w:rPr>
        <w:t xml:space="preserve">чающиеся получают </w:t>
      </w:r>
      <w:r w:rsidR="00344A82">
        <w:rPr>
          <w:sz w:val="24"/>
          <w:szCs w:val="24"/>
        </w:rPr>
        <w:t>творческую программу из 2-8 произведений</w:t>
      </w:r>
      <w:r w:rsidRPr="00E65CF1">
        <w:rPr>
          <w:sz w:val="24"/>
          <w:szCs w:val="24"/>
        </w:rPr>
        <w:t xml:space="preserve"> к зачёту и список рек</w:t>
      </w:r>
      <w:r w:rsidRPr="00E65CF1">
        <w:rPr>
          <w:sz w:val="24"/>
          <w:szCs w:val="24"/>
        </w:rPr>
        <w:t>о</w:t>
      </w:r>
      <w:r w:rsidRPr="00E65CF1">
        <w:rPr>
          <w:sz w:val="24"/>
          <w:szCs w:val="24"/>
        </w:rPr>
        <w:t xml:space="preserve">мендуемой литературы, их ставят в известность относительно критериев </w:t>
      </w:r>
      <w:r w:rsidR="00344A82">
        <w:rPr>
          <w:sz w:val="24"/>
          <w:szCs w:val="24"/>
        </w:rPr>
        <w:t>оценивания</w:t>
      </w:r>
      <w:r w:rsidRPr="00E65CF1">
        <w:rPr>
          <w:sz w:val="24"/>
          <w:szCs w:val="24"/>
        </w:rPr>
        <w:t xml:space="preserve"> зач</w:t>
      </w:r>
      <w:r w:rsidRPr="00E65CF1">
        <w:rPr>
          <w:sz w:val="24"/>
          <w:szCs w:val="24"/>
        </w:rPr>
        <w:t>ё</w:t>
      </w:r>
      <w:r w:rsidRPr="00E65CF1">
        <w:rPr>
          <w:sz w:val="24"/>
          <w:szCs w:val="24"/>
        </w:rPr>
        <w:t xml:space="preserve">та и специфике текущей и итоговой аттестации. С самого начала желательно планомерно осваивать </w:t>
      </w:r>
      <w:r w:rsidR="00344A82">
        <w:rPr>
          <w:sz w:val="24"/>
          <w:szCs w:val="24"/>
        </w:rPr>
        <w:t xml:space="preserve">творческий </w:t>
      </w:r>
      <w:r w:rsidRPr="00E65CF1">
        <w:rPr>
          <w:sz w:val="24"/>
          <w:szCs w:val="24"/>
        </w:rPr>
        <w:t xml:space="preserve">материал, руководствуясь </w:t>
      </w:r>
      <w:r w:rsidR="00344A82">
        <w:rPr>
          <w:sz w:val="24"/>
          <w:szCs w:val="24"/>
        </w:rPr>
        <w:t>примерным репертуарным списком</w:t>
      </w:r>
      <w:r w:rsidRPr="00E65CF1">
        <w:rPr>
          <w:sz w:val="24"/>
          <w:szCs w:val="24"/>
        </w:rPr>
        <w:t xml:space="preserve"> к з</w:t>
      </w:r>
      <w:r w:rsidRPr="00E65CF1">
        <w:rPr>
          <w:sz w:val="24"/>
          <w:szCs w:val="24"/>
        </w:rPr>
        <w:t>а</w:t>
      </w:r>
      <w:r w:rsidRPr="00E65CF1">
        <w:rPr>
          <w:sz w:val="24"/>
          <w:szCs w:val="24"/>
        </w:rPr>
        <w:t>чету и списком рекомендуемой литературы.</w:t>
      </w:r>
    </w:p>
    <w:p w:rsidR="00730189" w:rsidRPr="00E65CF1" w:rsidRDefault="00730189" w:rsidP="00730189">
      <w:pPr>
        <w:jc w:val="both"/>
        <w:rPr>
          <w:sz w:val="24"/>
          <w:szCs w:val="24"/>
        </w:rPr>
      </w:pPr>
      <w:bookmarkStart w:id="22" w:name="_Toc494985539"/>
      <w:bookmarkEnd w:id="22"/>
    </w:p>
    <w:p w:rsidR="00730189" w:rsidRPr="00E65CF1" w:rsidRDefault="00730189" w:rsidP="00730189">
      <w:pPr>
        <w:ind w:firstLine="567"/>
        <w:rPr>
          <w:b/>
          <w:sz w:val="24"/>
          <w:szCs w:val="24"/>
        </w:rPr>
      </w:pPr>
      <w:r w:rsidRPr="00E65CF1">
        <w:rPr>
          <w:b/>
          <w:sz w:val="24"/>
          <w:szCs w:val="24"/>
        </w:rPr>
        <w:t xml:space="preserve">Методические рекомендации по подготовке к экзамену </w:t>
      </w:r>
    </w:p>
    <w:p w:rsidR="00730189" w:rsidRPr="00E65CF1" w:rsidRDefault="00730189" w:rsidP="00730189">
      <w:pPr>
        <w:ind w:firstLine="567"/>
        <w:jc w:val="both"/>
        <w:rPr>
          <w:sz w:val="24"/>
          <w:szCs w:val="24"/>
        </w:rPr>
      </w:pPr>
      <w:r w:rsidRPr="00E65CF1">
        <w:rPr>
          <w:sz w:val="24"/>
          <w:szCs w:val="24"/>
        </w:rPr>
        <w:t>Экзамен преследует цель оценить работу студента за определенный курс: получе</w:t>
      </w:r>
      <w:r w:rsidRPr="00E65CF1">
        <w:rPr>
          <w:sz w:val="24"/>
          <w:szCs w:val="24"/>
        </w:rPr>
        <w:t>н</w:t>
      </w:r>
      <w:r w:rsidRPr="00E65CF1">
        <w:rPr>
          <w:sz w:val="24"/>
          <w:szCs w:val="24"/>
        </w:rPr>
        <w:t>ные теоретические знания, их прочность,</w:t>
      </w:r>
      <w:r w:rsidR="00344A82">
        <w:rPr>
          <w:sz w:val="24"/>
          <w:szCs w:val="24"/>
        </w:rPr>
        <w:t xml:space="preserve"> практически навыки,</w:t>
      </w:r>
      <w:r w:rsidRPr="00E65CF1">
        <w:rPr>
          <w:sz w:val="24"/>
          <w:szCs w:val="24"/>
        </w:rPr>
        <w:t xml:space="preserve"> развитие логического и творческого мышления, приобретение навыков самостоятельной работы, умения анализ</w:t>
      </w:r>
      <w:r w:rsidRPr="00E65CF1">
        <w:rPr>
          <w:sz w:val="24"/>
          <w:szCs w:val="24"/>
        </w:rPr>
        <w:t>и</w:t>
      </w:r>
      <w:r w:rsidRPr="00E65CF1">
        <w:rPr>
          <w:sz w:val="24"/>
          <w:szCs w:val="24"/>
        </w:rPr>
        <w:t>ровать и синтезировать полученные знания и применять на практике решение практич</w:t>
      </w:r>
      <w:r w:rsidRPr="00E65CF1">
        <w:rPr>
          <w:sz w:val="24"/>
          <w:szCs w:val="24"/>
        </w:rPr>
        <w:t>е</w:t>
      </w:r>
      <w:r w:rsidRPr="00E65CF1">
        <w:rPr>
          <w:sz w:val="24"/>
          <w:szCs w:val="24"/>
        </w:rPr>
        <w:t>ских задач.</w:t>
      </w:r>
    </w:p>
    <w:p w:rsidR="00730189" w:rsidRPr="00E65CF1" w:rsidRDefault="00730189" w:rsidP="00730189">
      <w:pPr>
        <w:ind w:firstLine="567"/>
        <w:jc w:val="both"/>
        <w:rPr>
          <w:sz w:val="24"/>
          <w:szCs w:val="24"/>
        </w:rPr>
      </w:pPr>
      <w:r w:rsidRPr="00E65CF1">
        <w:rPr>
          <w:sz w:val="24"/>
          <w:szCs w:val="24"/>
        </w:rPr>
        <w:t xml:space="preserve">Экзамен проводится в форме </w:t>
      </w:r>
      <w:r w:rsidR="00344A82">
        <w:rPr>
          <w:sz w:val="24"/>
          <w:szCs w:val="24"/>
        </w:rPr>
        <w:t>академического концерта</w:t>
      </w:r>
      <w:r w:rsidR="00F87E55">
        <w:rPr>
          <w:sz w:val="24"/>
          <w:szCs w:val="24"/>
        </w:rPr>
        <w:t xml:space="preserve"> из 2-8 произведений</w:t>
      </w:r>
      <w:r w:rsidRPr="00E65CF1">
        <w:rPr>
          <w:sz w:val="24"/>
          <w:szCs w:val="24"/>
        </w:rPr>
        <w:t xml:space="preserve"> </w:t>
      </w:r>
      <w:r w:rsidR="00344A82">
        <w:rPr>
          <w:sz w:val="24"/>
          <w:szCs w:val="24"/>
        </w:rPr>
        <w:t>совм</w:t>
      </w:r>
      <w:r w:rsidR="00344A82">
        <w:rPr>
          <w:sz w:val="24"/>
          <w:szCs w:val="24"/>
        </w:rPr>
        <w:t>е</w:t>
      </w:r>
      <w:r w:rsidR="00344A82">
        <w:rPr>
          <w:sz w:val="24"/>
          <w:szCs w:val="24"/>
        </w:rPr>
        <w:t>стно с</w:t>
      </w:r>
      <w:r w:rsidRPr="00E65CF1">
        <w:rPr>
          <w:sz w:val="24"/>
          <w:szCs w:val="24"/>
        </w:rPr>
        <w:t xml:space="preserve"> концертмейсте</w:t>
      </w:r>
      <w:r w:rsidR="00344A82">
        <w:rPr>
          <w:sz w:val="24"/>
          <w:szCs w:val="24"/>
        </w:rPr>
        <w:t>ром</w:t>
      </w:r>
      <w:r w:rsidRPr="00E65CF1">
        <w:rPr>
          <w:sz w:val="24"/>
          <w:szCs w:val="24"/>
        </w:rPr>
        <w:t xml:space="preserve">, </w:t>
      </w:r>
      <w:r w:rsidR="00344A82">
        <w:rPr>
          <w:sz w:val="24"/>
          <w:szCs w:val="24"/>
        </w:rPr>
        <w:t xml:space="preserve">программа которого </w:t>
      </w:r>
      <w:r w:rsidRPr="00E65CF1">
        <w:rPr>
          <w:sz w:val="24"/>
          <w:szCs w:val="24"/>
        </w:rPr>
        <w:t>утвер</w:t>
      </w:r>
      <w:r w:rsidR="00344A82">
        <w:rPr>
          <w:sz w:val="24"/>
          <w:szCs w:val="24"/>
        </w:rPr>
        <w:t>ждается</w:t>
      </w:r>
      <w:r w:rsidRPr="00E65CF1">
        <w:rPr>
          <w:sz w:val="24"/>
          <w:szCs w:val="24"/>
        </w:rPr>
        <w:t xml:space="preserve"> заведующим кафедрой</w:t>
      </w:r>
      <w:r w:rsidR="00344A82">
        <w:rPr>
          <w:sz w:val="24"/>
          <w:szCs w:val="24"/>
        </w:rPr>
        <w:t>,</w:t>
      </w:r>
      <w:r w:rsidRPr="00E65CF1">
        <w:rPr>
          <w:sz w:val="24"/>
          <w:szCs w:val="24"/>
        </w:rPr>
        <w:t xml:space="preserve"> и коллоквиум</w:t>
      </w:r>
      <w:r w:rsidR="00344A82">
        <w:rPr>
          <w:sz w:val="24"/>
          <w:szCs w:val="24"/>
        </w:rPr>
        <w:t>а</w:t>
      </w:r>
      <w:r w:rsidRPr="00E65CF1">
        <w:rPr>
          <w:sz w:val="24"/>
          <w:szCs w:val="24"/>
        </w:rPr>
        <w:t>. Коллоквиум включает в себя два вопроса и практическое задание. Форм</w:t>
      </w:r>
      <w:r w:rsidRPr="00E65CF1">
        <w:rPr>
          <w:sz w:val="24"/>
          <w:szCs w:val="24"/>
        </w:rPr>
        <w:t>у</w:t>
      </w:r>
      <w:r w:rsidRPr="00E65CF1">
        <w:rPr>
          <w:sz w:val="24"/>
          <w:szCs w:val="24"/>
        </w:rPr>
        <w:t>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w:t>
      </w:r>
      <w:r w:rsidRPr="00E65CF1">
        <w:rPr>
          <w:sz w:val="24"/>
          <w:szCs w:val="24"/>
        </w:rPr>
        <w:t>к</w:t>
      </w:r>
      <w:r w:rsidRPr="00E65CF1">
        <w:rPr>
          <w:sz w:val="24"/>
          <w:szCs w:val="24"/>
        </w:rPr>
        <w:t>замена выражается оценкой «отлично», «хорошо», «удовлетворительно».</w:t>
      </w:r>
    </w:p>
    <w:p w:rsidR="00730189" w:rsidRPr="00E65CF1" w:rsidRDefault="00730189" w:rsidP="00730189">
      <w:pPr>
        <w:ind w:firstLine="567"/>
        <w:jc w:val="both"/>
        <w:rPr>
          <w:sz w:val="24"/>
          <w:szCs w:val="24"/>
        </w:rPr>
      </w:pPr>
      <w:r w:rsidRPr="00E65CF1">
        <w:rPr>
          <w:sz w:val="24"/>
          <w:szCs w:val="24"/>
        </w:rPr>
        <w:t>С целью уточнения оценки экзаменатор может задать не более одного-двух допо</w:t>
      </w:r>
      <w:r w:rsidRPr="00E65CF1">
        <w:rPr>
          <w:sz w:val="24"/>
          <w:szCs w:val="24"/>
        </w:rPr>
        <w:t>л</w:t>
      </w:r>
      <w:r w:rsidRPr="00E65CF1">
        <w:rPr>
          <w:sz w:val="24"/>
          <w:szCs w:val="24"/>
        </w:rPr>
        <w:t>нительных вопросов, не выходящих за рамки требований рабочей программы. Под допо</w:t>
      </w:r>
      <w:r w:rsidRPr="00E65CF1">
        <w:rPr>
          <w:sz w:val="24"/>
          <w:szCs w:val="24"/>
        </w:rPr>
        <w:t>л</w:t>
      </w:r>
      <w:r w:rsidRPr="00E65CF1">
        <w:rPr>
          <w:sz w:val="24"/>
          <w:szCs w:val="24"/>
        </w:rPr>
        <w:t>нительным вопросом подразумевается вопрос, не связанный с тематикой заданного в</w:t>
      </w:r>
      <w:r w:rsidRPr="00E65CF1">
        <w:rPr>
          <w:sz w:val="24"/>
          <w:szCs w:val="24"/>
        </w:rPr>
        <w:t>о</w:t>
      </w:r>
      <w:r w:rsidRPr="00E65CF1">
        <w:rPr>
          <w:sz w:val="24"/>
          <w:szCs w:val="24"/>
        </w:rPr>
        <w:t>проса. Дополнительный вопрос, также как и основные вопросы, требует развернутого о</w:t>
      </w:r>
      <w:r w:rsidRPr="00E65CF1">
        <w:rPr>
          <w:sz w:val="24"/>
          <w:szCs w:val="24"/>
        </w:rPr>
        <w:t>т</w:t>
      </w:r>
      <w:r w:rsidRPr="00E65CF1">
        <w:rPr>
          <w:sz w:val="24"/>
          <w:szCs w:val="24"/>
        </w:rPr>
        <w:t>вета. Кроме того, преподаватель может задать ряд уточняющих и наводящих вопросов, связанных с тематикой основных вопросов коллоквиума. Число уточняющих и наводящих вопросов не ограничено.</w:t>
      </w:r>
    </w:p>
    <w:bookmarkEnd w:id="21"/>
    <w:p w:rsidR="00194093" w:rsidRPr="007C2C0B" w:rsidRDefault="00194093" w:rsidP="00194093">
      <w:pPr>
        <w:pageBreakBefore/>
        <w:jc w:val="center"/>
        <w:rPr>
          <w:b/>
          <w:sz w:val="24"/>
          <w:szCs w:val="24"/>
        </w:rPr>
      </w:pPr>
      <w:r w:rsidRPr="007C2C0B">
        <w:rPr>
          <w:b/>
          <w:sz w:val="24"/>
          <w:szCs w:val="24"/>
        </w:rPr>
        <w:lastRenderedPageBreak/>
        <w:t>Лист дополнений и изменений</w:t>
      </w:r>
    </w:p>
    <w:p w:rsidR="00194093" w:rsidRPr="007C2C0B" w:rsidRDefault="00194093" w:rsidP="0019409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194093" w:rsidRPr="007C2C0B" w:rsidTr="00CC3C2B">
        <w:trPr>
          <w:trHeight w:val="705"/>
        </w:trPr>
        <w:tc>
          <w:tcPr>
            <w:tcW w:w="593" w:type="dxa"/>
            <w:vMerge w:val="restart"/>
            <w:vAlign w:val="center"/>
          </w:tcPr>
          <w:p w:rsidR="00194093" w:rsidRPr="007C2C0B" w:rsidRDefault="00194093" w:rsidP="00CC3C2B">
            <w:pPr>
              <w:jc w:val="center"/>
              <w:rPr>
                <w:b/>
              </w:rPr>
            </w:pPr>
            <w:r w:rsidRPr="007C2C0B">
              <w:rPr>
                <w:b/>
              </w:rPr>
              <w:t>№</w:t>
            </w:r>
          </w:p>
          <w:p w:rsidR="00194093" w:rsidRPr="007C2C0B" w:rsidRDefault="00194093" w:rsidP="00CC3C2B">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194093" w:rsidRPr="007C2C0B" w:rsidRDefault="00194093" w:rsidP="00CC3C2B">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194093" w:rsidRPr="007C2C0B" w:rsidRDefault="00194093" w:rsidP="00CC3C2B">
            <w:pPr>
              <w:jc w:val="center"/>
              <w:rPr>
                <w:b/>
              </w:rPr>
            </w:pPr>
            <w:r w:rsidRPr="007C2C0B">
              <w:rPr>
                <w:b/>
              </w:rPr>
              <w:t>Решение кафедры</w:t>
            </w:r>
          </w:p>
        </w:tc>
        <w:tc>
          <w:tcPr>
            <w:tcW w:w="1396" w:type="dxa"/>
            <w:vMerge w:val="restart"/>
            <w:vAlign w:val="center"/>
          </w:tcPr>
          <w:p w:rsidR="00194093" w:rsidRPr="007C2C0B" w:rsidRDefault="00194093" w:rsidP="00CC3C2B">
            <w:pPr>
              <w:jc w:val="center"/>
              <w:rPr>
                <w:b/>
              </w:rPr>
            </w:pPr>
            <w:r w:rsidRPr="007C2C0B">
              <w:rPr>
                <w:b/>
              </w:rPr>
              <w:t>Подпись</w:t>
            </w:r>
          </w:p>
          <w:p w:rsidR="00194093" w:rsidRPr="007C2C0B" w:rsidRDefault="00194093" w:rsidP="00CC3C2B">
            <w:pPr>
              <w:jc w:val="center"/>
              <w:rPr>
                <w:b/>
              </w:rPr>
            </w:pPr>
            <w:r w:rsidRPr="007C2C0B">
              <w:rPr>
                <w:b/>
              </w:rPr>
              <w:t>заведующего</w:t>
            </w:r>
          </w:p>
          <w:p w:rsidR="00194093" w:rsidRPr="007C2C0B" w:rsidRDefault="00194093" w:rsidP="00CC3C2B">
            <w:pPr>
              <w:jc w:val="center"/>
              <w:rPr>
                <w:b/>
              </w:rPr>
            </w:pPr>
            <w:r w:rsidRPr="007C2C0B">
              <w:rPr>
                <w:b/>
              </w:rPr>
              <w:t>кафедрой</w:t>
            </w:r>
          </w:p>
        </w:tc>
        <w:tc>
          <w:tcPr>
            <w:tcW w:w="1396" w:type="dxa"/>
            <w:vMerge w:val="restart"/>
            <w:vAlign w:val="center"/>
          </w:tcPr>
          <w:p w:rsidR="00194093" w:rsidRPr="007C2C0B" w:rsidRDefault="00194093" w:rsidP="00CC3C2B">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194093" w:rsidRPr="007C2C0B" w:rsidRDefault="00194093" w:rsidP="00CC3C2B">
            <w:pPr>
              <w:jc w:val="center"/>
              <w:rPr>
                <w:b/>
              </w:rPr>
            </w:pPr>
            <w:r w:rsidRPr="007C2C0B">
              <w:rPr>
                <w:b/>
              </w:rPr>
              <w:t>кафедрой</w:t>
            </w:r>
          </w:p>
          <w:p w:rsidR="00194093" w:rsidRPr="007C2C0B" w:rsidRDefault="00194093" w:rsidP="00CC3C2B">
            <w:pPr>
              <w:jc w:val="center"/>
              <w:rPr>
                <w:b/>
              </w:rPr>
            </w:pPr>
          </w:p>
        </w:tc>
      </w:tr>
      <w:tr w:rsidR="00194093" w:rsidRPr="007C2C0B" w:rsidTr="00CC3C2B">
        <w:trPr>
          <w:trHeight w:val="85"/>
        </w:trPr>
        <w:tc>
          <w:tcPr>
            <w:tcW w:w="593" w:type="dxa"/>
            <w:vMerge/>
          </w:tcPr>
          <w:p w:rsidR="00194093" w:rsidRPr="007C2C0B" w:rsidRDefault="00194093" w:rsidP="00CC3C2B">
            <w:pPr>
              <w:rPr>
                <w:b/>
              </w:rPr>
            </w:pPr>
          </w:p>
        </w:tc>
        <w:tc>
          <w:tcPr>
            <w:tcW w:w="3614" w:type="dxa"/>
            <w:vMerge/>
          </w:tcPr>
          <w:p w:rsidR="00194093" w:rsidRPr="007C2C0B" w:rsidRDefault="00194093" w:rsidP="00CC3C2B">
            <w:pPr>
              <w:rPr>
                <w:b/>
              </w:rPr>
            </w:pPr>
          </w:p>
        </w:tc>
        <w:tc>
          <w:tcPr>
            <w:tcW w:w="1296" w:type="dxa"/>
            <w:vAlign w:val="center"/>
          </w:tcPr>
          <w:p w:rsidR="00194093" w:rsidRPr="007C2C0B" w:rsidRDefault="00194093" w:rsidP="00CC3C2B">
            <w:pPr>
              <w:jc w:val="center"/>
              <w:rPr>
                <w:b/>
              </w:rPr>
            </w:pPr>
            <w:r w:rsidRPr="007C2C0B">
              <w:rPr>
                <w:b/>
              </w:rPr>
              <w:t>Дата</w:t>
            </w:r>
          </w:p>
        </w:tc>
        <w:tc>
          <w:tcPr>
            <w:tcW w:w="1275" w:type="dxa"/>
            <w:vAlign w:val="center"/>
          </w:tcPr>
          <w:p w:rsidR="00194093" w:rsidRPr="007C2C0B" w:rsidRDefault="00194093" w:rsidP="00CC3C2B">
            <w:pPr>
              <w:jc w:val="center"/>
              <w:rPr>
                <w:b/>
              </w:rPr>
            </w:pPr>
            <w:r w:rsidRPr="007C2C0B">
              <w:rPr>
                <w:b/>
              </w:rPr>
              <w:t>Протокол №</w:t>
            </w:r>
          </w:p>
        </w:tc>
        <w:tc>
          <w:tcPr>
            <w:tcW w:w="1396" w:type="dxa"/>
            <w:vMerge/>
          </w:tcPr>
          <w:p w:rsidR="00194093" w:rsidRPr="007C2C0B" w:rsidRDefault="00194093" w:rsidP="00CC3C2B">
            <w:pPr>
              <w:rPr>
                <w:b/>
              </w:rPr>
            </w:pPr>
          </w:p>
        </w:tc>
        <w:tc>
          <w:tcPr>
            <w:tcW w:w="1396" w:type="dxa"/>
            <w:vMerge/>
          </w:tcPr>
          <w:p w:rsidR="00194093" w:rsidRPr="007C2C0B" w:rsidRDefault="00194093" w:rsidP="00CC3C2B">
            <w:pPr>
              <w:rPr>
                <w:b/>
              </w:rPr>
            </w:pPr>
          </w:p>
        </w:tc>
      </w:tr>
      <w:tr w:rsidR="00194093" w:rsidRPr="007C2C0B" w:rsidTr="00CC3C2B">
        <w:trPr>
          <w:trHeight w:val="1941"/>
        </w:trPr>
        <w:tc>
          <w:tcPr>
            <w:tcW w:w="593" w:type="dxa"/>
          </w:tcPr>
          <w:p w:rsidR="00194093" w:rsidRPr="007C2C0B" w:rsidRDefault="00194093" w:rsidP="00CC3C2B">
            <w:pPr>
              <w:jc w:val="center"/>
            </w:pPr>
            <w:r w:rsidRPr="007C2C0B">
              <w:t>1.</w:t>
            </w:r>
          </w:p>
        </w:tc>
        <w:tc>
          <w:tcPr>
            <w:tcW w:w="3614" w:type="dxa"/>
          </w:tcPr>
          <w:p w:rsidR="00194093" w:rsidRPr="007C2C0B" w:rsidRDefault="00194093" w:rsidP="00CC3C2B">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194093" w:rsidRPr="007C2C0B" w:rsidRDefault="00194093" w:rsidP="00CC3C2B">
            <w:pPr>
              <w:jc w:val="center"/>
              <w:rPr>
                <w:sz w:val="24"/>
              </w:rPr>
            </w:pPr>
            <w:r w:rsidRPr="007C2C0B">
              <w:rPr>
                <w:sz w:val="24"/>
              </w:rPr>
              <w:t>31.0</w:t>
            </w:r>
            <w:r>
              <w:rPr>
                <w:sz w:val="24"/>
              </w:rPr>
              <w:t>8</w:t>
            </w:r>
            <w:r w:rsidRPr="007C2C0B">
              <w:rPr>
                <w:sz w:val="24"/>
              </w:rPr>
              <w:t>.2018</w:t>
            </w:r>
          </w:p>
        </w:tc>
        <w:tc>
          <w:tcPr>
            <w:tcW w:w="1275" w:type="dxa"/>
            <w:vAlign w:val="center"/>
          </w:tcPr>
          <w:p w:rsidR="00194093" w:rsidRPr="007C2C0B" w:rsidRDefault="00194093" w:rsidP="00CC3C2B">
            <w:pPr>
              <w:jc w:val="center"/>
              <w:rPr>
                <w:sz w:val="24"/>
              </w:rPr>
            </w:pPr>
            <w:r w:rsidRPr="007C2C0B">
              <w:rPr>
                <w:sz w:val="24"/>
              </w:rPr>
              <w:t>1</w:t>
            </w:r>
          </w:p>
        </w:tc>
        <w:tc>
          <w:tcPr>
            <w:tcW w:w="1396" w:type="dxa"/>
            <w:vAlign w:val="center"/>
          </w:tcPr>
          <w:p w:rsidR="00194093" w:rsidRPr="007C2C0B" w:rsidRDefault="00194093" w:rsidP="00CC3C2B">
            <w:pPr>
              <w:jc w:val="center"/>
              <w:rPr>
                <w:sz w:val="24"/>
                <w:lang w:val="en-US"/>
              </w:rPr>
            </w:pPr>
          </w:p>
        </w:tc>
        <w:tc>
          <w:tcPr>
            <w:tcW w:w="1396" w:type="dxa"/>
            <w:vAlign w:val="center"/>
          </w:tcPr>
          <w:p w:rsidR="00194093" w:rsidRPr="007C2C0B" w:rsidRDefault="00194093" w:rsidP="00CC3C2B">
            <w:pPr>
              <w:jc w:val="center"/>
              <w:rPr>
                <w:sz w:val="24"/>
              </w:rPr>
            </w:pPr>
          </w:p>
        </w:tc>
      </w:tr>
      <w:tr w:rsidR="00194093" w:rsidRPr="007C2C0B" w:rsidTr="00CC3C2B">
        <w:trPr>
          <w:trHeight w:val="1975"/>
        </w:trPr>
        <w:tc>
          <w:tcPr>
            <w:tcW w:w="593" w:type="dxa"/>
          </w:tcPr>
          <w:p w:rsidR="00194093" w:rsidRPr="007C2C0B" w:rsidRDefault="00194093" w:rsidP="00CC3C2B">
            <w:pPr>
              <w:jc w:val="center"/>
            </w:pPr>
            <w:r w:rsidRPr="007C2C0B">
              <w:t>2.</w:t>
            </w:r>
          </w:p>
        </w:tc>
        <w:tc>
          <w:tcPr>
            <w:tcW w:w="3614" w:type="dxa"/>
          </w:tcPr>
          <w:p w:rsidR="00194093" w:rsidRPr="007C2C0B" w:rsidRDefault="00194093" w:rsidP="00CC3C2B">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194093" w:rsidRPr="007C2C0B" w:rsidRDefault="00194093" w:rsidP="00CC3C2B">
            <w:pPr>
              <w:jc w:val="center"/>
              <w:rPr>
                <w:sz w:val="24"/>
              </w:rPr>
            </w:pPr>
            <w:r w:rsidRPr="007C2C0B">
              <w:rPr>
                <w:sz w:val="24"/>
              </w:rPr>
              <w:t>31.0</w:t>
            </w:r>
            <w:r>
              <w:rPr>
                <w:sz w:val="24"/>
              </w:rPr>
              <w:t>8</w:t>
            </w:r>
            <w:r w:rsidRPr="007C2C0B">
              <w:rPr>
                <w:sz w:val="24"/>
              </w:rPr>
              <w:t>.2018</w:t>
            </w:r>
          </w:p>
        </w:tc>
        <w:tc>
          <w:tcPr>
            <w:tcW w:w="1275" w:type="dxa"/>
            <w:vAlign w:val="center"/>
          </w:tcPr>
          <w:p w:rsidR="00194093" w:rsidRPr="007C2C0B" w:rsidRDefault="00194093" w:rsidP="00CC3C2B">
            <w:pPr>
              <w:jc w:val="center"/>
              <w:rPr>
                <w:sz w:val="24"/>
              </w:rPr>
            </w:pPr>
            <w:r w:rsidRPr="007C2C0B">
              <w:rPr>
                <w:sz w:val="24"/>
              </w:rPr>
              <w:t>1</w:t>
            </w:r>
          </w:p>
        </w:tc>
        <w:tc>
          <w:tcPr>
            <w:tcW w:w="1396" w:type="dxa"/>
            <w:vAlign w:val="center"/>
          </w:tcPr>
          <w:p w:rsidR="00194093" w:rsidRPr="007C2C0B" w:rsidRDefault="00194093" w:rsidP="00CC3C2B">
            <w:pPr>
              <w:jc w:val="center"/>
              <w:rPr>
                <w:sz w:val="24"/>
                <w:lang w:val="en-US"/>
              </w:rPr>
            </w:pPr>
          </w:p>
        </w:tc>
        <w:tc>
          <w:tcPr>
            <w:tcW w:w="1396" w:type="dxa"/>
            <w:vAlign w:val="center"/>
          </w:tcPr>
          <w:p w:rsidR="00194093" w:rsidRPr="007C2C0B" w:rsidRDefault="00194093" w:rsidP="00CC3C2B">
            <w:pPr>
              <w:jc w:val="center"/>
              <w:rPr>
                <w:sz w:val="24"/>
              </w:rPr>
            </w:pPr>
          </w:p>
        </w:tc>
      </w:tr>
    </w:tbl>
    <w:p w:rsidR="00194093" w:rsidRDefault="00194093" w:rsidP="00194093">
      <w:pPr>
        <w:jc w:val="center"/>
        <w:rPr>
          <w:sz w:val="24"/>
          <w:szCs w:val="24"/>
        </w:rPr>
      </w:pPr>
    </w:p>
    <w:p w:rsidR="00194093" w:rsidRPr="0086269F" w:rsidRDefault="00194093" w:rsidP="00194093">
      <w:pPr>
        <w:ind w:right="-1" w:firstLine="567"/>
        <w:jc w:val="both"/>
        <w:rPr>
          <w:sz w:val="24"/>
          <w:szCs w:val="24"/>
        </w:rPr>
      </w:pPr>
    </w:p>
    <w:p w:rsidR="00194093" w:rsidRPr="00024555" w:rsidRDefault="00194093" w:rsidP="00194093">
      <w:pPr>
        <w:overflowPunct/>
        <w:ind w:firstLine="709"/>
        <w:textAlignment w:val="auto"/>
        <w:rPr>
          <w:sz w:val="24"/>
          <w:szCs w:val="24"/>
        </w:rPr>
      </w:pPr>
    </w:p>
    <w:p w:rsidR="00194093" w:rsidRDefault="00194093" w:rsidP="00194093">
      <w:pPr>
        <w:overflowPunct/>
        <w:ind w:firstLine="709"/>
        <w:jc w:val="both"/>
        <w:textAlignment w:val="auto"/>
      </w:pPr>
      <w:r>
        <w:br w:type="page"/>
      </w:r>
    </w:p>
    <w:p w:rsidR="00194093" w:rsidRDefault="00194093" w:rsidP="00194093">
      <w:pPr>
        <w:pStyle w:val="a3"/>
        <w:ind w:firstLine="709"/>
        <w:jc w:val="center"/>
        <w:rPr>
          <w:b/>
          <w:bCs/>
          <w:sz w:val="24"/>
          <w:szCs w:val="24"/>
        </w:rPr>
      </w:pPr>
    </w:p>
    <w:p w:rsidR="00194093" w:rsidRDefault="00194093" w:rsidP="00194093">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647"/>
      </w:tblGrid>
      <w:tr w:rsidR="00194093" w:rsidRPr="00A43747" w:rsidTr="00CC3C2B">
        <w:trPr>
          <w:trHeight w:val="562"/>
        </w:trPr>
        <w:tc>
          <w:tcPr>
            <w:tcW w:w="568" w:type="dxa"/>
          </w:tcPr>
          <w:p w:rsidR="00194093" w:rsidRPr="00BC20CE" w:rsidRDefault="00194093" w:rsidP="00CC3C2B">
            <w:pPr>
              <w:pStyle w:val="1"/>
              <w:spacing w:line="240" w:lineRule="auto"/>
              <w:rPr>
                <w:b/>
                <w:bCs/>
                <w:sz w:val="22"/>
                <w:szCs w:val="24"/>
              </w:rPr>
            </w:pPr>
            <w:r>
              <w:rPr>
                <w:b/>
                <w:bCs/>
                <w:sz w:val="22"/>
                <w:szCs w:val="24"/>
              </w:rPr>
              <w:t>№</w:t>
            </w:r>
          </w:p>
        </w:tc>
        <w:tc>
          <w:tcPr>
            <w:tcW w:w="8647" w:type="dxa"/>
          </w:tcPr>
          <w:p w:rsidR="00194093" w:rsidRPr="00BC20CE" w:rsidRDefault="00194093" w:rsidP="00CC3C2B">
            <w:pPr>
              <w:pStyle w:val="1"/>
              <w:spacing w:line="240" w:lineRule="auto"/>
              <w:rPr>
                <w:b/>
                <w:bCs/>
                <w:sz w:val="22"/>
                <w:szCs w:val="24"/>
              </w:rPr>
            </w:pPr>
            <w:r w:rsidRPr="00BC20CE">
              <w:rPr>
                <w:b/>
                <w:bCs/>
                <w:sz w:val="22"/>
                <w:szCs w:val="24"/>
              </w:rPr>
              <w:t>Название</w:t>
            </w:r>
          </w:p>
        </w:tc>
      </w:tr>
      <w:tr w:rsidR="00194093" w:rsidRPr="00F45001" w:rsidTr="00CC3C2B">
        <w:trPr>
          <w:trHeight w:val="552"/>
        </w:trPr>
        <w:tc>
          <w:tcPr>
            <w:tcW w:w="568" w:type="dxa"/>
          </w:tcPr>
          <w:p w:rsidR="00194093" w:rsidRDefault="00194093" w:rsidP="00CC3C2B">
            <w:pPr>
              <w:pStyle w:val="ab"/>
              <w:spacing w:line="240" w:lineRule="auto"/>
              <w:ind w:firstLine="0"/>
              <w:rPr>
                <w:sz w:val="24"/>
              </w:rPr>
            </w:pPr>
            <w:r>
              <w:rPr>
                <w:sz w:val="24"/>
              </w:rPr>
              <w:t>1.</w:t>
            </w:r>
          </w:p>
        </w:tc>
        <w:tc>
          <w:tcPr>
            <w:tcW w:w="8647" w:type="dxa"/>
          </w:tcPr>
          <w:p w:rsidR="00194093" w:rsidRPr="00630F80" w:rsidRDefault="00194093" w:rsidP="00CC3C2B">
            <w:pPr>
              <w:pStyle w:val="ab"/>
              <w:spacing w:line="240" w:lineRule="auto"/>
              <w:ind w:firstLine="0"/>
              <w:rPr>
                <w:color w:val="000000" w:themeColor="text1"/>
                <w:sz w:val="24"/>
              </w:rPr>
            </w:pPr>
            <w:r w:rsidRPr="00630F80">
              <w:rPr>
                <w:b/>
                <w:bCs/>
                <w:color w:val="000000" w:themeColor="text1"/>
                <w:sz w:val="24"/>
              </w:rPr>
              <w:t>Дмитриев Л. Б.</w:t>
            </w:r>
            <w:r w:rsidRPr="00630F80">
              <w:rPr>
                <w:color w:val="000000" w:themeColor="text1"/>
                <w:sz w:val="24"/>
              </w:rPr>
              <w:t> Основы вокальной методики: учебное пособие / Дмитриев Л. Б. - Москва: Музыка, 2000. - 367с.: ил.. - ISBN 5-7140-0355-1.</w:t>
            </w:r>
          </w:p>
        </w:tc>
      </w:tr>
      <w:tr w:rsidR="00194093" w:rsidRPr="00F45001" w:rsidTr="00CC3C2B">
        <w:trPr>
          <w:trHeight w:val="585"/>
        </w:trPr>
        <w:tc>
          <w:tcPr>
            <w:tcW w:w="568" w:type="dxa"/>
          </w:tcPr>
          <w:p w:rsidR="00194093" w:rsidRDefault="00194093" w:rsidP="00CC3C2B">
            <w:pPr>
              <w:rPr>
                <w:sz w:val="24"/>
                <w:szCs w:val="24"/>
              </w:rPr>
            </w:pPr>
            <w:r>
              <w:rPr>
                <w:sz w:val="24"/>
                <w:szCs w:val="24"/>
              </w:rPr>
              <w:t>2.</w:t>
            </w:r>
          </w:p>
        </w:tc>
        <w:tc>
          <w:tcPr>
            <w:tcW w:w="8647" w:type="dxa"/>
          </w:tcPr>
          <w:p w:rsidR="00194093" w:rsidRPr="00630F80" w:rsidRDefault="00194093" w:rsidP="00CC3C2B">
            <w:pPr>
              <w:rPr>
                <w:color w:val="000000" w:themeColor="text1"/>
                <w:sz w:val="24"/>
                <w:szCs w:val="24"/>
              </w:rPr>
            </w:pPr>
            <w:proofErr w:type="spellStart"/>
            <w:r w:rsidRPr="00630F80">
              <w:rPr>
                <w:b/>
                <w:bCs/>
                <w:color w:val="000000" w:themeColor="text1"/>
                <w:sz w:val="24"/>
                <w:szCs w:val="24"/>
              </w:rPr>
              <w:t>Ваккаи</w:t>
            </w:r>
            <w:proofErr w:type="spellEnd"/>
            <w:r w:rsidRPr="00630F80">
              <w:rPr>
                <w:b/>
                <w:bCs/>
                <w:color w:val="000000" w:themeColor="text1"/>
                <w:sz w:val="24"/>
                <w:szCs w:val="24"/>
              </w:rPr>
              <w:t xml:space="preserve"> Николо</w:t>
            </w:r>
            <w:r w:rsidRPr="00630F80">
              <w:rPr>
                <w:color w:val="000000" w:themeColor="text1"/>
                <w:sz w:val="24"/>
                <w:szCs w:val="24"/>
              </w:rPr>
              <w:t> Практический метод итальянского камерного пения: принципы постановки голоса</w:t>
            </w:r>
            <w:proofErr w:type="gramStart"/>
            <w:r w:rsidRPr="00630F80">
              <w:rPr>
                <w:color w:val="000000" w:themeColor="text1"/>
                <w:sz w:val="24"/>
                <w:szCs w:val="24"/>
              </w:rPr>
              <w:t xml:space="preserve"> :</w:t>
            </w:r>
            <w:proofErr w:type="gramEnd"/>
            <w:r w:rsidRPr="00630F80">
              <w:rPr>
                <w:color w:val="000000" w:themeColor="text1"/>
                <w:sz w:val="24"/>
                <w:szCs w:val="24"/>
              </w:rPr>
              <w:t xml:space="preserve"> учебное пособие / </w:t>
            </w:r>
            <w:proofErr w:type="spellStart"/>
            <w:r w:rsidRPr="00630F80">
              <w:rPr>
                <w:color w:val="000000" w:themeColor="text1"/>
                <w:sz w:val="24"/>
                <w:szCs w:val="24"/>
              </w:rPr>
              <w:t>Ваккаи</w:t>
            </w:r>
            <w:proofErr w:type="spellEnd"/>
            <w:r w:rsidRPr="00630F80">
              <w:rPr>
                <w:color w:val="000000" w:themeColor="text1"/>
                <w:sz w:val="24"/>
                <w:szCs w:val="24"/>
              </w:rPr>
              <w:t xml:space="preserve"> Николо, пер. с </w:t>
            </w:r>
            <w:proofErr w:type="spellStart"/>
            <w:r w:rsidRPr="00630F80">
              <w:rPr>
                <w:color w:val="000000" w:themeColor="text1"/>
                <w:sz w:val="24"/>
                <w:szCs w:val="24"/>
              </w:rPr>
              <w:t>итал</w:t>
            </w:r>
            <w:proofErr w:type="spellEnd"/>
            <w:r w:rsidRPr="00630F80">
              <w:rPr>
                <w:color w:val="000000" w:themeColor="text1"/>
                <w:sz w:val="24"/>
                <w:szCs w:val="24"/>
              </w:rPr>
              <w:t>. Н. А. Але</w:t>
            </w:r>
            <w:r w:rsidRPr="00630F80">
              <w:rPr>
                <w:color w:val="000000" w:themeColor="text1"/>
                <w:sz w:val="24"/>
                <w:szCs w:val="24"/>
              </w:rPr>
              <w:t>к</w:t>
            </w:r>
            <w:r w:rsidRPr="00630F80">
              <w:rPr>
                <w:color w:val="000000" w:themeColor="text1"/>
                <w:sz w:val="24"/>
                <w:szCs w:val="24"/>
              </w:rPr>
              <w:t xml:space="preserve">сандровой - Изд. 2-е, </w:t>
            </w:r>
            <w:proofErr w:type="spellStart"/>
            <w:r w:rsidRPr="00630F80">
              <w:rPr>
                <w:color w:val="000000" w:themeColor="text1"/>
                <w:sz w:val="24"/>
                <w:szCs w:val="24"/>
              </w:rPr>
              <w:t>испр</w:t>
            </w:r>
            <w:proofErr w:type="spellEnd"/>
            <w:r w:rsidRPr="00630F80">
              <w:rPr>
                <w:color w:val="000000" w:themeColor="text1"/>
                <w:sz w:val="24"/>
                <w:szCs w:val="24"/>
              </w:rPr>
              <w:t xml:space="preserve">. - Санкт-Петербург [и др.]: Лань, Планета музыки, 2013. - 47с. - </w:t>
            </w:r>
            <w:proofErr w:type="gramStart"/>
            <w:r w:rsidRPr="00630F80">
              <w:rPr>
                <w:color w:val="000000" w:themeColor="text1"/>
                <w:sz w:val="24"/>
                <w:szCs w:val="24"/>
              </w:rPr>
              <w:t>(Учебники для вузов.</w:t>
            </w:r>
            <w:proofErr w:type="gramEnd"/>
            <w:r w:rsidRPr="00630F80">
              <w:rPr>
                <w:color w:val="000000" w:themeColor="text1"/>
                <w:sz w:val="24"/>
                <w:szCs w:val="24"/>
              </w:rPr>
              <w:t xml:space="preserve"> </w:t>
            </w:r>
            <w:proofErr w:type="gramStart"/>
            <w:r w:rsidRPr="00630F80">
              <w:rPr>
                <w:color w:val="000000" w:themeColor="text1"/>
                <w:sz w:val="24"/>
                <w:szCs w:val="24"/>
              </w:rPr>
              <w:t>Специальная литература).</w:t>
            </w:r>
            <w:proofErr w:type="gramEnd"/>
            <w:r w:rsidRPr="00630F80">
              <w:rPr>
                <w:color w:val="000000" w:themeColor="text1"/>
                <w:sz w:val="24"/>
                <w:szCs w:val="24"/>
              </w:rPr>
              <w:t xml:space="preserve"> - ISBN 978-5-8114-1382-9.</w:t>
            </w:r>
          </w:p>
        </w:tc>
      </w:tr>
      <w:tr w:rsidR="00194093" w:rsidRPr="00F45001" w:rsidTr="00CC3C2B">
        <w:trPr>
          <w:trHeight w:val="552"/>
        </w:trPr>
        <w:tc>
          <w:tcPr>
            <w:tcW w:w="568" w:type="dxa"/>
          </w:tcPr>
          <w:p w:rsidR="00194093" w:rsidRDefault="00194093" w:rsidP="00CC3C2B">
            <w:pPr>
              <w:pStyle w:val="ab"/>
              <w:spacing w:line="240" w:lineRule="auto"/>
              <w:ind w:firstLine="0"/>
              <w:rPr>
                <w:sz w:val="24"/>
              </w:rPr>
            </w:pPr>
            <w:r>
              <w:rPr>
                <w:sz w:val="24"/>
              </w:rPr>
              <w:t>3.</w:t>
            </w:r>
          </w:p>
        </w:tc>
        <w:tc>
          <w:tcPr>
            <w:tcW w:w="8647" w:type="dxa"/>
          </w:tcPr>
          <w:p w:rsidR="00194093" w:rsidRPr="00630F80" w:rsidRDefault="00194093" w:rsidP="00CC3C2B">
            <w:pPr>
              <w:pStyle w:val="ab"/>
              <w:spacing w:line="240" w:lineRule="auto"/>
              <w:ind w:firstLine="0"/>
              <w:rPr>
                <w:color w:val="000000" w:themeColor="text1"/>
                <w:sz w:val="24"/>
              </w:rPr>
            </w:pPr>
            <w:r w:rsidRPr="00630F80">
              <w:rPr>
                <w:b/>
                <w:bCs/>
                <w:color w:val="000000" w:themeColor="text1"/>
                <w:sz w:val="24"/>
              </w:rPr>
              <w:t>Концертно-камерное пение</w:t>
            </w:r>
            <w:r w:rsidRPr="00630F80">
              <w:rPr>
                <w:color w:val="000000" w:themeColor="text1"/>
                <w:sz w:val="24"/>
              </w:rPr>
              <w:t>: Программа и методические рекомендации для ст</w:t>
            </w:r>
            <w:r w:rsidRPr="00630F80">
              <w:rPr>
                <w:color w:val="000000" w:themeColor="text1"/>
                <w:sz w:val="24"/>
              </w:rPr>
              <w:t>у</w:t>
            </w:r>
            <w:r w:rsidRPr="00630F80">
              <w:rPr>
                <w:color w:val="000000" w:themeColor="text1"/>
                <w:sz w:val="24"/>
              </w:rPr>
              <w:t xml:space="preserve">дентов вокальных факультетов музыкальных вузов / </w:t>
            </w:r>
            <w:proofErr w:type="spellStart"/>
            <w:r w:rsidRPr="00630F80">
              <w:rPr>
                <w:color w:val="000000" w:themeColor="text1"/>
                <w:sz w:val="24"/>
              </w:rPr>
              <w:t>Чернавская</w:t>
            </w:r>
            <w:proofErr w:type="spellEnd"/>
            <w:r w:rsidRPr="00630F80">
              <w:rPr>
                <w:color w:val="000000" w:themeColor="text1"/>
                <w:sz w:val="24"/>
              </w:rPr>
              <w:t xml:space="preserve"> О. И., сост. О. И. </w:t>
            </w:r>
            <w:proofErr w:type="spellStart"/>
            <w:r w:rsidRPr="00630F80">
              <w:rPr>
                <w:color w:val="000000" w:themeColor="text1"/>
                <w:sz w:val="24"/>
              </w:rPr>
              <w:t>Чернавская</w:t>
            </w:r>
            <w:proofErr w:type="spellEnd"/>
            <w:r w:rsidRPr="00630F80">
              <w:rPr>
                <w:color w:val="000000" w:themeColor="text1"/>
                <w:sz w:val="24"/>
              </w:rPr>
              <w:t xml:space="preserve"> - Нижний Новгород: Нижегородская государственная консерватория (академия) им. М.И. Глинки, 2012. - 56 </w:t>
            </w:r>
            <w:proofErr w:type="spellStart"/>
            <w:r w:rsidRPr="00630F80">
              <w:rPr>
                <w:color w:val="000000" w:themeColor="text1"/>
                <w:sz w:val="24"/>
              </w:rPr>
              <w:t>c</w:t>
            </w:r>
            <w:proofErr w:type="spellEnd"/>
            <w:r w:rsidRPr="00630F80">
              <w:rPr>
                <w:color w:val="000000" w:themeColor="text1"/>
                <w:sz w:val="24"/>
              </w:rPr>
              <w:t xml:space="preserve">.. - ISBN . </w:t>
            </w:r>
            <w:hyperlink r:id="rId9" w:history="1">
              <w:r w:rsidRPr="00630F80">
                <w:rPr>
                  <w:rStyle w:val="ac"/>
                  <w:color w:val="000000" w:themeColor="text1"/>
                  <w:sz w:val="24"/>
                </w:rPr>
                <w:t>http://www.iprbookshop.ru/24104.html</w:t>
              </w:r>
            </w:hyperlink>
          </w:p>
        </w:tc>
      </w:tr>
    </w:tbl>
    <w:p w:rsidR="00194093" w:rsidRDefault="00194093" w:rsidP="00194093">
      <w:pPr>
        <w:pStyle w:val="210"/>
        <w:spacing w:line="240" w:lineRule="auto"/>
        <w:ind w:firstLine="709"/>
        <w:rPr>
          <w:rFonts w:ascii="Times New Roman" w:hAnsi="Times New Roman"/>
          <w:sz w:val="24"/>
          <w:szCs w:val="24"/>
        </w:rPr>
      </w:pPr>
    </w:p>
    <w:p w:rsidR="00194093" w:rsidRDefault="00194093" w:rsidP="00194093">
      <w:pPr>
        <w:pStyle w:val="210"/>
        <w:ind w:firstLine="0"/>
      </w:pPr>
    </w:p>
    <w:p w:rsidR="00194093" w:rsidRDefault="00194093" w:rsidP="00194093">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p w:rsidR="00194093" w:rsidRDefault="00194093" w:rsidP="00194093">
      <w:pPr>
        <w:pStyle w:val="a3"/>
        <w:jc w:val="both"/>
        <w:rPr>
          <w:sz w:val="24"/>
          <w:szCs w:val="24"/>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8497"/>
      </w:tblGrid>
      <w:tr w:rsidR="00194093" w:rsidRPr="00695CAF" w:rsidTr="00CC3C2B">
        <w:tc>
          <w:tcPr>
            <w:tcW w:w="576" w:type="dxa"/>
          </w:tcPr>
          <w:p w:rsidR="00194093" w:rsidRPr="00695CAF" w:rsidRDefault="00194093" w:rsidP="00CC3C2B">
            <w:pPr>
              <w:jc w:val="both"/>
              <w:rPr>
                <w:sz w:val="22"/>
                <w:szCs w:val="24"/>
              </w:rPr>
            </w:pPr>
          </w:p>
          <w:p w:rsidR="00194093" w:rsidRPr="00695CAF" w:rsidRDefault="00194093" w:rsidP="00CC3C2B">
            <w:pPr>
              <w:jc w:val="both"/>
              <w:rPr>
                <w:b/>
                <w:bCs/>
                <w:sz w:val="22"/>
                <w:szCs w:val="24"/>
              </w:rPr>
            </w:pPr>
            <w:r w:rsidRPr="00695CAF">
              <w:rPr>
                <w:b/>
                <w:bCs/>
                <w:sz w:val="22"/>
                <w:szCs w:val="24"/>
              </w:rPr>
              <w:t>№</w:t>
            </w:r>
          </w:p>
        </w:tc>
        <w:tc>
          <w:tcPr>
            <w:tcW w:w="8497" w:type="dxa"/>
          </w:tcPr>
          <w:p w:rsidR="00194093" w:rsidRPr="00695CAF" w:rsidRDefault="00194093" w:rsidP="00CC3C2B">
            <w:pPr>
              <w:keepNext/>
              <w:jc w:val="center"/>
              <w:outlineLvl w:val="0"/>
              <w:rPr>
                <w:b/>
                <w:bCs/>
                <w:sz w:val="22"/>
                <w:szCs w:val="24"/>
              </w:rPr>
            </w:pPr>
            <w:r w:rsidRPr="00695CAF">
              <w:rPr>
                <w:b/>
                <w:bCs/>
                <w:sz w:val="22"/>
                <w:szCs w:val="24"/>
              </w:rPr>
              <w:t>Название</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1</w:t>
            </w:r>
          </w:p>
        </w:tc>
        <w:tc>
          <w:tcPr>
            <w:tcW w:w="8497" w:type="dxa"/>
          </w:tcPr>
          <w:p w:rsidR="00194093" w:rsidRPr="00B47665" w:rsidRDefault="00194093" w:rsidP="00CC3C2B">
            <w:pPr>
              <w:jc w:val="both"/>
              <w:rPr>
                <w:sz w:val="24"/>
                <w:szCs w:val="24"/>
              </w:rPr>
            </w:pPr>
            <w:r w:rsidRPr="00B47665">
              <w:rPr>
                <w:b/>
                <w:bCs/>
                <w:color w:val="000000"/>
                <w:sz w:val="24"/>
                <w:szCs w:val="24"/>
              </w:rPr>
              <w:t>Песни, романсы, дуэты</w:t>
            </w:r>
            <w:r w:rsidRPr="00B47665">
              <w:rPr>
                <w:color w:val="000000"/>
                <w:sz w:val="24"/>
                <w:szCs w:val="24"/>
              </w:rPr>
              <w:t>: в сопровождении фортепиано / </w:t>
            </w:r>
            <w:r w:rsidRPr="00B47665">
              <w:rPr>
                <w:sz w:val="24"/>
                <w:szCs w:val="24"/>
              </w:rPr>
              <w:t>- Москва: Музыка, 2001. - 48с. - (Любителю вокальной музыки). - ISBN 5-7140-0720-4; 5-7140-0719-0, Н. д. 15035.</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2</w:t>
            </w:r>
          </w:p>
        </w:tc>
        <w:tc>
          <w:tcPr>
            <w:tcW w:w="8497" w:type="dxa"/>
          </w:tcPr>
          <w:p w:rsidR="00194093" w:rsidRPr="00B47665" w:rsidRDefault="00194093" w:rsidP="00CC3C2B">
            <w:pPr>
              <w:jc w:val="both"/>
              <w:rPr>
                <w:sz w:val="24"/>
                <w:szCs w:val="24"/>
              </w:rPr>
            </w:pPr>
            <w:r w:rsidRPr="00B47665">
              <w:rPr>
                <w:b/>
                <w:bCs/>
                <w:color w:val="000000"/>
                <w:sz w:val="24"/>
                <w:szCs w:val="24"/>
              </w:rPr>
              <w:t>Встреча и разлука</w:t>
            </w:r>
            <w:r w:rsidRPr="00B47665">
              <w:rPr>
                <w:color w:val="000000"/>
                <w:sz w:val="24"/>
                <w:szCs w:val="24"/>
              </w:rPr>
              <w:t>: старинные романсы</w:t>
            </w:r>
            <w:proofErr w:type="gramStart"/>
            <w:r w:rsidRPr="00B47665">
              <w:rPr>
                <w:color w:val="000000"/>
                <w:sz w:val="24"/>
                <w:szCs w:val="24"/>
              </w:rPr>
              <w:t xml:space="preserve"> :</w:t>
            </w:r>
            <w:proofErr w:type="gramEnd"/>
            <w:r w:rsidRPr="00B47665">
              <w:rPr>
                <w:color w:val="000000"/>
                <w:sz w:val="24"/>
                <w:szCs w:val="24"/>
              </w:rPr>
              <w:t xml:space="preserve"> для голоса в сопровождении форт</w:t>
            </w:r>
            <w:r w:rsidRPr="00B47665">
              <w:rPr>
                <w:color w:val="000000"/>
                <w:sz w:val="24"/>
                <w:szCs w:val="24"/>
              </w:rPr>
              <w:t>е</w:t>
            </w:r>
            <w:r w:rsidRPr="00B47665">
              <w:rPr>
                <w:color w:val="000000"/>
                <w:sz w:val="24"/>
                <w:szCs w:val="24"/>
              </w:rPr>
              <w:t>пиано / </w:t>
            </w:r>
            <w:r w:rsidRPr="00B47665">
              <w:rPr>
                <w:sz w:val="24"/>
                <w:szCs w:val="24"/>
              </w:rPr>
              <w:t>- Москва: Музыка, 1998. - 95с.. - ISBN Н. д. 15416.</w:t>
            </w:r>
          </w:p>
        </w:tc>
      </w:tr>
      <w:tr w:rsidR="00194093" w:rsidRPr="00695CAF" w:rsidTr="00CC3C2B">
        <w:tc>
          <w:tcPr>
            <w:tcW w:w="576" w:type="dxa"/>
          </w:tcPr>
          <w:p w:rsidR="00194093" w:rsidRPr="00695CAF" w:rsidRDefault="00194093" w:rsidP="00CC3C2B">
            <w:pPr>
              <w:ind w:left="34"/>
              <w:jc w:val="center"/>
              <w:rPr>
                <w:sz w:val="22"/>
                <w:szCs w:val="22"/>
              </w:rPr>
            </w:pPr>
            <w:r w:rsidRPr="00695CAF">
              <w:rPr>
                <w:sz w:val="22"/>
                <w:szCs w:val="22"/>
              </w:rPr>
              <w:t>3</w:t>
            </w:r>
          </w:p>
        </w:tc>
        <w:tc>
          <w:tcPr>
            <w:tcW w:w="8497" w:type="dxa"/>
          </w:tcPr>
          <w:p w:rsidR="00194093" w:rsidRPr="00B47665" w:rsidRDefault="00194093" w:rsidP="00CC3C2B">
            <w:pPr>
              <w:overflowPunct/>
              <w:autoSpaceDE/>
              <w:autoSpaceDN/>
              <w:adjustRightInd/>
              <w:jc w:val="both"/>
              <w:textAlignment w:val="auto"/>
              <w:rPr>
                <w:sz w:val="24"/>
                <w:szCs w:val="24"/>
              </w:rPr>
            </w:pPr>
            <w:r w:rsidRPr="00B47665">
              <w:rPr>
                <w:b/>
                <w:bCs/>
                <w:color w:val="000000"/>
                <w:sz w:val="24"/>
                <w:szCs w:val="24"/>
              </w:rPr>
              <w:t>Егоров А. М.</w:t>
            </w:r>
            <w:r w:rsidRPr="00B47665">
              <w:rPr>
                <w:color w:val="000000"/>
                <w:sz w:val="24"/>
                <w:szCs w:val="24"/>
              </w:rPr>
              <w:t xml:space="preserve"> Гигиена певца: </w:t>
            </w:r>
            <w:proofErr w:type="spellStart"/>
            <w:r w:rsidRPr="00B47665">
              <w:rPr>
                <w:color w:val="000000"/>
                <w:sz w:val="24"/>
                <w:szCs w:val="24"/>
              </w:rPr>
              <w:t>Медгиз</w:t>
            </w:r>
            <w:proofErr w:type="spellEnd"/>
            <w:r w:rsidRPr="00B47665">
              <w:rPr>
                <w:color w:val="000000"/>
                <w:sz w:val="24"/>
                <w:szCs w:val="24"/>
              </w:rPr>
              <w:t xml:space="preserve"> / Егоров А. М. - М.: </w:t>
            </w:r>
            <w:proofErr w:type="spellStart"/>
            <w:r w:rsidRPr="00B47665">
              <w:rPr>
                <w:color w:val="000000"/>
                <w:sz w:val="24"/>
                <w:szCs w:val="24"/>
              </w:rPr>
              <w:t>Медгиз</w:t>
            </w:r>
            <w:proofErr w:type="spellEnd"/>
            <w:r w:rsidRPr="00B47665">
              <w:rPr>
                <w:color w:val="000000"/>
                <w:sz w:val="24"/>
                <w:szCs w:val="24"/>
              </w:rPr>
              <w:t>, 1955. - 140с.: ил.. - ISBN Щ314</w:t>
            </w:r>
          </w:p>
        </w:tc>
      </w:tr>
      <w:tr w:rsidR="00194093" w:rsidRPr="00695CAF" w:rsidTr="00CC3C2B">
        <w:tc>
          <w:tcPr>
            <w:tcW w:w="576" w:type="dxa"/>
          </w:tcPr>
          <w:p w:rsidR="00194093" w:rsidRPr="00695CAF" w:rsidRDefault="00194093" w:rsidP="00CC3C2B">
            <w:pPr>
              <w:jc w:val="center"/>
              <w:rPr>
                <w:sz w:val="24"/>
                <w:szCs w:val="24"/>
              </w:rPr>
            </w:pPr>
            <w:r w:rsidRPr="00695CAF">
              <w:rPr>
                <w:sz w:val="24"/>
                <w:szCs w:val="24"/>
              </w:rPr>
              <w:t>4</w:t>
            </w:r>
          </w:p>
        </w:tc>
        <w:tc>
          <w:tcPr>
            <w:tcW w:w="8497" w:type="dxa"/>
          </w:tcPr>
          <w:p w:rsidR="00194093" w:rsidRPr="00B47665" w:rsidRDefault="00194093" w:rsidP="00CC3C2B">
            <w:pPr>
              <w:jc w:val="both"/>
              <w:rPr>
                <w:sz w:val="24"/>
                <w:szCs w:val="24"/>
              </w:rPr>
            </w:pPr>
            <w:r w:rsidRPr="00B47665">
              <w:rPr>
                <w:b/>
                <w:bCs/>
                <w:color w:val="000000"/>
                <w:sz w:val="24"/>
                <w:szCs w:val="24"/>
              </w:rPr>
              <w:t>Иван Козловский</w:t>
            </w:r>
            <w:r w:rsidRPr="00B47665">
              <w:rPr>
                <w:color w:val="000000"/>
                <w:sz w:val="24"/>
                <w:szCs w:val="24"/>
              </w:rPr>
              <w:t>: воспоминания, статьи / [Анохина М. М. [и др.]</w:t>
            </w:r>
            <w:proofErr w:type="gramStart"/>
            <w:r w:rsidRPr="00B47665">
              <w:rPr>
                <w:color w:val="000000"/>
                <w:sz w:val="24"/>
                <w:szCs w:val="24"/>
              </w:rPr>
              <w:t xml:space="preserve"> ;</w:t>
            </w:r>
            <w:proofErr w:type="gramEnd"/>
            <w:r w:rsidRPr="00B47665">
              <w:rPr>
                <w:color w:val="000000"/>
                <w:sz w:val="24"/>
                <w:szCs w:val="24"/>
              </w:rPr>
              <w:t xml:space="preserve"> сост. Т. Д. Малахова] - Москва: </w:t>
            </w:r>
            <w:proofErr w:type="spellStart"/>
            <w:r w:rsidRPr="00B47665">
              <w:rPr>
                <w:color w:val="000000"/>
                <w:sz w:val="24"/>
                <w:szCs w:val="24"/>
              </w:rPr>
              <w:t>Наталис</w:t>
            </w:r>
            <w:proofErr w:type="spellEnd"/>
            <w:r w:rsidRPr="00B47665">
              <w:rPr>
                <w:color w:val="000000"/>
                <w:sz w:val="24"/>
                <w:szCs w:val="24"/>
              </w:rPr>
              <w:t>, РИПОЛ классик, 2005. - 623с.: ил. - (</w:t>
            </w:r>
            <w:proofErr w:type="spellStart"/>
            <w:r w:rsidRPr="00B47665">
              <w:rPr>
                <w:color w:val="000000"/>
                <w:sz w:val="24"/>
                <w:szCs w:val="24"/>
              </w:rPr>
              <w:t>Memoria</w:t>
            </w:r>
            <w:proofErr w:type="spellEnd"/>
            <w:r w:rsidRPr="00B47665">
              <w:rPr>
                <w:color w:val="000000"/>
                <w:sz w:val="24"/>
                <w:szCs w:val="24"/>
              </w:rPr>
              <w:t>). - ISBN 5-8062-0175-9.</w:t>
            </w:r>
          </w:p>
        </w:tc>
      </w:tr>
    </w:tbl>
    <w:p w:rsidR="00194093" w:rsidRDefault="00194093" w:rsidP="00194093">
      <w:pPr>
        <w:overflowPunct/>
        <w:ind w:firstLine="709"/>
        <w:jc w:val="both"/>
        <w:textAlignment w:val="auto"/>
        <w:rPr>
          <w:sz w:val="24"/>
          <w:szCs w:val="24"/>
        </w:rPr>
      </w:pPr>
      <w:r>
        <w:rPr>
          <w:sz w:val="24"/>
          <w:szCs w:val="24"/>
        </w:rPr>
        <w:br w:type="page"/>
      </w:r>
    </w:p>
    <w:p w:rsidR="00194093" w:rsidRDefault="00194093" w:rsidP="00194093">
      <w:pPr>
        <w:pStyle w:val="a3"/>
        <w:jc w:val="both"/>
        <w:rPr>
          <w:sz w:val="24"/>
          <w:szCs w:val="24"/>
        </w:rPr>
      </w:pPr>
    </w:p>
    <w:p w:rsidR="00194093" w:rsidRPr="00835E09" w:rsidRDefault="00194093" w:rsidP="00194093">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194093" w:rsidRPr="00835E09"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835E09" w:rsidRDefault="00194093" w:rsidP="00CC3C2B">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835E09" w:rsidRDefault="00194093" w:rsidP="00CC3C2B">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194093" w:rsidRPr="00835E09"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835E09" w:rsidRDefault="00194093" w:rsidP="00CC3C2B">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194093" w:rsidRPr="00835E09"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835E09" w:rsidRDefault="00194093" w:rsidP="00CC3C2B">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835E09" w:rsidRDefault="00194093" w:rsidP="00CC3C2B">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194093" w:rsidRPr="00903932" w:rsidTr="00CC3C2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903932" w:rsidRDefault="00194093" w:rsidP="00CC3C2B">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194093" w:rsidTr="00CC3C2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194093" w:rsidTr="00CC3C2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Pr="004E100B" w:rsidRDefault="00194093" w:rsidP="00CC3C2B">
            <w:pPr>
              <w:pStyle w:val="afa"/>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94093" w:rsidRDefault="00194093" w:rsidP="00CC3C2B">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730189" w:rsidRDefault="00730189" w:rsidP="006E5A16">
      <w:pPr>
        <w:pStyle w:val="1"/>
        <w:rPr>
          <w:b/>
        </w:rPr>
      </w:pPr>
    </w:p>
    <w:sectPr w:rsidR="00730189" w:rsidSect="00120987">
      <w:headerReference w:type="even" r:id="rId10"/>
      <w:headerReference w:type="default" r:id="rId11"/>
      <w:footerReference w:type="default" r:id="rId12"/>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511" w:rsidRDefault="00312511">
      <w:r>
        <w:separator/>
      </w:r>
    </w:p>
  </w:endnote>
  <w:endnote w:type="continuationSeparator" w:id="0">
    <w:p w:rsidR="00312511" w:rsidRDefault="003125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1513982"/>
      <w:docPartObj>
        <w:docPartGallery w:val="Page Numbers (Bottom of Page)"/>
        <w:docPartUnique/>
      </w:docPartObj>
    </w:sdtPr>
    <w:sdtContent>
      <w:p w:rsidR="00D83AE4" w:rsidRDefault="001A5697">
        <w:pPr>
          <w:pStyle w:val="ae"/>
          <w:jc w:val="center"/>
        </w:pPr>
        <w:r>
          <w:fldChar w:fldCharType="begin"/>
        </w:r>
        <w:r w:rsidR="00D83AE4">
          <w:instrText>PAGE   \* MERGEFORMAT</w:instrText>
        </w:r>
        <w:r>
          <w:fldChar w:fldCharType="separate"/>
        </w:r>
        <w:r w:rsidR="001F7236">
          <w:rPr>
            <w:noProof/>
          </w:rPr>
          <w:t>7</w:t>
        </w:r>
        <w:r>
          <w:fldChar w:fldCharType="end"/>
        </w:r>
      </w:p>
    </w:sdtContent>
  </w:sdt>
  <w:p w:rsidR="00D83AE4" w:rsidRDefault="00D83AE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511" w:rsidRDefault="00312511">
      <w:r>
        <w:separator/>
      </w:r>
    </w:p>
  </w:footnote>
  <w:footnote w:type="continuationSeparator" w:id="0">
    <w:p w:rsidR="00312511" w:rsidRDefault="003125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AE4" w:rsidRDefault="001A5697" w:rsidP="002D6BC6">
    <w:pPr>
      <w:pStyle w:val="a7"/>
      <w:framePr w:wrap="around" w:vAnchor="text" w:hAnchor="margin" w:xAlign="center" w:y="1"/>
      <w:rPr>
        <w:rStyle w:val="a9"/>
      </w:rPr>
    </w:pPr>
    <w:r>
      <w:rPr>
        <w:rStyle w:val="a9"/>
      </w:rPr>
      <w:fldChar w:fldCharType="begin"/>
    </w:r>
    <w:r w:rsidR="00D83AE4">
      <w:rPr>
        <w:rStyle w:val="a9"/>
      </w:rPr>
      <w:instrText xml:space="preserve">PAGE  </w:instrText>
    </w:r>
    <w:r>
      <w:rPr>
        <w:rStyle w:val="a9"/>
      </w:rPr>
      <w:fldChar w:fldCharType="separate"/>
    </w:r>
    <w:r w:rsidR="00D83AE4">
      <w:rPr>
        <w:rStyle w:val="a9"/>
        <w:noProof/>
      </w:rPr>
      <w:t>8</w:t>
    </w:r>
    <w:r>
      <w:rPr>
        <w:rStyle w:val="a9"/>
      </w:rPr>
      <w:fldChar w:fldCharType="end"/>
    </w:r>
  </w:p>
  <w:p w:rsidR="00D83AE4" w:rsidRDefault="00D83AE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AE4" w:rsidRDefault="00D83AE4" w:rsidP="007A079B">
    <w:pPr>
      <w:pStyle w:val="a7"/>
      <w:framePr w:wrap="around" w:vAnchor="text" w:hAnchor="margin" w:xAlign="center" w:y="1"/>
      <w:rPr>
        <w:rStyle w:val="a9"/>
      </w:rPr>
    </w:pPr>
  </w:p>
  <w:p w:rsidR="00D83AE4" w:rsidRDefault="00D83AE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BD27F4"/>
    <w:multiLevelType w:val="multilevel"/>
    <w:tmpl w:val="ECC83C44"/>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0F10266"/>
    <w:multiLevelType w:val="hybridMultilevel"/>
    <w:tmpl w:val="A5D8E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1B52876"/>
    <w:multiLevelType w:val="singleLevel"/>
    <w:tmpl w:val="FC9EBBAC"/>
    <w:lvl w:ilvl="0">
      <w:start w:val="1"/>
      <w:numFmt w:val="decimal"/>
      <w:lvlText w:val="%1."/>
      <w:legacy w:legacy="1" w:legacySpace="0" w:legacyIndent="376"/>
      <w:lvlJc w:val="left"/>
      <w:rPr>
        <w:rFonts w:ascii="Times New Roman" w:hAnsi="Times New Roman" w:cs="Times New Roman" w:hint="default"/>
      </w:rPr>
    </w:lvl>
  </w:abstractNum>
  <w:abstractNum w:abstractNumId="7">
    <w:nsid w:val="76B1275A"/>
    <w:multiLevelType w:val="hybridMultilevel"/>
    <w:tmpl w:val="A9828AF4"/>
    <w:lvl w:ilvl="0" w:tplc="198EC07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5"/>
  </w:num>
  <w:num w:numId="5">
    <w:abstractNumId w:val="1"/>
  </w:num>
  <w:num w:numId="6">
    <w:abstractNumId w:val="7"/>
  </w:num>
  <w:num w:numId="7">
    <w:abstractNumId w:val="6"/>
  </w:num>
  <w:num w:numId="8">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3AE4"/>
    <w:rsid w:val="00005289"/>
    <w:rsid w:val="0001027D"/>
    <w:rsid w:val="00010DDC"/>
    <w:rsid w:val="000117E0"/>
    <w:rsid w:val="00011B5D"/>
    <w:rsid w:val="00014291"/>
    <w:rsid w:val="000176AC"/>
    <w:rsid w:val="00020494"/>
    <w:rsid w:val="00022E1D"/>
    <w:rsid w:val="00023C56"/>
    <w:rsid w:val="00024EF5"/>
    <w:rsid w:val="000307C3"/>
    <w:rsid w:val="00037462"/>
    <w:rsid w:val="00046A6F"/>
    <w:rsid w:val="00057D49"/>
    <w:rsid w:val="0006059F"/>
    <w:rsid w:val="00060971"/>
    <w:rsid w:val="00061058"/>
    <w:rsid w:val="00062C32"/>
    <w:rsid w:val="00064523"/>
    <w:rsid w:val="00065037"/>
    <w:rsid w:val="0006514A"/>
    <w:rsid w:val="00066FD1"/>
    <w:rsid w:val="000673B3"/>
    <w:rsid w:val="00070458"/>
    <w:rsid w:val="0007189B"/>
    <w:rsid w:val="00071E42"/>
    <w:rsid w:val="00072454"/>
    <w:rsid w:val="00074503"/>
    <w:rsid w:val="000830C7"/>
    <w:rsid w:val="000841DB"/>
    <w:rsid w:val="00086CB3"/>
    <w:rsid w:val="00086FFB"/>
    <w:rsid w:val="00087CBB"/>
    <w:rsid w:val="0009111C"/>
    <w:rsid w:val="00093935"/>
    <w:rsid w:val="00094E27"/>
    <w:rsid w:val="00094FDE"/>
    <w:rsid w:val="000953D9"/>
    <w:rsid w:val="0009569A"/>
    <w:rsid w:val="0009794D"/>
    <w:rsid w:val="000A187B"/>
    <w:rsid w:val="000A55C5"/>
    <w:rsid w:val="000A58C3"/>
    <w:rsid w:val="000B29CE"/>
    <w:rsid w:val="000B2D54"/>
    <w:rsid w:val="000B2DA4"/>
    <w:rsid w:val="000B44B1"/>
    <w:rsid w:val="000B737F"/>
    <w:rsid w:val="000B75BE"/>
    <w:rsid w:val="000C32B7"/>
    <w:rsid w:val="000C3A2B"/>
    <w:rsid w:val="000C4704"/>
    <w:rsid w:val="000C768F"/>
    <w:rsid w:val="000D6787"/>
    <w:rsid w:val="000D703D"/>
    <w:rsid w:val="000D77E9"/>
    <w:rsid w:val="000E1EBE"/>
    <w:rsid w:val="000E3E76"/>
    <w:rsid w:val="000E5F28"/>
    <w:rsid w:val="000F6EEB"/>
    <w:rsid w:val="00101E98"/>
    <w:rsid w:val="0010211C"/>
    <w:rsid w:val="0010215E"/>
    <w:rsid w:val="00104E2B"/>
    <w:rsid w:val="00105658"/>
    <w:rsid w:val="0010599A"/>
    <w:rsid w:val="001066C9"/>
    <w:rsid w:val="00107BA1"/>
    <w:rsid w:val="0011025B"/>
    <w:rsid w:val="0011091A"/>
    <w:rsid w:val="00120987"/>
    <w:rsid w:val="001226F6"/>
    <w:rsid w:val="001250EE"/>
    <w:rsid w:val="00127265"/>
    <w:rsid w:val="00133507"/>
    <w:rsid w:val="0013389E"/>
    <w:rsid w:val="00135D37"/>
    <w:rsid w:val="0013798D"/>
    <w:rsid w:val="001440FE"/>
    <w:rsid w:val="001444EC"/>
    <w:rsid w:val="00146C2F"/>
    <w:rsid w:val="00151C79"/>
    <w:rsid w:val="00152A86"/>
    <w:rsid w:val="00154C62"/>
    <w:rsid w:val="001555C6"/>
    <w:rsid w:val="00156238"/>
    <w:rsid w:val="00160E27"/>
    <w:rsid w:val="00161D8B"/>
    <w:rsid w:val="00162381"/>
    <w:rsid w:val="00163A56"/>
    <w:rsid w:val="00166BA2"/>
    <w:rsid w:val="00167120"/>
    <w:rsid w:val="00171C23"/>
    <w:rsid w:val="00172704"/>
    <w:rsid w:val="00173F02"/>
    <w:rsid w:val="00174FCE"/>
    <w:rsid w:val="0017641C"/>
    <w:rsid w:val="0017721B"/>
    <w:rsid w:val="00181E7D"/>
    <w:rsid w:val="00183D59"/>
    <w:rsid w:val="00185210"/>
    <w:rsid w:val="00185F12"/>
    <w:rsid w:val="001867F7"/>
    <w:rsid w:val="00187906"/>
    <w:rsid w:val="00187A75"/>
    <w:rsid w:val="00190BED"/>
    <w:rsid w:val="00192E6C"/>
    <w:rsid w:val="00194093"/>
    <w:rsid w:val="00194FF7"/>
    <w:rsid w:val="00197B6A"/>
    <w:rsid w:val="001A3C00"/>
    <w:rsid w:val="001A4D3A"/>
    <w:rsid w:val="001A5697"/>
    <w:rsid w:val="001A748E"/>
    <w:rsid w:val="001A7848"/>
    <w:rsid w:val="001C0172"/>
    <w:rsid w:val="001C0FD9"/>
    <w:rsid w:val="001C14AF"/>
    <w:rsid w:val="001C3475"/>
    <w:rsid w:val="001C3602"/>
    <w:rsid w:val="001C60DB"/>
    <w:rsid w:val="001C794D"/>
    <w:rsid w:val="001D1FD1"/>
    <w:rsid w:val="001D68CA"/>
    <w:rsid w:val="001E23B1"/>
    <w:rsid w:val="001E3D40"/>
    <w:rsid w:val="001F14BD"/>
    <w:rsid w:val="001F4CDC"/>
    <w:rsid w:val="001F5486"/>
    <w:rsid w:val="001F7236"/>
    <w:rsid w:val="002024DF"/>
    <w:rsid w:val="00212A2C"/>
    <w:rsid w:val="0021712C"/>
    <w:rsid w:val="00220A31"/>
    <w:rsid w:val="0022102C"/>
    <w:rsid w:val="002252A9"/>
    <w:rsid w:val="00225901"/>
    <w:rsid w:val="00231715"/>
    <w:rsid w:val="00233474"/>
    <w:rsid w:val="0024278E"/>
    <w:rsid w:val="00245A37"/>
    <w:rsid w:val="002470B7"/>
    <w:rsid w:val="002477AB"/>
    <w:rsid w:val="0024793C"/>
    <w:rsid w:val="00251527"/>
    <w:rsid w:val="00252BE3"/>
    <w:rsid w:val="00253D06"/>
    <w:rsid w:val="002575E4"/>
    <w:rsid w:val="002605A2"/>
    <w:rsid w:val="00260654"/>
    <w:rsid w:val="00266131"/>
    <w:rsid w:val="002662BC"/>
    <w:rsid w:val="00266948"/>
    <w:rsid w:val="00267DF6"/>
    <w:rsid w:val="002709EC"/>
    <w:rsid w:val="00271FDC"/>
    <w:rsid w:val="00273447"/>
    <w:rsid w:val="0027624A"/>
    <w:rsid w:val="00283C86"/>
    <w:rsid w:val="00287AA7"/>
    <w:rsid w:val="002916D7"/>
    <w:rsid w:val="00291AC4"/>
    <w:rsid w:val="00291F72"/>
    <w:rsid w:val="00293396"/>
    <w:rsid w:val="0029536F"/>
    <w:rsid w:val="0029575F"/>
    <w:rsid w:val="002A3F9E"/>
    <w:rsid w:val="002A553C"/>
    <w:rsid w:val="002B3B1B"/>
    <w:rsid w:val="002B5479"/>
    <w:rsid w:val="002B5B51"/>
    <w:rsid w:val="002C15A2"/>
    <w:rsid w:val="002C4AE9"/>
    <w:rsid w:val="002C699F"/>
    <w:rsid w:val="002D15EE"/>
    <w:rsid w:val="002D1BA9"/>
    <w:rsid w:val="002D6BC6"/>
    <w:rsid w:val="002D702A"/>
    <w:rsid w:val="002E06D7"/>
    <w:rsid w:val="002E2374"/>
    <w:rsid w:val="002E2D15"/>
    <w:rsid w:val="002E44E3"/>
    <w:rsid w:val="002E6F78"/>
    <w:rsid w:val="002F0AAE"/>
    <w:rsid w:val="002F1B85"/>
    <w:rsid w:val="002F5135"/>
    <w:rsid w:val="002F5A53"/>
    <w:rsid w:val="002F60F5"/>
    <w:rsid w:val="002F610F"/>
    <w:rsid w:val="00301527"/>
    <w:rsid w:val="0030332A"/>
    <w:rsid w:val="00303AEA"/>
    <w:rsid w:val="003061D1"/>
    <w:rsid w:val="003070DD"/>
    <w:rsid w:val="00312417"/>
    <w:rsid w:val="00312511"/>
    <w:rsid w:val="00313B69"/>
    <w:rsid w:val="00315A83"/>
    <w:rsid w:val="003163A0"/>
    <w:rsid w:val="003164C4"/>
    <w:rsid w:val="00317AE4"/>
    <w:rsid w:val="003207DD"/>
    <w:rsid w:val="00330778"/>
    <w:rsid w:val="00330C31"/>
    <w:rsid w:val="00332F02"/>
    <w:rsid w:val="0034346C"/>
    <w:rsid w:val="00344A82"/>
    <w:rsid w:val="00346B2D"/>
    <w:rsid w:val="00347533"/>
    <w:rsid w:val="00350331"/>
    <w:rsid w:val="00352E9B"/>
    <w:rsid w:val="00355329"/>
    <w:rsid w:val="00356D59"/>
    <w:rsid w:val="00356F11"/>
    <w:rsid w:val="00360DD4"/>
    <w:rsid w:val="0036334F"/>
    <w:rsid w:val="0036482E"/>
    <w:rsid w:val="003675F9"/>
    <w:rsid w:val="00374127"/>
    <w:rsid w:val="00376EA9"/>
    <w:rsid w:val="0037723F"/>
    <w:rsid w:val="00385BFE"/>
    <w:rsid w:val="003875BF"/>
    <w:rsid w:val="00387D48"/>
    <w:rsid w:val="00392CE9"/>
    <w:rsid w:val="0039389F"/>
    <w:rsid w:val="00393B65"/>
    <w:rsid w:val="00394317"/>
    <w:rsid w:val="0039496D"/>
    <w:rsid w:val="00394B93"/>
    <w:rsid w:val="00395C99"/>
    <w:rsid w:val="00396012"/>
    <w:rsid w:val="00396354"/>
    <w:rsid w:val="003A0758"/>
    <w:rsid w:val="003A17E4"/>
    <w:rsid w:val="003A18C0"/>
    <w:rsid w:val="003A7D2B"/>
    <w:rsid w:val="003B0FCA"/>
    <w:rsid w:val="003B4746"/>
    <w:rsid w:val="003C123A"/>
    <w:rsid w:val="003C1474"/>
    <w:rsid w:val="003C3BC1"/>
    <w:rsid w:val="003C6983"/>
    <w:rsid w:val="003D16FA"/>
    <w:rsid w:val="003D79DB"/>
    <w:rsid w:val="003D7BB9"/>
    <w:rsid w:val="003E50ED"/>
    <w:rsid w:val="003F089F"/>
    <w:rsid w:val="003F242F"/>
    <w:rsid w:val="003F341D"/>
    <w:rsid w:val="003F3947"/>
    <w:rsid w:val="00400B10"/>
    <w:rsid w:val="00401171"/>
    <w:rsid w:val="0040134E"/>
    <w:rsid w:val="00401B5C"/>
    <w:rsid w:val="00403AFD"/>
    <w:rsid w:val="00405452"/>
    <w:rsid w:val="00406A8D"/>
    <w:rsid w:val="00414622"/>
    <w:rsid w:val="004156CA"/>
    <w:rsid w:val="00424E6A"/>
    <w:rsid w:val="00425F34"/>
    <w:rsid w:val="0043083F"/>
    <w:rsid w:val="00431066"/>
    <w:rsid w:val="004337B5"/>
    <w:rsid w:val="00435136"/>
    <w:rsid w:val="00435470"/>
    <w:rsid w:val="00435C28"/>
    <w:rsid w:val="0043634E"/>
    <w:rsid w:val="004430B3"/>
    <w:rsid w:val="00445D83"/>
    <w:rsid w:val="00445F8C"/>
    <w:rsid w:val="00447A8B"/>
    <w:rsid w:val="00450CA8"/>
    <w:rsid w:val="004520D0"/>
    <w:rsid w:val="0045271A"/>
    <w:rsid w:val="00453E79"/>
    <w:rsid w:val="00454BB5"/>
    <w:rsid w:val="00454FB6"/>
    <w:rsid w:val="004578D8"/>
    <w:rsid w:val="0046221B"/>
    <w:rsid w:val="0046343F"/>
    <w:rsid w:val="00467687"/>
    <w:rsid w:val="0046791C"/>
    <w:rsid w:val="00473402"/>
    <w:rsid w:val="00474FED"/>
    <w:rsid w:val="0047537C"/>
    <w:rsid w:val="00476964"/>
    <w:rsid w:val="00484E84"/>
    <w:rsid w:val="00485E76"/>
    <w:rsid w:val="004905DC"/>
    <w:rsid w:val="00490DC9"/>
    <w:rsid w:val="00493598"/>
    <w:rsid w:val="00493AA5"/>
    <w:rsid w:val="00496F6B"/>
    <w:rsid w:val="004A2191"/>
    <w:rsid w:val="004A319D"/>
    <w:rsid w:val="004B237D"/>
    <w:rsid w:val="004C10D2"/>
    <w:rsid w:val="004C1419"/>
    <w:rsid w:val="004C21CD"/>
    <w:rsid w:val="004C2227"/>
    <w:rsid w:val="004C383F"/>
    <w:rsid w:val="004C442F"/>
    <w:rsid w:val="004C5D04"/>
    <w:rsid w:val="004C60B7"/>
    <w:rsid w:val="004C66AB"/>
    <w:rsid w:val="004C6B19"/>
    <w:rsid w:val="004D4581"/>
    <w:rsid w:val="004E172C"/>
    <w:rsid w:val="004E1B51"/>
    <w:rsid w:val="004E1E8A"/>
    <w:rsid w:val="004E1F6C"/>
    <w:rsid w:val="004E47D6"/>
    <w:rsid w:val="004E6F32"/>
    <w:rsid w:val="004F44EA"/>
    <w:rsid w:val="004F62A6"/>
    <w:rsid w:val="005066FF"/>
    <w:rsid w:val="005067DF"/>
    <w:rsid w:val="00510D85"/>
    <w:rsid w:val="00513BA7"/>
    <w:rsid w:val="005162C7"/>
    <w:rsid w:val="005177E5"/>
    <w:rsid w:val="00517D57"/>
    <w:rsid w:val="00521079"/>
    <w:rsid w:val="0052118E"/>
    <w:rsid w:val="00521E1A"/>
    <w:rsid w:val="005251DF"/>
    <w:rsid w:val="0052589A"/>
    <w:rsid w:val="00527772"/>
    <w:rsid w:val="005307DA"/>
    <w:rsid w:val="00530D89"/>
    <w:rsid w:val="00531558"/>
    <w:rsid w:val="00536572"/>
    <w:rsid w:val="005368B1"/>
    <w:rsid w:val="005400A4"/>
    <w:rsid w:val="0054123E"/>
    <w:rsid w:val="00541D27"/>
    <w:rsid w:val="00544A6C"/>
    <w:rsid w:val="005450FA"/>
    <w:rsid w:val="00545695"/>
    <w:rsid w:val="00550141"/>
    <w:rsid w:val="0055110F"/>
    <w:rsid w:val="005514EE"/>
    <w:rsid w:val="00555058"/>
    <w:rsid w:val="005568E4"/>
    <w:rsid w:val="00560725"/>
    <w:rsid w:val="00562278"/>
    <w:rsid w:val="00573B57"/>
    <w:rsid w:val="00574E1A"/>
    <w:rsid w:val="00574ECF"/>
    <w:rsid w:val="005761D9"/>
    <w:rsid w:val="005810B7"/>
    <w:rsid w:val="00581604"/>
    <w:rsid w:val="005832ED"/>
    <w:rsid w:val="00586698"/>
    <w:rsid w:val="00587BC0"/>
    <w:rsid w:val="005911B5"/>
    <w:rsid w:val="005946E0"/>
    <w:rsid w:val="00597BAD"/>
    <w:rsid w:val="005A0D7C"/>
    <w:rsid w:val="005A16B9"/>
    <w:rsid w:val="005A2D53"/>
    <w:rsid w:val="005B0E7B"/>
    <w:rsid w:val="005B6426"/>
    <w:rsid w:val="005C2190"/>
    <w:rsid w:val="005C33B4"/>
    <w:rsid w:val="005C3FDF"/>
    <w:rsid w:val="005D00D3"/>
    <w:rsid w:val="005D461F"/>
    <w:rsid w:val="005D4F2B"/>
    <w:rsid w:val="005E00DC"/>
    <w:rsid w:val="005E0E26"/>
    <w:rsid w:val="005E516B"/>
    <w:rsid w:val="005E6CD3"/>
    <w:rsid w:val="005E75FD"/>
    <w:rsid w:val="005E770D"/>
    <w:rsid w:val="005F0B86"/>
    <w:rsid w:val="00602609"/>
    <w:rsid w:val="00604A9B"/>
    <w:rsid w:val="006109DE"/>
    <w:rsid w:val="00611A34"/>
    <w:rsid w:val="00611C62"/>
    <w:rsid w:val="00613A6C"/>
    <w:rsid w:val="006161AB"/>
    <w:rsid w:val="0061688F"/>
    <w:rsid w:val="00625806"/>
    <w:rsid w:val="00626AC8"/>
    <w:rsid w:val="006334F6"/>
    <w:rsid w:val="00645221"/>
    <w:rsid w:val="00650983"/>
    <w:rsid w:val="00651A3C"/>
    <w:rsid w:val="00651F3E"/>
    <w:rsid w:val="006561BB"/>
    <w:rsid w:val="0065760C"/>
    <w:rsid w:val="00657C03"/>
    <w:rsid w:val="00657F5B"/>
    <w:rsid w:val="0066067B"/>
    <w:rsid w:val="006620A4"/>
    <w:rsid w:val="00662FB4"/>
    <w:rsid w:val="00665AFD"/>
    <w:rsid w:val="00671A31"/>
    <w:rsid w:val="006746AE"/>
    <w:rsid w:val="00677243"/>
    <w:rsid w:val="00681529"/>
    <w:rsid w:val="006822DB"/>
    <w:rsid w:val="006905CB"/>
    <w:rsid w:val="00690A4C"/>
    <w:rsid w:val="00695CAF"/>
    <w:rsid w:val="006A371F"/>
    <w:rsid w:val="006A62E3"/>
    <w:rsid w:val="006A6C82"/>
    <w:rsid w:val="006A7335"/>
    <w:rsid w:val="006B0B89"/>
    <w:rsid w:val="006B1292"/>
    <w:rsid w:val="006B2806"/>
    <w:rsid w:val="006B2942"/>
    <w:rsid w:val="006B2FCE"/>
    <w:rsid w:val="006B3132"/>
    <w:rsid w:val="006C07D9"/>
    <w:rsid w:val="006C282F"/>
    <w:rsid w:val="006C2A40"/>
    <w:rsid w:val="006C3A7E"/>
    <w:rsid w:val="006C3E1A"/>
    <w:rsid w:val="006C4D9B"/>
    <w:rsid w:val="006C4DF7"/>
    <w:rsid w:val="006D5425"/>
    <w:rsid w:val="006D7021"/>
    <w:rsid w:val="006D7885"/>
    <w:rsid w:val="006E4999"/>
    <w:rsid w:val="006E5A16"/>
    <w:rsid w:val="006F439C"/>
    <w:rsid w:val="006F6321"/>
    <w:rsid w:val="006F711A"/>
    <w:rsid w:val="007015F5"/>
    <w:rsid w:val="00704596"/>
    <w:rsid w:val="007046EF"/>
    <w:rsid w:val="00710AC8"/>
    <w:rsid w:val="00721CD7"/>
    <w:rsid w:val="00722900"/>
    <w:rsid w:val="00727FD1"/>
    <w:rsid w:val="00730189"/>
    <w:rsid w:val="0073130B"/>
    <w:rsid w:val="00731331"/>
    <w:rsid w:val="007317C7"/>
    <w:rsid w:val="007317DF"/>
    <w:rsid w:val="00734A15"/>
    <w:rsid w:val="00735BAE"/>
    <w:rsid w:val="00737AC4"/>
    <w:rsid w:val="00742622"/>
    <w:rsid w:val="00746049"/>
    <w:rsid w:val="007465A7"/>
    <w:rsid w:val="00747DC2"/>
    <w:rsid w:val="00762921"/>
    <w:rsid w:val="00765525"/>
    <w:rsid w:val="00765EB5"/>
    <w:rsid w:val="00766A4E"/>
    <w:rsid w:val="0077237A"/>
    <w:rsid w:val="0077684A"/>
    <w:rsid w:val="00781240"/>
    <w:rsid w:val="00786AA5"/>
    <w:rsid w:val="00786ABC"/>
    <w:rsid w:val="007876D6"/>
    <w:rsid w:val="007928B5"/>
    <w:rsid w:val="00792F83"/>
    <w:rsid w:val="00795DEF"/>
    <w:rsid w:val="007A079B"/>
    <w:rsid w:val="007A11DF"/>
    <w:rsid w:val="007B0FB0"/>
    <w:rsid w:val="007B1354"/>
    <w:rsid w:val="007B416F"/>
    <w:rsid w:val="007B46A7"/>
    <w:rsid w:val="007C143C"/>
    <w:rsid w:val="007D0802"/>
    <w:rsid w:val="007E16CA"/>
    <w:rsid w:val="007E1DC6"/>
    <w:rsid w:val="007E44AE"/>
    <w:rsid w:val="007E62D5"/>
    <w:rsid w:val="007E63D3"/>
    <w:rsid w:val="007E70F3"/>
    <w:rsid w:val="007F16DC"/>
    <w:rsid w:val="007F3D67"/>
    <w:rsid w:val="00803B22"/>
    <w:rsid w:val="008066BA"/>
    <w:rsid w:val="0081060F"/>
    <w:rsid w:val="0081373A"/>
    <w:rsid w:val="0082509C"/>
    <w:rsid w:val="00827183"/>
    <w:rsid w:val="00827609"/>
    <w:rsid w:val="0083139F"/>
    <w:rsid w:val="008353F6"/>
    <w:rsid w:val="008370E4"/>
    <w:rsid w:val="0083714E"/>
    <w:rsid w:val="00837A72"/>
    <w:rsid w:val="008435FD"/>
    <w:rsid w:val="00847CD6"/>
    <w:rsid w:val="008513D0"/>
    <w:rsid w:val="00855984"/>
    <w:rsid w:val="0086061C"/>
    <w:rsid w:val="00862BD4"/>
    <w:rsid w:val="008644E9"/>
    <w:rsid w:val="00865F5C"/>
    <w:rsid w:val="00866651"/>
    <w:rsid w:val="008668BF"/>
    <w:rsid w:val="0087209D"/>
    <w:rsid w:val="00875719"/>
    <w:rsid w:val="008801D1"/>
    <w:rsid w:val="00880C48"/>
    <w:rsid w:val="00883E96"/>
    <w:rsid w:val="008852D6"/>
    <w:rsid w:val="0088731F"/>
    <w:rsid w:val="008A1227"/>
    <w:rsid w:val="008A6BBB"/>
    <w:rsid w:val="008A6C07"/>
    <w:rsid w:val="008A7A38"/>
    <w:rsid w:val="008B24E5"/>
    <w:rsid w:val="008B4BE5"/>
    <w:rsid w:val="008B6A75"/>
    <w:rsid w:val="008B7057"/>
    <w:rsid w:val="008C3AB0"/>
    <w:rsid w:val="008C5E75"/>
    <w:rsid w:val="008C679F"/>
    <w:rsid w:val="008D0372"/>
    <w:rsid w:val="008D03BA"/>
    <w:rsid w:val="008D10BA"/>
    <w:rsid w:val="008D28F4"/>
    <w:rsid w:val="008D4792"/>
    <w:rsid w:val="008D602D"/>
    <w:rsid w:val="008D612A"/>
    <w:rsid w:val="008D639C"/>
    <w:rsid w:val="008E1BB4"/>
    <w:rsid w:val="008E2A97"/>
    <w:rsid w:val="008E3371"/>
    <w:rsid w:val="008E7151"/>
    <w:rsid w:val="008F15A5"/>
    <w:rsid w:val="008F4BBD"/>
    <w:rsid w:val="009015C1"/>
    <w:rsid w:val="00903AED"/>
    <w:rsid w:val="0090557D"/>
    <w:rsid w:val="00912040"/>
    <w:rsid w:val="0092250D"/>
    <w:rsid w:val="009256F2"/>
    <w:rsid w:val="00926540"/>
    <w:rsid w:val="00932240"/>
    <w:rsid w:val="00932560"/>
    <w:rsid w:val="0093431E"/>
    <w:rsid w:val="00936E6D"/>
    <w:rsid w:val="00937C01"/>
    <w:rsid w:val="00941876"/>
    <w:rsid w:val="009442CC"/>
    <w:rsid w:val="00947F00"/>
    <w:rsid w:val="00952598"/>
    <w:rsid w:val="009535E7"/>
    <w:rsid w:val="0095421C"/>
    <w:rsid w:val="0095628F"/>
    <w:rsid w:val="00963EC3"/>
    <w:rsid w:val="00967550"/>
    <w:rsid w:val="00971C9B"/>
    <w:rsid w:val="00975E34"/>
    <w:rsid w:val="009771AC"/>
    <w:rsid w:val="00977736"/>
    <w:rsid w:val="0098098D"/>
    <w:rsid w:val="00980BB4"/>
    <w:rsid w:val="0098519F"/>
    <w:rsid w:val="0098662E"/>
    <w:rsid w:val="009901F4"/>
    <w:rsid w:val="0099204C"/>
    <w:rsid w:val="009927C3"/>
    <w:rsid w:val="00992899"/>
    <w:rsid w:val="009934F0"/>
    <w:rsid w:val="0099775C"/>
    <w:rsid w:val="009A2AF4"/>
    <w:rsid w:val="009A2D3A"/>
    <w:rsid w:val="009A52EC"/>
    <w:rsid w:val="009A5624"/>
    <w:rsid w:val="009A5A31"/>
    <w:rsid w:val="009A6231"/>
    <w:rsid w:val="009B0D04"/>
    <w:rsid w:val="009B1BDE"/>
    <w:rsid w:val="009B2C66"/>
    <w:rsid w:val="009B5EF1"/>
    <w:rsid w:val="009B6F00"/>
    <w:rsid w:val="009C3108"/>
    <w:rsid w:val="009C337C"/>
    <w:rsid w:val="009C3A81"/>
    <w:rsid w:val="009C57E0"/>
    <w:rsid w:val="009C584D"/>
    <w:rsid w:val="009D2D24"/>
    <w:rsid w:val="009D3B3F"/>
    <w:rsid w:val="009D74C6"/>
    <w:rsid w:val="009E749D"/>
    <w:rsid w:val="009E7D17"/>
    <w:rsid w:val="009F4BCA"/>
    <w:rsid w:val="00A002DF"/>
    <w:rsid w:val="00A00832"/>
    <w:rsid w:val="00A00D2B"/>
    <w:rsid w:val="00A01C5D"/>
    <w:rsid w:val="00A02DC4"/>
    <w:rsid w:val="00A05CBC"/>
    <w:rsid w:val="00A05E11"/>
    <w:rsid w:val="00A0733D"/>
    <w:rsid w:val="00A115DE"/>
    <w:rsid w:val="00A11F90"/>
    <w:rsid w:val="00A25794"/>
    <w:rsid w:val="00A27429"/>
    <w:rsid w:val="00A32D01"/>
    <w:rsid w:val="00A344C9"/>
    <w:rsid w:val="00A3461B"/>
    <w:rsid w:val="00A3467C"/>
    <w:rsid w:val="00A37163"/>
    <w:rsid w:val="00A42C73"/>
    <w:rsid w:val="00A438A8"/>
    <w:rsid w:val="00A44725"/>
    <w:rsid w:val="00A44869"/>
    <w:rsid w:val="00A50966"/>
    <w:rsid w:val="00A51D1F"/>
    <w:rsid w:val="00A533E0"/>
    <w:rsid w:val="00A54937"/>
    <w:rsid w:val="00A54D56"/>
    <w:rsid w:val="00A54F9E"/>
    <w:rsid w:val="00A61450"/>
    <w:rsid w:val="00A63AA8"/>
    <w:rsid w:val="00A64A6F"/>
    <w:rsid w:val="00A74D03"/>
    <w:rsid w:val="00A76EDC"/>
    <w:rsid w:val="00A81316"/>
    <w:rsid w:val="00A82D85"/>
    <w:rsid w:val="00A84929"/>
    <w:rsid w:val="00A856B1"/>
    <w:rsid w:val="00A86501"/>
    <w:rsid w:val="00A91F70"/>
    <w:rsid w:val="00A969C3"/>
    <w:rsid w:val="00A97F06"/>
    <w:rsid w:val="00AA1190"/>
    <w:rsid w:val="00AA1BDE"/>
    <w:rsid w:val="00AA4676"/>
    <w:rsid w:val="00AA5E4B"/>
    <w:rsid w:val="00AA6AF5"/>
    <w:rsid w:val="00AB0376"/>
    <w:rsid w:val="00AB3A7A"/>
    <w:rsid w:val="00AB5D14"/>
    <w:rsid w:val="00AC0A6A"/>
    <w:rsid w:val="00AC49A4"/>
    <w:rsid w:val="00AC52EF"/>
    <w:rsid w:val="00AC77A4"/>
    <w:rsid w:val="00AD10A4"/>
    <w:rsid w:val="00AD2944"/>
    <w:rsid w:val="00AD3116"/>
    <w:rsid w:val="00AD3817"/>
    <w:rsid w:val="00AD4F30"/>
    <w:rsid w:val="00AD6809"/>
    <w:rsid w:val="00AD7EF8"/>
    <w:rsid w:val="00AE1C96"/>
    <w:rsid w:val="00AE241B"/>
    <w:rsid w:val="00AE293C"/>
    <w:rsid w:val="00AE3DD1"/>
    <w:rsid w:val="00AE40EB"/>
    <w:rsid w:val="00AE7D9B"/>
    <w:rsid w:val="00AF099A"/>
    <w:rsid w:val="00AF1DB5"/>
    <w:rsid w:val="00B009EA"/>
    <w:rsid w:val="00B06D5C"/>
    <w:rsid w:val="00B07F07"/>
    <w:rsid w:val="00B10646"/>
    <w:rsid w:val="00B10DD3"/>
    <w:rsid w:val="00B13ED0"/>
    <w:rsid w:val="00B1456D"/>
    <w:rsid w:val="00B157FB"/>
    <w:rsid w:val="00B201B4"/>
    <w:rsid w:val="00B21ED9"/>
    <w:rsid w:val="00B25460"/>
    <w:rsid w:val="00B25D78"/>
    <w:rsid w:val="00B342A1"/>
    <w:rsid w:val="00B3722D"/>
    <w:rsid w:val="00B4582B"/>
    <w:rsid w:val="00B525E5"/>
    <w:rsid w:val="00B55F78"/>
    <w:rsid w:val="00B6372A"/>
    <w:rsid w:val="00B6755D"/>
    <w:rsid w:val="00B67809"/>
    <w:rsid w:val="00B705E8"/>
    <w:rsid w:val="00B70E4C"/>
    <w:rsid w:val="00B7188B"/>
    <w:rsid w:val="00B72922"/>
    <w:rsid w:val="00B74E46"/>
    <w:rsid w:val="00B75294"/>
    <w:rsid w:val="00B7620F"/>
    <w:rsid w:val="00B77CCF"/>
    <w:rsid w:val="00B80836"/>
    <w:rsid w:val="00B84EE0"/>
    <w:rsid w:val="00B850B0"/>
    <w:rsid w:val="00B85197"/>
    <w:rsid w:val="00B866FC"/>
    <w:rsid w:val="00B90AF6"/>
    <w:rsid w:val="00B91741"/>
    <w:rsid w:val="00B925DF"/>
    <w:rsid w:val="00BB3E83"/>
    <w:rsid w:val="00BC1061"/>
    <w:rsid w:val="00BC2162"/>
    <w:rsid w:val="00BC2DB7"/>
    <w:rsid w:val="00BC5440"/>
    <w:rsid w:val="00BC54F9"/>
    <w:rsid w:val="00BC5FE6"/>
    <w:rsid w:val="00BD1D29"/>
    <w:rsid w:val="00BD70D0"/>
    <w:rsid w:val="00BE0BBC"/>
    <w:rsid w:val="00BE38E3"/>
    <w:rsid w:val="00BE7BA6"/>
    <w:rsid w:val="00BF2CB9"/>
    <w:rsid w:val="00BF2EA6"/>
    <w:rsid w:val="00BF4CD8"/>
    <w:rsid w:val="00C02AA6"/>
    <w:rsid w:val="00C03C97"/>
    <w:rsid w:val="00C048EC"/>
    <w:rsid w:val="00C053AE"/>
    <w:rsid w:val="00C05545"/>
    <w:rsid w:val="00C05BDE"/>
    <w:rsid w:val="00C110FC"/>
    <w:rsid w:val="00C14297"/>
    <w:rsid w:val="00C22C71"/>
    <w:rsid w:val="00C23282"/>
    <w:rsid w:val="00C2350C"/>
    <w:rsid w:val="00C25C24"/>
    <w:rsid w:val="00C2612F"/>
    <w:rsid w:val="00C26AA8"/>
    <w:rsid w:val="00C27182"/>
    <w:rsid w:val="00C276CE"/>
    <w:rsid w:val="00C31E41"/>
    <w:rsid w:val="00C32D77"/>
    <w:rsid w:val="00C348FB"/>
    <w:rsid w:val="00C34F36"/>
    <w:rsid w:val="00C3540E"/>
    <w:rsid w:val="00C37725"/>
    <w:rsid w:val="00C442A9"/>
    <w:rsid w:val="00C46023"/>
    <w:rsid w:val="00C51900"/>
    <w:rsid w:val="00C537FC"/>
    <w:rsid w:val="00C540C9"/>
    <w:rsid w:val="00C5506C"/>
    <w:rsid w:val="00C574A0"/>
    <w:rsid w:val="00C62301"/>
    <w:rsid w:val="00C629F2"/>
    <w:rsid w:val="00C6662D"/>
    <w:rsid w:val="00C70D4F"/>
    <w:rsid w:val="00C70E7F"/>
    <w:rsid w:val="00C728DE"/>
    <w:rsid w:val="00C7326D"/>
    <w:rsid w:val="00C7361A"/>
    <w:rsid w:val="00C73B2A"/>
    <w:rsid w:val="00C74972"/>
    <w:rsid w:val="00C76ABB"/>
    <w:rsid w:val="00C7726D"/>
    <w:rsid w:val="00C80FD2"/>
    <w:rsid w:val="00C829AA"/>
    <w:rsid w:val="00C85A95"/>
    <w:rsid w:val="00C900ED"/>
    <w:rsid w:val="00C902F4"/>
    <w:rsid w:val="00C91EB8"/>
    <w:rsid w:val="00C9360B"/>
    <w:rsid w:val="00C94667"/>
    <w:rsid w:val="00C94CC3"/>
    <w:rsid w:val="00CA3BF8"/>
    <w:rsid w:val="00CA3C05"/>
    <w:rsid w:val="00CA4AB0"/>
    <w:rsid w:val="00CA56D1"/>
    <w:rsid w:val="00CA7DB8"/>
    <w:rsid w:val="00CB05D7"/>
    <w:rsid w:val="00CB0F63"/>
    <w:rsid w:val="00CB3CFB"/>
    <w:rsid w:val="00CB4BD7"/>
    <w:rsid w:val="00CC213B"/>
    <w:rsid w:val="00CC4B3B"/>
    <w:rsid w:val="00CC5122"/>
    <w:rsid w:val="00CC5BFB"/>
    <w:rsid w:val="00CC6BBA"/>
    <w:rsid w:val="00CC7F43"/>
    <w:rsid w:val="00CD119B"/>
    <w:rsid w:val="00CD274C"/>
    <w:rsid w:val="00CD2DE1"/>
    <w:rsid w:val="00CD33E1"/>
    <w:rsid w:val="00CD77CF"/>
    <w:rsid w:val="00CE5401"/>
    <w:rsid w:val="00CE7B6A"/>
    <w:rsid w:val="00CF100C"/>
    <w:rsid w:val="00CF1041"/>
    <w:rsid w:val="00CF3C17"/>
    <w:rsid w:val="00CF731D"/>
    <w:rsid w:val="00CF7A34"/>
    <w:rsid w:val="00CF7CE8"/>
    <w:rsid w:val="00D102F5"/>
    <w:rsid w:val="00D118E7"/>
    <w:rsid w:val="00D12428"/>
    <w:rsid w:val="00D13DA0"/>
    <w:rsid w:val="00D143E1"/>
    <w:rsid w:val="00D14891"/>
    <w:rsid w:val="00D20817"/>
    <w:rsid w:val="00D20DA0"/>
    <w:rsid w:val="00D22C89"/>
    <w:rsid w:val="00D25790"/>
    <w:rsid w:val="00D26C00"/>
    <w:rsid w:val="00D305A2"/>
    <w:rsid w:val="00D30C8B"/>
    <w:rsid w:val="00D32F06"/>
    <w:rsid w:val="00D346EA"/>
    <w:rsid w:val="00D34909"/>
    <w:rsid w:val="00D4032A"/>
    <w:rsid w:val="00D4173B"/>
    <w:rsid w:val="00D4208C"/>
    <w:rsid w:val="00D42980"/>
    <w:rsid w:val="00D45F5D"/>
    <w:rsid w:val="00D46CD7"/>
    <w:rsid w:val="00D525B1"/>
    <w:rsid w:val="00D57115"/>
    <w:rsid w:val="00D60EEC"/>
    <w:rsid w:val="00D60FCE"/>
    <w:rsid w:val="00D62183"/>
    <w:rsid w:val="00D624F1"/>
    <w:rsid w:val="00D64CAB"/>
    <w:rsid w:val="00D64ECD"/>
    <w:rsid w:val="00D710EB"/>
    <w:rsid w:val="00D72AEA"/>
    <w:rsid w:val="00D730C8"/>
    <w:rsid w:val="00D74223"/>
    <w:rsid w:val="00D76F34"/>
    <w:rsid w:val="00D820F2"/>
    <w:rsid w:val="00D83AE4"/>
    <w:rsid w:val="00D8577A"/>
    <w:rsid w:val="00D85EF2"/>
    <w:rsid w:val="00D866C3"/>
    <w:rsid w:val="00D86B18"/>
    <w:rsid w:val="00D92075"/>
    <w:rsid w:val="00D92207"/>
    <w:rsid w:val="00D927EF"/>
    <w:rsid w:val="00D93A5E"/>
    <w:rsid w:val="00DA0493"/>
    <w:rsid w:val="00DA35ED"/>
    <w:rsid w:val="00DA6756"/>
    <w:rsid w:val="00DA6AC8"/>
    <w:rsid w:val="00DA79A6"/>
    <w:rsid w:val="00DB144C"/>
    <w:rsid w:val="00DB6EDD"/>
    <w:rsid w:val="00DB75A3"/>
    <w:rsid w:val="00DC0225"/>
    <w:rsid w:val="00DC163E"/>
    <w:rsid w:val="00DC2B98"/>
    <w:rsid w:val="00DC35B0"/>
    <w:rsid w:val="00DC5FE4"/>
    <w:rsid w:val="00DC6BDF"/>
    <w:rsid w:val="00DD16A7"/>
    <w:rsid w:val="00DD26D7"/>
    <w:rsid w:val="00DD2938"/>
    <w:rsid w:val="00DD2E90"/>
    <w:rsid w:val="00DD3E3E"/>
    <w:rsid w:val="00DD4F2D"/>
    <w:rsid w:val="00DE07D8"/>
    <w:rsid w:val="00DE18AC"/>
    <w:rsid w:val="00DE26D4"/>
    <w:rsid w:val="00DF01F6"/>
    <w:rsid w:val="00DF0237"/>
    <w:rsid w:val="00DF4B50"/>
    <w:rsid w:val="00E00030"/>
    <w:rsid w:val="00E00B38"/>
    <w:rsid w:val="00E07D46"/>
    <w:rsid w:val="00E123A4"/>
    <w:rsid w:val="00E127B7"/>
    <w:rsid w:val="00E16003"/>
    <w:rsid w:val="00E20FE1"/>
    <w:rsid w:val="00E2678F"/>
    <w:rsid w:val="00E327B0"/>
    <w:rsid w:val="00E3521F"/>
    <w:rsid w:val="00E3557E"/>
    <w:rsid w:val="00E363F3"/>
    <w:rsid w:val="00E374A5"/>
    <w:rsid w:val="00E37DE5"/>
    <w:rsid w:val="00E432FF"/>
    <w:rsid w:val="00E4527A"/>
    <w:rsid w:val="00E4575E"/>
    <w:rsid w:val="00E50F7E"/>
    <w:rsid w:val="00E52022"/>
    <w:rsid w:val="00E52B3E"/>
    <w:rsid w:val="00E54AB0"/>
    <w:rsid w:val="00E54DFD"/>
    <w:rsid w:val="00E56FFD"/>
    <w:rsid w:val="00E57961"/>
    <w:rsid w:val="00E57C16"/>
    <w:rsid w:val="00E622A7"/>
    <w:rsid w:val="00E64B04"/>
    <w:rsid w:val="00E65CED"/>
    <w:rsid w:val="00E664A9"/>
    <w:rsid w:val="00E66C8F"/>
    <w:rsid w:val="00E70438"/>
    <w:rsid w:val="00E8026F"/>
    <w:rsid w:val="00E82421"/>
    <w:rsid w:val="00E86228"/>
    <w:rsid w:val="00E90A6A"/>
    <w:rsid w:val="00E92F3E"/>
    <w:rsid w:val="00E93F96"/>
    <w:rsid w:val="00E94169"/>
    <w:rsid w:val="00E964F3"/>
    <w:rsid w:val="00EA2254"/>
    <w:rsid w:val="00EA3B2B"/>
    <w:rsid w:val="00EA5AC3"/>
    <w:rsid w:val="00EB05A1"/>
    <w:rsid w:val="00EB0C13"/>
    <w:rsid w:val="00EB3CEA"/>
    <w:rsid w:val="00EB5CC2"/>
    <w:rsid w:val="00EC0761"/>
    <w:rsid w:val="00EC1A3A"/>
    <w:rsid w:val="00EC24EE"/>
    <w:rsid w:val="00EC2B28"/>
    <w:rsid w:val="00EC2E88"/>
    <w:rsid w:val="00EC391D"/>
    <w:rsid w:val="00EC4A1D"/>
    <w:rsid w:val="00EC5E44"/>
    <w:rsid w:val="00EC7D61"/>
    <w:rsid w:val="00ED045E"/>
    <w:rsid w:val="00ED1178"/>
    <w:rsid w:val="00ED201F"/>
    <w:rsid w:val="00ED2D68"/>
    <w:rsid w:val="00ED2F9C"/>
    <w:rsid w:val="00ED46A5"/>
    <w:rsid w:val="00ED4E0D"/>
    <w:rsid w:val="00ED53B6"/>
    <w:rsid w:val="00ED61D5"/>
    <w:rsid w:val="00ED6F17"/>
    <w:rsid w:val="00ED7E42"/>
    <w:rsid w:val="00EE3EE1"/>
    <w:rsid w:val="00EF2BB9"/>
    <w:rsid w:val="00EF3C56"/>
    <w:rsid w:val="00EF78C6"/>
    <w:rsid w:val="00F008BA"/>
    <w:rsid w:val="00F042C2"/>
    <w:rsid w:val="00F1086A"/>
    <w:rsid w:val="00F10BB1"/>
    <w:rsid w:val="00F10F4D"/>
    <w:rsid w:val="00F13256"/>
    <w:rsid w:val="00F133CB"/>
    <w:rsid w:val="00F204E5"/>
    <w:rsid w:val="00F20A48"/>
    <w:rsid w:val="00F217ED"/>
    <w:rsid w:val="00F235D6"/>
    <w:rsid w:val="00F3084E"/>
    <w:rsid w:val="00F3190E"/>
    <w:rsid w:val="00F31A33"/>
    <w:rsid w:val="00F33946"/>
    <w:rsid w:val="00F33C04"/>
    <w:rsid w:val="00F354C1"/>
    <w:rsid w:val="00F403A4"/>
    <w:rsid w:val="00F41016"/>
    <w:rsid w:val="00F4159D"/>
    <w:rsid w:val="00F451B7"/>
    <w:rsid w:val="00F452FA"/>
    <w:rsid w:val="00F468DD"/>
    <w:rsid w:val="00F571CF"/>
    <w:rsid w:val="00F57A4F"/>
    <w:rsid w:val="00F64AD9"/>
    <w:rsid w:val="00F65ED4"/>
    <w:rsid w:val="00F67577"/>
    <w:rsid w:val="00F7137B"/>
    <w:rsid w:val="00F71C13"/>
    <w:rsid w:val="00F72C03"/>
    <w:rsid w:val="00F72C17"/>
    <w:rsid w:val="00F74C39"/>
    <w:rsid w:val="00F75022"/>
    <w:rsid w:val="00F83623"/>
    <w:rsid w:val="00F8771C"/>
    <w:rsid w:val="00F87E55"/>
    <w:rsid w:val="00F87E97"/>
    <w:rsid w:val="00F91398"/>
    <w:rsid w:val="00F913E2"/>
    <w:rsid w:val="00F953DA"/>
    <w:rsid w:val="00F976D7"/>
    <w:rsid w:val="00FA48EE"/>
    <w:rsid w:val="00FA7BB5"/>
    <w:rsid w:val="00FB0AC0"/>
    <w:rsid w:val="00FB5233"/>
    <w:rsid w:val="00FC192C"/>
    <w:rsid w:val="00FC1A54"/>
    <w:rsid w:val="00FC1AEB"/>
    <w:rsid w:val="00FC5622"/>
    <w:rsid w:val="00FC745F"/>
    <w:rsid w:val="00FD6866"/>
    <w:rsid w:val="00FD72F1"/>
    <w:rsid w:val="00FD776A"/>
    <w:rsid w:val="00FE203D"/>
    <w:rsid w:val="00FE5082"/>
    <w:rsid w:val="00FE5B7E"/>
    <w:rsid w:val="00FE6127"/>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uiPriority="99" w:qFormat="1"/>
    <w:lsdException w:name="Title" w:qFormat="1"/>
    <w:lsdException w:name="Subtitle" w:qFormat="1"/>
    <w:lsdException w:name="Hyperlink" w:uiPriority="99"/>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uiPriority w:val="99"/>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text" w:qFormat="1"/>
    <w:lsdException w:name="Title" w:qFormat="1"/>
    <w:lsdException w:name="Subtitle" w:qFormat="1"/>
    <w:lsdException w:name="Strong" w:qFormat="1"/>
    <w:lsdException w:name="Emphasis" w:qFormat="1"/>
    <w:lsdException w:name="Normal (Web)" w:uiPriority="99"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link w:val="20"/>
    <w:qFormat/>
    <w:rsid w:val="00C537FC"/>
    <w:pPr>
      <w:keepNext/>
      <w:spacing w:line="360" w:lineRule="auto"/>
      <w:ind w:firstLine="567"/>
      <w:jc w:val="both"/>
      <w:outlineLvl w:val="1"/>
    </w:pPr>
    <w:rPr>
      <w:i/>
      <w:iCs/>
      <w:sz w:val="24"/>
    </w:rPr>
  </w:style>
  <w:style w:type="paragraph" w:styleId="3">
    <w:name w:val="heading 3"/>
    <w:basedOn w:val="a"/>
    <w:link w:val="3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qFormat/>
    <w:rsid w:val="00C537FC"/>
  </w:style>
  <w:style w:type="paragraph" w:styleId="a5">
    <w:name w:val="Body Text Indent"/>
    <w:aliases w:val="текст,Основной текст 1"/>
    <w:basedOn w:val="a"/>
    <w:link w:val="a6"/>
    <w:rsid w:val="00C537FC"/>
    <w:pPr>
      <w:spacing w:line="360" w:lineRule="auto"/>
      <w:ind w:firstLine="567"/>
      <w:jc w:val="both"/>
    </w:pPr>
    <w:rPr>
      <w:sz w:val="24"/>
    </w:rPr>
  </w:style>
  <w:style w:type="paragraph" w:styleId="a7">
    <w:name w:val="header"/>
    <w:basedOn w:val="a"/>
    <w:link w:val="a8"/>
    <w:uiPriority w:val="99"/>
    <w:rsid w:val="00C537FC"/>
    <w:pPr>
      <w:tabs>
        <w:tab w:val="center" w:pos="4677"/>
        <w:tab w:val="right" w:pos="9355"/>
      </w:tabs>
    </w:pPr>
  </w:style>
  <w:style w:type="character" w:styleId="a9">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537FC"/>
    <w:pPr>
      <w:spacing w:line="360" w:lineRule="auto"/>
      <w:ind w:firstLine="1701"/>
      <w:jc w:val="both"/>
    </w:pPr>
    <w:rPr>
      <w:sz w:val="24"/>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c">
    <w:name w:val="Hyperlink"/>
    <w:rsid w:val="00C537FC"/>
    <w:rPr>
      <w:color w:val="0000FF"/>
      <w:u w:val="single"/>
    </w:rPr>
  </w:style>
  <w:style w:type="character" w:styleId="ad">
    <w:name w:val="FollowedHyperlink"/>
    <w:rsid w:val="00C537FC"/>
    <w:rPr>
      <w:color w:val="800080"/>
      <w:u w:val="single"/>
    </w:rPr>
  </w:style>
  <w:style w:type="paragraph" w:styleId="ae">
    <w:name w:val="footer"/>
    <w:basedOn w:val="a"/>
    <w:link w:val="af"/>
    <w:uiPriority w:val="99"/>
    <w:rsid w:val="00C537FC"/>
    <w:pPr>
      <w:tabs>
        <w:tab w:val="center" w:pos="4677"/>
        <w:tab w:val="right" w:pos="9355"/>
      </w:tabs>
    </w:pPr>
  </w:style>
  <w:style w:type="paragraph" w:styleId="af0">
    <w:name w:val="footnote text"/>
    <w:basedOn w:val="a"/>
    <w:link w:val="af1"/>
    <w:semiHidden/>
    <w:rsid w:val="00C537FC"/>
  </w:style>
  <w:style w:type="character" w:styleId="af2">
    <w:name w:val="footnote reference"/>
    <w:semiHidden/>
    <w:rsid w:val="00C537FC"/>
    <w:rPr>
      <w:vertAlign w:val="superscript"/>
    </w:rPr>
  </w:style>
  <w:style w:type="paragraph" w:styleId="af3">
    <w:name w:val="Body Text"/>
    <w:basedOn w:val="a"/>
    <w:link w:val="af4"/>
    <w:rsid w:val="007C143C"/>
    <w:pPr>
      <w:spacing w:after="120"/>
    </w:pPr>
  </w:style>
  <w:style w:type="character" w:styleId="af5">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048EC"/>
    <w:pPr>
      <w:spacing w:after="120"/>
      <w:ind w:left="283"/>
    </w:pPr>
    <w:rPr>
      <w:sz w:val="16"/>
      <w:szCs w:val="16"/>
    </w:rPr>
  </w:style>
  <w:style w:type="table" w:styleId="af6">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rsid w:val="00F4159D"/>
    <w:rPr>
      <w:rFonts w:ascii="Tahoma" w:hAnsi="Tahoma"/>
      <w:sz w:val="16"/>
      <w:szCs w:val="16"/>
    </w:rPr>
  </w:style>
  <w:style w:type="character" w:customStyle="1" w:styleId="af8">
    <w:name w:val="Текст выноски Знак"/>
    <w:link w:val="af7"/>
    <w:uiPriority w:val="99"/>
    <w:rsid w:val="00F4159D"/>
    <w:rPr>
      <w:rFonts w:ascii="Tahoma" w:hAnsi="Tahoma" w:cs="Tahoma"/>
      <w:sz w:val="16"/>
      <w:szCs w:val="16"/>
    </w:rPr>
  </w:style>
  <w:style w:type="character" w:customStyle="1" w:styleId="a6">
    <w:name w:val="Основной текст с отступом Знак"/>
    <w:aliases w:val="текст Знак,Основной текст 1 Знак"/>
    <w:link w:val="a5"/>
    <w:rsid w:val="00CA3BF8"/>
    <w:rPr>
      <w:sz w:val="24"/>
    </w:rPr>
  </w:style>
  <w:style w:type="character" w:customStyle="1" w:styleId="10">
    <w:name w:val="Заголовок 1 Знак"/>
    <w:link w:val="1"/>
    <w:rsid w:val="00765EB5"/>
    <w:rPr>
      <w:sz w:val="24"/>
    </w:rPr>
  </w:style>
  <w:style w:type="paragraph" w:customStyle="1" w:styleId="af9">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c">
    <w:name w:val="Emphasis"/>
    <w:basedOn w:val="a0"/>
    <w:qFormat/>
    <w:rsid w:val="00105658"/>
    <w:rPr>
      <w:i/>
      <w:iCs/>
    </w:rPr>
  </w:style>
  <w:style w:type="paragraph" w:styleId="afd">
    <w:name w:val="TOC Heading"/>
    <w:basedOn w:val="1"/>
    <w:next w:val="a"/>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3">
    <w:name w:val="toc 2"/>
    <w:basedOn w:val="a"/>
    <w:next w:val="a"/>
    <w:autoRedefine/>
    <w:uiPriority w:val="39"/>
    <w:rsid w:val="003F341D"/>
    <w:pPr>
      <w:spacing w:after="100"/>
      <w:ind w:left="200"/>
    </w:pPr>
  </w:style>
  <w:style w:type="paragraph" w:customStyle="1" w:styleId="lida">
    <w:name w:val="lida"/>
    <w:basedOn w:val="a"/>
    <w:rsid w:val="00146C2F"/>
    <w:pPr>
      <w:widowControl w:val="0"/>
      <w:tabs>
        <w:tab w:val="left" w:pos="360"/>
      </w:tabs>
      <w:ind w:left="360" w:hanging="360"/>
    </w:pPr>
  </w:style>
  <w:style w:type="paragraph" w:styleId="afe">
    <w:name w:val="Subtitle"/>
    <w:basedOn w:val="a"/>
    <w:link w:val="aff"/>
    <w:qFormat/>
    <w:rsid w:val="000953D9"/>
    <w:pPr>
      <w:overflowPunct/>
      <w:autoSpaceDE/>
      <w:autoSpaceDN/>
      <w:adjustRightInd/>
      <w:textAlignment w:val="auto"/>
    </w:pPr>
    <w:rPr>
      <w:sz w:val="24"/>
    </w:rPr>
  </w:style>
  <w:style w:type="character" w:customStyle="1" w:styleId="aff">
    <w:name w:val="Подзаголовок Знак"/>
    <w:basedOn w:val="a0"/>
    <w:link w:val="afe"/>
    <w:rsid w:val="000953D9"/>
    <w:rPr>
      <w:sz w:val="24"/>
    </w:rPr>
  </w:style>
  <w:style w:type="paragraph" w:styleId="aff0">
    <w:name w:val="Plain Text"/>
    <w:basedOn w:val="a"/>
    <w:link w:val="aff1"/>
    <w:rsid w:val="00AA4676"/>
    <w:pPr>
      <w:overflowPunct/>
      <w:autoSpaceDE/>
      <w:autoSpaceDN/>
      <w:adjustRightInd/>
      <w:textAlignment w:val="auto"/>
    </w:pPr>
    <w:rPr>
      <w:rFonts w:ascii="Courier New" w:hAnsi="Courier New"/>
    </w:rPr>
  </w:style>
  <w:style w:type="character" w:customStyle="1" w:styleId="aff1">
    <w:name w:val="Текст Знак"/>
    <w:basedOn w:val="a0"/>
    <w:link w:val="aff0"/>
    <w:rsid w:val="00AA4676"/>
    <w:rPr>
      <w:rFonts w:ascii="Courier New" w:hAnsi="Courier New"/>
    </w:rPr>
  </w:style>
  <w:style w:type="character" w:customStyle="1" w:styleId="22">
    <w:name w:val="Основной текст с отступом 2 Знак"/>
    <w:basedOn w:val="a0"/>
    <w:link w:val="21"/>
    <w:rsid w:val="00E432FF"/>
    <w:rPr>
      <w:sz w:val="24"/>
    </w:rPr>
  </w:style>
  <w:style w:type="paragraph" w:customStyle="1" w:styleId="ConsPlusNormal">
    <w:name w:val="ConsPlusNormal"/>
    <w:rsid w:val="00DF01F6"/>
    <w:pPr>
      <w:widowControl w:val="0"/>
      <w:autoSpaceDE w:val="0"/>
      <w:autoSpaceDN w:val="0"/>
      <w:adjustRightInd w:val="0"/>
      <w:ind w:firstLine="720"/>
    </w:pPr>
    <w:rPr>
      <w:rFonts w:ascii="Arial" w:hAnsi="Arial" w:cs="Arial"/>
    </w:rPr>
  </w:style>
  <w:style w:type="character" w:customStyle="1" w:styleId="a4">
    <w:name w:val="Текст концевой сноски Знак"/>
    <w:basedOn w:val="a0"/>
    <w:link w:val="a3"/>
    <w:semiHidden/>
    <w:locked/>
    <w:rsid w:val="00450CA8"/>
  </w:style>
  <w:style w:type="paragraph" w:customStyle="1" w:styleId="110">
    <w:name w:val="Заголовок 11"/>
    <w:basedOn w:val="a"/>
    <w:uiPriority w:val="99"/>
    <w:qFormat/>
    <w:rsid w:val="00D74223"/>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855984"/>
    <w:pPr>
      <w:keepNext/>
      <w:autoSpaceDE/>
      <w:autoSpaceDN/>
      <w:adjustRightInd/>
      <w:spacing w:line="360" w:lineRule="auto"/>
      <w:jc w:val="center"/>
      <w:outlineLvl w:val="0"/>
    </w:pPr>
    <w:rPr>
      <w:color w:val="00000A"/>
      <w:sz w:val="24"/>
      <w:szCs w:val="24"/>
    </w:rPr>
  </w:style>
  <w:style w:type="character" w:customStyle="1" w:styleId="20">
    <w:name w:val="Заголовок 2 Знак"/>
    <w:basedOn w:val="a0"/>
    <w:link w:val="2"/>
    <w:qFormat/>
    <w:rsid w:val="00C46023"/>
    <w:rPr>
      <w:i/>
      <w:iCs/>
      <w:sz w:val="24"/>
    </w:rPr>
  </w:style>
  <w:style w:type="paragraph" w:customStyle="1" w:styleId="210">
    <w:name w:val="Заголовок 21"/>
    <w:basedOn w:val="a"/>
    <w:link w:val="210"/>
    <w:uiPriority w:val="99"/>
    <w:qFormat/>
    <w:rsid w:val="00730189"/>
    <w:pPr>
      <w:keepNext/>
      <w:autoSpaceDE/>
      <w:autoSpaceDN/>
      <w:adjustRightInd/>
      <w:spacing w:line="360" w:lineRule="auto"/>
      <w:ind w:firstLine="567"/>
      <w:jc w:val="both"/>
      <w:outlineLvl w:val="1"/>
    </w:pPr>
    <w:rPr>
      <w:rFonts w:ascii="Cambria" w:hAnsi="Cambria"/>
      <w:b/>
      <w:bCs/>
      <w:i/>
      <w:iCs/>
      <w:color w:val="00000A"/>
      <w:sz w:val="28"/>
      <w:szCs w:val="28"/>
    </w:rPr>
  </w:style>
  <w:style w:type="numbering" w:customStyle="1" w:styleId="13">
    <w:name w:val="Нет списка1"/>
    <w:next w:val="a2"/>
    <w:uiPriority w:val="99"/>
    <w:semiHidden/>
    <w:unhideWhenUsed/>
    <w:rsid w:val="002F610F"/>
  </w:style>
  <w:style w:type="table" w:customStyle="1" w:styleId="14">
    <w:name w:val="Сетка таблицы1"/>
    <w:basedOn w:val="a1"/>
    <w:next w:val="af6"/>
    <w:uiPriority w:val="59"/>
    <w:rsid w:val="002F610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2F610F"/>
    <w:rPr>
      <w:b/>
      <w:bCs/>
      <w:sz w:val="27"/>
      <w:szCs w:val="27"/>
    </w:rPr>
  </w:style>
  <w:style w:type="character" w:customStyle="1" w:styleId="a8">
    <w:name w:val="Верхний колонтитул Знак"/>
    <w:basedOn w:val="a0"/>
    <w:link w:val="a7"/>
    <w:uiPriority w:val="99"/>
    <w:rsid w:val="002F610F"/>
  </w:style>
  <w:style w:type="character" w:customStyle="1" w:styleId="af">
    <w:name w:val="Нижний колонтитул Знак"/>
    <w:basedOn w:val="a0"/>
    <w:link w:val="ae"/>
    <w:uiPriority w:val="99"/>
    <w:rsid w:val="002F610F"/>
  </w:style>
  <w:style w:type="character" w:customStyle="1" w:styleId="af1">
    <w:name w:val="Текст сноски Знак"/>
    <w:basedOn w:val="a0"/>
    <w:link w:val="af0"/>
    <w:semiHidden/>
    <w:rsid w:val="002F610F"/>
  </w:style>
  <w:style w:type="character" w:customStyle="1" w:styleId="af4">
    <w:name w:val="Основной текст Знак"/>
    <w:basedOn w:val="a0"/>
    <w:link w:val="af3"/>
    <w:rsid w:val="002F610F"/>
  </w:style>
  <w:style w:type="character" w:customStyle="1" w:styleId="32">
    <w:name w:val="Основной текст с отступом 3 Знак"/>
    <w:basedOn w:val="a0"/>
    <w:link w:val="31"/>
    <w:rsid w:val="002F610F"/>
    <w:rPr>
      <w:sz w:val="16"/>
      <w:szCs w:val="16"/>
    </w:rPr>
  </w:style>
  <w:style w:type="paragraph" w:styleId="aff2">
    <w:name w:val="annotation text"/>
    <w:basedOn w:val="a"/>
    <w:link w:val="aff3"/>
    <w:uiPriority w:val="99"/>
    <w:rsid w:val="002F610F"/>
  </w:style>
  <w:style w:type="character" w:customStyle="1" w:styleId="aff3">
    <w:name w:val="Текст примечания Знак"/>
    <w:basedOn w:val="a0"/>
    <w:link w:val="aff2"/>
    <w:uiPriority w:val="99"/>
    <w:rsid w:val="002F610F"/>
  </w:style>
  <w:style w:type="paragraph" w:styleId="aff4">
    <w:name w:val="annotation subject"/>
    <w:basedOn w:val="aff2"/>
    <w:next w:val="aff2"/>
    <w:link w:val="aff5"/>
    <w:uiPriority w:val="99"/>
    <w:unhideWhenUsed/>
    <w:rsid w:val="002F610F"/>
    <w:pPr>
      <w:widowControl w:val="0"/>
      <w:overflowPunct/>
      <w:textAlignment w:val="auto"/>
    </w:pPr>
    <w:rPr>
      <w:b/>
      <w:bCs/>
    </w:rPr>
  </w:style>
  <w:style w:type="character" w:customStyle="1" w:styleId="aff5">
    <w:name w:val="Тема примечания Знак"/>
    <w:basedOn w:val="aff3"/>
    <w:link w:val="aff4"/>
    <w:uiPriority w:val="99"/>
    <w:rsid w:val="002F610F"/>
    <w:rPr>
      <w:b/>
      <w:bCs/>
    </w:rPr>
  </w:style>
  <w:style w:type="paragraph" w:customStyle="1" w:styleId="15">
    <w:name w:val="Абзац списка1"/>
    <w:basedOn w:val="a"/>
    <w:uiPriority w:val="34"/>
    <w:qFormat/>
    <w:rsid w:val="002F610F"/>
    <w:pPr>
      <w:widowControl w:val="0"/>
      <w:overflowPunct/>
      <w:ind w:left="720"/>
      <w:contextualSpacing/>
      <w:textAlignment w:val="auto"/>
    </w:pPr>
  </w:style>
  <w:style w:type="paragraph" w:customStyle="1" w:styleId="western">
    <w:name w:val="western"/>
    <w:basedOn w:val="a"/>
    <w:rsid w:val="002F610F"/>
    <w:pPr>
      <w:overflowPunct/>
      <w:autoSpaceDE/>
      <w:autoSpaceDN/>
      <w:adjustRightInd/>
      <w:spacing w:before="100" w:beforeAutospacing="1" w:after="115"/>
      <w:textAlignment w:val="auto"/>
    </w:pPr>
    <w:rPr>
      <w:b/>
      <w:bCs/>
      <w:color w:val="000000"/>
      <w:sz w:val="24"/>
      <w:szCs w:val="24"/>
    </w:rPr>
  </w:style>
  <w:style w:type="character" w:styleId="aff6">
    <w:name w:val="line number"/>
    <w:basedOn w:val="a0"/>
    <w:uiPriority w:val="99"/>
    <w:unhideWhenUsed/>
    <w:rsid w:val="002F610F"/>
  </w:style>
  <w:style w:type="character" w:styleId="aff7">
    <w:name w:val="annotation reference"/>
    <w:basedOn w:val="a0"/>
    <w:uiPriority w:val="99"/>
    <w:unhideWhenUsed/>
    <w:rsid w:val="002F610F"/>
    <w:rPr>
      <w:sz w:val="16"/>
      <w:szCs w:val="16"/>
    </w:rPr>
  </w:style>
  <w:style w:type="numbering" w:customStyle="1" w:styleId="24">
    <w:name w:val="Нет списка2"/>
    <w:next w:val="a2"/>
    <w:uiPriority w:val="99"/>
    <w:semiHidden/>
    <w:unhideWhenUsed/>
    <w:rsid w:val="00695CAF"/>
  </w:style>
  <w:style w:type="table" w:customStyle="1" w:styleId="25">
    <w:name w:val="Сетка таблицы2"/>
    <w:basedOn w:val="a1"/>
    <w:next w:val="af6"/>
    <w:uiPriority w:val="59"/>
    <w:rsid w:val="00695C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1325555">
      <w:bodyDiv w:val="1"/>
      <w:marLeft w:val="0"/>
      <w:marRight w:val="0"/>
      <w:marTop w:val="0"/>
      <w:marBottom w:val="0"/>
      <w:divBdr>
        <w:top w:val="none" w:sz="0" w:space="0" w:color="auto"/>
        <w:left w:val="none" w:sz="0" w:space="0" w:color="auto"/>
        <w:bottom w:val="none" w:sz="0" w:space="0" w:color="auto"/>
        <w:right w:val="none" w:sz="0" w:space="0" w:color="auto"/>
      </w:divBdr>
      <w:divsChild>
        <w:div w:id="12418995">
          <w:marLeft w:val="0"/>
          <w:marRight w:val="0"/>
          <w:marTop w:val="0"/>
          <w:marBottom w:val="0"/>
          <w:divBdr>
            <w:top w:val="none" w:sz="0" w:space="0" w:color="auto"/>
            <w:left w:val="none" w:sz="0" w:space="0" w:color="auto"/>
            <w:bottom w:val="none" w:sz="0" w:space="0" w:color="auto"/>
            <w:right w:val="none" w:sz="0" w:space="0" w:color="auto"/>
          </w:divBdr>
        </w:div>
        <w:div w:id="626353520">
          <w:marLeft w:val="0"/>
          <w:marRight w:val="0"/>
          <w:marTop w:val="0"/>
          <w:marBottom w:val="0"/>
          <w:divBdr>
            <w:top w:val="none" w:sz="0" w:space="0" w:color="auto"/>
            <w:left w:val="none" w:sz="0" w:space="0" w:color="auto"/>
            <w:bottom w:val="none" w:sz="0" w:space="0" w:color="auto"/>
            <w:right w:val="none" w:sz="0" w:space="0" w:color="auto"/>
          </w:divBdr>
        </w:div>
        <w:div w:id="325137888">
          <w:marLeft w:val="0"/>
          <w:marRight w:val="0"/>
          <w:marTop w:val="0"/>
          <w:marBottom w:val="0"/>
          <w:divBdr>
            <w:top w:val="none" w:sz="0" w:space="0" w:color="auto"/>
            <w:left w:val="none" w:sz="0" w:space="0" w:color="auto"/>
            <w:bottom w:val="none" w:sz="0" w:space="0" w:color="auto"/>
            <w:right w:val="none" w:sz="0" w:space="0" w:color="auto"/>
          </w:divBdr>
        </w:div>
        <w:div w:id="1654522130">
          <w:marLeft w:val="0"/>
          <w:marRight w:val="0"/>
          <w:marTop w:val="0"/>
          <w:marBottom w:val="0"/>
          <w:divBdr>
            <w:top w:val="none" w:sz="0" w:space="0" w:color="auto"/>
            <w:left w:val="none" w:sz="0" w:space="0" w:color="auto"/>
            <w:bottom w:val="none" w:sz="0" w:space="0" w:color="auto"/>
            <w:right w:val="none" w:sz="0" w:space="0" w:color="auto"/>
          </w:divBdr>
        </w:div>
        <w:div w:id="192807657">
          <w:marLeft w:val="0"/>
          <w:marRight w:val="0"/>
          <w:marTop w:val="0"/>
          <w:marBottom w:val="0"/>
          <w:divBdr>
            <w:top w:val="none" w:sz="0" w:space="0" w:color="auto"/>
            <w:left w:val="none" w:sz="0" w:space="0" w:color="auto"/>
            <w:bottom w:val="none" w:sz="0" w:space="0" w:color="auto"/>
            <w:right w:val="none" w:sz="0" w:space="0" w:color="auto"/>
          </w:divBdr>
        </w:div>
      </w:divsChild>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992369340">
      <w:bodyDiv w:val="1"/>
      <w:marLeft w:val="0"/>
      <w:marRight w:val="0"/>
      <w:marTop w:val="0"/>
      <w:marBottom w:val="0"/>
      <w:divBdr>
        <w:top w:val="none" w:sz="0" w:space="0" w:color="auto"/>
        <w:left w:val="none" w:sz="0" w:space="0" w:color="auto"/>
        <w:bottom w:val="none" w:sz="0" w:space="0" w:color="auto"/>
        <w:right w:val="none" w:sz="0" w:space="0" w:color="auto"/>
      </w:divBdr>
      <w:divsChild>
        <w:div w:id="806358150">
          <w:marLeft w:val="0"/>
          <w:marRight w:val="0"/>
          <w:marTop w:val="0"/>
          <w:marBottom w:val="0"/>
          <w:divBdr>
            <w:top w:val="none" w:sz="0" w:space="0" w:color="auto"/>
            <w:left w:val="none" w:sz="0" w:space="0" w:color="auto"/>
            <w:bottom w:val="none" w:sz="0" w:space="0" w:color="auto"/>
            <w:right w:val="none" w:sz="0" w:space="0" w:color="auto"/>
          </w:divBdr>
        </w:div>
        <w:div w:id="1876961629">
          <w:marLeft w:val="0"/>
          <w:marRight w:val="0"/>
          <w:marTop w:val="0"/>
          <w:marBottom w:val="0"/>
          <w:divBdr>
            <w:top w:val="none" w:sz="0" w:space="0" w:color="auto"/>
            <w:left w:val="none" w:sz="0" w:space="0" w:color="auto"/>
            <w:bottom w:val="none" w:sz="0" w:space="0" w:color="auto"/>
            <w:right w:val="none" w:sz="0" w:space="0" w:color="auto"/>
          </w:divBdr>
        </w:div>
        <w:div w:id="1505392831">
          <w:marLeft w:val="0"/>
          <w:marRight w:val="0"/>
          <w:marTop w:val="0"/>
          <w:marBottom w:val="0"/>
          <w:divBdr>
            <w:top w:val="none" w:sz="0" w:space="0" w:color="auto"/>
            <w:left w:val="none" w:sz="0" w:space="0" w:color="auto"/>
            <w:bottom w:val="none" w:sz="0" w:space="0" w:color="auto"/>
            <w:right w:val="none" w:sz="0" w:space="0" w:color="auto"/>
          </w:divBdr>
        </w:div>
        <w:div w:id="1477064550">
          <w:marLeft w:val="0"/>
          <w:marRight w:val="0"/>
          <w:marTop w:val="0"/>
          <w:marBottom w:val="0"/>
          <w:divBdr>
            <w:top w:val="none" w:sz="0" w:space="0" w:color="auto"/>
            <w:left w:val="none" w:sz="0" w:space="0" w:color="auto"/>
            <w:bottom w:val="none" w:sz="0" w:space="0" w:color="auto"/>
            <w:right w:val="none" w:sz="0" w:space="0" w:color="auto"/>
          </w:divBdr>
        </w:div>
        <w:div w:id="1520899145">
          <w:marLeft w:val="0"/>
          <w:marRight w:val="0"/>
          <w:marTop w:val="0"/>
          <w:marBottom w:val="0"/>
          <w:divBdr>
            <w:top w:val="none" w:sz="0" w:space="0" w:color="auto"/>
            <w:left w:val="none" w:sz="0" w:space="0" w:color="auto"/>
            <w:bottom w:val="none" w:sz="0" w:space="0" w:color="auto"/>
            <w:right w:val="none" w:sz="0" w:space="0" w:color="auto"/>
          </w:divBdr>
        </w:div>
      </w:divsChild>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5405844">
      <w:bodyDiv w:val="1"/>
      <w:marLeft w:val="0"/>
      <w:marRight w:val="0"/>
      <w:marTop w:val="0"/>
      <w:marBottom w:val="0"/>
      <w:divBdr>
        <w:top w:val="none" w:sz="0" w:space="0" w:color="auto"/>
        <w:left w:val="none" w:sz="0" w:space="0" w:color="auto"/>
        <w:bottom w:val="none" w:sz="0" w:space="0" w:color="auto"/>
        <w:right w:val="none" w:sz="0" w:space="0" w:color="auto"/>
      </w:divBdr>
      <w:divsChild>
        <w:div w:id="250234532">
          <w:marLeft w:val="0"/>
          <w:marRight w:val="0"/>
          <w:marTop w:val="0"/>
          <w:marBottom w:val="0"/>
          <w:divBdr>
            <w:top w:val="none" w:sz="0" w:space="0" w:color="auto"/>
            <w:left w:val="none" w:sz="0" w:space="0" w:color="auto"/>
            <w:bottom w:val="none" w:sz="0" w:space="0" w:color="auto"/>
            <w:right w:val="none" w:sz="0" w:space="0" w:color="auto"/>
          </w:divBdr>
        </w:div>
        <w:div w:id="375082115">
          <w:marLeft w:val="0"/>
          <w:marRight w:val="0"/>
          <w:marTop w:val="0"/>
          <w:marBottom w:val="0"/>
          <w:divBdr>
            <w:top w:val="none" w:sz="0" w:space="0" w:color="auto"/>
            <w:left w:val="none" w:sz="0" w:space="0" w:color="auto"/>
            <w:bottom w:val="none" w:sz="0" w:space="0" w:color="auto"/>
            <w:right w:val="none" w:sz="0" w:space="0" w:color="auto"/>
          </w:divBdr>
        </w:div>
        <w:div w:id="1534340859">
          <w:marLeft w:val="0"/>
          <w:marRight w:val="0"/>
          <w:marTop w:val="0"/>
          <w:marBottom w:val="0"/>
          <w:divBdr>
            <w:top w:val="none" w:sz="0" w:space="0" w:color="auto"/>
            <w:left w:val="none" w:sz="0" w:space="0" w:color="auto"/>
            <w:bottom w:val="none" w:sz="0" w:space="0" w:color="auto"/>
            <w:right w:val="none" w:sz="0" w:space="0" w:color="auto"/>
          </w:divBdr>
        </w:div>
        <w:div w:id="2062367755">
          <w:marLeft w:val="0"/>
          <w:marRight w:val="0"/>
          <w:marTop w:val="0"/>
          <w:marBottom w:val="0"/>
          <w:divBdr>
            <w:top w:val="none" w:sz="0" w:space="0" w:color="auto"/>
            <w:left w:val="none" w:sz="0" w:space="0" w:color="auto"/>
            <w:bottom w:val="none" w:sz="0" w:space="0" w:color="auto"/>
            <w:right w:val="none" w:sz="0" w:space="0" w:color="auto"/>
          </w:divBdr>
        </w:div>
        <w:div w:id="369770988">
          <w:marLeft w:val="0"/>
          <w:marRight w:val="0"/>
          <w:marTop w:val="0"/>
          <w:marBottom w:val="0"/>
          <w:divBdr>
            <w:top w:val="none" w:sz="0" w:space="0" w:color="auto"/>
            <w:left w:val="none" w:sz="0" w:space="0" w:color="auto"/>
            <w:bottom w:val="none" w:sz="0" w:space="0" w:color="auto"/>
            <w:right w:val="none" w:sz="0" w:space="0" w:color="auto"/>
          </w:divBdr>
        </w:div>
        <w:div w:id="376005546">
          <w:marLeft w:val="0"/>
          <w:marRight w:val="0"/>
          <w:marTop w:val="0"/>
          <w:marBottom w:val="0"/>
          <w:divBdr>
            <w:top w:val="none" w:sz="0" w:space="0" w:color="auto"/>
            <w:left w:val="none" w:sz="0" w:space="0" w:color="auto"/>
            <w:bottom w:val="none" w:sz="0" w:space="0" w:color="auto"/>
            <w:right w:val="none" w:sz="0" w:space="0" w:color="auto"/>
          </w:divBdr>
        </w:div>
        <w:div w:id="232006905">
          <w:marLeft w:val="0"/>
          <w:marRight w:val="0"/>
          <w:marTop w:val="0"/>
          <w:marBottom w:val="0"/>
          <w:divBdr>
            <w:top w:val="none" w:sz="0" w:space="0" w:color="auto"/>
            <w:left w:val="none" w:sz="0" w:space="0" w:color="auto"/>
            <w:bottom w:val="none" w:sz="0" w:space="0" w:color="auto"/>
            <w:right w:val="none" w:sz="0" w:space="0" w:color="auto"/>
          </w:divBdr>
        </w:div>
        <w:div w:id="1970285562">
          <w:marLeft w:val="0"/>
          <w:marRight w:val="0"/>
          <w:marTop w:val="0"/>
          <w:marBottom w:val="0"/>
          <w:divBdr>
            <w:top w:val="none" w:sz="0" w:space="0" w:color="auto"/>
            <w:left w:val="none" w:sz="0" w:space="0" w:color="auto"/>
            <w:bottom w:val="none" w:sz="0" w:space="0" w:color="auto"/>
            <w:right w:val="none" w:sz="0" w:space="0" w:color="auto"/>
          </w:divBdr>
        </w:div>
        <w:div w:id="674302532">
          <w:marLeft w:val="0"/>
          <w:marRight w:val="0"/>
          <w:marTop w:val="0"/>
          <w:marBottom w:val="0"/>
          <w:divBdr>
            <w:top w:val="none" w:sz="0" w:space="0" w:color="auto"/>
            <w:left w:val="none" w:sz="0" w:space="0" w:color="auto"/>
            <w:bottom w:val="none" w:sz="0" w:space="0" w:color="auto"/>
            <w:right w:val="none" w:sz="0" w:space="0" w:color="auto"/>
          </w:divBdr>
        </w:div>
        <w:div w:id="1571623292">
          <w:marLeft w:val="0"/>
          <w:marRight w:val="0"/>
          <w:marTop w:val="0"/>
          <w:marBottom w:val="0"/>
          <w:divBdr>
            <w:top w:val="none" w:sz="0" w:space="0" w:color="auto"/>
            <w:left w:val="none" w:sz="0" w:space="0" w:color="auto"/>
            <w:bottom w:val="none" w:sz="0" w:space="0" w:color="auto"/>
            <w:right w:val="none" w:sz="0" w:space="0" w:color="auto"/>
          </w:divBdr>
        </w:div>
        <w:div w:id="1017317308">
          <w:marLeft w:val="0"/>
          <w:marRight w:val="0"/>
          <w:marTop w:val="0"/>
          <w:marBottom w:val="0"/>
          <w:divBdr>
            <w:top w:val="none" w:sz="0" w:space="0" w:color="auto"/>
            <w:left w:val="none" w:sz="0" w:space="0" w:color="auto"/>
            <w:bottom w:val="none" w:sz="0" w:space="0" w:color="auto"/>
            <w:right w:val="none" w:sz="0" w:space="0" w:color="auto"/>
          </w:divBdr>
        </w:div>
        <w:div w:id="942879342">
          <w:marLeft w:val="0"/>
          <w:marRight w:val="0"/>
          <w:marTop w:val="0"/>
          <w:marBottom w:val="0"/>
          <w:divBdr>
            <w:top w:val="none" w:sz="0" w:space="0" w:color="auto"/>
            <w:left w:val="none" w:sz="0" w:space="0" w:color="auto"/>
            <w:bottom w:val="none" w:sz="0" w:space="0" w:color="auto"/>
            <w:right w:val="none" w:sz="0" w:space="0" w:color="auto"/>
          </w:divBdr>
        </w:div>
        <w:div w:id="1069763603">
          <w:marLeft w:val="0"/>
          <w:marRight w:val="0"/>
          <w:marTop w:val="0"/>
          <w:marBottom w:val="0"/>
          <w:divBdr>
            <w:top w:val="none" w:sz="0" w:space="0" w:color="auto"/>
            <w:left w:val="none" w:sz="0" w:space="0" w:color="auto"/>
            <w:bottom w:val="none" w:sz="0" w:space="0" w:color="auto"/>
            <w:right w:val="none" w:sz="0" w:space="0" w:color="auto"/>
          </w:divBdr>
        </w:div>
        <w:div w:id="575437025">
          <w:marLeft w:val="0"/>
          <w:marRight w:val="0"/>
          <w:marTop w:val="0"/>
          <w:marBottom w:val="0"/>
          <w:divBdr>
            <w:top w:val="none" w:sz="0" w:space="0" w:color="auto"/>
            <w:left w:val="none" w:sz="0" w:space="0" w:color="auto"/>
            <w:bottom w:val="none" w:sz="0" w:space="0" w:color="auto"/>
            <w:right w:val="none" w:sz="0" w:space="0" w:color="auto"/>
          </w:divBdr>
        </w:div>
        <w:div w:id="1881238665">
          <w:marLeft w:val="0"/>
          <w:marRight w:val="0"/>
          <w:marTop w:val="0"/>
          <w:marBottom w:val="0"/>
          <w:divBdr>
            <w:top w:val="none" w:sz="0" w:space="0" w:color="auto"/>
            <w:left w:val="none" w:sz="0" w:space="0" w:color="auto"/>
            <w:bottom w:val="none" w:sz="0" w:space="0" w:color="auto"/>
            <w:right w:val="none" w:sz="0" w:space="0" w:color="auto"/>
          </w:divBdr>
        </w:div>
        <w:div w:id="1616911830">
          <w:marLeft w:val="0"/>
          <w:marRight w:val="0"/>
          <w:marTop w:val="0"/>
          <w:marBottom w:val="0"/>
          <w:divBdr>
            <w:top w:val="none" w:sz="0" w:space="0" w:color="auto"/>
            <w:left w:val="none" w:sz="0" w:space="0" w:color="auto"/>
            <w:bottom w:val="none" w:sz="0" w:space="0" w:color="auto"/>
            <w:right w:val="none" w:sz="0" w:space="0" w:color="auto"/>
          </w:divBdr>
        </w:div>
        <w:div w:id="768425545">
          <w:marLeft w:val="0"/>
          <w:marRight w:val="0"/>
          <w:marTop w:val="0"/>
          <w:marBottom w:val="0"/>
          <w:divBdr>
            <w:top w:val="none" w:sz="0" w:space="0" w:color="auto"/>
            <w:left w:val="none" w:sz="0" w:space="0" w:color="auto"/>
            <w:bottom w:val="none" w:sz="0" w:space="0" w:color="auto"/>
            <w:right w:val="none" w:sz="0" w:space="0" w:color="auto"/>
          </w:divBdr>
        </w:div>
        <w:div w:id="503983810">
          <w:marLeft w:val="0"/>
          <w:marRight w:val="0"/>
          <w:marTop w:val="0"/>
          <w:marBottom w:val="0"/>
          <w:divBdr>
            <w:top w:val="none" w:sz="0" w:space="0" w:color="auto"/>
            <w:left w:val="none" w:sz="0" w:space="0" w:color="auto"/>
            <w:bottom w:val="none" w:sz="0" w:space="0" w:color="auto"/>
            <w:right w:val="none" w:sz="0" w:space="0" w:color="auto"/>
          </w:divBdr>
        </w:div>
        <w:div w:id="1694112982">
          <w:marLeft w:val="0"/>
          <w:marRight w:val="0"/>
          <w:marTop w:val="0"/>
          <w:marBottom w:val="0"/>
          <w:divBdr>
            <w:top w:val="none" w:sz="0" w:space="0" w:color="auto"/>
            <w:left w:val="none" w:sz="0" w:space="0" w:color="auto"/>
            <w:bottom w:val="none" w:sz="0" w:space="0" w:color="auto"/>
            <w:right w:val="none" w:sz="0" w:space="0" w:color="auto"/>
          </w:divBdr>
        </w:div>
        <w:div w:id="1116870642">
          <w:marLeft w:val="0"/>
          <w:marRight w:val="0"/>
          <w:marTop w:val="0"/>
          <w:marBottom w:val="0"/>
          <w:divBdr>
            <w:top w:val="none" w:sz="0" w:space="0" w:color="auto"/>
            <w:left w:val="none" w:sz="0" w:space="0" w:color="auto"/>
            <w:bottom w:val="none" w:sz="0" w:space="0" w:color="auto"/>
            <w:right w:val="none" w:sz="0" w:space="0" w:color="auto"/>
          </w:divBdr>
        </w:div>
        <w:div w:id="748574742">
          <w:marLeft w:val="0"/>
          <w:marRight w:val="0"/>
          <w:marTop w:val="0"/>
          <w:marBottom w:val="0"/>
          <w:divBdr>
            <w:top w:val="none" w:sz="0" w:space="0" w:color="auto"/>
            <w:left w:val="none" w:sz="0" w:space="0" w:color="auto"/>
            <w:bottom w:val="none" w:sz="0" w:space="0" w:color="auto"/>
            <w:right w:val="none" w:sz="0" w:space="0" w:color="auto"/>
          </w:divBdr>
        </w:div>
        <w:div w:id="1968002876">
          <w:marLeft w:val="0"/>
          <w:marRight w:val="0"/>
          <w:marTop w:val="0"/>
          <w:marBottom w:val="0"/>
          <w:divBdr>
            <w:top w:val="none" w:sz="0" w:space="0" w:color="auto"/>
            <w:left w:val="none" w:sz="0" w:space="0" w:color="auto"/>
            <w:bottom w:val="none" w:sz="0" w:space="0" w:color="auto"/>
            <w:right w:val="none" w:sz="0" w:space="0" w:color="auto"/>
          </w:divBdr>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67061344">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755929399">
      <w:bodyDiv w:val="1"/>
      <w:marLeft w:val="0"/>
      <w:marRight w:val="0"/>
      <w:marTop w:val="0"/>
      <w:marBottom w:val="0"/>
      <w:divBdr>
        <w:top w:val="none" w:sz="0" w:space="0" w:color="auto"/>
        <w:left w:val="none" w:sz="0" w:space="0" w:color="auto"/>
        <w:bottom w:val="none" w:sz="0" w:space="0" w:color="auto"/>
        <w:right w:val="none" w:sz="0" w:space="0" w:color="auto"/>
      </w:divBdr>
    </w:div>
    <w:div w:id="1882129442">
      <w:bodyDiv w:val="1"/>
      <w:marLeft w:val="0"/>
      <w:marRight w:val="0"/>
      <w:marTop w:val="0"/>
      <w:marBottom w:val="0"/>
      <w:divBdr>
        <w:top w:val="none" w:sz="0" w:space="0" w:color="auto"/>
        <w:left w:val="none" w:sz="0" w:space="0" w:color="auto"/>
        <w:bottom w:val="none" w:sz="0" w:space="0" w:color="auto"/>
        <w:right w:val="none" w:sz="0" w:space="0" w:color="auto"/>
      </w:divBdr>
      <w:divsChild>
        <w:div w:id="356198546">
          <w:marLeft w:val="0"/>
          <w:marRight w:val="0"/>
          <w:marTop w:val="0"/>
          <w:marBottom w:val="0"/>
          <w:divBdr>
            <w:top w:val="none" w:sz="0" w:space="0" w:color="auto"/>
            <w:left w:val="none" w:sz="0" w:space="0" w:color="auto"/>
            <w:bottom w:val="none" w:sz="0" w:space="0" w:color="auto"/>
            <w:right w:val="none" w:sz="0" w:space="0" w:color="auto"/>
          </w:divBdr>
        </w:div>
        <w:div w:id="1945529378">
          <w:marLeft w:val="0"/>
          <w:marRight w:val="0"/>
          <w:marTop w:val="0"/>
          <w:marBottom w:val="0"/>
          <w:divBdr>
            <w:top w:val="none" w:sz="0" w:space="0" w:color="auto"/>
            <w:left w:val="none" w:sz="0" w:space="0" w:color="auto"/>
            <w:bottom w:val="none" w:sz="0" w:space="0" w:color="auto"/>
            <w:right w:val="none" w:sz="0" w:space="0" w:color="auto"/>
          </w:divBdr>
        </w:div>
        <w:div w:id="114566331">
          <w:marLeft w:val="0"/>
          <w:marRight w:val="0"/>
          <w:marTop w:val="0"/>
          <w:marBottom w:val="0"/>
          <w:divBdr>
            <w:top w:val="none" w:sz="0" w:space="0" w:color="auto"/>
            <w:left w:val="none" w:sz="0" w:space="0" w:color="auto"/>
            <w:bottom w:val="none" w:sz="0" w:space="0" w:color="auto"/>
            <w:right w:val="none" w:sz="0" w:space="0" w:color="auto"/>
          </w:divBdr>
        </w:div>
        <w:div w:id="759914658">
          <w:marLeft w:val="0"/>
          <w:marRight w:val="0"/>
          <w:marTop w:val="0"/>
          <w:marBottom w:val="0"/>
          <w:divBdr>
            <w:top w:val="none" w:sz="0" w:space="0" w:color="auto"/>
            <w:left w:val="none" w:sz="0" w:space="0" w:color="auto"/>
            <w:bottom w:val="none" w:sz="0" w:space="0" w:color="auto"/>
            <w:right w:val="none" w:sz="0" w:space="0" w:color="auto"/>
          </w:divBdr>
        </w:div>
        <w:div w:id="1165437733">
          <w:marLeft w:val="0"/>
          <w:marRight w:val="0"/>
          <w:marTop w:val="0"/>
          <w:marBottom w:val="0"/>
          <w:divBdr>
            <w:top w:val="none" w:sz="0" w:space="0" w:color="auto"/>
            <w:left w:val="none" w:sz="0" w:space="0" w:color="auto"/>
            <w:bottom w:val="none" w:sz="0" w:space="0" w:color="auto"/>
            <w:right w:val="none" w:sz="0" w:space="0" w:color="auto"/>
          </w:divBdr>
        </w:div>
        <w:div w:id="841971223">
          <w:marLeft w:val="0"/>
          <w:marRight w:val="0"/>
          <w:marTop w:val="0"/>
          <w:marBottom w:val="0"/>
          <w:divBdr>
            <w:top w:val="none" w:sz="0" w:space="0" w:color="auto"/>
            <w:left w:val="none" w:sz="0" w:space="0" w:color="auto"/>
            <w:bottom w:val="none" w:sz="0" w:space="0" w:color="auto"/>
            <w:right w:val="none" w:sz="0" w:space="0" w:color="auto"/>
          </w:divBdr>
        </w:div>
      </w:divsChild>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410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iprbookshop.ru/24104.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EFE71-74F7-4D01-A332-09F39FFE2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29</Pages>
  <Words>7365</Words>
  <Characters>50024</Characters>
  <Application>Microsoft Office Word</Application>
  <DocSecurity>0</DocSecurity>
  <Lines>416</Lines>
  <Paragraphs>114</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57275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14</cp:revision>
  <cp:lastPrinted>2018-10-22T19:56:00Z</cp:lastPrinted>
  <dcterms:created xsi:type="dcterms:W3CDTF">2018-10-29T03:45:00Z</dcterms:created>
  <dcterms:modified xsi:type="dcterms:W3CDTF">2018-11-08T11:33:00Z</dcterms:modified>
</cp:coreProperties>
</file>