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B83" w:rsidRDefault="00337B83" w:rsidP="00337B83">
      <w:pPr>
        <w:ind w:firstLine="397"/>
        <w:jc w:val="center"/>
        <w:outlineLvl w:val="0"/>
        <w:rPr>
          <w:sz w:val="24"/>
          <w:szCs w:val="24"/>
        </w:rPr>
      </w:pPr>
      <w:bookmarkStart w:id="0" w:name="_Toc515981438"/>
      <w:bookmarkStart w:id="1" w:name="_Toc516053310"/>
      <w:r>
        <w:rPr>
          <w:sz w:val="24"/>
          <w:szCs w:val="24"/>
        </w:rPr>
        <w:t>МИНИСТЕРСТВО ОБРАЗОВАНИЯ И НАУКИ РОССИЙСКОЙ ФЕДЕРАЦИИ</w:t>
      </w:r>
      <w:bookmarkEnd w:id="0"/>
      <w:bookmarkEnd w:id="1"/>
    </w:p>
    <w:p w:rsidR="00337B83" w:rsidRDefault="00337B83" w:rsidP="00337B83">
      <w:pPr>
        <w:rPr>
          <w:sz w:val="24"/>
          <w:szCs w:val="24"/>
        </w:rPr>
      </w:pPr>
    </w:p>
    <w:p w:rsidR="00337B83" w:rsidRDefault="00337B83" w:rsidP="00337B83">
      <w:pPr>
        <w:jc w:val="center"/>
        <w:rPr>
          <w:sz w:val="24"/>
          <w:szCs w:val="24"/>
        </w:rPr>
      </w:pPr>
      <w:r>
        <w:rPr>
          <w:sz w:val="24"/>
          <w:szCs w:val="24"/>
        </w:rPr>
        <w:t>Федеральное государственное бюджетное образовательное учреждение</w:t>
      </w:r>
    </w:p>
    <w:p w:rsidR="00337B83" w:rsidRDefault="00337B83" w:rsidP="00337B83">
      <w:pPr>
        <w:rPr>
          <w:sz w:val="24"/>
          <w:szCs w:val="24"/>
        </w:rPr>
      </w:pPr>
      <w:r>
        <w:rPr>
          <w:sz w:val="24"/>
          <w:szCs w:val="24"/>
        </w:rPr>
        <w:t>высшего образования  «Чувашский государственный университет имени И.Н. Ульянова»</w:t>
      </w:r>
    </w:p>
    <w:p w:rsidR="00337B83" w:rsidRDefault="00337B83" w:rsidP="00337B83">
      <w:pPr>
        <w:jc w:val="center"/>
        <w:rPr>
          <w:sz w:val="24"/>
          <w:szCs w:val="24"/>
        </w:rPr>
      </w:pPr>
    </w:p>
    <w:p w:rsidR="00337B83" w:rsidRDefault="00337B83" w:rsidP="00337B8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Факультет искусств</w:t>
      </w:r>
    </w:p>
    <w:p w:rsidR="00337B83" w:rsidRDefault="00337B83" w:rsidP="00337B83">
      <w:pPr>
        <w:rPr>
          <w:sz w:val="24"/>
          <w:szCs w:val="24"/>
        </w:rPr>
      </w:pPr>
    </w:p>
    <w:p w:rsidR="00337B83" w:rsidRDefault="00337B83" w:rsidP="00337B83">
      <w:pPr>
        <w:jc w:val="center"/>
        <w:rPr>
          <w:sz w:val="24"/>
          <w:szCs w:val="24"/>
        </w:rPr>
      </w:pPr>
      <w:r>
        <w:rPr>
          <w:sz w:val="24"/>
          <w:szCs w:val="24"/>
        </w:rPr>
        <w:t>Кафедра музыкально-теоретических дисциплин и фортепиано</w:t>
      </w:r>
    </w:p>
    <w:p w:rsidR="00337B83" w:rsidRDefault="00337B83" w:rsidP="00337B83">
      <w:pPr>
        <w:ind w:firstLine="5529"/>
        <w:jc w:val="right"/>
        <w:rPr>
          <w:b/>
          <w:sz w:val="24"/>
          <w:szCs w:val="24"/>
        </w:rPr>
      </w:pPr>
    </w:p>
    <w:p w:rsidR="00337B83" w:rsidRDefault="00337B83" w:rsidP="00337B83">
      <w:pPr>
        <w:ind w:firstLine="5529"/>
        <w:jc w:val="right"/>
        <w:rPr>
          <w:b/>
          <w:sz w:val="24"/>
          <w:szCs w:val="24"/>
        </w:rPr>
      </w:pPr>
    </w:p>
    <w:p w:rsidR="00337B83" w:rsidRDefault="00337B83" w:rsidP="00337B83">
      <w:pPr>
        <w:ind w:firstLine="5529"/>
        <w:jc w:val="right"/>
        <w:rPr>
          <w:b/>
          <w:sz w:val="24"/>
          <w:szCs w:val="24"/>
        </w:rPr>
      </w:pPr>
    </w:p>
    <w:p w:rsidR="00337B83" w:rsidRDefault="00337B83" w:rsidP="00337B83">
      <w:pPr>
        <w:ind w:firstLine="5529"/>
        <w:rPr>
          <w:sz w:val="24"/>
          <w:szCs w:val="24"/>
        </w:rPr>
      </w:pPr>
      <w:r>
        <w:rPr>
          <w:sz w:val="24"/>
          <w:szCs w:val="24"/>
        </w:rPr>
        <w:t xml:space="preserve">   «УТВЕРЖДАЮ»</w:t>
      </w:r>
    </w:p>
    <w:p w:rsidR="00337B83" w:rsidRDefault="00337B83" w:rsidP="00337B83">
      <w:pPr>
        <w:ind w:firstLine="496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Проректор по учебной работе</w:t>
      </w:r>
    </w:p>
    <w:p w:rsidR="00337B83" w:rsidRDefault="00337B83" w:rsidP="00337B83">
      <w:pPr>
        <w:ind w:left="702" w:firstLine="496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________________ И.Е. </w:t>
      </w:r>
      <w:proofErr w:type="spellStart"/>
      <w:r>
        <w:rPr>
          <w:sz w:val="24"/>
          <w:szCs w:val="24"/>
        </w:rPr>
        <w:t>Поверинов</w:t>
      </w:r>
      <w:proofErr w:type="spellEnd"/>
    </w:p>
    <w:p w:rsidR="00337B83" w:rsidRDefault="00337B83" w:rsidP="00337B83">
      <w:pPr>
        <w:ind w:firstLine="4962"/>
        <w:jc w:val="right"/>
        <w:rPr>
          <w:sz w:val="24"/>
          <w:szCs w:val="24"/>
        </w:rPr>
      </w:pPr>
    </w:p>
    <w:p w:rsidR="00337B83" w:rsidRDefault="00337B83" w:rsidP="00337B83">
      <w:pPr>
        <w:ind w:left="702" w:firstLine="4962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«    »               2017 г.</w:t>
      </w:r>
    </w:p>
    <w:p w:rsidR="00337B83" w:rsidRDefault="00337B83" w:rsidP="00337B83">
      <w:pPr>
        <w:ind w:firstLine="5245"/>
        <w:rPr>
          <w:sz w:val="24"/>
          <w:szCs w:val="24"/>
        </w:rPr>
      </w:pPr>
    </w:p>
    <w:p w:rsidR="00337B83" w:rsidRDefault="00337B83" w:rsidP="00337B83">
      <w:pPr>
        <w:jc w:val="right"/>
        <w:rPr>
          <w:sz w:val="24"/>
          <w:szCs w:val="24"/>
        </w:rPr>
      </w:pPr>
    </w:p>
    <w:p w:rsidR="00337B83" w:rsidRDefault="00337B83" w:rsidP="00337B83">
      <w:pPr>
        <w:jc w:val="right"/>
        <w:rPr>
          <w:sz w:val="24"/>
          <w:szCs w:val="24"/>
        </w:rPr>
      </w:pPr>
    </w:p>
    <w:p w:rsidR="00337B83" w:rsidRDefault="00337B83" w:rsidP="00337B8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РАБОЧАЯ ПРОГРАММА ДИСЦИПЛИНЫ </w:t>
      </w:r>
    </w:p>
    <w:p w:rsidR="00337B83" w:rsidRDefault="00337B83" w:rsidP="00337B83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«МУЗЫКАЛЬНАЯ ПЕДАГОГИКА И ПСИХОЛОГИЯ»</w:t>
      </w:r>
    </w:p>
    <w:p w:rsidR="00337B83" w:rsidRDefault="00337B83" w:rsidP="00337B83">
      <w:pPr>
        <w:jc w:val="center"/>
        <w:rPr>
          <w:sz w:val="22"/>
          <w:szCs w:val="22"/>
        </w:rPr>
      </w:pPr>
    </w:p>
    <w:p w:rsidR="00337B83" w:rsidRDefault="00337B83" w:rsidP="00337B83">
      <w:pPr>
        <w:ind w:firstLine="709"/>
        <w:jc w:val="both"/>
        <w:rPr>
          <w:sz w:val="24"/>
          <w:szCs w:val="24"/>
        </w:rPr>
      </w:pPr>
    </w:p>
    <w:p w:rsidR="00D22FEA" w:rsidRDefault="00D22FEA" w:rsidP="00D22FEA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Направление подготовки – 53.03.03 Вокальное искусство</w:t>
      </w:r>
    </w:p>
    <w:p w:rsidR="00D22FEA" w:rsidRDefault="00D22FEA" w:rsidP="00D22FEA">
      <w:pPr>
        <w:spacing w:line="360" w:lineRule="auto"/>
        <w:ind w:firstLine="709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Направленность (профиль) – Академическое пение</w:t>
      </w:r>
    </w:p>
    <w:p w:rsidR="00D22FEA" w:rsidRDefault="00D22FEA" w:rsidP="00D22FEA">
      <w:pPr>
        <w:ind w:left="708" w:firstLine="1"/>
        <w:jc w:val="both"/>
        <w:rPr>
          <w:color w:val="auto"/>
          <w:sz w:val="24"/>
          <w:szCs w:val="24"/>
        </w:rPr>
      </w:pPr>
      <w:r>
        <w:rPr>
          <w:sz w:val="24"/>
          <w:szCs w:val="24"/>
        </w:rPr>
        <w:t>Квалификация выпускника – Концертно-камерный певец. Преподаватель (Акад</w:t>
      </w:r>
      <w:r>
        <w:rPr>
          <w:sz w:val="24"/>
          <w:szCs w:val="24"/>
        </w:rPr>
        <w:t>е</w:t>
      </w:r>
      <w:r>
        <w:rPr>
          <w:sz w:val="24"/>
          <w:szCs w:val="24"/>
        </w:rPr>
        <w:t>мическое пение)</w:t>
      </w:r>
    </w:p>
    <w:p w:rsidR="00D22FEA" w:rsidRDefault="00D22FEA" w:rsidP="00D22FEA">
      <w:pPr>
        <w:ind w:left="708" w:firstLine="1"/>
        <w:jc w:val="both"/>
        <w:rPr>
          <w:sz w:val="24"/>
          <w:szCs w:val="24"/>
          <w:highlight w:val="yellow"/>
        </w:rPr>
      </w:pPr>
      <w:r>
        <w:rPr>
          <w:sz w:val="24"/>
          <w:szCs w:val="24"/>
        </w:rPr>
        <w:t xml:space="preserve">Академический бакалавриат </w:t>
      </w:r>
    </w:p>
    <w:p w:rsidR="00337B83" w:rsidRDefault="00337B83" w:rsidP="00337B83">
      <w:pPr>
        <w:jc w:val="center"/>
        <w:rPr>
          <w:sz w:val="22"/>
          <w:szCs w:val="22"/>
        </w:rPr>
      </w:pPr>
    </w:p>
    <w:p w:rsidR="00337B83" w:rsidRDefault="00337B83" w:rsidP="00337B83">
      <w:pPr>
        <w:jc w:val="center"/>
        <w:rPr>
          <w:sz w:val="22"/>
          <w:szCs w:val="22"/>
        </w:rPr>
      </w:pPr>
    </w:p>
    <w:p w:rsidR="00337B83" w:rsidRDefault="00337B83" w:rsidP="00337B83">
      <w:pPr>
        <w:jc w:val="center"/>
        <w:rPr>
          <w:sz w:val="22"/>
          <w:szCs w:val="22"/>
        </w:rPr>
      </w:pPr>
    </w:p>
    <w:p w:rsidR="00337B83" w:rsidRDefault="00337B83" w:rsidP="00337B83">
      <w:pPr>
        <w:jc w:val="center"/>
        <w:rPr>
          <w:sz w:val="22"/>
          <w:szCs w:val="22"/>
        </w:rPr>
      </w:pPr>
    </w:p>
    <w:p w:rsidR="00337B83" w:rsidRDefault="00337B83" w:rsidP="00337B83">
      <w:pPr>
        <w:jc w:val="center"/>
        <w:rPr>
          <w:sz w:val="22"/>
          <w:szCs w:val="22"/>
        </w:rPr>
      </w:pPr>
    </w:p>
    <w:p w:rsidR="00337B83" w:rsidRDefault="00337B83" w:rsidP="00337B83">
      <w:pPr>
        <w:jc w:val="center"/>
        <w:rPr>
          <w:sz w:val="22"/>
          <w:szCs w:val="22"/>
        </w:rPr>
      </w:pPr>
    </w:p>
    <w:p w:rsidR="00337B83" w:rsidRDefault="00337B83" w:rsidP="00337B83">
      <w:pPr>
        <w:jc w:val="center"/>
        <w:rPr>
          <w:sz w:val="22"/>
          <w:szCs w:val="22"/>
        </w:rPr>
      </w:pPr>
    </w:p>
    <w:p w:rsidR="00337B83" w:rsidRDefault="00337B83" w:rsidP="00337B83">
      <w:pPr>
        <w:jc w:val="center"/>
        <w:rPr>
          <w:sz w:val="22"/>
          <w:szCs w:val="22"/>
        </w:rPr>
      </w:pPr>
    </w:p>
    <w:p w:rsidR="00337B83" w:rsidRDefault="00337B83" w:rsidP="00337B83">
      <w:pPr>
        <w:jc w:val="center"/>
        <w:rPr>
          <w:sz w:val="22"/>
          <w:szCs w:val="22"/>
        </w:rPr>
      </w:pPr>
    </w:p>
    <w:p w:rsidR="00337B83" w:rsidRDefault="00337B83" w:rsidP="00337B83">
      <w:pPr>
        <w:jc w:val="center"/>
        <w:rPr>
          <w:sz w:val="22"/>
          <w:szCs w:val="22"/>
        </w:rPr>
      </w:pPr>
    </w:p>
    <w:p w:rsidR="00337B83" w:rsidRDefault="00337B83" w:rsidP="00337B83">
      <w:pPr>
        <w:jc w:val="center"/>
        <w:rPr>
          <w:sz w:val="22"/>
          <w:szCs w:val="22"/>
        </w:rPr>
      </w:pPr>
    </w:p>
    <w:p w:rsidR="00337B83" w:rsidRDefault="00337B83" w:rsidP="00337B83">
      <w:pPr>
        <w:jc w:val="center"/>
        <w:rPr>
          <w:sz w:val="22"/>
          <w:szCs w:val="22"/>
        </w:rPr>
      </w:pPr>
    </w:p>
    <w:p w:rsidR="00337B83" w:rsidRDefault="00337B83" w:rsidP="00337B83">
      <w:pPr>
        <w:jc w:val="center"/>
        <w:rPr>
          <w:sz w:val="22"/>
          <w:szCs w:val="22"/>
        </w:rPr>
      </w:pPr>
    </w:p>
    <w:p w:rsidR="00337B83" w:rsidRDefault="00337B83" w:rsidP="00337B83">
      <w:pPr>
        <w:jc w:val="center"/>
        <w:rPr>
          <w:sz w:val="22"/>
          <w:szCs w:val="22"/>
        </w:rPr>
      </w:pPr>
    </w:p>
    <w:p w:rsidR="00337B83" w:rsidRDefault="00337B83" w:rsidP="00337B83">
      <w:pPr>
        <w:jc w:val="center"/>
        <w:rPr>
          <w:sz w:val="22"/>
          <w:szCs w:val="22"/>
        </w:rPr>
      </w:pPr>
    </w:p>
    <w:p w:rsidR="00337B83" w:rsidRDefault="00337B83" w:rsidP="00337B83">
      <w:pPr>
        <w:jc w:val="center"/>
        <w:rPr>
          <w:sz w:val="22"/>
          <w:szCs w:val="22"/>
        </w:rPr>
      </w:pPr>
    </w:p>
    <w:p w:rsidR="00337B83" w:rsidRDefault="00337B83" w:rsidP="00337B83">
      <w:pPr>
        <w:jc w:val="center"/>
        <w:rPr>
          <w:sz w:val="22"/>
          <w:szCs w:val="22"/>
        </w:rPr>
      </w:pPr>
    </w:p>
    <w:p w:rsidR="00337B83" w:rsidRDefault="00337B83" w:rsidP="00337B83">
      <w:pPr>
        <w:jc w:val="center"/>
        <w:rPr>
          <w:sz w:val="22"/>
          <w:szCs w:val="22"/>
        </w:rPr>
      </w:pPr>
    </w:p>
    <w:p w:rsidR="00337B83" w:rsidRDefault="00337B83" w:rsidP="00337B83">
      <w:pPr>
        <w:jc w:val="center"/>
        <w:rPr>
          <w:sz w:val="22"/>
          <w:szCs w:val="22"/>
        </w:rPr>
      </w:pPr>
    </w:p>
    <w:p w:rsidR="00337B83" w:rsidRDefault="00337B83" w:rsidP="00337B83">
      <w:pPr>
        <w:rPr>
          <w:sz w:val="22"/>
          <w:szCs w:val="22"/>
        </w:rPr>
      </w:pPr>
    </w:p>
    <w:p w:rsidR="00337B83" w:rsidRDefault="00337B83" w:rsidP="00337B83">
      <w:pPr>
        <w:jc w:val="center"/>
        <w:rPr>
          <w:sz w:val="24"/>
          <w:szCs w:val="22"/>
        </w:rPr>
      </w:pPr>
      <w:r>
        <w:rPr>
          <w:sz w:val="24"/>
          <w:szCs w:val="22"/>
        </w:rPr>
        <w:t>Чебоксары - 2017</w:t>
      </w:r>
    </w:p>
    <w:p w:rsidR="00337B83" w:rsidRDefault="00337B83" w:rsidP="00D22FEA">
      <w:pPr>
        <w:ind w:firstLine="709"/>
        <w:jc w:val="both"/>
        <w:rPr>
          <w:sz w:val="24"/>
          <w:szCs w:val="24"/>
        </w:rPr>
      </w:pPr>
      <w:r>
        <w:rPr>
          <w:sz w:val="22"/>
          <w:szCs w:val="22"/>
        </w:rPr>
        <w:br w:type="page"/>
      </w:r>
      <w:r>
        <w:rPr>
          <w:sz w:val="24"/>
          <w:szCs w:val="24"/>
        </w:rPr>
        <w:lastRenderedPageBreak/>
        <w:t>Рабочая программа основана на требованиях Федерального государственного обр</w:t>
      </w:r>
      <w:r>
        <w:rPr>
          <w:sz w:val="24"/>
          <w:szCs w:val="24"/>
        </w:rPr>
        <w:t>а</w:t>
      </w:r>
      <w:r>
        <w:rPr>
          <w:sz w:val="24"/>
          <w:szCs w:val="24"/>
        </w:rPr>
        <w:t xml:space="preserve">зовательного стандарта высшего образования по специальности </w:t>
      </w:r>
      <w:r w:rsidR="00D22FEA">
        <w:rPr>
          <w:sz w:val="24"/>
          <w:szCs w:val="24"/>
        </w:rPr>
        <w:t>53.03.03 Вокальное и</w:t>
      </w:r>
      <w:r w:rsidR="00D22FEA">
        <w:rPr>
          <w:sz w:val="24"/>
          <w:szCs w:val="24"/>
        </w:rPr>
        <w:t>с</w:t>
      </w:r>
      <w:r w:rsidR="00D22FEA">
        <w:rPr>
          <w:sz w:val="24"/>
          <w:szCs w:val="24"/>
        </w:rPr>
        <w:t>кусство</w:t>
      </w:r>
      <w:r>
        <w:rPr>
          <w:sz w:val="24"/>
          <w:szCs w:val="24"/>
        </w:rPr>
        <w:t xml:space="preserve">, </w:t>
      </w:r>
      <w:r>
        <w:rPr>
          <w:sz w:val="24"/>
          <w:szCs w:val="24"/>
          <w:highlight w:val="yellow"/>
        </w:rPr>
        <w:t>утвержденного приказом Министерства образования и науки Российской Фед</w:t>
      </w:r>
      <w:r>
        <w:rPr>
          <w:sz w:val="24"/>
          <w:szCs w:val="24"/>
          <w:highlight w:val="yellow"/>
        </w:rPr>
        <w:t>е</w:t>
      </w:r>
      <w:r>
        <w:rPr>
          <w:sz w:val="24"/>
          <w:szCs w:val="24"/>
          <w:highlight w:val="yellow"/>
        </w:rPr>
        <w:t>рации от</w:t>
      </w:r>
      <w:r>
        <w:rPr>
          <w:rFonts w:ascii="Arial" w:hAnsi="Arial" w:cs="Arial"/>
          <w:bCs/>
          <w:color w:val="4D4D4D"/>
          <w:sz w:val="30"/>
          <w:szCs w:val="30"/>
          <w:highlight w:val="yellow"/>
        </w:rPr>
        <w:t xml:space="preserve"> </w:t>
      </w:r>
      <w:r>
        <w:rPr>
          <w:bCs/>
          <w:sz w:val="24"/>
          <w:szCs w:val="24"/>
          <w:highlight w:val="yellow"/>
        </w:rPr>
        <w:t xml:space="preserve"> 11 августа 2016 № 1009</w:t>
      </w:r>
    </w:p>
    <w:p w:rsidR="00337B83" w:rsidRDefault="00337B83" w:rsidP="00337B83">
      <w:pPr>
        <w:tabs>
          <w:tab w:val="left" w:pos="9356"/>
        </w:tabs>
        <w:ind w:firstLine="567"/>
        <w:jc w:val="both"/>
        <w:rPr>
          <w:i/>
          <w:caps/>
          <w:sz w:val="22"/>
          <w:szCs w:val="22"/>
        </w:rPr>
      </w:pPr>
    </w:p>
    <w:p w:rsidR="00337B83" w:rsidRDefault="00337B83" w:rsidP="00337B83">
      <w:pPr>
        <w:pStyle w:val="af7"/>
        <w:spacing w:line="240" w:lineRule="auto"/>
        <w:ind w:firstLine="0"/>
        <w:rPr>
          <w:i/>
          <w:caps/>
          <w:szCs w:val="22"/>
        </w:rPr>
      </w:pPr>
      <w:r>
        <w:rPr>
          <w:i/>
          <w:caps/>
          <w:szCs w:val="22"/>
        </w:rPr>
        <w:t>СОСТАВИТЕЛЬ</w:t>
      </w:r>
      <w:proofErr w:type="gramStart"/>
      <w:r>
        <w:rPr>
          <w:i/>
          <w:caps/>
          <w:szCs w:val="22"/>
        </w:rPr>
        <w:t xml:space="preserve"> :</w:t>
      </w:r>
      <w:proofErr w:type="gramEnd"/>
    </w:p>
    <w:p w:rsidR="00337B83" w:rsidRDefault="00337B83" w:rsidP="00337B83">
      <w:pPr>
        <w:pStyle w:val="af7"/>
        <w:spacing w:line="240" w:lineRule="auto"/>
        <w:rPr>
          <w:szCs w:val="22"/>
        </w:rPr>
      </w:pPr>
    </w:p>
    <w:p w:rsidR="00337B83" w:rsidRDefault="00337B83" w:rsidP="00337B83">
      <w:pPr>
        <w:pStyle w:val="af7"/>
        <w:tabs>
          <w:tab w:val="left" w:pos="4536"/>
        </w:tabs>
        <w:spacing w:line="240" w:lineRule="auto"/>
        <w:ind w:firstLine="0"/>
        <w:rPr>
          <w:szCs w:val="22"/>
        </w:rPr>
      </w:pPr>
      <w:r>
        <w:rPr>
          <w:szCs w:val="22"/>
        </w:rPr>
        <w:t>Кандидат педагогических наук, доцент</w:t>
      </w:r>
      <w:r>
        <w:rPr>
          <w:szCs w:val="22"/>
        </w:rPr>
        <w:tab/>
        <w:t>________________ Т.А. Дзюба</w:t>
      </w:r>
    </w:p>
    <w:p w:rsidR="00337B83" w:rsidRDefault="00337B83" w:rsidP="00337B83">
      <w:pPr>
        <w:ind w:firstLine="567"/>
        <w:jc w:val="both"/>
        <w:rPr>
          <w:sz w:val="24"/>
          <w:szCs w:val="22"/>
        </w:rPr>
      </w:pPr>
      <w:r>
        <w:rPr>
          <w:sz w:val="24"/>
          <w:szCs w:val="22"/>
        </w:rPr>
        <w:t xml:space="preserve">                                                               </w:t>
      </w:r>
    </w:p>
    <w:p w:rsidR="00337B83" w:rsidRDefault="00337B83" w:rsidP="00337B83">
      <w:pPr>
        <w:jc w:val="both"/>
        <w:rPr>
          <w:i/>
          <w:sz w:val="24"/>
          <w:szCs w:val="22"/>
        </w:rPr>
      </w:pPr>
      <w:r>
        <w:rPr>
          <w:i/>
          <w:sz w:val="24"/>
          <w:szCs w:val="22"/>
        </w:rPr>
        <w:t>ОБСУЖДЕНО:</w:t>
      </w:r>
    </w:p>
    <w:p w:rsidR="00337B83" w:rsidRDefault="00337B83" w:rsidP="00337B83">
      <w:pPr>
        <w:rPr>
          <w:sz w:val="24"/>
          <w:szCs w:val="22"/>
        </w:rPr>
      </w:pPr>
    </w:p>
    <w:p w:rsidR="00337B83" w:rsidRDefault="00337B83" w:rsidP="00337B83">
      <w:pPr>
        <w:rPr>
          <w:b/>
          <w:sz w:val="22"/>
          <w:szCs w:val="22"/>
        </w:rPr>
      </w:pPr>
      <w:r>
        <w:rPr>
          <w:sz w:val="24"/>
          <w:szCs w:val="22"/>
        </w:rPr>
        <w:t xml:space="preserve">на заседании кафедры </w:t>
      </w:r>
      <w:r>
        <w:rPr>
          <w:sz w:val="24"/>
          <w:szCs w:val="24"/>
        </w:rPr>
        <w:t>музыкально-теоретических дисциплин и фортепиано</w:t>
      </w:r>
    </w:p>
    <w:p w:rsidR="00337B83" w:rsidRDefault="00337B83" w:rsidP="00337B83">
      <w:pPr>
        <w:jc w:val="both"/>
        <w:rPr>
          <w:sz w:val="24"/>
          <w:szCs w:val="22"/>
        </w:rPr>
      </w:pPr>
      <w:r>
        <w:rPr>
          <w:sz w:val="24"/>
          <w:szCs w:val="22"/>
        </w:rPr>
        <w:t xml:space="preserve"> «___» _____ 2017 г., протокол №__</w:t>
      </w:r>
    </w:p>
    <w:p w:rsidR="00337B83" w:rsidRDefault="00337B83" w:rsidP="00337B83">
      <w:pPr>
        <w:ind w:firstLine="567"/>
        <w:jc w:val="both"/>
        <w:rPr>
          <w:sz w:val="24"/>
          <w:szCs w:val="22"/>
        </w:rPr>
      </w:pPr>
    </w:p>
    <w:p w:rsidR="00337B83" w:rsidRDefault="00337B83" w:rsidP="00337B83">
      <w:pPr>
        <w:tabs>
          <w:tab w:val="left" w:pos="4536"/>
          <w:tab w:val="left" w:pos="7371"/>
        </w:tabs>
        <w:jc w:val="both"/>
        <w:rPr>
          <w:sz w:val="24"/>
          <w:szCs w:val="22"/>
        </w:rPr>
      </w:pPr>
      <w:r>
        <w:rPr>
          <w:sz w:val="24"/>
          <w:szCs w:val="22"/>
        </w:rPr>
        <w:t>заведующий кафедрой</w:t>
      </w:r>
      <w:r>
        <w:rPr>
          <w:sz w:val="24"/>
          <w:szCs w:val="22"/>
        </w:rPr>
        <w:tab/>
        <w:t>_______________________</w:t>
      </w:r>
      <w:r>
        <w:rPr>
          <w:sz w:val="24"/>
          <w:szCs w:val="22"/>
        </w:rPr>
        <w:tab/>
        <w:t>М.С. Саприко</w:t>
      </w:r>
    </w:p>
    <w:p w:rsidR="00337B83" w:rsidRDefault="00337B83" w:rsidP="00337B83">
      <w:pPr>
        <w:ind w:firstLine="567"/>
        <w:jc w:val="both"/>
        <w:rPr>
          <w:i/>
          <w:sz w:val="24"/>
          <w:szCs w:val="22"/>
        </w:rPr>
      </w:pPr>
    </w:p>
    <w:p w:rsidR="00337B83" w:rsidRDefault="00337B83" w:rsidP="00337B83">
      <w:pPr>
        <w:jc w:val="both"/>
        <w:rPr>
          <w:i/>
          <w:sz w:val="24"/>
          <w:szCs w:val="22"/>
        </w:rPr>
      </w:pPr>
      <w:r>
        <w:rPr>
          <w:i/>
          <w:sz w:val="24"/>
          <w:szCs w:val="22"/>
        </w:rPr>
        <w:t>СОГЛАСОВАНО:</w:t>
      </w:r>
    </w:p>
    <w:p w:rsidR="00337B83" w:rsidRDefault="00337B83" w:rsidP="00337B83">
      <w:pPr>
        <w:jc w:val="both"/>
        <w:rPr>
          <w:sz w:val="24"/>
          <w:szCs w:val="22"/>
        </w:rPr>
      </w:pPr>
    </w:p>
    <w:p w:rsidR="00337B83" w:rsidRDefault="00337B83" w:rsidP="00337B83">
      <w:pPr>
        <w:jc w:val="both"/>
        <w:rPr>
          <w:sz w:val="24"/>
          <w:szCs w:val="22"/>
        </w:rPr>
      </w:pPr>
      <w:r>
        <w:rPr>
          <w:sz w:val="24"/>
          <w:szCs w:val="22"/>
        </w:rPr>
        <w:t>Методическая комиссия факультета искусств      «___» ______ 2018 г., протокол №__</w:t>
      </w:r>
    </w:p>
    <w:p w:rsidR="00337B83" w:rsidRDefault="00337B83" w:rsidP="00337B83">
      <w:pPr>
        <w:ind w:firstLine="567"/>
        <w:jc w:val="both"/>
        <w:rPr>
          <w:sz w:val="24"/>
          <w:szCs w:val="22"/>
        </w:rPr>
      </w:pPr>
    </w:p>
    <w:p w:rsidR="00337B83" w:rsidRDefault="00337B83" w:rsidP="00337B83">
      <w:pPr>
        <w:tabs>
          <w:tab w:val="left" w:pos="4536"/>
        </w:tabs>
        <w:jc w:val="both"/>
        <w:rPr>
          <w:sz w:val="24"/>
          <w:szCs w:val="22"/>
        </w:rPr>
      </w:pPr>
      <w:r>
        <w:rPr>
          <w:sz w:val="24"/>
          <w:szCs w:val="22"/>
        </w:rPr>
        <w:t xml:space="preserve">Декан факультета искусств                                    _________________ </w:t>
      </w:r>
      <w:r>
        <w:rPr>
          <w:sz w:val="24"/>
          <w:szCs w:val="22"/>
        </w:rPr>
        <w:tab/>
      </w:r>
      <w:proofErr w:type="spellStart"/>
      <w:r>
        <w:rPr>
          <w:sz w:val="24"/>
          <w:szCs w:val="22"/>
        </w:rPr>
        <w:t>М.Н.Яклашкин</w:t>
      </w:r>
      <w:proofErr w:type="spellEnd"/>
    </w:p>
    <w:p w:rsidR="00337B83" w:rsidRDefault="00337B83" w:rsidP="00337B83">
      <w:pPr>
        <w:ind w:firstLine="567"/>
        <w:jc w:val="both"/>
        <w:rPr>
          <w:sz w:val="24"/>
          <w:szCs w:val="22"/>
        </w:rPr>
      </w:pPr>
    </w:p>
    <w:p w:rsidR="00337B83" w:rsidRDefault="00337B83" w:rsidP="00337B83">
      <w:pPr>
        <w:tabs>
          <w:tab w:val="left" w:pos="4678"/>
        </w:tabs>
        <w:jc w:val="both"/>
        <w:rPr>
          <w:sz w:val="24"/>
          <w:szCs w:val="22"/>
        </w:rPr>
      </w:pPr>
      <w:r>
        <w:rPr>
          <w:sz w:val="24"/>
          <w:szCs w:val="22"/>
        </w:rPr>
        <w:t>Директор научной библиотеки</w:t>
      </w:r>
      <w:r>
        <w:rPr>
          <w:sz w:val="24"/>
          <w:szCs w:val="22"/>
        </w:rPr>
        <w:tab/>
        <w:t xml:space="preserve">            __________________Н.Д. Никитина </w:t>
      </w:r>
    </w:p>
    <w:p w:rsidR="00337B83" w:rsidRDefault="00337B83" w:rsidP="00337B83">
      <w:pPr>
        <w:tabs>
          <w:tab w:val="left" w:pos="4678"/>
        </w:tabs>
        <w:ind w:firstLine="567"/>
        <w:jc w:val="both"/>
        <w:rPr>
          <w:sz w:val="24"/>
          <w:szCs w:val="22"/>
        </w:rPr>
      </w:pPr>
    </w:p>
    <w:p w:rsidR="00337B83" w:rsidRDefault="00337B83" w:rsidP="00337B83">
      <w:pPr>
        <w:tabs>
          <w:tab w:val="left" w:pos="4678"/>
        </w:tabs>
        <w:jc w:val="both"/>
        <w:rPr>
          <w:sz w:val="24"/>
          <w:szCs w:val="22"/>
        </w:rPr>
      </w:pPr>
      <w:r>
        <w:rPr>
          <w:sz w:val="24"/>
          <w:szCs w:val="22"/>
        </w:rPr>
        <w:t>Начальник управления информатизации                       _________________И.П. Пивоваров</w:t>
      </w:r>
    </w:p>
    <w:p w:rsidR="00337B83" w:rsidRDefault="00337B83" w:rsidP="00337B83">
      <w:pPr>
        <w:jc w:val="both"/>
        <w:rPr>
          <w:sz w:val="24"/>
          <w:szCs w:val="22"/>
        </w:rPr>
      </w:pPr>
    </w:p>
    <w:p w:rsidR="00337B83" w:rsidRDefault="00337B83" w:rsidP="00337B83">
      <w:pPr>
        <w:tabs>
          <w:tab w:val="left" w:pos="5387"/>
          <w:tab w:val="left" w:pos="7371"/>
        </w:tabs>
        <w:jc w:val="both"/>
        <w:rPr>
          <w:sz w:val="24"/>
          <w:szCs w:val="22"/>
        </w:rPr>
      </w:pPr>
      <w:r>
        <w:rPr>
          <w:sz w:val="24"/>
          <w:szCs w:val="22"/>
        </w:rPr>
        <w:t xml:space="preserve">Начальник учебно-методического управления                ______________В.И. </w:t>
      </w:r>
      <w:proofErr w:type="spellStart"/>
      <w:r>
        <w:rPr>
          <w:sz w:val="24"/>
          <w:szCs w:val="22"/>
        </w:rPr>
        <w:t>Маколов</w:t>
      </w:r>
      <w:proofErr w:type="spellEnd"/>
    </w:p>
    <w:p w:rsidR="00082912" w:rsidRDefault="00613674">
      <w:pPr>
        <w:pStyle w:val="11"/>
        <w:overflowPunct/>
        <w:spacing w:line="240" w:lineRule="auto"/>
        <w:ind w:firstLine="567"/>
        <w:jc w:val="left"/>
        <w:textAlignment w:val="auto"/>
        <w:rPr>
          <w:b/>
          <w:bCs/>
        </w:rPr>
      </w:pPr>
      <w:r>
        <w:br w:type="page"/>
      </w:r>
    </w:p>
    <w:p w:rsidR="00082912" w:rsidRDefault="00613674">
      <w:pPr>
        <w:pStyle w:val="11"/>
        <w:ind w:firstLine="709"/>
        <w:rPr>
          <w:rStyle w:val="af0"/>
          <w:b/>
          <w:bCs/>
          <w:i w:val="0"/>
          <w:iCs w:val="0"/>
        </w:rPr>
      </w:pPr>
      <w:bookmarkStart w:id="2" w:name="_Toc494985510"/>
      <w:bookmarkEnd w:id="2"/>
      <w:r>
        <w:rPr>
          <w:rStyle w:val="af0"/>
          <w:b/>
          <w:bCs/>
          <w:i w:val="0"/>
          <w:iCs w:val="0"/>
        </w:rPr>
        <w:lastRenderedPageBreak/>
        <w:t>1. Цель и задачи освоения дисциплины</w:t>
      </w:r>
    </w:p>
    <w:p w:rsidR="00337B83" w:rsidRPr="00F55EB2" w:rsidRDefault="00337B83" w:rsidP="00337B83">
      <w:pPr>
        <w:pStyle w:val="af3"/>
        <w:spacing w:after="0"/>
        <w:ind w:firstLine="570"/>
        <w:jc w:val="both"/>
        <w:rPr>
          <w:rFonts w:eastAsia="HiddenHorzOCR"/>
          <w:sz w:val="24"/>
        </w:rPr>
      </w:pPr>
      <w:r w:rsidRPr="00F55EB2">
        <w:rPr>
          <w:b/>
          <w:sz w:val="24"/>
          <w:szCs w:val="24"/>
        </w:rPr>
        <w:t>Цель дисциплины</w:t>
      </w:r>
      <w:r w:rsidRPr="00F55EB2">
        <w:t xml:space="preserve"> - </w:t>
      </w:r>
      <w:r w:rsidRPr="00F55EB2">
        <w:rPr>
          <w:rFonts w:eastAsia="HiddenHorzOCR"/>
          <w:sz w:val="24"/>
        </w:rPr>
        <w:t>оснащение будущих музыкантов специальными психологич</w:t>
      </w:r>
      <w:r w:rsidRPr="00F55EB2">
        <w:rPr>
          <w:rFonts w:eastAsia="HiddenHorzOCR"/>
          <w:sz w:val="24"/>
        </w:rPr>
        <w:t>е</w:t>
      </w:r>
      <w:r w:rsidRPr="00F55EB2">
        <w:rPr>
          <w:rFonts w:eastAsia="HiddenHorzOCR"/>
          <w:sz w:val="24"/>
        </w:rPr>
        <w:t xml:space="preserve">скими знаниями, открывающими специфическую природу музыки, </w:t>
      </w:r>
      <w:r w:rsidRPr="00F55EB2">
        <w:rPr>
          <w:sz w:val="24"/>
          <w:szCs w:val="24"/>
        </w:rPr>
        <w:t>музыкально-психического развития личности</w:t>
      </w:r>
      <w:r w:rsidRPr="00F55EB2">
        <w:rPr>
          <w:rFonts w:eastAsia="HiddenHorzOCR"/>
          <w:sz w:val="24"/>
        </w:rPr>
        <w:t>, музыкального опыта и особенностей передачи этого опыта в музыкальной педагогике.</w:t>
      </w:r>
    </w:p>
    <w:p w:rsidR="00337B83" w:rsidRPr="00F55EB2" w:rsidRDefault="00337B83" w:rsidP="00337B83">
      <w:pPr>
        <w:ind w:firstLine="567"/>
        <w:jc w:val="both"/>
        <w:rPr>
          <w:b/>
          <w:sz w:val="24"/>
          <w:szCs w:val="24"/>
        </w:rPr>
      </w:pPr>
      <w:r w:rsidRPr="00F55EB2">
        <w:rPr>
          <w:b/>
          <w:sz w:val="24"/>
          <w:szCs w:val="24"/>
        </w:rPr>
        <w:t>Задачи дисциплины:</w:t>
      </w:r>
    </w:p>
    <w:p w:rsidR="00337B83" w:rsidRPr="00F55EB2" w:rsidRDefault="00337B83" w:rsidP="00337B83">
      <w:pPr>
        <w:pStyle w:val="af3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  <w:r w:rsidRPr="00F55EB2">
        <w:rPr>
          <w:sz w:val="24"/>
          <w:szCs w:val="24"/>
        </w:rPr>
        <w:t>усвоение знаний научных основ музыкальной педагогики и психологии</w:t>
      </w:r>
    </w:p>
    <w:p w:rsidR="00337B83" w:rsidRPr="00F55EB2" w:rsidRDefault="00337B83" w:rsidP="00337B83">
      <w:pPr>
        <w:pStyle w:val="af3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  <w:r w:rsidRPr="00F55EB2">
        <w:rPr>
          <w:sz w:val="24"/>
          <w:szCs w:val="24"/>
        </w:rPr>
        <w:t>изучение методов практической музыкальной психологии для решения педагогич</w:t>
      </w:r>
      <w:r w:rsidRPr="00F55EB2">
        <w:rPr>
          <w:sz w:val="24"/>
          <w:szCs w:val="24"/>
        </w:rPr>
        <w:t>е</w:t>
      </w:r>
      <w:r w:rsidRPr="00F55EB2">
        <w:rPr>
          <w:sz w:val="24"/>
          <w:szCs w:val="24"/>
        </w:rPr>
        <w:t>ских и личностных проблем будущих музыкантов.</w:t>
      </w:r>
    </w:p>
    <w:p w:rsidR="00337B83" w:rsidRDefault="00337B83" w:rsidP="00337B83">
      <w:pPr>
        <w:pStyle w:val="Heading1"/>
        <w:tabs>
          <w:tab w:val="left" w:pos="7387"/>
        </w:tabs>
        <w:spacing w:line="240" w:lineRule="auto"/>
        <w:ind w:firstLine="709"/>
        <w:jc w:val="both"/>
      </w:pPr>
    </w:p>
    <w:p w:rsidR="00337B83" w:rsidRDefault="00337B83" w:rsidP="00337B83">
      <w:pPr>
        <w:pStyle w:val="Heading1"/>
        <w:tabs>
          <w:tab w:val="left" w:pos="7387"/>
        </w:tabs>
        <w:spacing w:line="240" w:lineRule="auto"/>
        <w:ind w:firstLine="709"/>
        <w:jc w:val="both"/>
      </w:pPr>
      <w:r w:rsidRPr="00F55EB2">
        <w:t>Центральное место в программе курса «Музыкальная педагогика и психология» з</w:t>
      </w:r>
      <w:r w:rsidRPr="00F55EB2">
        <w:t>а</w:t>
      </w:r>
      <w:r w:rsidRPr="00F55EB2">
        <w:t>нимает изучение предметного пространства музыкальной психологии и психологии муз</w:t>
      </w:r>
      <w:r w:rsidRPr="00F55EB2">
        <w:t>ы</w:t>
      </w:r>
      <w:r w:rsidRPr="00F55EB2">
        <w:t>кального образования. Рассматриваются музыкальное сознание, музыкальность и муз</w:t>
      </w:r>
      <w:r w:rsidRPr="00F55EB2">
        <w:t>ы</w:t>
      </w:r>
      <w:r w:rsidRPr="00F55EB2">
        <w:t>кальные способности личности, музыкально-познавательные процессы и интуиция, пс</w:t>
      </w:r>
      <w:r w:rsidRPr="00F55EB2">
        <w:t>и</w:t>
      </w:r>
      <w:r w:rsidRPr="00F55EB2">
        <w:t>хология музыкально-педагогического общения, методы диагностирования успешности и коррекции преподавательской деятельности педагога-музыканта.</w:t>
      </w:r>
    </w:p>
    <w:p w:rsidR="008B6BA6" w:rsidRPr="00F55EB2" w:rsidRDefault="008B6BA6" w:rsidP="00337B83">
      <w:pPr>
        <w:pStyle w:val="Heading1"/>
        <w:tabs>
          <w:tab w:val="left" w:pos="7387"/>
        </w:tabs>
        <w:spacing w:line="240" w:lineRule="auto"/>
        <w:ind w:firstLine="709"/>
        <w:jc w:val="both"/>
      </w:pPr>
    </w:p>
    <w:p w:rsidR="008B6BA6" w:rsidRDefault="008B6BA6" w:rsidP="008B6BA6">
      <w:pPr>
        <w:pStyle w:val="11"/>
        <w:spacing w:line="276" w:lineRule="auto"/>
        <w:ind w:firstLine="709"/>
        <w:rPr>
          <w:b/>
          <w:bCs/>
        </w:rPr>
      </w:pPr>
      <w:r w:rsidRPr="00337B83">
        <w:rPr>
          <w:b/>
          <w:bCs/>
        </w:rPr>
        <w:t xml:space="preserve">2. Место дисциплины в структуре ОП </w:t>
      </w:r>
      <w:proofErr w:type="gramStart"/>
      <w:r w:rsidRPr="00337B83">
        <w:rPr>
          <w:b/>
          <w:bCs/>
        </w:rPr>
        <w:t>ВО</w:t>
      </w:r>
      <w:proofErr w:type="gramEnd"/>
      <w:r>
        <w:rPr>
          <w:b/>
          <w:bCs/>
        </w:rPr>
        <w:t xml:space="preserve"> </w:t>
      </w:r>
    </w:p>
    <w:p w:rsidR="008B6BA6" w:rsidRDefault="008B6BA6" w:rsidP="008B6BA6">
      <w:pPr>
        <w:pStyle w:val="11"/>
        <w:spacing w:line="276" w:lineRule="auto"/>
        <w:ind w:firstLine="709"/>
        <w:rPr>
          <w:b/>
          <w:bCs/>
        </w:rPr>
      </w:pPr>
    </w:p>
    <w:p w:rsidR="008B6BA6" w:rsidRPr="00DE24B0" w:rsidRDefault="008B6BA6" w:rsidP="008B6BA6">
      <w:pPr>
        <w:ind w:firstLine="709"/>
        <w:jc w:val="both"/>
        <w:rPr>
          <w:sz w:val="24"/>
          <w:szCs w:val="24"/>
        </w:rPr>
      </w:pPr>
      <w:r w:rsidRPr="00DE24B0">
        <w:rPr>
          <w:sz w:val="24"/>
          <w:szCs w:val="24"/>
        </w:rPr>
        <w:t>Дисциплина «Музыкальная педагогика и психология» является дисциплиной баз</w:t>
      </w:r>
      <w:r w:rsidRPr="00DE24B0">
        <w:rPr>
          <w:sz w:val="24"/>
          <w:szCs w:val="24"/>
        </w:rPr>
        <w:t>о</w:t>
      </w:r>
      <w:r w:rsidRPr="00DE24B0">
        <w:rPr>
          <w:sz w:val="24"/>
          <w:szCs w:val="24"/>
        </w:rPr>
        <w:t>вой части Блока 1 «Дисциплины» учебного плана по направлению подготовки 53.03.03 Вокальное искусство.</w:t>
      </w:r>
    </w:p>
    <w:p w:rsidR="008B6BA6" w:rsidRPr="00F55EB2" w:rsidRDefault="008B6BA6" w:rsidP="008B6BA6">
      <w:pPr>
        <w:pStyle w:val="Heading1"/>
        <w:tabs>
          <w:tab w:val="left" w:pos="7387"/>
        </w:tabs>
        <w:spacing w:line="240" w:lineRule="auto"/>
        <w:ind w:firstLine="709"/>
        <w:jc w:val="both"/>
      </w:pPr>
      <w:r w:rsidRPr="00F55EB2">
        <w:t>Центральное место в программе курса «Музыкальная педагогика и психология» з</w:t>
      </w:r>
      <w:r w:rsidRPr="00F55EB2">
        <w:t>а</w:t>
      </w:r>
      <w:r w:rsidRPr="00F55EB2">
        <w:t>нимает изучение предметного пространства музыкальной психологии и психологии муз</w:t>
      </w:r>
      <w:r w:rsidRPr="00F55EB2">
        <w:t>ы</w:t>
      </w:r>
      <w:r w:rsidRPr="00F55EB2">
        <w:t>кального образования. Рассматриваются музыкальное сознание, музыкальность и муз</w:t>
      </w:r>
      <w:r w:rsidRPr="00F55EB2">
        <w:t>ы</w:t>
      </w:r>
      <w:r w:rsidRPr="00F55EB2">
        <w:t>кальные способности личности, музыкально-познавательные процессы и интуиция, пс</w:t>
      </w:r>
      <w:r w:rsidRPr="00F55EB2">
        <w:t>и</w:t>
      </w:r>
      <w:r w:rsidRPr="00F55EB2">
        <w:t>хология музыкально-педагогического общения, методы диагностирования успешности и коррекции преподавательской деятельности педагога-музыканта.</w:t>
      </w:r>
    </w:p>
    <w:p w:rsidR="008B6BA6" w:rsidRPr="001508DE" w:rsidRDefault="008B6BA6" w:rsidP="008B6BA6">
      <w:pPr>
        <w:ind w:firstLine="567"/>
        <w:jc w:val="both"/>
        <w:rPr>
          <w:sz w:val="24"/>
          <w:szCs w:val="24"/>
        </w:rPr>
      </w:pPr>
      <w:r w:rsidRPr="001508DE">
        <w:rPr>
          <w:sz w:val="24"/>
          <w:szCs w:val="24"/>
        </w:rPr>
        <w:t>Изучение дисциплины опирается на компетенции, сформированные на предыдущем уровне образования.</w:t>
      </w:r>
    </w:p>
    <w:p w:rsidR="008B6BA6" w:rsidRPr="001508DE" w:rsidRDefault="008B6BA6" w:rsidP="008B6BA6">
      <w:pPr>
        <w:ind w:firstLine="567"/>
        <w:jc w:val="both"/>
        <w:rPr>
          <w:sz w:val="24"/>
          <w:szCs w:val="24"/>
        </w:rPr>
      </w:pPr>
      <w:r w:rsidRPr="001508DE">
        <w:rPr>
          <w:sz w:val="24"/>
          <w:szCs w:val="24"/>
        </w:rPr>
        <w:t>Результаты изучения дисциплины являются необходимыми для последующих ди</w:t>
      </w:r>
      <w:r w:rsidRPr="001508DE">
        <w:rPr>
          <w:sz w:val="24"/>
          <w:szCs w:val="24"/>
        </w:rPr>
        <w:t>с</w:t>
      </w:r>
      <w:r w:rsidRPr="001508DE">
        <w:rPr>
          <w:sz w:val="24"/>
          <w:szCs w:val="24"/>
        </w:rPr>
        <w:t>циплин и практик:</w:t>
      </w:r>
    </w:p>
    <w:p w:rsidR="008B6BA6" w:rsidRPr="001508DE" w:rsidRDefault="008B6BA6" w:rsidP="008B6BA6">
      <w:pPr>
        <w:ind w:firstLine="567"/>
        <w:jc w:val="both"/>
        <w:rPr>
          <w:sz w:val="24"/>
          <w:szCs w:val="24"/>
        </w:rPr>
      </w:pPr>
      <w:r w:rsidRPr="001508DE">
        <w:rPr>
          <w:sz w:val="24"/>
          <w:szCs w:val="24"/>
        </w:rPr>
        <w:t>История отечественной музыки (ОПК-5)</w:t>
      </w:r>
    </w:p>
    <w:p w:rsidR="008B6BA6" w:rsidRPr="001508DE" w:rsidRDefault="008B6BA6" w:rsidP="008B6BA6">
      <w:pPr>
        <w:ind w:firstLine="567"/>
        <w:jc w:val="both"/>
        <w:rPr>
          <w:sz w:val="24"/>
          <w:szCs w:val="24"/>
        </w:rPr>
      </w:pPr>
      <w:r w:rsidRPr="001508DE">
        <w:rPr>
          <w:sz w:val="24"/>
          <w:szCs w:val="24"/>
        </w:rPr>
        <w:t>Полифония (ОПК-3, ОПК-5)</w:t>
      </w:r>
    </w:p>
    <w:p w:rsidR="008B6BA6" w:rsidRPr="001508DE" w:rsidRDefault="008B6BA6" w:rsidP="008B6BA6">
      <w:pPr>
        <w:ind w:firstLine="567"/>
        <w:jc w:val="both"/>
        <w:rPr>
          <w:sz w:val="24"/>
          <w:szCs w:val="24"/>
        </w:rPr>
      </w:pPr>
      <w:r w:rsidRPr="001508DE">
        <w:rPr>
          <w:sz w:val="24"/>
          <w:szCs w:val="24"/>
        </w:rPr>
        <w:t xml:space="preserve">Музыка второй половины </w:t>
      </w:r>
      <w:r w:rsidRPr="001508DE">
        <w:rPr>
          <w:sz w:val="24"/>
          <w:szCs w:val="24"/>
          <w:lang w:val="en-US"/>
        </w:rPr>
        <w:t>XX</w:t>
      </w:r>
      <w:r w:rsidRPr="001508DE">
        <w:rPr>
          <w:sz w:val="24"/>
          <w:szCs w:val="24"/>
        </w:rPr>
        <w:t xml:space="preserve">, начала </w:t>
      </w:r>
      <w:r w:rsidRPr="001508DE">
        <w:rPr>
          <w:sz w:val="24"/>
          <w:szCs w:val="24"/>
          <w:lang w:val="en-US"/>
        </w:rPr>
        <w:t>XXI</w:t>
      </w:r>
      <w:r w:rsidRPr="001508DE">
        <w:rPr>
          <w:sz w:val="24"/>
          <w:szCs w:val="24"/>
        </w:rPr>
        <w:t xml:space="preserve"> веков (ОПК-5)</w:t>
      </w:r>
    </w:p>
    <w:p w:rsidR="008B6BA6" w:rsidRDefault="008B6BA6" w:rsidP="008B6BA6">
      <w:pPr>
        <w:ind w:firstLine="567"/>
        <w:jc w:val="both"/>
        <w:rPr>
          <w:sz w:val="24"/>
          <w:szCs w:val="24"/>
        </w:rPr>
      </w:pPr>
      <w:r w:rsidRPr="001508DE">
        <w:rPr>
          <w:sz w:val="24"/>
          <w:szCs w:val="24"/>
        </w:rPr>
        <w:t>Музыкаль</w:t>
      </w:r>
      <w:r>
        <w:rPr>
          <w:sz w:val="24"/>
          <w:szCs w:val="24"/>
        </w:rPr>
        <w:t>ное исполнительство и педагогика</w:t>
      </w:r>
      <w:r w:rsidRPr="00437411">
        <w:rPr>
          <w:sz w:val="24"/>
          <w:szCs w:val="24"/>
        </w:rPr>
        <w:t>/</w:t>
      </w:r>
      <w:r>
        <w:rPr>
          <w:sz w:val="24"/>
          <w:szCs w:val="24"/>
        </w:rPr>
        <w:t xml:space="preserve"> Музыкальная педагогика в детских о</w:t>
      </w:r>
      <w:r>
        <w:rPr>
          <w:sz w:val="24"/>
          <w:szCs w:val="24"/>
        </w:rPr>
        <w:t>б</w:t>
      </w:r>
      <w:r>
        <w:rPr>
          <w:sz w:val="24"/>
          <w:szCs w:val="24"/>
        </w:rPr>
        <w:t>разовательных учреждениях  (ОПК-1, ПК-1, ПК-19, ПК-23, ПК-25, ПК-31</w:t>
      </w:r>
      <w:r w:rsidRPr="001508DE">
        <w:rPr>
          <w:sz w:val="24"/>
          <w:szCs w:val="24"/>
        </w:rPr>
        <w:t>)</w:t>
      </w:r>
    </w:p>
    <w:p w:rsidR="008B6BA6" w:rsidRDefault="008B6BA6" w:rsidP="008B6BA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Производственная практика (педагогическая практика) </w:t>
      </w:r>
      <w:proofErr w:type="gramStart"/>
      <w:r>
        <w:rPr>
          <w:sz w:val="24"/>
          <w:szCs w:val="24"/>
        </w:rPr>
        <w:t xml:space="preserve">( </w:t>
      </w:r>
      <w:proofErr w:type="gramEnd"/>
      <w:r>
        <w:rPr>
          <w:sz w:val="24"/>
          <w:szCs w:val="24"/>
        </w:rPr>
        <w:t>ПК-20, ПК-21, ПК-22, ПК-23, ПК-24, ПК-25, ПК-26, ПК-27, ОК-8)</w:t>
      </w:r>
    </w:p>
    <w:p w:rsidR="008B6BA6" w:rsidRPr="001508DE" w:rsidRDefault="008B6BA6" w:rsidP="008B6BA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Преддипломная практика для выполнения выпускной квалификационной работы (ОК-1, ОК-2, ОК-3, ОК-4, ОК-5, ОК-8, ОПК-1, ОПК-2, ОПК-3, ОПК-4, ОПК-5, ПК-7,ПК-18,</w:t>
      </w:r>
      <w:r w:rsidRPr="001508DE">
        <w:rPr>
          <w:sz w:val="24"/>
          <w:szCs w:val="24"/>
        </w:rPr>
        <w:t xml:space="preserve"> </w:t>
      </w:r>
      <w:r>
        <w:rPr>
          <w:sz w:val="24"/>
          <w:szCs w:val="24"/>
        </w:rPr>
        <w:t>ПК-19, ПК-20, ПК-21, ПК-22, ПК-23, ПК-24, ПК-25, ПК-26, ПК-27, ПК-30, ПК-31)</w:t>
      </w:r>
    </w:p>
    <w:p w:rsidR="008B6BA6" w:rsidRDefault="008B6BA6" w:rsidP="008B6BA6">
      <w:pPr>
        <w:pStyle w:val="11"/>
        <w:spacing w:line="240" w:lineRule="auto"/>
        <w:ind w:firstLine="709"/>
        <w:jc w:val="both"/>
        <w:rPr>
          <w:b/>
          <w:bCs/>
        </w:rPr>
      </w:pPr>
      <w:r>
        <w:rPr>
          <w:b/>
          <w:bCs/>
        </w:rPr>
        <w:t xml:space="preserve">3. </w:t>
      </w:r>
      <w:r w:rsidRPr="001508DE">
        <w:rPr>
          <w:b/>
          <w:bCs/>
          <w:color w:val="auto"/>
        </w:rPr>
        <w:t xml:space="preserve">Перечень планируемых результатов обучения по дисциплине, соотнесенных с планируемыми результатами освоения ОП </w:t>
      </w:r>
      <w:proofErr w:type="gramStart"/>
      <w:r w:rsidRPr="001508DE">
        <w:rPr>
          <w:b/>
          <w:bCs/>
          <w:color w:val="auto"/>
        </w:rPr>
        <w:t>ВО</w:t>
      </w:r>
      <w:proofErr w:type="gramEnd"/>
    </w:p>
    <w:p w:rsidR="008B6BA6" w:rsidRDefault="008B6BA6" w:rsidP="008B6BA6">
      <w:pPr>
        <w:ind w:firstLine="709"/>
        <w:jc w:val="both"/>
        <w:rPr>
          <w:sz w:val="24"/>
          <w:szCs w:val="24"/>
        </w:rPr>
      </w:pPr>
    </w:p>
    <w:p w:rsidR="008B6BA6" w:rsidRDefault="008B6BA6" w:rsidP="008B6BA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процессе изучения дисциплины обучающиеся формируют следующие компете</w:t>
      </w:r>
      <w:r>
        <w:rPr>
          <w:sz w:val="24"/>
          <w:szCs w:val="24"/>
        </w:rPr>
        <w:t>н</w:t>
      </w:r>
      <w:r>
        <w:rPr>
          <w:sz w:val="24"/>
          <w:szCs w:val="24"/>
        </w:rPr>
        <w:t>ции и демонстрируют соответствующие им результаты обучения:</w:t>
      </w:r>
    </w:p>
    <w:p w:rsidR="008B6BA6" w:rsidRDefault="008B6BA6" w:rsidP="008B6BA6">
      <w:pPr>
        <w:ind w:firstLine="709"/>
        <w:jc w:val="both"/>
        <w:rPr>
          <w:sz w:val="24"/>
          <w:szCs w:val="24"/>
        </w:rPr>
      </w:pPr>
    </w:p>
    <w:p w:rsidR="008B6BA6" w:rsidRDefault="008B6BA6" w:rsidP="008B6BA6">
      <w:pPr>
        <w:ind w:firstLine="709"/>
        <w:jc w:val="both"/>
        <w:rPr>
          <w:sz w:val="24"/>
          <w:szCs w:val="24"/>
        </w:rPr>
      </w:pPr>
    </w:p>
    <w:p w:rsidR="008B6BA6" w:rsidRDefault="008B6BA6" w:rsidP="008B6BA6">
      <w:pPr>
        <w:ind w:firstLine="709"/>
        <w:jc w:val="both"/>
        <w:rPr>
          <w:sz w:val="24"/>
          <w:szCs w:val="24"/>
        </w:rPr>
      </w:pPr>
    </w:p>
    <w:p w:rsidR="008B6BA6" w:rsidRDefault="008B6BA6" w:rsidP="008B6BA6">
      <w:pPr>
        <w:ind w:firstLine="709"/>
        <w:rPr>
          <w:sz w:val="24"/>
          <w:szCs w:val="24"/>
        </w:rPr>
      </w:pPr>
    </w:p>
    <w:tbl>
      <w:tblPr>
        <w:tblW w:w="9469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2" w:type="dxa"/>
          <w:right w:w="57" w:type="dxa"/>
        </w:tblCellMar>
        <w:tblLook w:val="01E0"/>
      </w:tblPr>
      <w:tblGrid>
        <w:gridCol w:w="3743"/>
        <w:gridCol w:w="5726"/>
      </w:tblGrid>
      <w:tr w:rsidR="008B6BA6" w:rsidTr="00FA3F23">
        <w:trPr>
          <w:jc w:val="center"/>
        </w:trPr>
        <w:tc>
          <w:tcPr>
            <w:tcW w:w="3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8B6BA6" w:rsidRDefault="008B6BA6" w:rsidP="00FA3F23">
            <w:pPr>
              <w:ind w:firstLine="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Компетенция по ФГОС</w:t>
            </w: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8B6BA6" w:rsidRDefault="008B6BA6" w:rsidP="00FA3F23">
            <w:pPr>
              <w:ind w:firstLine="6"/>
              <w:jc w:val="center"/>
              <w:rPr>
                <w:b/>
                <w:bCs/>
                <w:sz w:val="24"/>
                <w:szCs w:val="24"/>
              </w:rPr>
            </w:pPr>
            <w:r w:rsidRPr="0093088F">
              <w:rPr>
                <w:b/>
                <w:bCs/>
                <w:sz w:val="24"/>
              </w:rPr>
              <w:t>Ожидаемые результаты обучения</w:t>
            </w:r>
          </w:p>
        </w:tc>
      </w:tr>
      <w:tr w:rsidR="008B6BA6" w:rsidTr="00FA3F23">
        <w:trPr>
          <w:trHeight w:val="698"/>
          <w:jc w:val="center"/>
        </w:trPr>
        <w:tc>
          <w:tcPr>
            <w:tcW w:w="37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8B6BA6" w:rsidRDefault="008B6BA6" w:rsidP="00FA3F23">
            <w:pPr>
              <w:ind w:firstLine="6"/>
              <w:rPr>
                <w:sz w:val="24"/>
                <w:szCs w:val="24"/>
                <w:vertAlign w:val="subscript"/>
              </w:rPr>
            </w:pPr>
            <w:r>
              <w:rPr>
                <w:b/>
                <w:bCs/>
                <w:sz w:val="24"/>
                <w:szCs w:val="24"/>
              </w:rPr>
              <w:t>ОПК-5-</w:t>
            </w:r>
            <w:r>
              <w:t xml:space="preserve"> </w:t>
            </w:r>
            <w:r>
              <w:rPr>
                <w:bCs/>
                <w:sz w:val="24"/>
                <w:szCs w:val="24"/>
              </w:rPr>
              <w:t>готовность</w:t>
            </w:r>
            <w:r w:rsidRPr="001508DE">
              <w:rPr>
                <w:bCs/>
                <w:sz w:val="24"/>
                <w:szCs w:val="24"/>
              </w:rPr>
              <w:t xml:space="preserve"> к эффективн</w:t>
            </w:r>
            <w:r w:rsidRPr="001508DE">
              <w:rPr>
                <w:bCs/>
                <w:sz w:val="24"/>
                <w:szCs w:val="24"/>
              </w:rPr>
              <w:t>о</w:t>
            </w:r>
            <w:r w:rsidRPr="001508DE">
              <w:rPr>
                <w:bCs/>
                <w:sz w:val="24"/>
                <w:szCs w:val="24"/>
              </w:rPr>
              <w:t>му использованию в професси</w:t>
            </w:r>
            <w:r w:rsidRPr="001508DE">
              <w:rPr>
                <w:bCs/>
                <w:sz w:val="24"/>
                <w:szCs w:val="24"/>
              </w:rPr>
              <w:t>о</w:t>
            </w:r>
            <w:r w:rsidRPr="001508DE">
              <w:rPr>
                <w:bCs/>
                <w:sz w:val="24"/>
                <w:szCs w:val="24"/>
              </w:rPr>
              <w:t>нальной деятельности знаний в о</w:t>
            </w:r>
            <w:r w:rsidRPr="001508DE">
              <w:rPr>
                <w:bCs/>
                <w:sz w:val="24"/>
                <w:szCs w:val="24"/>
              </w:rPr>
              <w:t>б</w:t>
            </w:r>
            <w:r w:rsidRPr="001508DE">
              <w:rPr>
                <w:bCs/>
                <w:sz w:val="24"/>
                <w:szCs w:val="24"/>
              </w:rPr>
              <w:t>ласти истории, теории музыкал</w:t>
            </w:r>
            <w:r w:rsidRPr="001508DE">
              <w:rPr>
                <w:bCs/>
                <w:sz w:val="24"/>
                <w:szCs w:val="24"/>
              </w:rPr>
              <w:t>ь</w:t>
            </w:r>
            <w:r w:rsidRPr="001508DE">
              <w:rPr>
                <w:bCs/>
                <w:sz w:val="24"/>
                <w:szCs w:val="24"/>
              </w:rPr>
              <w:t>ного искусства и музыкальной п</w:t>
            </w:r>
            <w:r w:rsidRPr="001508DE">
              <w:rPr>
                <w:bCs/>
                <w:sz w:val="24"/>
                <w:szCs w:val="24"/>
              </w:rPr>
              <w:t>е</w:t>
            </w:r>
            <w:r w:rsidRPr="001508DE">
              <w:rPr>
                <w:bCs/>
                <w:sz w:val="24"/>
                <w:szCs w:val="24"/>
              </w:rPr>
              <w:t>дагогики</w:t>
            </w: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8B6BA6" w:rsidRDefault="008B6BA6" w:rsidP="00FA3F23">
            <w:pPr>
              <w:rPr>
                <w:sz w:val="24"/>
                <w:szCs w:val="24"/>
              </w:rPr>
            </w:pPr>
            <w:r w:rsidRPr="001508DE">
              <w:rPr>
                <w:b/>
                <w:sz w:val="24"/>
                <w:szCs w:val="24"/>
              </w:rPr>
              <w:t>Знать:</w:t>
            </w:r>
            <w:r>
              <w:rPr>
                <w:sz w:val="24"/>
                <w:szCs w:val="24"/>
              </w:rPr>
              <w:t xml:space="preserve"> </w:t>
            </w:r>
            <w:r w:rsidRPr="00B12FC2">
              <w:rPr>
                <w:sz w:val="24"/>
                <w:szCs w:val="24"/>
              </w:rPr>
              <w:t>возможности эффективного использования в профессиональной деятельности знаний в области и</w:t>
            </w:r>
            <w:r w:rsidRPr="00B12FC2">
              <w:rPr>
                <w:sz w:val="24"/>
                <w:szCs w:val="24"/>
              </w:rPr>
              <w:t>с</w:t>
            </w:r>
            <w:r w:rsidRPr="00B12FC2">
              <w:rPr>
                <w:sz w:val="24"/>
                <w:szCs w:val="24"/>
              </w:rPr>
              <w:t>тории, теории музыкального искусства и музыкальной педагогики</w:t>
            </w:r>
          </w:p>
        </w:tc>
      </w:tr>
      <w:tr w:rsidR="008B6BA6" w:rsidTr="00FA3F23">
        <w:trPr>
          <w:trHeight w:val="77"/>
          <w:jc w:val="center"/>
        </w:trPr>
        <w:tc>
          <w:tcPr>
            <w:tcW w:w="37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8B6BA6" w:rsidRDefault="008B6BA6" w:rsidP="00FA3F23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8B6BA6" w:rsidRDefault="008B6BA6" w:rsidP="00FA3F23">
            <w:pPr>
              <w:rPr>
                <w:sz w:val="24"/>
                <w:szCs w:val="24"/>
              </w:rPr>
            </w:pPr>
            <w:r w:rsidRPr="001508DE">
              <w:rPr>
                <w:b/>
                <w:sz w:val="24"/>
                <w:szCs w:val="24"/>
              </w:rPr>
              <w:t>Уметь:</w:t>
            </w:r>
            <w:r>
              <w:rPr>
                <w:sz w:val="24"/>
                <w:szCs w:val="24"/>
              </w:rPr>
              <w:t xml:space="preserve"> </w:t>
            </w:r>
            <w:r w:rsidRPr="00B12FC2">
              <w:rPr>
                <w:sz w:val="24"/>
                <w:szCs w:val="24"/>
              </w:rPr>
              <w:t>использовать возможности эффективного и</w:t>
            </w:r>
            <w:r w:rsidRPr="00B12FC2">
              <w:rPr>
                <w:sz w:val="24"/>
                <w:szCs w:val="24"/>
              </w:rPr>
              <w:t>с</w:t>
            </w:r>
            <w:r w:rsidRPr="00B12FC2">
              <w:rPr>
                <w:sz w:val="24"/>
                <w:szCs w:val="24"/>
              </w:rPr>
              <w:t>пользования в профессиональной деятельности зн</w:t>
            </w:r>
            <w:r w:rsidRPr="00B12FC2">
              <w:rPr>
                <w:sz w:val="24"/>
                <w:szCs w:val="24"/>
              </w:rPr>
              <w:t>а</w:t>
            </w:r>
            <w:r w:rsidRPr="00B12FC2">
              <w:rPr>
                <w:sz w:val="24"/>
                <w:szCs w:val="24"/>
              </w:rPr>
              <w:t>ний в области истории, теории музыкального искусс</w:t>
            </w:r>
            <w:r w:rsidRPr="00B12FC2">
              <w:rPr>
                <w:sz w:val="24"/>
                <w:szCs w:val="24"/>
              </w:rPr>
              <w:t>т</w:t>
            </w:r>
            <w:r w:rsidRPr="00B12FC2">
              <w:rPr>
                <w:sz w:val="24"/>
                <w:szCs w:val="24"/>
              </w:rPr>
              <w:t>ва и музыкальной педагогики</w:t>
            </w:r>
          </w:p>
        </w:tc>
      </w:tr>
      <w:tr w:rsidR="008B6BA6" w:rsidTr="00FA3F23">
        <w:trPr>
          <w:jc w:val="center"/>
        </w:trPr>
        <w:tc>
          <w:tcPr>
            <w:tcW w:w="37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8B6BA6" w:rsidRDefault="008B6BA6" w:rsidP="00FA3F23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8B6BA6" w:rsidRDefault="008B6BA6" w:rsidP="00FA3F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1508DE">
              <w:rPr>
                <w:b/>
                <w:sz w:val="24"/>
                <w:szCs w:val="24"/>
              </w:rPr>
              <w:t>Владеть:</w:t>
            </w:r>
            <w:r>
              <w:rPr>
                <w:sz w:val="24"/>
                <w:szCs w:val="24"/>
              </w:rPr>
              <w:t xml:space="preserve"> </w:t>
            </w:r>
            <w:r w:rsidRPr="00B12FC2">
              <w:rPr>
                <w:sz w:val="24"/>
                <w:szCs w:val="24"/>
              </w:rPr>
              <w:t>навыками эффективного использования в профессиональной деятельности знаний в области и</w:t>
            </w:r>
            <w:r w:rsidRPr="00B12FC2">
              <w:rPr>
                <w:sz w:val="24"/>
                <w:szCs w:val="24"/>
              </w:rPr>
              <w:t>с</w:t>
            </w:r>
            <w:r w:rsidRPr="00B12FC2">
              <w:rPr>
                <w:sz w:val="24"/>
                <w:szCs w:val="24"/>
              </w:rPr>
              <w:t>тории, теории музыкального искусства и музыкальной педагогики</w:t>
            </w:r>
          </w:p>
        </w:tc>
      </w:tr>
      <w:tr w:rsidR="008B6BA6" w:rsidTr="00FA3F23">
        <w:trPr>
          <w:jc w:val="center"/>
        </w:trPr>
        <w:tc>
          <w:tcPr>
            <w:tcW w:w="374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8B6BA6" w:rsidRPr="00337B83" w:rsidRDefault="008B6BA6" w:rsidP="00FA3F2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ПК-18</w:t>
            </w:r>
            <w:r w:rsidRPr="00337B83">
              <w:rPr>
                <w:b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sz w:val="24"/>
                <w:szCs w:val="24"/>
              </w:rPr>
              <w:t>способность</w:t>
            </w:r>
            <w:r w:rsidRPr="001508DE">
              <w:rPr>
                <w:sz w:val="24"/>
                <w:szCs w:val="24"/>
              </w:rPr>
              <w:t xml:space="preserve"> осуществлять педагогическую деятельность в организациях, осуществляющих образовательную деятельность</w:t>
            </w: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8B6BA6" w:rsidRPr="001508DE" w:rsidRDefault="008B6BA6" w:rsidP="00FA3F23">
            <w:pPr>
              <w:overflowPunct/>
              <w:spacing w:after="108"/>
              <w:rPr>
                <w:color w:val="202020"/>
                <w:sz w:val="24"/>
                <w:szCs w:val="24"/>
              </w:rPr>
            </w:pPr>
            <w:r w:rsidRPr="001508DE">
              <w:rPr>
                <w:b/>
                <w:color w:val="202020"/>
                <w:sz w:val="24"/>
                <w:szCs w:val="24"/>
              </w:rPr>
              <w:t>Знать:</w:t>
            </w:r>
            <w:r>
              <w:rPr>
                <w:color w:val="202020"/>
                <w:sz w:val="24"/>
                <w:szCs w:val="24"/>
              </w:rPr>
              <w:t xml:space="preserve"> </w:t>
            </w:r>
            <w:r w:rsidRPr="00B12FC2">
              <w:rPr>
                <w:color w:val="202020"/>
                <w:sz w:val="24"/>
                <w:szCs w:val="24"/>
              </w:rPr>
              <w:t>особенности осуществления педагогической деятельности в организациях, осуществляющих обр</w:t>
            </w:r>
            <w:r w:rsidRPr="00B12FC2">
              <w:rPr>
                <w:color w:val="202020"/>
                <w:sz w:val="24"/>
                <w:szCs w:val="24"/>
              </w:rPr>
              <w:t>а</w:t>
            </w:r>
            <w:r w:rsidRPr="00B12FC2">
              <w:rPr>
                <w:color w:val="202020"/>
                <w:sz w:val="24"/>
                <w:szCs w:val="24"/>
              </w:rPr>
              <w:t>зовательную деятельность</w:t>
            </w:r>
          </w:p>
        </w:tc>
      </w:tr>
      <w:tr w:rsidR="008B6BA6" w:rsidTr="00FA3F23">
        <w:trPr>
          <w:jc w:val="center"/>
        </w:trPr>
        <w:tc>
          <w:tcPr>
            <w:tcW w:w="374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8B6BA6" w:rsidRPr="00337B83" w:rsidRDefault="008B6BA6" w:rsidP="00FA3F23">
            <w:pPr>
              <w:ind w:firstLine="70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8B6BA6" w:rsidRPr="001508DE" w:rsidRDefault="008B6BA6" w:rsidP="00FA3F23">
            <w:pPr>
              <w:overflowPunct/>
              <w:spacing w:after="108"/>
              <w:rPr>
                <w:color w:val="202020"/>
                <w:sz w:val="24"/>
                <w:szCs w:val="24"/>
              </w:rPr>
            </w:pPr>
            <w:r w:rsidRPr="001508DE">
              <w:rPr>
                <w:b/>
                <w:color w:val="202020"/>
                <w:sz w:val="24"/>
                <w:szCs w:val="24"/>
              </w:rPr>
              <w:t>Уметь:</w:t>
            </w:r>
            <w:r>
              <w:rPr>
                <w:color w:val="202020"/>
                <w:sz w:val="24"/>
                <w:szCs w:val="24"/>
              </w:rPr>
              <w:t xml:space="preserve"> </w:t>
            </w:r>
            <w:r w:rsidRPr="00B12FC2">
              <w:rPr>
                <w:color w:val="202020"/>
                <w:sz w:val="24"/>
                <w:szCs w:val="24"/>
              </w:rPr>
              <w:t>осуществлять педагогическую деятельность в организациях, осуществляющих образовательную деятельность</w:t>
            </w:r>
          </w:p>
        </w:tc>
      </w:tr>
      <w:tr w:rsidR="008B6BA6" w:rsidTr="00FA3F23">
        <w:trPr>
          <w:jc w:val="center"/>
        </w:trPr>
        <w:tc>
          <w:tcPr>
            <w:tcW w:w="374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8B6BA6" w:rsidRPr="00337B83" w:rsidRDefault="008B6BA6" w:rsidP="00FA3F23">
            <w:pPr>
              <w:ind w:firstLine="70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8B6BA6" w:rsidRPr="001508DE" w:rsidRDefault="008B6BA6" w:rsidP="00FA3F23">
            <w:pPr>
              <w:overflowPunct/>
              <w:spacing w:after="108"/>
              <w:rPr>
                <w:color w:val="202020"/>
                <w:sz w:val="24"/>
                <w:szCs w:val="24"/>
              </w:rPr>
            </w:pPr>
            <w:r w:rsidRPr="001508DE">
              <w:rPr>
                <w:b/>
                <w:color w:val="202020"/>
                <w:sz w:val="24"/>
                <w:szCs w:val="24"/>
              </w:rPr>
              <w:t xml:space="preserve">Владеть: </w:t>
            </w:r>
            <w:r w:rsidRPr="00B12FC2">
              <w:rPr>
                <w:color w:val="202020"/>
                <w:sz w:val="24"/>
                <w:szCs w:val="24"/>
              </w:rPr>
              <w:t>навыками осуществления педагогической деятельности в организациях, осуществляющих обр</w:t>
            </w:r>
            <w:r w:rsidRPr="00B12FC2">
              <w:rPr>
                <w:color w:val="202020"/>
                <w:sz w:val="24"/>
                <w:szCs w:val="24"/>
              </w:rPr>
              <w:t>а</w:t>
            </w:r>
            <w:r w:rsidRPr="00B12FC2">
              <w:rPr>
                <w:color w:val="202020"/>
                <w:sz w:val="24"/>
                <w:szCs w:val="24"/>
              </w:rPr>
              <w:t>зовательную деятельность</w:t>
            </w:r>
          </w:p>
        </w:tc>
      </w:tr>
      <w:tr w:rsidR="008B6BA6" w:rsidTr="00FA3F23">
        <w:trPr>
          <w:jc w:val="center"/>
        </w:trPr>
        <w:tc>
          <w:tcPr>
            <w:tcW w:w="374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8B6BA6" w:rsidRPr="00337B83" w:rsidRDefault="008B6BA6" w:rsidP="00FA3F2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ПК-19</w:t>
            </w:r>
            <w:r w:rsidRPr="00337B83">
              <w:rPr>
                <w:b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sz w:val="24"/>
                <w:szCs w:val="24"/>
              </w:rPr>
              <w:t>способность</w:t>
            </w:r>
            <w:r w:rsidRPr="00DE24B0">
              <w:rPr>
                <w:sz w:val="24"/>
                <w:szCs w:val="24"/>
              </w:rPr>
              <w:t xml:space="preserve"> овладевать необходимым комплексом педаг</w:t>
            </w:r>
            <w:r w:rsidRPr="00DE24B0">
              <w:rPr>
                <w:sz w:val="24"/>
                <w:szCs w:val="24"/>
              </w:rPr>
              <w:t>о</w:t>
            </w:r>
            <w:r w:rsidRPr="00DE24B0">
              <w:rPr>
                <w:sz w:val="24"/>
                <w:szCs w:val="24"/>
              </w:rPr>
              <w:t>гических, психолого-педагогических знаний, предста</w:t>
            </w:r>
            <w:r w:rsidRPr="00DE24B0">
              <w:rPr>
                <w:sz w:val="24"/>
                <w:szCs w:val="24"/>
              </w:rPr>
              <w:t>в</w:t>
            </w:r>
            <w:r w:rsidRPr="00DE24B0">
              <w:rPr>
                <w:sz w:val="24"/>
                <w:szCs w:val="24"/>
              </w:rPr>
              <w:t>лений в области музыкальной п</w:t>
            </w:r>
            <w:r w:rsidRPr="00DE24B0">
              <w:rPr>
                <w:sz w:val="24"/>
                <w:szCs w:val="24"/>
              </w:rPr>
              <w:t>е</w:t>
            </w:r>
            <w:r w:rsidRPr="00DE24B0">
              <w:rPr>
                <w:sz w:val="24"/>
                <w:szCs w:val="24"/>
              </w:rPr>
              <w:t>дагогики, психологии музыкал</w:t>
            </w:r>
            <w:r w:rsidRPr="00DE24B0">
              <w:rPr>
                <w:sz w:val="24"/>
                <w:szCs w:val="24"/>
              </w:rPr>
              <w:t>ь</w:t>
            </w:r>
            <w:r w:rsidRPr="00DE24B0">
              <w:rPr>
                <w:sz w:val="24"/>
                <w:szCs w:val="24"/>
              </w:rPr>
              <w:t>ной деятельности</w:t>
            </w: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8B6BA6" w:rsidRPr="001508DE" w:rsidRDefault="008B6BA6" w:rsidP="00FA3F23">
            <w:pPr>
              <w:overflowPunct/>
              <w:spacing w:after="108"/>
              <w:rPr>
                <w:color w:val="202020"/>
                <w:sz w:val="24"/>
                <w:szCs w:val="24"/>
              </w:rPr>
            </w:pPr>
            <w:r w:rsidRPr="001508DE">
              <w:rPr>
                <w:b/>
                <w:color w:val="202020"/>
                <w:sz w:val="24"/>
                <w:szCs w:val="24"/>
              </w:rPr>
              <w:t>Знать:</w:t>
            </w:r>
            <w:r>
              <w:rPr>
                <w:color w:val="202020"/>
                <w:sz w:val="24"/>
                <w:szCs w:val="24"/>
              </w:rPr>
              <w:t xml:space="preserve"> </w:t>
            </w:r>
            <w:r w:rsidRPr="00B12FC2">
              <w:rPr>
                <w:color w:val="202020"/>
                <w:sz w:val="24"/>
                <w:szCs w:val="24"/>
              </w:rPr>
              <w:t>технологии применения общепедагогических, психолого-педагогических знаний в музыкальной де</w:t>
            </w:r>
            <w:r w:rsidRPr="00B12FC2">
              <w:rPr>
                <w:color w:val="202020"/>
                <w:sz w:val="24"/>
                <w:szCs w:val="24"/>
              </w:rPr>
              <w:t>я</w:t>
            </w:r>
            <w:r w:rsidRPr="00B12FC2">
              <w:rPr>
                <w:color w:val="202020"/>
                <w:sz w:val="24"/>
                <w:szCs w:val="24"/>
              </w:rPr>
              <w:t>тельности</w:t>
            </w:r>
          </w:p>
        </w:tc>
      </w:tr>
      <w:tr w:rsidR="008B6BA6" w:rsidTr="00FA3F23">
        <w:trPr>
          <w:jc w:val="center"/>
        </w:trPr>
        <w:tc>
          <w:tcPr>
            <w:tcW w:w="374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8B6BA6" w:rsidRDefault="008B6BA6" w:rsidP="00FA3F23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8B6BA6" w:rsidRPr="001508DE" w:rsidRDefault="008B6BA6" w:rsidP="00FA3F23">
            <w:pPr>
              <w:overflowPunct/>
              <w:spacing w:after="108"/>
              <w:rPr>
                <w:color w:val="202020"/>
                <w:sz w:val="24"/>
                <w:szCs w:val="24"/>
              </w:rPr>
            </w:pPr>
            <w:r w:rsidRPr="001508DE">
              <w:rPr>
                <w:b/>
                <w:color w:val="202020"/>
                <w:sz w:val="24"/>
                <w:szCs w:val="24"/>
              </w:rPr>
              <w:t>Уметь:</w:t>
            </w:r>
            <w:r>
              <w:rPr>
                <w:color w:val="202020"/>
                <w:sz w:val="24"/>
                <w:szCs w:val="24"/>
              </w:rPr>
              <w:t xml:space="preserve"> </w:t>
            </w:r>
            <w:r w:rsidRPr="00B12FC2">
              <w:rPr>
                <w:color w:val="202020"/>
                <w:sz w:val="24"/>
                <w:szCs w:val="24"/>
              </w:rPr>
              <w:t>применять общепедагогические, психолого-педагогические знания в музыкальной деятельности</w:t>
            </w:r>
          </w:p>
        </w:tc>
      </w:tr>
      <w:tr w:rsidR="008B6BA6" w:rsidTr="00FA3F23">
        <w:trPr>
          <w:jc w:val="center"/>
        </w:trPr>
        <w:tc>
          <w:tcPr>
            <w:tcW w:w="374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8B6BA6" w:rsidRDefault="008B6BA6" w:rsidP="00FA3F23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8B6BA6" w:rsidRPr="001508DE" w:rsidRDefault="008B6BA6" w:rsidP="00FA3F23">
            <w:pPr>
              <w:overflowPunct/>
              <w:spacing w:after="108"/>
              <w:rPr>
                <w:color w:val="202020"/>
                <w:sz w:val="24"/>
                <w:szCs w:val="24"/>
              </w:rPr>
            </w:pPr>
            <w:r w:rsidRPr="001508DE">
              <w:rPr>
                <w:b/>
                <w:color w:val="202020"/>
                <w:sz w:val="24"/>
                <w:szCs w:val="24"/>
              </w:rPr>
              <w:t>Владеть:</w:t>
            </w:r>
            <w:r>
              <w:rPr>
                <w:color w:val="202020"/>
                <w:sz w:val="24"/>
                <w:szCs w:val="24"/>
              </w:rPr>
              <w:t xml:space="preserve"> </w:t>
            </w:r>
            <w:r w:rsidRPr="00B12FC2">
              <w:rPr>
                <w:color w:val="202020"/>
                <w:sz w:val="24"/>
                <w:szCs w:val="24"/>
              </w:rPr>
              <w:t>навыками применения общепедагогических, психолого-педагогических знаний в музыкальной де</w:t>
            </w:r>
            <w:r w:rsidRPr="00B12FC2">
              <w:rPr>
                <w:color w:val="202020"/>
                <w:sz w:val="24"/>
                <w:szCs w:val="24"/>
              </w:rPr>
              <w:t>я</w:t>
            </w:r>
            <w:r w:rsidRPr="00B12FC2">
              <w:rPr>
                <w:color w:val="202020"/>
                <w:sz w:val="24"/>
                <w:szCs w:val="24"/>
              </w:rPr>
              <w:t>тельности</w:t>
            </w:r>
          </w:p>
        </w:tc>
      </w:tr>
    </w:tbl>
    <w:p w:rsidR="008B6BA6" w:rsidRDefault="008B6BA6" w:rsidP="008B6BA6">
      <w:pPr>
        <w:pStyle w:val="af7"/>
        <w:spacing w:line="240" w:lineRule="auto"/>
        <w:ind w:firstLine="709"/>
        <w:rPr>
          <w:rStyle w:val="ad"/>
          <w:b w:val="0"/>
          <w:bCs w:val="0"/>
        </w:rPr>
      </w:pPr>
    </w:p>
    <w:p w:rsidR="008B6BA6" w:rsidRDefault="008B6BA6" w:rsidP="008B6BA6">
      <w:pPr>
        <w:pStyle w:val="11"/>
        <w:ind w:firstLine="709"/>
        <w:rPr>
          <w:b/>
          <w:bCs/>
        </w:rPr>
      </w:pPr>
      <w:bookmarkStart w:id="3" w:name="_Toc494985513"/>
      <w:bookmarkEnd w:id="3"/>
      <w:r>
        <w:rPr>
          <w:b/>
          <w:bCs/>
        </w:rPr>
        <w:t>4. Структура и содержание дисциплины</w:t>
      </w:r>
    </w:p>
    <w:p w:rsidR="008B6BA6" w:rsidRDefault="008B6BA6" w:rsidP="008B6BA6">
      <w:pPr>
        <w:pStyle w:val="21"/>
        <w:ind w:firstLine="709"/>
        <w:rPr>
          <w:rFonts w:ascii="Times New Roman" w:hAnsi="Times New Roman"/>
          <w:sz w:val="24"/>
          <w:szCs w:val="24"/>
        </w:rPr>
      </w:pPr>
      <w:bookmarkStart w:id="4" w:name="_Toc494985514"/>
      <w:bookmarkEnd w:id="4"/>
      <w:r>
        <w:rPr>
          <w:rFonts w:ascii="Times New Roman" w:hAnsi="Times New Roman"/>
          <w:sz w:val="24"/>
          <w:szCs w:val="24"/>
        </w:rPr>
        <w:t>4.1. Структура дисциплины</w:t>
      </w:r>
    </w:p>
    <w:tbl>
      <w:tblPr>
        <w:tblW w:w="5000" w:type="pct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32" w:type="dxa"/>
          <w:right w:w="57" w:type="dxa"/>
        </w:tblCellMar>
        <w:tblLook w:val="00A0"/>
      </w:tblPr>
      <w:tblGrid>
        <w:gridCol w:w="610"/>
        <w:gridCol w:w="2495"/>
        <w:gridCol w:w="2283"/>
        <w:gridCol w:w="4055"/>
      </w:tblGrid>
      <w:tr w:rsidR="008B6BA6" w:rsidTr="00FA3F23">
        <w:trPr>
          <w:trHeight w:val="485"/>
          <w:jc w:val="center"/>
        </w:trPr>
        <w:tc>
          <w:tcPr>
            <w:tcW w:w="3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  <w:vAlign w:val="center"/>
          </w:tcPr>
          <w:p w:rsidR="008B6BA6" w:rsidRDefault="008B6BA6" w:rsidP="00FA3F23">
            <w:pPr>
              <w:pStyle w:val="style3"/>
              <w:spacing w:before="280" w:beforeAutospacing="0" w:after="280" w:afterAutospacing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№ </w:t>
            </w:r>
            <w:proofErr w:type="spellStart"/>
            <w:proofErr w:type="gramStart"/>
            <w:r>
              <w:rPr>
                <w:b/>
                <w:bCs/>
              </w:rPr>
              <w:t>п</w:t>
            </w:r>
            <w:proofErr w:type="spellEnd"/>
            <w:proofErr w:type="gramEnd"/>
            <w:r>
              <w:rPr>
                <w:b/>
                <w:bCs/>
              </w:rPr>
              <w:t>/</w:t>
            </w:r>
            <w:proofErr w:type="spellStart"/>
            <w:r>
              <w:rPr>
                <w:b/>
                <w:bCs/>
              </w:rPr>
              <w:t>п</w:t>
            </w:r>
            <w:proofErr w:type="spellEnd"/>
          </w:p>
        </w:tc>
        <w:tc>
          <w:tcPr>
            <w:tcW w:w="13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  <w:vAlign w:val="center"/>
          </w:tcPr>
          <w:p w:rsidR="008B6BA6" w:rsidRDefault="008B6BA6" w:rsidP="00FA3F23">
            <w:pPr>
              <w:pStyle w:val="style3"/>
              <w:spacing w:before="280" w:beforeAutospacing="0" w:after="280" w:afterAutospacing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Наименование разд</w:t>
            </w:r>
            <w:r>
              <w:rPr>
                <w:b/>
                <w:bCs/>
              </w:rPr>
              <w:t>е</w:t>
            </w:r>
            <w:r>
              <w:rPr>
                <w:b/>
                <w:bCs/>
              </w:rPr>
              <w:t>ла дисциплины</w:t>
            </w:r>
          </w:p>
        </w:tc>
        <w:tc>
          <w:tcPr>
            <w:tcW w:w="12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8B6BA6" w:rsidRDefault="008B6BA6" w:rsidP="00FA3F23">
            <w:pPr>
              <w:pStyle w:val="style3"/>
              <w:spacing w:before="280" w:beforeAutospacing="0" w:after="280" w:afterAutospacing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Формируемые компетенции (ОК)</w:t>
            </w:r>
          </w:p>
        </w:tc>
        <w:tc>
          <w:tcPr>
            <w:tcW w:w="214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8B6BA6" w:rsidRPr="00B87E6B" w:rsidRDefault="008B6BA6" w:rsidP="00FA3F23">
            <w:pPr>
              <w:jc w:val="both"/>
              <w:rPr>
                <w:sz w:val="24"/>
                <w:szCs w:val="24"/>
              </w:rPr>
            </w:pPr>
            <w:r w:rsidRPr="00B87E6B">
              <w:rPr>
                <w:b/>
                <w:sz w:val="24"/>
                <w:szCs w:val="24"/>
              </w:rPr>
              <w:t>Форма текущего контроля</w:t>
            </w:r>
          </w:p>
        </w:tc>
      </w:tr>
      <w:tr w:rsidR="008B6BA6" w:rsidTr="00FA3F23">
        <w:trPr>
          <w:trHeight w:val="404"/>
          <w:jc w:val="center"/>
        </w:trPr>
        <w:tc>
          <w:tcPr>
            <w:tcW w:w="3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8B6BA6" w:rsidRDefault="008B6BA6" w:rsidP="00FA3F23">
            <w:pPr>
              <w:pStyle w:val="style3"/>
              <w:spacing w:before="280" w:beforeAutospacing="0" w:after="280" w:afterAutospacing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13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8B6BA6" w:rsidRDefault="008B6BA6" w:rsidP="00FA3F23">
            <w:pPr>
              <w:tabs>
                <w:tab w:val="left" w:pos="643"/>
              </w:tabs>
              <w:spacing w:line="240" w:lineRule="exact"/>
              <w:jc w:val="both"/>
              <w:rPr>
                <w:b/>
                <w:bCs/>
                <w:sz w:val="24"/>
                <w:szCs w:val="24"/>
              </w:rPr>
            </w:pPr>
            <w:r w:rsidRPr="00F55EB2">
              <w:rPr>
                <w:rFonts w:cs="Verdana"/>
                <w:b/>
                <w:sz w:val="24"/>
                <w:lang w:eastAsia="ar-SA"/>
              </w:rPr>
              <w:t xml:space="preserve">Раздел 1. </w:t>
            </w:r>
            <w:r w:rsidRPr="001508DE">
              <w:rPr>
                <w:sz w:val="24"/>
                <w:szCs w:val="24"/>
              </w:rPr>
              <w:t>Предметное пространство муз</w:t>
            </w:r>
            <w:r w:rsidRPr="001508DE">
              <w:rPr>
                <w:sz w:val="24"/>
                <w:szCs w:val="24"/>
              </w:rPr>
              <w:t>ы</w:t>
            </w:r>
            <w:r w:rsidRPr="001508DE">
              <w:rPr>
                <w:sz w:val="24"/>
                <w:szCs w:val="24"/>
              </w:rPr>
              <w:t>кальной педагогики и психологии музыкал</w:t>
            </w:r>
            <w:r w:rsidRPr="001508DE">
              <w:rPr>
                <w:sz w:val="24"/>
                <w:szCs w:val="24"/>
              </w:rPr>
              <w:t>ь</w:t>
            </w:r>
            <w:r w:rsidRPr="001508DE">
              <w:rPr>
                <w:sz w:val="24"/>
                <w:szCs w:val="24"/>
              </w:rPr>
              <w:t>ного образования. М</w:t>
            </w:r>
            <w:r w:rsidRPr="001508DE">
              <w:rPr>
                <w:sz w:val="24"/>
                <w:szCs w:val="24"/>
              </w:rPr>
              <w:t>у</w:t>
            </w:r>
            <w:r w:rsidRPr="001508DE">
              <w:rPr>
                <w:sz w:val="24"/>
                <w:szCs w:val="24"/>
              </w:rPr>
              <w:t>зыкальное сознание</w:t>
            </w:r>
          </w:p>
        </w:tc>
        <w:tc>
          <w:tcPr>
            <w:tcW w:w="12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8B6BA6" w:rsidRDefault="008B6BA6" w:rsidP="00FA3F2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ОПК-5, ПК-18, ПК-19</w:t>
            </w:r>
          </w:p>
          <w:p w:rsidR="008B6BA6" w:rsidRDefault="008B6BA6" w:rsidP="00FA3F2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4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8B6BA6" w:rsidRPr="00B87E6B" w:rsidRDefault="008B6BA6" w:rsidP="00FA3F23">
            <w:pPr>
              <w:jc w:val="both"/>
              <w:rPr>
                <w:sz w:val="24"/>
                <w:szCs w:val="24"/>
              </w:rPr>
            </w:pPr>
            <w:r w:rsidRPr="00B87E6B">
              <w:rPr>
                <w:sz w:val="24"/>
                <w:szCs w:val="24"/>
              </w:rPr>
              <w:t>Контрольные вопросы и задания</w:t>
            </w:r>
          </w:p>
        </w:tc>
      </w:tr>
      <w:tr w:rsidR="008B6BA6" w:rsidTr="00FA3F23">
        <w:trPr>
          <w:trHeight w:val="404"/>
          <w:jc w:val="center"/>
        </w:trPr>
        <w:tc>
          <w:tcPr>
            <w:tcW w:w="3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8B6BA6" w:rsidRDefault="008B6BA6" w:rsidP="00FA3F23">
            <w:pPr>
              <w:pStyle w:val="style3"/>
              <w:spacing w:before="280" w:beforeAutospacing="0" w:after="280" w:afterAutospacing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13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8B6BA6" w:rsidRDefault="008B6BA6" w:rsidP="00FA3F23">
            <w:pPr>
              <w:tabs>
                <w:tab w:val="left" w:pos="643"/>
              </w:tabs>
              <w:spacing w:line="240" w:lineRule="exact"/>
              <w:jc w:val="both"/>
              <w:rPr>
                <w:b/>
                <w:bCs/>
                <w:sz w:val="24"/>
                <w:szCs w:val="24"/>
              </w:rPr>
            </w:pPr>
            <w:r w:rsidRPr="00F55EB2">
              <w:rPr>
                <w:b/>
                <w:sz w:val="24"/>
                <w:szCs w:val="24"/>
              </w:rPr>
              <w:t xml:space="preserve">Раздел 2. </w:t>
            </w:r>
            <w:r w:rsidRPr="001508DE">
              <w:rPr>
                <w:sz w:val="24"/>
                <w:szCs w:val="24"/>
              </w:rPr>
              <w:t>Музыкал</w:t>
            </w:r>
            <w:r w:rsidRPr="001508DE">
              <w:rPr>
                <w:sz w:val="24"/>
                <w:szCs w:val="24"/>
              </w:rPr>
              <w:t>ь</w:t>
            </w:r>
            <w:r w:rsidRPr="001508DE">
              <w:rPr>
                <w:sz w:val="24"/>
                <w:szCs w:val="24"/>
              </w:rPr>
              <w:t>ность и музыкальные способности личности. Музыкально-познавательные пр</w:t>
            </w:r>
            <w:r w:rsidRPr="001508DE">
              <w:rPr>
                <w:sz w:val="24"/>
                <w:szCs w:val="24"/>
              </w:rPr>
              <w:t>о</w:t>
            </w:r>
            <w:r w:rsidRPr="001508DE">
              <w:rPr>
                <w:sz w:val="24"/>
                <w:szCs w:val="24"/>
              </w:rPr>
              <w:t>цессы и интуиция</w:t>
            </w:r>
          </w:p>
        </w:tc>
        <w:tc>
          <w:tcPr>
            <w:tcW w:w="12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8B6BA6" w:rsidRDefault="008B6BA6" w:rsidP="00FA3F2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ОПК-5, ПК-18, ПК-19</w:t>
            </w:r>
          </w:p>
          <w:p w:rsidR="008B6BA6" w:rsidRDefault="008B6BA6" w:rsidP="00FA3F2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4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8B6BA6" w:rsidRPr="00B87E6B" w:rsidRDefault="008B6BA6" w:rsidP="00FA3F23">
            <w:pPr>
              <w:jc w:val="both"/>
              <w:rPr>
                <w:sz w:val="24"/>
                <w:szCs w:val="24"/>
              </w:rPr>
            </w:pPr>
            <w:r w:rsidRPr="00B87E6B">
              <w:rPr>
                <w:sz w:val="24"/>
                <w:szCs w:val="24"/>
              </w:rPr>
              <w:t>Контрольные вопросы и задания</w:t>
            </w:r>
          </w:p>
        </w:tc>
      </w:tr>
      <w:tr w:rsidR="008B6BA6" w:rsidTr="00FA3F23">
        <w:trPr>
          <w:trHeight w:val="64"/>
          <w:jc w:val="center"/>
        </w:trPr>
        <w:tc>
          <w:tcPr>
            <w:tcW w:w="3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8B6BA6" w:rsidRDefault="008B6BA6" w:rsidP="00FA3F23">
            <w:pPr>
              <w:pStyle w:val="style3"/>
              <w:spacing w:before="280" w:beforeAutospacing="0" w:after="280" w:afterAutospacing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3.</w:t>
            </w:r>
          </w:p>
        </w:tc>
        <w:tc>
          <w:tcPr>
            <w:tcW w:w="13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8B6BA6" w:rsidRDefault="008B6BA6" w:rsidP="00FA3F23">
            <w:pPr>
              <w:tabs>
                <w:tab w:val="left" w:pos="643"/>
              </w:tabs>
              <w:spacing w:line="240" w:lineRule="exact"/>
              <w:jc w:val="both"/>
              <w:rPr>
                <w:b/>
                <w:bCs/>
                <w:sz w:val="24"/>
                <w:szCs w:val="24"/>
              </w:rPr>
            </w:pPr>
            <w:r w:rsidRPr="00F55EB2">
              <w:rPr>
                <w:b/>
                <w:sz w:val="24"/>
                <w:szCs w:val="24"/>
              </w:rPr>
              <w:t xml:space="preserve">Раздел 3. </w:t>
            </w:r>
            <w:r w:rsidRPr="001508DE">
              <w:rPr>
                <w:sz w:val="24"/>
                <w:szCs w:val="24"/>
              </w:rPr>
              <w:t>Эмоции и интуиция в музыкал</w:t>
            </w:r>
            <w:r w:rsidRPr="001508DE">
              <w:rPr>
                <w:sz w:val="24"/>
                <w:szCs w:val="24"/>
              </w:rPr>
              <w:t>ь</w:t>
            </w:r>
            <w:r w:rsidRPr="001508DE">
              <w:rPr>
                <w:sz w:val="24"/>
                <w:szCs w:val="24"/>
              </w:rPr>
              <w:t>но-психических пр</w:t>
            </w:r>
            <w:r w:rsidRPr="001508DE">
              <w:rPr>
                <w:sz w:val="24"/>
                <w:szCs w:val="24"/>
              </w:rPr>
              <w:t>о</w:t>
            </w:r>
            <w:r w:rsidRPr="001508DE">
              <w:rPr>
                <w:sz w:val="24"/>
                <w:szCs w:val="24"/>
              </w:rPr>
              <w:t>цессах</w:t>
            </w:r>
          </w:p>
        </w:tc>
        <w:tc>
          <w:tcPr>
            <w:tcW w:w="12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8B6BA6" w:rsidRDefault="008B6BA6" w:rsidP="00FA3F2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ОПК-5, ПК-18, ПК-19</w:t>
            </w:r>
          </w:p>
          <w:p w:rsidR="008B6BA6" w:rsidRDefault="008B6BA6" w:rsidP="00FA3F23">
            <w:pPr>
              <w:jc w:val="both"/>
              <w:rPr>
                <w:sz w:val="24"/>
                <w:szCs w:val="24"/>
              </w:rPr>
            </w:pPr>
          </w:p>
          <w:p w:rsidR="008B6BA6" w:rsidRDefault="008B6BA6" w:rsidP="00FA3F23">
            <w:pPr>
              <w:pStyle w:val="style3"/>
              <w:spacing w:before="280" w:beforeAutospacing="0" w:after="280" w:afterAutospacing="0"/>
              <w:jc w:val="both"/>
              <w:rPr>
                <w:lang w:val="en-US"/>
              </w:rPr>
            </w:pPr>
          </w:p>
        </w:tc>
        <w:tc>
          <w:tcPr>
            <w:tcW w:w="214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8B6BA6" w:rsidRPr="00B87E6B" w:rsidRDefault="008B6BA6" w:rsidP="00FA3F23">
            <w:pPr>
              <w:ind w:firstLine="33"/>
              <w:rPr>
                <w:sz w:val="24"/>
                <w:szCs w:val="24"/>
              </w:rPr>
            </w:pPr>
            <w:r w:rsidRPr="00B87E6B">
              <w:rPr>
                <w:sz w:val="24"/>
                <w:szCs w:val="24"/>
              </w:rPr>
              <w:t>Контрольные вопросы и задания</w:t>
            </w:r>
          </w:p>
        </w:tc>
      </w:tr>
    </w:tbl>
    <w:p w:rsidR="00082912" w:rsidRDefault="00082912">
      <w:pPr>
        <w:pStyle w:val="style3"/>
        <w:jc w:val="both"/>
        <w:rPr>
          <w:b/>
          <w:bCs/>
        </w:rPr>
      </w:pPr>
    </w:p>
    <w:p w:rsidR="00082912" w:rsidRDefault="00613674">
      <w:pPr>
        <w:pStyle w:val="21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bookmarkStart w:id="5" w:name="_Toc494985515"/>
      <w:bookmarkEnd w:id="5"/>
      <w:r>
        <w:rPr>
          <w:rFonts w:ascii="Times New Roman" w:hAnsi="Times New Roman"/>
          <w:sz w:val="24"/>
          <w:szCs w:val="24"/>
        </w:rPr>
        <w:t xml:space="preserve">4.2. Объем дисциплины и виды учебной работы для </w:t>
      </w:r>
      <w:r w:rsidR="00167617">
        <w:rPr>
          <w:rFonts w:ascii="Times New Roman" w:hAnsi="Times New Roman"/>
          <w:sz w:val="24"/>
          <w:szCs w:val="24"/>
        </w:rPr>
        <w:t>очно-за</w:t>
      </w:r>
      <w:r>
        <w:rPr>
          <w:rFonts w:ascii="Times New Roman" w:hAnsi="Times New Roman"/>
          <w:sz w:val="24"/>
          <w:szCs w:val="24"/>
        </w:rPr>
        <w:t>очной формы обуч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ния</w:t>
      </w:r>
    </w:p>
    <w:p w:rsidR="00337B83" w:rsidRPr="00E942FA" w:rsidRDefault="00337B83" w:rsidP="00337B83">
      <w:pPr>
        <w:pStyle w:val="21"/>
        <w:spacing w:line="240" w:lineRule="auto"/>
        <w:ind w:firstLine="709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1"/>
        <w:gridCol w:w="2516"/>
        <w:gridCol w:w="435"/>
        <w:gridCol w:w="435"/>
        <w:gridCol w:w="435"/>
        <w:gridCol w:w="435"/>
        <w:gridCol w:w="648"/>
        <w:gridCol w:w="435"/>
        <w:gridCol w:w="1379"/>
        <w:gridCol w:w="579"/>
        <w:gridCol w:w="435"/>
        <w:gridCol w:w="67"/>
        <w:gridCol w:w="619"/>
        <w:gridCol w:w="621"/>
      </w:tblGrid>
      <w:tr w:rsidR="00337B83" w:rsidRPr="009B42CA" w:rsidTr="00337B83">
        <w:trPr>
          <w:trHeight w:val="301"/>
        </w:trPr>
        <w:tc>
          <w:tcPr>
            <w:tcW w:w="531" w:type="dxa"/>
            <w:vMerge w:val="restart"/>
            <w:vAlign w:val="center"/>
          </w:tcPr>
          <w:p w:rsidR="00337B83" w:rsidRPr="009B42CA" w:rsidRDefault="00337B83" w:rsidP="00337B83">
            <w:pPr>
              <w:spacing w:line="360" w:lineRule="auto"/>
              <w:ind w:firstLine="3"/>
              <w:jc w:val="center"/>
              <w:rPr>
                <w:b/>
                <w:bCs/>
                <w:sz w:val="22"/>
                <w:szCs w:val="22"/>
              </w:rPr>
            </w:pPr>
            <w:r w:rsidRPr="009B42CA">
              <w:rPr>
                <w:b/>
                <w:bCs/>
                <w:sz w:val="22"/>
                <w:szCs w:val="22"/>
              </w:rPr>
              <w:t>№</w:t>
            </w:r>
          </w:p>
          <w:p w:rsidR="00337B83" w:rsidRPr="009B42CA" w:rsidRDefault="00337B83" w:rsidP="00337B83">
            <w:pPr>
              <w:tabs>
                <w:tab w:val="left" w:pos="570"/>
              </w:tabs>
              <w:spacing w:line="360" w:lineRule="auto"/>
              <w:ind w:firstLine="3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9B42CA">
              <w:rPr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9B42CA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Pr="009B42CA"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516" w:type="dxa"/>
            <w:vMerge w:val="restart"/>
            <w:vAlign w:val="center"/>
          </w:tcPr>
          <w:p w:rsidR="00337B83" w:rsidRPr="009B42CA" w:rsidRDefault="00337B83" w:rsidP="00337B83">
            <w:pPr>
              <w:spacing w:line="360" w:lineRule="auto"/>
              <w:ind w:firstLine="3"/>
              <w:jc w:val="center"/>
              <w:rPr>
                <w:rStyle w:val="af0"/>
                <w:b/>
                <w:i w:val="0"/>
                <w:iCs w:val="0"/>
                <w:sz w:val="22"/>
                <w:szCs w:val="22"/>
              </w:rPr>
            </w:pPr>
            <w:r w:rsidRPr="009B42CA">
              <w:rPr>
                <w:rStyle w:val="af0"/>
                <w:b/>
                <w:sz w:val="22"/>
                <w:szCs w:val="22"/>
              </w:rPr>
              <w:t>Темы занятий</w:t>
            </w:r>
          </w:p>
        </w:tc>
        <w:tc>
          <w:tcPr>
            <w:tcW w:w="4202" w:type="dxa"/>
            <w:gridSpan w:val="7"/>
          </w:tcPr>
          <w:p w:rsidR="00337B83" w:rsidRPr="00030A61" w:rsidRDefault="00337B83" w:rsidP="00337B83">
            <w:pPr>
              <w:ind w:firstLine="567"/>
              <w:jc w:val="center"/>
              <w:rPr>
                <w:b/>
                <w:sz w:val="22"/>
                <w:szCs w:val="22"/>
              </w:rPr>
            </w:pPr>
            <w:r w:rsidRPr="00030A61">
              <w:rPr>
                <w:b/>
                <w:bCs/>
                <w:sz w:val="22"/>
                <w:szCs w:val="22"/>
              </w:rPr>
              <w:t>Контактная работа, в т.ч. в эле</w:t>
            </w:r>
            <w:r w:rsidRPr="00030A61">
              <w:rPr>
                <w:b/>
                <w:bCs/>
                <w:sz w:val="22"/>
                <w:szCs w:val="22"/>
              </w:rPr>
              <w:t>к</w:t>
            </w:r>
            <w:r w:rsidRPr="00030A61">
              <w:rPr>
                <w:b/>
                <w:bCs/>
                <w:sz w:val="22"/>
                <w:szCs w:val="22"/>
              </w:rPr>
              <w:t>тронной информационно-образовательной среде</w:t>
            </w:r>
          </w:p>
        </w:tc>
        <w:tc>
          <w:tcPr>
            <w:tcW w:w="579" w:type="dxa"/>
            <w:vMerge w:val="restart"/>
            <w:textDirection w:val="btLr"/>
          </w:tcPr>
          <w:p w:rsidR="00337B83" w:rsidRPr="00030A61" w:rsidRDefault="00337B83" w:rsidP="00337B83">
            <w:pPr>
              <w:ind w:left="113" w:right="113"/>
              <w:jc w:val="both"/>
              <w:rPr>
                <w:b/>
                <w:sz w:val="22"/>
                <w:szCs w:val="22"/>
              </w:rPr>
            </w:pPr>
            <w:r w:rsidRPr="00F75363">
              <w:rPr>
                <w:b/>
                <w:sz w:val="18"/>
                <w:szCs w:val="18"/>
              </w:rPr>
              <w:t>Контроль</w:t>
            </w:r>
          </w:p>
        </w:tc>
        <w:tc>
          <w:tcPr>
            <w:tcW w:w="435" w:type="dxa"/>
            <w:vMerge w:val="restart"/>
            <w:textDirection w:val="btLr"/>
          </w:tcPr>
          <w:p w:rsidR="00337B83" w:rsidRPr="00030A61" w:rsidRDefault="00337B83" w:rsidP="00337B83">
            <w:pPr>
              <w:ind w:left="113" w:right="113"/>
              <w:jc w:val="both"/>
              <w:rPr>
                <w:b/>
                <w:sz w:val="22"/>
                <w:szCs w:val="22"/>
              </w:rPr>
            </w:pPr>
            <w:r w:rsidRPr="00397CC7">
              <w:rPr>
                <w:b/>
                <w:sz w:val="18"/>
                <w:szCs w:val="18"/>
              </w:rPr>
              <w:t>Самостоятельная работа</w:t>
            </w:r>
          </w:p>
        </w:tc>
        <w:tc>
          <w:tcPr>
            <w:tcW w:w="686" w:type="dxa"/>
            <w:gridSpan w:val="2"/>
            <w:vMerge w:val="restart"/>
            <w:textDirection w:val="btLr"/>
            <w:vAlign w:val="center"/>
          </w:tcPr>
          <w:p w:rsidR="00337B83" w:rsidRPr="00FF05CD" w:rsidRDefault="00337B83" w:rsidP="00337B83">
            <w:pPr>
              <w:rPr>
                <w:b/>
                <w:bCs/>
                <w:sz w:val="22"/>
                <w:szCs w:val="22"/>
              </w:rPr>
            </w:pPr>
            <w:r w:rsidRPr="00FF05CD">
              <w:rPr>
                <w:b/>
                <w:sz w:val="22"/>
                <w:szCs w:val="22"/>
              </w:rPr>
              <w:t>Всего часов</w:t>
            </w:r>
          </w:p>
        </w:tc>
        <w:tc>
          <w:tcPr>
            <w:tcW w:w="621" w:type="dxa"/>
            <w:vMerge w:val="restart"/>
            <w:textDirection w:val="btLr"/>
            <w:vAlign w:val="center"/>
          </w:tcPr>
          <w:p w:rsidR="00337B83" w:rsidRPr="00FF05CD" w:rsidRDefault="00337B83" w:rsidP="00337B83">
            <w:pPr>
              <w:rPr>
                <w:b/>
                <w:bCs/>
                <w:sz w:val="22"/>
                <w:szCs w:val="22"/>
              </w:rPr>
            </w:pPr>
            <w:r w:rsidRPr="00FF05CD">
              <w:rPr>
                <w:b/>
                <w:bCs/>
                <w:sz w:val="22"/>
                <w:szCs w:val="22"/>
              </w:rPr>
              <w:t xml:space="preserve">Из них в </w:t>
            </w:r>
            <w:r w:rsidRPr="00FF05CD">
              <w:rPr>
                <w:b/>
                <w:sz w:val="22"/>
                <w:szCs w:val="22"/>
              </w:rPr>
              <w:t>интерактивной форме</w:t>
            </w:r>
          </w:p>
        </w:tc>
      </w:tr>
      <w:tr w:rsidR="00337B83" w:rsidRPr="00397CC7" w:rsidTr="00337B83">
        <w:trPr>
          <w:cantSplit/>
          <w:trHeight w:val="1719"/>
        </w:trPr>
        <w:tc>
          <w:tcPr>
            <w:tcW w:w="531" w:type="dxa"/>
            <w:vMerge/>
            <w:vAlign w:val="center"/>
          </w:tcPr>
          <w:p w:rsidR="00337B83" w:rsidRPr="009B42CA" w:rsidRDefault="00337B83" w:rsidP="00337B83">
            <w:pPr>
              <w:spacing w:line="360" w:lineRule="auto"/>
              <w:ind w:firstLine="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16" w:type="dxa"/>
            <w:vMerge/>
            <w:vAlign w:val="center"/>
          </w:tcPr>
          <w:p w:rsidR="00337B83" w:rsidRPr="009B42CA" w:rsidRDefault="00337B83" w:rsidP="00337B83">
            <w:pPr>
              <w:spacing w:line="360" w:lineRule="auto"/>
              <w:ind w:firstLine="3"/>
              <w:jc w:val="both"/>
              <w:rPr>
                <w:rStyle w:val="af0"/>
                <w:b/>
              </w:rPr>
            </w:pPr>
          </w:p>
        </w:tc>
        <w:tc>
          <w:tcPr>
            <w:tcW w:w="435" w:type="dxa"/>
            <w:textDirection w:val="btLr"/>
          </w:tcPr>
          <w:p w:rsidR="00337B83" w:rsidRPr="009B42CA" w:rsidRDefault="00337B83" w:rsidP="00337B83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bCs/>
                <w:sz w:val="18"/>
                <w:szCs w:val="18"/>
              </w:rPr>
              <w:t>Лекции</w:t>
            </w:r>
          </w:p>
        </w:tc>
        <w:tc>
          <w:tcPr>
            <w:tcW w:w="435" w:type="dxa"/>
            <w:textDirection w:val="btLr"/>
          </w:tcPr>
          <w:p w:rsidR="00337B83" w:rsidRPr="009B42CA" w:rsidRDefault="00337B83" w:rsidP="00337B83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sz w:val="18"/>
                <w:szCs w:val="18"/>
              </w:rPr>
              <w:t>Лабораторные зан</w:t>
            </w:r>
            <w:r w:rsidRPr="009B42CA">
              <w:rPr>
                <w:b/>
                <w:sz w:val="18"/>
                <w:szCs w:val="18"/>
              </w:rPr>
              <w:t>я</w:t>
            </w:r>
            <w:r w:rsidRPr="009B42CA">
              <w:rPr>
                <w:b/>
                <w:sz w:val="18"/>
                <w:szCs w:val="18"/>
              </w:rPr>
              <w:t>тия</w:t>
            </w:r>
          </w:p>
        </w:tc>
        <w:tc>
          <w:tcPr>
            <w:tcW w:w="435" w:type="dxa"/>
            <w:textDirection w:val="btLr"/>
          </w:tcPr>
          <w:p w:rsidR="00337B83" w:rsidRPr="009B42CA" w:rsidRDefault="00337B83" w:rsidP="00337B83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bCs/>
                <w:sz w:val="18"/>
                <w:szCs w:val="18"/>
              </w:rPr>
              <w:t>Практические зан</w:t>
            </w:r>
            <w:r w:rsidRPr="009B42CA">
              <w:rPr>
                <w:b/>
                <w:bCs/>
                <w:sz w:val="18"/>
                <w:szCs w:val="18"/>
              </w:rPr>
              <w:t>я</w:t>
            </w:r>
            <w:r w:rsidRPr="009B42CA">
              <w:rPr>
                <w:b/>
                <w:bCs/>
                <w:sz w:val="18"/>
                <w:szCs w:val="18"/>
              </w:rPr>
              <w:t>тия</w:t>
            </w:r>
          </w:p>
        </w:tc>
        <w:tc>
          <w:tcPr>
            <w:tcW w:w="435" w:type="dxa"/>
            <w:textDirection w:val="btLr"/>
          </w:tcPr>
          <w:p w:rsidR="00337B83" w:rsidRPr="009B42CA" w:rsidRDefault="00337B83" w:rsidP="00337B83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bCs/>
                <w:sz w:val="18"/>
                <w:szCs w:val="18"/>
              </w:rPr>
              <w:t>Индивидуальные занятия</w:t>
            </w:r>
          </w:p>
        </w:tc>
        <w:tc>
          <w:tcPr>
            <w:tcW w:w="648" w:type="dxa"/>
            <w:textDirection w:val="btLr"/>
          </w:tcPr>
          <w:p w:rsidR="00337B83" w:rsidRPr="009B42CA" w:rsidRDefault="00337B83" w:rsidP="00337B83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sz w:val="18"/>
                <w:szCs w:val="18"/>
              </w:rPr>
              <w:t>Контроль</w:t>
            </w:r>
          </w:p>
          <w:p w:rsidR="00337B83" w:rsidRPr="009B42CA" w:rsidRDefault="00337B83" w:rsidP="00337B83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sz w:val="18"/>
                <w:szCs w:val="18"/>
              </w:rPr>
              <w:t xml:space="preserve">самостоятельной работы </w:t>
            </w:r>
          </w:p>
        </w:tc>
        <w:tc>
          <w:tcPr>
            <w:tcW w:w="435" w:type="dxa"/>
            <w:textDirection w:val="btLr"/>
          </w:tcPr>
          <w:p w:rsidR="00337B83" w:rsidRPr="009B42CA" w:rsidRDefault="00337B83" w:rsidP="00337B83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sz w:val="18"/>
                <w:szCs w:val="18"/>
              </w:rPr>
              <w:t>Групповые занятия</w:t>
            </w:r>
          </w:p>
        </w:tc>
        <w:tc>
          <w:tcPr>
            <w:tcW w:w="1379" w:type="dxa"/>
            <w:textDirection w:val="btLr"/>
          </w:tcPr>
          <w:p w:rsidR="00337B83" w:rsidRPr="009B42CA" w:rsidRDefault="00337B83" w:rsidP="00337B83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sz w:val="18"/>
                <w:szCs w:val="18"/>
              </w:rPr>
              <w:t xml:space="preserve">Мелкогрупповые занятия </w:t>
            </w:r>
          </w:p>
        </w:tc>
        <w:tc>
          <w:tcPr>
            <w:tcW w:w="579" w:type="dxa"/>
            <w:vMerge/>
            <w:textDirection w:val="btLr"/>
          </w:tcPr>
          <w:p w:rsidR="00337B83" w:rsidRPr="009B42CA" w:rsidRDefault="00337B83" w:rsidP="00337B83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435" w:type="dxa"/>
            <w:vMerge/>
            <w:textDirection w:val="btLr"/>
          </w:tcPr>
          <w:p w:rsidR="00337B83" w:rsidRPr="00397CC7" w:rsidRDefault="00337B83" w:rsidP="00337B83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686" w:type="dxa"/>
            <w:gridSpan w:val="2"/>
            <w:vMerge/>
            <w:vAlign w:val="center"/>
          </w:tcPr>
          <w:p w:rsidR="00337B83" w:rsidRPr="00397CC7" w:rsidRDefault="00337B83" w:rsidP="00337B83">
            <w:pPr>
              <w:spacing w:line="360" w:lineRule="auto"/>
              <w:ind w:firstLine="3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21" w:type="dxa"/>
            <w:vMerge/>
            <w:vAlign w:val="center"/>
          </w:tcPr>
          <w:p w:rsidR="00337B83" w:rsidRPr="00397CC7" w:rsidRDefault="00337B83" w:rsidP="00337B83">
            <w:pPr>
              <w:spacing w:line="360" w:lineRule="auto"/>
              <w:ind w:firstLine="3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337B83" w:rsidRPr="00397CC7" w:rsidTr="00337B83">
        <w:trPr>
          <w:cantSplit/>
          <w:trHeight w:val="311"/>
        </w:trPr>
        <w:tc>
          <w:tcPr>
            <w:tcW w:w="9570" w:type="dxa"/>
            <w:gridSpan w:val="14"/>
            <w:vAlign w:val="center"/>
          </w:tcPr>
          <w:p w:rsidR="00337B83" w:rsidRPr="0030718B" w:rsidRDefault="00337B83" w:rsidP="00337B8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Семестр 3</w:t>
            </w:r>
          </w:p>
        </w:tc>
      </w:tr>
      <w:tr w:rsidR="00337B83" w:rsidRPr="00397CC7" w:rsidTr="00337B83">
        <w:trPr>
          <w:cantSplit/>
          <w:trHeight w:val="311"/>
        </w:trPr>
        <w:tc>
          <w:tcPr>
            <w:tcW w:w="9570" w:type="dxa"/>
            <w:gridSpan w:val="14"/>
          </w:tcPr>
          <w:p w:rsidR="00337B83" w:rsidRPr="00337B83" w:rsidRDefault="00337B83" w:rsidP="00337B83">
            <w:pPr>
              <w:jc w:val="center"/>
              <w:rPr>
                <w:b/>
                <w:sz w:val="24"/>
                <w:szCs w:val="24"/>
              </w:rPr>
            </w:pPr>
            <w:r w:rsidRPr="00F55EB2">
              <w:rPr>
                <w:rFonts w:cs="Verdana"/>
                <w:b/>
                <w:sz w:val="24"/>
                <w:lang w:eastAsia="ar-SA"/>
              </w:rPr>
              <w:t xml:space="preserve">Раздел 1. </w:t>
            </w:r>
            <w:r w:rsidRPr="00F55EB2">
              <w:rPr>
                <w:b/>
                <w:sz w:val="24"/>
                <w:szCs w:val="24"/>
              </w:rPr>
              <w:t>Предметное пространство музыкальной педагогики и психологии муз</w:t>
            </w:r>
            <w:r w:rsidRPr="00F55EB2">
              <w:rPr>
                <w:b/>
                <w:sz w:val="24"/>
                <w:szCs w:val="24"/>
              </w:rPr>
              <w:t>ы</w:t>
            </w:r>
            <w:r w:rsidRPr="00F55EB2">
              <w:rPr>
                <w:b/>
                <w:sz w:val="24"/>
                <w:szCs w:val="24"/>
              </w:rPr>
              <w:t>кального образования. Музыкальное сознание</w:t>
            </w:r>
          </w:p>
        </w:tc>
      </w:tr>
      <w:tr w:rsidR="00337B83" w:rsidRPr="00397CC7" w:rsidTr="00337B83">
        <w:trPr>
          <w:cantSplit/>
          <w:trHeight w:val="311"/>
        </w:trPr>
        <w:tc>
          <w:tcPr>
            <w:tcW w:w="531" w:type="dxa"/>
          </w:tcPr>
          <w:p w:rsidR="00337B83" w:rsidRPr="00A71DF5" w:rsidRDefault="00337B83" w:rsidP="00337B83">
            <w:pPr>
              <w:pStyle w:val="afd"/>
              <w:widowControl w:val="0"/>
              <w:tabs>
                <w:tab w:val="left" w:pos="298"/>
              </w:tabs>
              <w:suppressAutoHyphens/>
              <w:rPr>
                <w:sz w:val="22"/>
                <w:szCs w:val="22"/>
                <w:lang w:eastAsia="ar-SA"/>
              </w:rPr>
            </w:pPr>
          </w:p>
        </w:tc>
        <w:tc>
          <w:tcPr>
            <w:tcW w:w="2516" w:type="dxa"/>
          </w:tcPr>
          <w:p w:rsidR="00337B83" w:rsidRPr="0030718B" w:rsidRDefault="00337B83" w:rsidP="00337B83">
            <w:pPr>
              <w:tabs>
                <w:tab w:val="num" w:pos="643"/>
              </w:tabs>
              <w:suppressAutoHyphens/>
              <w:rPr>
                <w:b/>
                <w:sz w:val="24"/>
                <w:szCs w:val="24"/>
              </w:rPr>
            </w:pPr>
            <w:r w:rsidRPr="00F55EB2">
              <w:rPr>
                <w:b/>
                <w:iCs/>
                <w:sz w:val="24"/>
                <w:szCs w:val="24"/>
              </w:rPr>
              <w:t>Тема 1.</w:t>
            </w:r>
            <w:r w:rsidRPr="00F55EB2">
              <w:rPr>
                <w:b/>
                <w:sz w:val="24"/>
                <w:szCs w:val="24"/>
              </w:rPr>
              <w:t xml:space="preserve"> </w:t>
            </w:r>
            <w:r w:rsidRPr="00337B83">
              <w:rPr>
                <w:sz w:val="24"/>
                <w:szCs w:val="24"/>
              </w:rPr>
              <w:t>Становление и структура предметного пространства музыкальной психологии и психологии музыкального образования.</w:t>
            </w:r>
          </w:p>
        </w:tc>
        <w:tc>
          <w:tcPr>
            <w:tcW w:w="435" w:type="dxa"/>
            <w:vAlign w:val="center"/>
          </w:tcPr>
          <w:p w:rsidR="00337B83" w:rsidRPr="00304D88" w:rsidRDefault="00304D88" w:rsidP="00337B83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4</w:t>
            </w:r>
          </w:p>
        </w:tc>
        <w:tc>
          <w:tcPr>
            <w:tcW w:w="435" w:type="dxa"/>
            <w:vAlign w:val="center"/>
          </w:tcPr>
          <w:p w:rsidR="00337B83" w:rsidRPr="00397CC7" w:rsidRDefault="00337B83" w:rsidP="00337B83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337B83" w:rsidRPr="00397CC7" w:rsidRDefault="00337B83" w:rsidP="00337B83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337B83" w:rsidRPr="00397CC7" w:rsidRDefault="00337B83" w:rsidP="00337B83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648" w:type="dxa"/>
            <w:vAlign w:val="center"/>
          </w:tcPr>
          <w:p w:rsidR="00337B83" w:rsidRPr="00397CC7" w:rsidRDefault="00337B83" w:rsidP="00337B83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337B83" w:rsidRPr="00397CC7" w:rsidRDefault="00337B83" w:rsidP="00337B83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1379" w:type="dxa"/>
            <w:vAlign w:val="center"/>
          </w:tcPr>
          <w:p w:rsidR="00337B83" w:rsidRPr="00397CC7" w:rsidRDefault="00337B83" w:rsidP="00337B83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79" w:type="dxa"/>
            <w:vAlign w:val="center"/>
          </w:tcPr>
          <w:p w:rsidR="00337B83" w:rsidRPr="00397CC7" w:rsidRDefault="00337B83" w:rsidP="00337B83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02" w:type="dxa"/>
            <w:gridSpan w:val="2"/>
            <w:vAlign w:val="center"/>
          </w:tcPr>
          <w:p w:rsidR="00337B83" w:rsidRPr="00397CC7" w:rsidRDefault="00304D88" w:rsidP="00337B83">
            <w:pPr>
              <w:tabs>
                <w:tab w:val="center" w:pos="157"/>
              </w:tabs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5</w:t>
            </w:r>
          </w:p>
        </w:tc>
        <w:tc>
          <w:tcPr>
            <w:tcW w:w="619" w:type="dxa"/>
            <w:vAlign w:val="center"/>
          </w:tcPr>
          <w:p w:rsidR="00337B83" w:rsidRPr="00397CC7" w:rsidRDefault="00304D88" w:rsidP="00337B83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9</w:t>
            </w:r>
          </w:p>
        </w:tc>
        <w:tc>
          <w:tcPr>
            <w:tcW w:w="621" w:type="dxa"/>
            <w:vAlign w:val="center"/>
          </w:tcPr>
          <w:p w:rsidR="00337B83" w:rsidRPr="00397CC7" w:rsidRDefault="00304D88" w:rsidP="00337B83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2</w:t>
            </w:r>
          </w:p>
        </w:tc>
      </w:tr>
      <w:tr w:rsidR="00337B83" w:rsidRPr="00397CC7" w:rsidTr="00337B83">
        <w:trPr>
          <w:cantSplit/>
          <w:trHeight w:val="311"/>
        </w:trPr>
        <w:tc>
          <w:tcPr>
            <w:tcW w:w="531" w:type="dxa"/>
          </w:tcPr>
          <w:p w:rsidR="00337B83" w:rsidRPr="00A71DF5" w:rsidRDefault="00337B83" w:rsidP="00337B83">
            <w:pPr>
              <w:pStyle w:val="afd"/>
              <w:widowControl w:val="0"/>
              <w:tabs>
                <w:tab w:val="left" w:pos="298"/>
              </w:tabs>
              <w:suppressAutoHyphens/>
              <w:rPr>
                <w:sz w:val="22"/>
                <w:szCs w:val="22"/>
                <w:lang w:eastAsia="ar-SA"/>
              </w:rPr>
            </w:pPr>
          </w:p>
        </w:tc>
        <w:tc>
          <w:tcPr>
            <w:tcW w:w="2516" w:type="dxa"/>
          </w:tcPr>
          <w:p w:rsidR="00337B83" w:rsidRPr="00337B83" w:rsidRDefault="00337B83" w:rsidP="00337B83">
            <w:pPr>
              <w:rPr>
                <w:b/>
              </w:rPr>
            </w:pPr>
            <w:r w:rsidRPr="00F55EB2">
              <w:rPr>
                <w:b/>
                <w:iCs/>
                <w:sz w:val="24"/>
                <w:szCs w:val="24"/>
              </w:rPr>
              <w:t xml:space="preserve">Тема 2. </w:t>
            </w:r>
            <w:r w:rsidRPr="00337B83">
              <w:rPr>
                <w:sz w:val="24"/>
                <w:szCs w:val="24"/>
              </w:rPr>
              <w:t>Музыкальное сознание: понятие, исторические формы и уровни функцион</w:t>
            </w:r>
            <w:r w:rsidRPr="00337B83">
              <w:rPr>
                <w:sz w:val="24"/>
                <w:szCs w:val="24"/>
              </w:rPr>
              <w:t>и</w:t>
            </w:r>
            <w:r w:rsidRPr="00337B83">
              <w:rPr>
                <w:sz w:val="24"/>
                <w:szCs w:val="24"/>
              </w:rPr>
              <w:t>рования</w:t>
            </w:r>
            <w:r w:rsidRPr="00337B83"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435" w:type="dxa"/>
            <w:vAlign w:val="center"/>
          </w:tcPr>
          <w:p w:rsidR="00337B83" w:rsidRPr="00397CC7" w:rsidRDefault="00304D88" w:rsidP="00337B83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5</w:t>
            </w:r>
          </w:p>
        </w:tc>
        <w:tc>
          <w:tcPr>
            <w:tcW w:w="435" w:type="dxa"/>
            <w:vAlign w:val="center"/>
          </w:tcPr>
          <w:p w:rsidR="00337B83" w:rsidRPr="00397CC7" w:rsidRDefault="00337B83" w:rsidP="00337B83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337B83" w:rsidRPr="00397CC7" w:rsidRDefault="00337B83" w:rsidP="00337B83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337B83" w:rsidRPr="00397CC7" w:rsidRDefault="00337B83" w:rsidP="00337B83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648" w:type="dxa"/>
            <w:vAlign w:val="center"/>
          </w:tcPr>
          <w:p w:rsidR="00337B83" w:rsidRPr="00397CC7" w:rsidRDefault="00337B83" w:rsidP="00337B83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337B83" w:rsidRPr="00397CC7" w:rsidRDefault="00337B83" w:rsidP="00337B83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1379" w:type="dxa"/>
            <w:vAlign w:val="center"/>
          </w:tcPr>
          <w:p w:rsidR="00337B83" w:rsidRPr="00397CC7" w:rsidRDefault="00337B83" w:rsidP="00337B83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79" w:type="dxa"/>
            <w:vAlign w:val="center"/>
          </w:tcPr>
          <w:p w:rsidR="00337B83" w:rsidRPr="00397CC7" w:rsidRDefault="00337B83" w:rsidP="00337B83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02" w:type="dxa"/>
            <w:gridSpan w:val="2"/>
            <w:vAlign w:val="center"/>
          </w:tcPr>
          <w:p w:rsidR="00337B83" w:rsidRPr="00397CC7" w:rsidRDefault="00304D88" w:rsidP="00337B83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6</w:t>
            </w:r>
          </w:p>
        </w:tc>
        <w:tc>
          <w:tcPr>
            <w:tcW w:w="619" w:type="dxa"/>
            <w:vAlign w:val="center"/>
          </w:tcPr>
          <w:p w:rsidR="00337B83" w:rsidRPr="00397CC7" w:rsidRDefault="00304D88" w:rsidP="00337B83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11</w:t>
            </w:r>
          </w:p>
        </w:tc>
        <w:tc>
          <w:tcPr>
            <w:tcW w:w="621" w:type="dxa"/>
            <w:vAlign w:val="center"/>
          </w:tcPr>
          <w:p w:rsidR="00337B83" w:rsidRPr="00397CC7" w:rsidRDefault="00337B83" w:rsidP="00337B83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</w:tr>
      <w:tr w:rsidR="00337B83" w:rsidRPr="00397CC7" w:rsidTr="00337B83">
        <w:trPr>
          <w:cantSplit/>
          <w:trHeight w:val="311"/>
        </w:trPr>
        <w:tc>
          <w:tcPr>
            <w:tcW w:w="9570" w:type="dxa"/>
            <w:gridSpan w:val="14"/>
          </w:tcPr>
          <w:p w:rsidR="00337B83" w:rsidRPr="0030718B" w:rsidRDefault="00337B83" w:rsidP="00337B83">
            <w:pPr>
              <w:jc w:val="center"/>
              <w:rPr>
                <w:rStyle w:val="af0"/>
                <w:b/>
                <w:i w:val="0"/>
                <w:iCs w:val="0"/>
                <w:sz w:val="24"/>
                <w:szCs w:val="24"/>
              </w:rPr>
            </w:pPr>
            <w:r w:rsidRPr="00F55EB2">
              <w:rPr>
                <w:b/>
                <w:sz w:val="24"/>
                <w:szCs w:val="24"/>
              </w:rPr>
              <w:t xml:space="preserve">Раздел 2. Музыкальность и музыкальные способности личности. Музыкально-познавательные процессы и интуиция </w:t>
            </w:r>
          </w:p>
        </w:tc>
      </w:tr>
      <w:tr w:rsidR="00337B83" w:rsidRPr="00397CC7" w:rsidTr="00337B83">
        <w:trPr>
          <w:cantSplit/>
          <w:trHeight w:val="311"/>
        </w:trPr>
        <w:tc>
          <w:tcPr>
            <w:tcW w:w="531" w:type="dxa"/>
          </w:tcPr>
          <w:p w:rsidR="00337B83" w:rsidRPr="00FF05CD" w:rsidRDefault="00337B83" w:rsidP="00337B83">
            <w:pPr>
              <w:widowControl w:val="0"/>
              <w:tabs>
                <w:tab w:val="left" w:pos="298"/>
              </w:tabs>
              <w:suppressAutoHyphens/>
              <w:overflowPunct/>
              <w:ind w:left="360"/>
              <w:jc w:val="center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2516" w:type="dxa"/>
          </w:tcPr>
          <w:p w:rsidR="00337B83" w:rsidRPr="00337B83" w:rsidRDefault="00337B83" w:rsidP="00337B83">
            <w:pPr>
              <w:rPr>
                <w:b/>
              </w:rPr>
            </w:pPr>
            <w:r w:rsidRPr="00F55EB2">
              <w:rPr>
                <w:b/>
                <w:iCs/>
                <w:sz w:val="24"/>
                <w:szCs w:val="24"/>
              </w:rPr>
              <w:t xml:space="preserve">Тема 3. </w:t>
            </w:r>
            <w:r w:rsidRPr="00337B83">
              <w:rPr>
                <w:sz w:val="24"/>
                <w:szCs w:val="24"/>
              </w:rPr>
              <w:t>Психологич</w:t>
            </w:r>
            <w:r w:rsidRPr="00337B83">
              <w:rPr>
                <w:sz w:val="24"/>
                <w:szCs w:val="24"/>
              </w:rPr>
              <w:t>е</w:t>
            </w:r>
            <w:r w:rsidRPr="00337B83">
              <w:rPr>
                <w:sz w:val="24"/>
                <w:szCs w:val="24"/>
              </w:rPr>
              <w:t>ское содержание и формы понятия м</w:t>
            </w:r>
            <w:r w:rsidRPr="00337B83">
              <w:rPr>
                <w:sz w:val="24"/>
                <w:szCs w:val="24"/>
              </w:rPr>
              <w:t>у</w:t>
            </w:r>
            <w:r w:rsidRPr="00337B83">
              <w:rPr>
                <w:sz w:val="24"/>
                <w:szCs w:val="24"/>
              </w:rPr>
              <w:t>зыкальности. Теория музыкальных спосо</w:t>
            </w:r>
            <w:r w:rsidRPr="00337B83">
              <w:rPr>
                <w:sz w:val="24"/>
                <w:szCs w:val="24"/>
              </w:rPr>
              <w:t>б</w:t>
            </w:r>
            <w:r w:rsidRPr="00337B83">
              <w:rPr>
                <w:sz w:val="24"/>
                <w:szCs w:val="24"/>
              </w:rPr>
              <w:t>ностей.</w:t>
            </w:r>
          </w:p>
        </w:tc>
        <w:tc>
          <w:tcPr>
            <w:tcW w:w="435" w:type="dxa"/>
            <w:vAlign w:val="center"/>
          </w:tcPr>
          <w:p w:rsidR="00337B83" w:rsidRPr="00397CC7" w:rsidRDefault="00304D88" w:rsidP="00337B83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5</w:t>
            </w:r>
          </w:p>
        </w:tc>
        <w:tc>
          <w:tcPr>
            <w:tcW w:w="435" w:type="dxa"/>
            <w:vAlign w:val="center"/>
          </w:tcPr>
          <w:p w:rsidR="00337B83" w:rsidRPr="00397CC7" w:rsidRDefault="00337B83" w:rsidP="00337B83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337B83" w:rsidRPr="00397CC7" w:rsidRDefault="00337B83" w:rsidP="00337B83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337B83" w:rsidRPr="00397CC7" w:rsidRDefault="00337B83" w:rsidP="00337B83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648" w:type="dxa"/>
            <w:vAlign w:val="center"/>
          </w:tcPr>
          <w:p w:rsidR="00337B83" w:rsidRPr="00397CC7" w:rsidRDefault="00337B83" w:rsidP="00337B83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337B83" w:rsidRPr="00397CC7" w:rsidRDefault="00337B83" w:rsidP="00337B83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1379" w:type="dxa"/>
            <w:vAlign w:val="center"/>
          </w:tcPr>
          <w:p w:rsidR="00337B83" w:rsidRPr="00397CC7" w:rsidRDefault="00337B83" w:rsidP="00337B83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79" w:type="dxa"/>
            <w:vAlign w:val="center"/>
          </w:tcPr>
          <w:p w:rsidR="00337B83" w:rsidRPr="00397CC7" w:rsidRDefault="00337B83" w:rsidP="00337B83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02" w:type="dxa"/>
            <w:gridSpan w:val="2"/>
            <w:vAlign w:val="center"/>
          </w:tcPr>
          <w:p w:rsidR="00337B83" w:rsidRPr="00397CC7" w:rsidRDefault="00304D88" w:rsidP="00337B83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6</w:t>
            </w:r>
          </w:p>
        </w:tc>
        <w:tc>
          <w:tcPr>
            <w:tcW w:w="619" w:type="dxa"/>
            <w:vAlign w:val="center"/>
          </w:tcPr>
          <w:p w:rsidR="00337B83" w:rsidRPr="00397CC7" w:rsidRDefault="00304D88" w:rsidP="00337B83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11</w:t>
            </w:r>
          </w:p>
        </w:tc>
        <w:tc>
          <w:tcPr>
            <w:tcW w:w="621" w:type="dxa"/>
            <w:vAlign w:val="center"/>
          </w:tcPr>
          <w:p w:rsidR="00337B83" w:rsidRPr="00397CC7" w:rsidRDefault="00304D88" w:rsidP="00337B83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2</w:t>
            </w:r>
          </w:p>
        </w:tc>
      </w:tr>
      <w:tr w:rsidR="00337B83" w:rsidRPr="00397CC7" w:rsidTr="00337B83">
        <w:trPr>
          <w:cantSplit/>
          <w:trHeight w:val="311"/>
        </w:trPr>
        <w:tc>
          <w:tcPr>
            <w:tcW w:w="531" w:type="dxa"/>
          </w:tcPr>
          <w:p w:rsidR="00337B83" w:rsidRPr="00FF05CD" w:rsidRDefault="00337B83" w:rsidP="00337B83">
            <w:pPr>
              <w:widowControl w:val="0"/>
              <w:tabs>
                <w:tab w:val="left" w:pos="298"/>
              </w:tabs>
              <w:suppressAutoHyphens/>
              <w:overflowPunct/>
              <w:ind w:left="360"/>
              <w:jc w:val="center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2516" w:type="dxa"/>
          </w:tcPr>
          <w:p w:rsidR="00337B83" w:rsidRPr="00337B83" w:rsidRDefault="00337B83" w:rsidP="00337B83">
            <w:pPr>
              <w:rPr>
                <w:b/>
                <w:iCs/>
                <w:sz w:val="24"/>
                <w:szCs w:val="24"/>
              </w:rPr>
            </w:pPr>
            <w:r w:rsidRPr="00F55EB2">
              <w:rPr>
                <w:b/>
                <w:iCs/>
                <w:sz w:val="24"/>
                <w:szCs w:val="24"/>
              </w:rPr>
              <w:t xml:space="preserve">Тема 4. </w:t>
            </w:r>
            <w:r w:rsidRPr="00337B83">
              <w:rPr>
                <w:iCs/>
                <w:sz w:val="24"/>
                <w:szCs w:val="24"/>
              </w:rPr>
              <w:t>Механизмы функционирования музыкально-познавательных пр</w:t>
            </w:r>
            <w:r w:rsidRPr="00337B83">
              <w:rPr>
                <w:iCs/>
                <w:sz w:val="24"/>
                <w:szCs w:val="24"/>
              </w:rPr>
              <w:t>о</w:t>
            </w:r>
            <w:r w:rsidRPr="00337B83">
              <w:rPr>
                <w:iCs/>
                <w:sz w:val="24"/>
                <w:szCs w:val="24"/>
              </w:rPr>
              <w:t>цессов психики. М</w:t>
            </w:r>
            <w:r w:rsidRPr="00337B83">
              <w:rPr>
                <w:iCs/>
                <w:sz w:val="24"/>
                <w:szCs w:val="24"/>
              </w:rPr>
              <w:t>у</w:t>
            </w:r>
            <w:r w:rsidRPr="00337B83">
              <w:rPr>
                <w:iCs/>
                <w:sz w:val="24"/>
                <w:szCs w:val="24"/>
              </w:rPr>
              <w:t>зыкальные ощущения и восприятие. Ос</w:t>
            </w:r>
            <w:r w:rsidRPr="00337B83">
              <w:rPr>
                <w:iCs/>
                <w:sz w:val="24"/>
                <w:szCs w:val="24"/>
              </w:rPr>
              <w:t>о</w:t>
            </w:r>
            <w:r w:rsidRPr="00337B83">
              <w:rPr>
                <w:iCs/>
                <w:sz w:val="24"/>
                <w:szCs w:val="24"/>
              </w:rPr>
              <w:t>бенности музыкал</w:t>
            </w:r>
            <w:r w:rsidRPr="00337B83">
              <w:rPr>
                <w:iCs/>
                <w:sz w:val="24"/>
                <w:szCs w:val="24"/>
              </w:rPr>
              <w:t>ь</w:t>
            </w:r>
            <w:r w:rsidRPr="00337B83">
              <w:rPr>
                <w:iCs/>
                <w:sz w:val="24"/>
                <w:szCs w:val="24"/>
              </w:rPr>
              <w:t>но-познавательных процессов. Возра</w:t>
            </w:r>
            <w:r w:rsidRPr="00337B83">
              <w:rPr>
                <w:iCs/>
                <w:sz w:val="24"/>
                <w:szCs w:val="24"/>
              </w:rPr>
              <w:t>с</w:t>
            </w:r>
            <w:r w:rsidRPr="00337B83">
              <w:rPr>
                <w:iCs/>
                <w:sz w:val="24"/>
                <w:szCs w:val="24"/>
              </w:rPr>
              <w:t>тные особенности обучения музыке.</w:t>
            </w:r>
          </w:p>
        </w:tc>
        <w:tc>
          <w:tcPr>
            <w:tcW w:w="435" w:type="dxa"/>
            <w:vAlign w:val="center"/>
          </w:tcPr>
          <w:p w:rsidR="00337B83" w:rsidRPr="00397CC7" w:rsidRDefault="00304D88" w:rsidP="00337B83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4</w:t>
            </w:r>
          </w:p>
        </w:tc>
        <w:tc>
          <w:tcPr>
            <w:tcW w:w="435" w:type="dxa"/>
            <w:vAlign w:val="center"/>
          </w:tcPr>
          <w:p w:rsidR="00337B83" w:rsidRPr="00397CC7" w:rsidRDefault="00337B83" w:rsidP="00337B83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337B83" w:rsidRPr="00397CC7" w:rsidRDefault="00337B83" w:rsidP="00337B83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337B83" w:rsidRPr="00397CC7" w:rsidRDefault="00337B83" w:rsidP="00337B83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648" w:type="dxa"/>
            <w:vAlign w:val="center"/>
          </w:tcPr>
          <w:p w:rsidR="00337B83" w:rsidRPr="00397CC7" w:rsidRDefault="00337B83" w:rsidP="00337B83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337B83" w:rsidRPr="00397CC7" w:rsidRDefault="00337B83" w:rsidP="00337B83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1379" w:type="dxa"/>
            <w:vAlign w:val="center"/>
          </w:tcPr>
          <w:p w:rsidR="00337B83" w:rsidRPr="00397CC7" w:rsidRDefault="00337B83" w:rsidP="00337B83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79" w:type="dxa"/>
            <w:vAlign w:val="center"/>
          </w:tcPr>
          <w:p w:rsidR="00337B83" w:rsidRPr="00397CC7" w:rsidRDefault="00337B83" w:rsidP="00337B83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02" w:type="dxa"/>
            <w:gridSpan w:val="2"/>
            <w:vAlign w:val="center"/>
          </w:tcPr>
          <w:p w:rsidR="00337B83" w:rsidRPr="00397CC7" w:rsidRDefault="008B6BA6" w:rsidP="00337B83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6</w:t>
            </w:r>
          </w:p>
        </w:tc>
        <w:tc>
          <w:tcPr>
            <w:tcW w:w="619" w:type="dxa"/>
            <w:vAlign w:val="center"/>
          </w:tcPr>
          <w:p w:rsidR="00337B83" w:rsidRPr="00397CC7" w:rsidRDefault="00304D88" w:rsidP="00337B83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10</w:t>
            </w:r>
          </w:p>
        </w:tc>
        <w:tc>
          <w:tcPr>
            <w:tcW w:w="621" w:type="dxa"/>
            <w:vAlign w:val="center"/>
          </w:tcPr>
          <w:p w:rsidR="00337B83" w:rsidRPr="00397CC7" w:rsidRDefault="00304D88" w:rsidP="00337B83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2</w:t>
            </w:r>
          </w:p>
        </w:tc>
      </w:tr>
      <w:tr w:rsidR="00337B83" w:rsidRPr="00397CC7" w:rsidTr="00337B83">
        <w:trPr>
          <w:cantSplit/>
          <w:trHeight w:val="311"/>
        </w:trPr>
        <w:tc>
          <w:tcPr>
            <w:tcW w:w="9570" w:type="dxa"/>
            <w:gridSpan w:val="14"/>
          </w:tcPr>
          <w:p w:rsidR="00337B83" w:rsidRPr="0030718B" w:rsidRDefault="00337B83" w:rsidP="00337B83">
            <w:pPr>
              <w:tabs>
                <w:tab w:val="num" w:pos="643"/>
              </w:tabs>
              <w:suppressAutoHyphens/>
              <w:ind w:firstLine="567"/>
              <w:jc w:val="center"/>
              <w:rPr>
                <w:rStyle w:val="af0"/>
                <w:b/>
                <w:i w:val="0"/>
                <w:iCs w:val="0"/>
                <w:sz w:val="24"/>
                <w:szCs w:val="24"/>
              </w:rPr>
            </w:pPr>
            <w:r w:rsidRPr="00F55EB2">
              <w:rPr>
                <w:b/>
                <w:sz w:val="24"/>
                <w:szCs w:val="24"/>
              </w:rPr>
              <w:t>Раздел 3. Эмоции и интуиция в музыкально-психических процессах</w:t>
            </w:r>
          </w:p>
        </w:tc>
      </w:tr>
      <w:tr w:rsidR="00337B83" w:rsidRPr="00397CC7" w:rsidTr="00337B83">
        <w:trPr>
          <w:cantSplit/>
          <w:trHeight w:val="311"/>
        </w:trPr>
        <w:tc>
          <w:tcPr>
            <w:tcW w:w="531" w:type="dxa"/>
          </w:tcPr>
          <w:p w:rsidR="00337B83" w:rsidRPr="00FF05CD" w:rsidRDefault="00337B83" w:rsidP="00337B83">
            <w:pPr>
              <w:widowControl w:val="0"/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2516" w:type="dxa"/>
          </w:tcPr>
          <w:p w:rsidR="00337B83" w:rsidRPr="007B6814" w:rsidRDefault="00337B83" w:rsidP="00337B83">
            <w:pPr>
              <w:widowControl w:val="0"/>
              <w:overflowPunct/>
              <w:textAlignment w:val="auto"/>
              <w:rPr>
                <w:b/>
                <w:sz w:val="24"/>
                <w:szCs w:val="24"/>
              </w:rPr>
            </w:pPr>
            <w:r w:rsidRPr="00F55EB2">
              <w:rPr>
                <w:b/>
                <w:bCs/>
                <w:sz w:val="24"/>
                <w:szCs w:val="24"/>
                <w:lang w:eastAsia="ar-SA"/>
              </w:rPr>
              <w:t xml:space="preserve">Тема 5. </w:t>
            </w:r>
            <w:r w:rsidRPr="00337B83">
              <w:rPr>
                <w:bCs/>
                <w:sz w:val="24"/>
                <w:szCs w:val="24"/>
                <w:lang w:eastAsia="ar-SA"/>
              </w:rPr>
              <w:t>Эмоции и и</w:t>
            </w:r>
            <w:r w:rsidRPr="00337B83">
              <w:rPr>
                <w:bCs/>
                <w:sz w:val="24"/>
                <w:szCs w:val="24"/>
                <w:lang w:eastAsia="ar-SA"/>
              </w:rPr>
              <w:t>н</w:t>
            </w:r>
            <w:r w:rsidRPr="00337B83">
              <w:rPr>
                <w:bCs/>
                <w:sz w:val="24"/>
                <w:szCs w:val="24"/>
                <w:lang w:eastAsia="ar-SA"/>
              </w:rPr>
              <w:t>туиция в музыкально-психических проце</w:t>
            </w:r>
            <w:r w:rsidRPr="00337B83">
              <w:rPr>
                <w:bCs/>
                <w:sz w:val="24"/>
                <w:szCs w:val="24"/>
                <w:lang w:eastAsia="ar-SA"/>
              </w:rPr>
              <w:t>с</w:t>
            </w:r>
            <w:r w:rsidRPr="00337B83">
              <w:rPr>
                <w:bCs/>
                <w:sz w:val="24"/>
                <w:szCs w:val="24"/>
                <w:lang w:eastAsia="ar-SA"/>
              </w:rPr>
              <w:t>сах. Система псих</w:t>
            </w:r>
            <w:r w:rsidRPr="00337B83">
              <w:rPr>
                <w:bCs/>
                <w:sz w:val="24"/>
                <w:szCs w:val="24"/>
                <w:lang w:eastAsia="ar-SA"/>
              </w:rPr>
              <w:t>о</w:t>
            </w:r>
            <w:r w:rsidRPr="00337B83">
              <w:rPr>
                <w:bCs/>
                <w:sz w:val="24"/>
                <w:szCs w:val="24"/>
                <w:lang w:eastAsia="ar-SA"/>
              </w:rPr>
              <w:t>логических процессов музыкального творч</w:t>
            </w:r>
            <w:r w:rsidRPr="00337B83">
              <w:rPr>
                <w:bCs/>
                <w:sz w:val="24"/>
                <w:szCs w:val="24"/>
                <w:lang w:eastAsia="ar-SA"/>
              </w:rPr>
              <w:t>е</w:t>
            </w:r>
            <w:r w:rsidRPr="00337B83">
              <w:rPr>
                <w:bCs/>
                <w:sz w:val="24"/>
                <w:szCs w:val="24"/>
                <w:lang w:eastAsia="ar-SA"/>
              </w:rPr>
              <w:t>ства: воображение-интуиция.</w:t>
            </w:r>
          </w:p>
        </w:tc>
        <w:tc>
          <w:tcPr>
            <w:tcW w:w="435" w:type="dxa"/>
            <w:vAlign w:val="center"/>
          </w:tcPr>
          <w:p w:rsidR="00337B83" w:rsidRDefault="00304D88" w:rsidP="00337B83">
            <w:pPr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5</w:t>
            </w:r>
          </w:p>
        </w:tc>
        <w:tc>
          <w:tcPr>
            <w:tcW w:w="435" w:type="dxa"/>
            <w:vAlign w:val="center"/>
          </w:tcPr>
          <w:p w:rsidR="00337B83" w:rsidRPr="00397CC7" w:rsidRDefault="00337B83" w:rsidP="00337B83">
            <w:pPr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337B83" w:rsidRPr="00397CC7" w:rsidRDefault="00337B83" w:rsidP="00337B83">
            <w:pPr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337B83" w:rsidRPr="00397CC7" w:rsidRDefault="00337B83" w:rsidP="00337B83">
            <w:pPr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648" w:type="dxa"/>
            <w:vAlign w:val="center"/>
          </w:tcPr>
          <w:p w:rsidR="00337B83" w:rsidRPr="00397CC7" w:rsidRDefault="00337B83" w:rsidP="00337B83">
            <w:pPr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337B83" w:rsidRPr="00397CC7" w:rsidRDefault="00337B83" w:rsidP="00337B83">
            <w:pPr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1379" w:type="dxa"/>
            <w:vAlign w:val="center"/>
          </w:tcPr>
          <w:p w:rsidR="00337B83" w:rsidRPr="00397CC7" w:rsidRDefault="00337B83" w:rsidP="00337B83">
            <w:pPr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79" w:type="dxa"/>
            <w:vAlign w:val="center"/>
          </w:tcPr>
          <w:p w:rsidR="00337B83" w:rsidRPr="00397CC7" w:rsidRDefault="00337B83" w:rsidP="00337B83">
            <w:pPr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02" w:type="dxa"/>
            <w:gridSpan w:val="2"/>
            <w:vAlign w:val="center"/>
          </w:tcPr>
          <w:p w:rsidR="00337B83" w:rsidRDefault="00304D88" w:rsidP="00337B83">
            <w:pPr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5</w:t>
            </w:r>
          </w:p>
        </w:tc>
        <w:tc>
          <w:tcPr>
            <w:tcW w:w="619" w:type="dxa"/>
            <w:vAlign w:val="center"/>
          </w:tcPr>
          <w:p w:rsidR="00337B83" w:rsidRPr="00397CC7" w:rsidRDefault="00304D88" w:rsidP="00337B83">
            <w:pPr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10</w:t>
            </w:r>
          </w:p>
        </w:tc>
        <w:tc>
          <w:tcPr>
            <w:tcW w:w="621" w:type="dxa"/>
            <w:vAlign w:val="center"/>
          </w:tcPr>
          <w:p w:rsidR="00337B83" w:rsidRDefault="00304D88" w:rsidP="00337B83">
            <w:pPr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2</w:t>
            </w:r>
          </w:p>
        </w:tc>
      </w:tr>
      <w:tr w:rsidR="00337B83" w:rsidRPr="00397CC7" w:rsidTr="00337B83">
        <w:trPr>
          <w:cantSplit/>
          <w:trHeight w:val="311"/>
        </w:trPr>
        <w:tc>
          <w:tcPr>
            <w:tcW w:w="531" w:type="dxa"/>
          </w:tcPr>
          <w:p w:rsidR="00337B83" w:rsidRPr="00FF05CD" w:rsidRDefault="00337B83" w:rsidP="00337B83">
            <w:pPr>
              <w:widowControl w:val="0"/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2516" w:type="dxa"/>
          </w:tcPr>
          <w:p w:rsidR="00337B83" w:rsidRPr="00337B83" w:rsidRDefault="00337B83" w:rsidP="00337B83">
            <w:pPr>
              <w:rPr>
                <w:b/>
                <w:sz w:val="24"/>
                <w:szCs w:val="24"/>
              </w:rPr>
            </w:pPr>
            <w:r w:rsidRPr="00F55EB2">
              <w:rPr>
                <w:b/>
                <w:sz w:val="24"/>
                <w:szCs w:val="24"/>
              </w:rPr>
              <w:t xml:space="preserve">Тема 6. </w:t>
            </w:r>
            <w:r w:rsidRPr="00337B83">
              <w:rPr>
                <w:sz w:val="24"/>
                <w:szCs w:val="24"/>
              </w:rPr>
              <w:t>Психология музыкально-педагогического о</w:t>
            </w:r>
            <w:r w:rsidRPr="00337B83">
              <w:rPr>
                <w:sz w:val="24"/>
                <w:szCs w:val="24"/>
              </w:rPr>
              <w:t>б</w:t>
            </w:r>
            <w:r w:rsidRPr="00337B83">
              <w:rPr>
                <w:sz w:val="24"/>
                <w:szCs w:val="24"/>
              </w:rPr>
              <w:t>щения. Особенности индивидуальных з</w:t>
            </w:r>
            <w:r w:rsidRPr="00337B83">
              <w:rPr>
                <w:sz w:val="24"/>
                <w:szCs w:val="24"/>
              </w:rPr>
              <w:t>а</w:t>
            </w:r>
            <w:r w:rsidRPr="00337B83">
              <w:rPr>
                <w:sz w:val="24"/>
                <w:szCs w:val="24"/>
              </w:rPr>
              <w:t>нятий, занятий с группой и смеша</w:t>
            </w:r>
            <w:r w:rsidRPr="00337B83">
              <w:rPr>
                <w:sz w:val="24"/>
                <w:szCs w:val="24"/>
              </w:rPr>
              <w:t>н</w:t>
            </w:r>
            <w:r w:rsidRPr="00337B83">
              <w:rPr>
                <w:sz w:val="24"/>
                <w:szCs w:val="24"/>
              </w:rPr>
              <w:t>ной, индивидуально-групповой формы обучения музыки</w:t>
            </w:r>
          </w:p>
        </w:tc>
        <w:tc>
          <w:tcPr>
            <w:tcW w:w="435" w:type="dxa"/>
            <w:vAlign w:val="center"/>
          </w:tcPr>
          <w:p w:rsidR="00337B83" w:rsidRDefault="00304D88" w:rsidP="00337B83">
            <w:pPr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4</w:t>
            </w:r>
          </w:p>
        </w:tc>
        <w:tc>
          <w:tcPr>
            <w:tcW w:w="435" w:type="dxa"/>
            <w:vAlign w:val="center"/>
          </w:tcPr>
          <w:p w:rsidR="00337B83" w:rsidRPr="00397CC7" w:rsidRDefault="00337B83" w:rsidP="00337B83">
            <w:pPr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337B83" w:rsidRPr="00397CC7" w:rsidRDefault="00337B83" w:rsidP="00337B83">
            <w:pPr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337B83" w:rsidRPr="00397CC7" w:rsidRDefault="00337B83" w:rsidP="00337B83">
            <w:pPr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648" w:type="dxa"/>
            <w:vAlign w:val="center"/>
          </w:tcPr>
          <w:p w:rsidR="00337B83" w:rsidRPr="00397CC7" w:rsidRDefault="00337B83" w:rsidP="00337B83">
            <w:pPr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337B83" w:rsidRPr="00397CC7" w:rsidRDefault="00337B83" w:rsidP="00337B83">
            <w:pPr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1379" w:type="dxa"/>
            <w:vAlign w:val="center"/>
          </w:tcPr>
          <w:p w:rsidR="00337B83" w:rsidRPr="00397CC7" w:rsidRDefault="00337B83" w:rsidP="00337B83">
            <w:pPr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79" w:type="dxa"/>
            <w:vAlign w:val="center"/>
          </w:tcPr>
          <w:p w:rsidR="00337B83" w:rsidRPr="00397CC7" w:rsidRDefault="00337B83" w:rsidP="00337B83">
            <w:pPr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02" w:type="dxa"/>
            <w:gridSpan w:val="2"/>
            <w:vAlign w:val="center"/>
          </w:tcPr>
          <w:p w:rsidR="00337B83" w:rsidRDefault="00304D88" w:rsidP="00337B83">
            <w:pPr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5</w:t>
            </w:r>
          </w:p>
        </w:tc>
        <w:tc>
          <w:tcPr>
            <w:tcW w:w="619" w:type="dxa"/>
            <w:vAlign w:val="center"/>
          </w:tcPr>
          <w:p w:rsidR="00337B83" w:rsidRPr="00397CC7" w:rsidRDefault="00304D88" w:rsidP="00337B83">
            <w:pPr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9</w:t>
            </w:r>
          </w:p>
        </w:tc>
        <w:tc>
          <w:tcPr>
            <w:tcW w:w="621" w:type="dxa"/>
            <w:vAlign w:val="center"/>
          </w:tcPr>
          <w:p w:rsidR="00337B83" w:rsidRDefault="00337B83" w:rsidP="00337B83">
            <w:pPr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</w:tr>
      <w:tr w:rsidR="00337B83" w:rsidRPr="00397CC7" w:rsidTr="00337B83">
        <w:trPr>
          <w:cantSplit/>
          <w:trHeight w:val="311"/>
        </w:trPr>
        <w:tc>
          <w:tcPr>
            <w:tcW w:w="531" w:type="dxa"/>
          </w:tcPr>
          <w:p w:rsidR="00337B83" w:rsidRPr="00FF05CD" w:rsidRDefault="00337B83" w:rsidP="00337B83">
            <w:pPr>
              <w:widowControl w:val="0"/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2516" w:type="dxa"/>
          </w:tcPr>
          <w:p w:rsidR="00337B83" w:rsidRPr="00337B83" w:rsidRDefault="00337B83" w:rsidP="00337B83">
            <w:pPr>
              <w:rPr>
                <w:b/>
                <w:iCs/>
                <w:sz w:val="24"/>
                <w:szCs w:val="24"/>
              </w:rPr>
            </w:pPr>
            <w:r w:rsidRPr="00F55EB2">
              <w:rPr>
                <w:b/>
                <w:iCs/>
                <w:sz w:val="24"/>
                <w:szCs w:val="24"/>
              </w:rPr>
              <w:t xml:space="preserve">Тема 7. </w:t>
            </w:r>
            <w:r w:rsidRPr="00337B83">
              <w:rPr>
                <w:iCs/>
                <w:sz w:val="24"/>
                <w:szCs w:val="24"/>
              </w:rPr>
              <w:t>Методы д</w:t>
            </w:r>
            <w:r w:rsidRPr="00337B83">
              <w:rPr>
                <w:iCs/>
                <w:sz w:val="24"/>
                <w:szCs w:val="24"/>
              </w:rPr>
              <w:t>и</w:t>
            </w:r>
            <w:r w:rsidRPr="00337B83">
              <w:rPr>
                <w:iCs/>
                <w:sz w:val="24"/>
                <w:szCs w:val="24"/>
              </w:rPr>
              <w:t>агностирования у</w:t>
            </w:r>
            <w:r w:rsidRPr="00337B83">
              <w:rPr>
                <w:iCs/>
                <w:sz w:val="24"/>
                <w:szCs w:val="24"/>
              </w:rPr>
              <w:t>с</w:t>
            </w:r>
            <w:r w:rsidRPr="00337B83">
              <w:rPr>
                <w:iCs/>
                <w:sz w:val="24"/>
                <w:szCs w:val="24"/>
              </w:rPr>
              <w:t>пешности и корре</w:t>
            </w:r>
            <w:r w:rsidRPr="00337B83">
              <w:rPr>
                <w:iCs/>
                <w:sz w:val="24"/>
                <w:szCs w:val="24"/>
              </w:rPr>
              <w:t>к</w:t>
            </w:r>
            <w:r w:rsidRPr="00337B83">
              <w:rPr>
                <w:iCs/>
                <w:sz w:val="24"/>
                <w:szCs w:val="24"/>
              </w:rPr>
              <w:t>ции преподавател</w:t>
            </w:r>
            <w:r w:rsidRPr="00337B83">
              <w:rPr>
                <w:iCs/>
                <w:sz w:val="24"/>
                <w:szCs w:val="24"/>
              </w:rPr>
              <w:t>ь</w:t>
            </w:r>
            <w:r w:rsidRPr="00337B83">
              <w:rPr>
                <w:iCs/>
                <w:sz w:val="24"/>
                <w:szCs w:val="24"/>
              </w:rPr>
              <w:t>ской деятельности педагога-музыканта. Психологические и психосоматические проблемы учащихся, музыкально-педагогическая диа</w:t>
            </w:r>
            <w:r w:rsidRPr="00337B83">
              <w:rPr>
                <w:iCs/>
                <w:sz w:val="24"/>
                <w:szCs w:val="24"/>
              </w:rPr>
              <w:t>г</w:t>
            </w:r>
            <w:r w:rsidRPr="00337B83">
              <w:rPr>
                <w:iCs/>
                <w:sz w:val="24"/>
                <w:szCs w:val="24"/>
              </w:rPr>
              <w:t>ностика и коррекция. Диагностика муз</w:t>
            </w:r>
            <w:r w:rsidRPr="00337B83">
              <w:rPr>
                <w:iCs/>
                <w:sz w:val="24"/>
                <w:szCs w:val="24"/>
              </w:rPr>
              <w:t>ы</w:t>
            </w:r>
            <w:r w:rsidRPr="00337B83">
              <w:rPr>
                <w:iCs/>
                <w:sz w:val="24"/>
                <w:szCs w:val="24"/>
              </w:rPr>
              <w:t>кальной одаренности.</w:t>
            </w:r>
          </w:p>
        </w:tc>
        <w:tc>
          <w:tcPr>
            <w:tcW w:w="435" w:type="dxa"/>
            <w:vAlign w:val="center"/>
          </w:tcPr>
          <w:p w:rsidR="00337B83" w:rsidRDefault="00304D88" w:rsidP="00337B83">
            <w:pPr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5</w:t>
            </w:r>
          </w:p>
        </w:tc>
        <w:tc>
          <w:tcPr>
            <w:tcW w:w="435" w:type="dxa"/>
            <w:vAlign w:val="center"/>
          </w:tcPr>
          <w:p w:rsidR="00337B83" w:rsidRPr="00397CC7" w:rsidRDefault="00337B83" w:rsidP="00337B83">
            <w:pPr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337B83" w:rsidRPr="00397CC7" w:rsidRDefault="00337B83" w:rsidP="00337B83">
            <w:pPr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337B83" w:rsidRPr="00397CC7" w:rsidRDefault="00337B83" w:rsidP="00337B83">
            <w:pPr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648" w:type="dxa"/>
            <w:vAlign w:val="center"/>
          </w:tcPr>
          <w:p w:rsidR="00337B83" w:rsidRPr="00397CC7" w:rsidRDefault="00337B83" w:rsidP="00337B83">
            <w:pPr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337B83" w:rsidRPr="00397CC7" w:rsidRDefault="00337B83" w:rsidP="00337B83">
            <w:pPr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1379" w:type="dxa"/>
            <w:vAlign w:val="center"/>
          </w:tcPr>
          <w:p w:rsidR="00337B83" w:rsidRPr="00397CC7" w:rsidRDefault="00337B83" w:rsidP="00337B83">
            <w:pPr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79" w:type="dxa"/>
            <w:vAlign w:val="center"/>
          </w:tcPr>
          <w:p w:rsidR="00337B83" w:rsidRPr="00397CC7" w:rsidRDefault="00337B83" w:rsidP="00337B83">
            <w:pPr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02" w:type="dxa"/>
            <w:gridSpan w:val="2"/>
            <w:vAlign w:val="center"/>
          </w:tcPr>
          <w:p w:rsidR="00337B83" w:rsidRDefault="008B6BA6" w:rsidP="00337B83">
            <w:pPr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7</w:t>
            </w:r>
          </w:p>
        </w:tc>
        <w:tc>
          <w:tcPr>
            <w:tcW w:w="619" w:type="dxa"/>
            <w:vAlign w:val="center"/>
          </w:tcPr>
          <w:p w:rsidR="00337B83" w:rsidRPr="00397CC7" w:rsidRDefault="00304D88" w:rsidP="00337B83">
            <w:pPr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12</w:t>
            </w:r>
          </w:p>
        </w:tc>
        <w:tc>
          <w:tcPr>
            <w:tcW w:w="621" w:type="dxa"/>
            <w:vAlign w:val="center"/>
          </w:tcPr>
          <w:p w:rsidR="00337B83" w:rsidRDefault="00304D88" w:rsidP="00337B83">
            <w:pPr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2</w:t>
            </w:r>
          </w:p>
        </w:tc>
      </w:tr>
      <w:tr w:rsidR="00337B83" w:rsidRPr="00397CC7" w:rsidTr="00337B83">
        <w:trPr>
          <w:cantSplit/>
          <w:trHeight w:val="311"/>
        </w:trPr>
        <w:tc>
          <w:tcPr>
            <w:tcW w:w="531" w:type="dxa"/>
          </w:tcPr>
          <w:p w:rsidR="00337B83" w:rsidRPr="00FF05CD" w:rsidRDefault="00337B83" w:rsidP="00337B83">
            <w:pPr>
              <w:widowControl w:val="0"/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2516" w:type="dxa"/>
          </w:tcPr>
          <w:p w:rsidR="00337B83" w:rsidRPr="008036AA" w:rsidRDefault="00337B83" w:rsidP="00337B83">
            <w:pPr>
              <w:snapToGrid w:val="0"/>
              <w:rPr>
                <w:b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>Контроль (зачет</w:t>
            </w:r>
            <w:r w:rsidRPr="008036AA">
              <w:rPr>
                <w:b/>
                <w:sz w:val="22"/>
                <w:szCs w:val="22"/>
                <w:lang w:eastAsia="ar-SA"/>
              </w:rPr>
              <w:t>)</w:t>
            </w:r>
          </w:p>
        </w:tc>
        <w:tc>
          <w:tcPr>
            <w:tcW w:w="5902" w:type="dxa"/>
            <w:gridSpan w:val="11"/>
            <w:vAlign w:val="center"/>
          </w:tcPr>
          <w:p w:rsidR="00337B83" w:rsidRPr="00397CC7" w:rsidRDefault="00337B83" w:rsidP="00337B83">
            <w:pPr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621" w:type="dxa"/>
            <w:vAlign w:val="center"/>
          </w:tcPr>
          <w:p w:rsidR="00337B83" w:rsidRDefault="00337B83" w:rsidP="00337B83">
            <w:pPr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</w:tr>
      <w:tr w:rsidR="00337B83" w:rsidRPr="00397CC7" w:rsidTr="00337B83">
        <w:trPr>
          <w:cantSplit/>
          <w:trHeight w:val="311"/>
        </w:trPr>
        <w:tc>
          <w:tcPr>
            <w:tcW w:w="531" w:type="dxa"/>
            <w:vAlign w:val="center"/>
          </w:tcPr>
          <w:p w:rsidR="00337B83" w:rsidRPr="009B42CA" w:rsidRDefault="00337B83" w:rsidP="00337B83">
            <w:pPr>
              <w:ind w:firstLine="3"/>
              <w:jc w:val="both"/>
              <w:rPr>
                <w:rStyle w:val="af0"/>
                <w:sz w:val="22"/>
                <w:szCs w:val="22"/>
              </w:rPr>
            </w:pPr>
          </w:p>
        </w:tc>
        <w:tc>
          <w:tcPr>
            <w:tcW w:w="2516" w:type="dxa"/>
            <w:vAlign w:val="center"/>
          </w:tcPr>
          <w:p w:rsidR="00337B83" w:rsidRPr="00FA3EA3" w:rsidRDefault="00337B83" w:rsidP="00337B83">
            <w:pPr>
              <w:jc w:val="both"/>
              <w:rPr>
                <w:rStyle w:val="af0"/>
                <w:b/>
                <w:sz w:val="22"/>
                <w:szCs w:val="22"/>
              </w:rPr>
            </w:pPr>
            <w:r w:rsidRPr="00FA3EA3">
              <w:rPr>
                <w:b/>
                <w:sz w:val="22"/>
                <w:szCs w:val="22"/>
                <w:lang w:eastAsia="ar-SA"/>
              </w:rPr>
              <w:t>Итого, час.</w:t>
            </w:r>
          </w:p>
        </w:tc>
        <w:tc>
          <w:tcPr>
            <w:tcW w:w="435" w:type="dxa"/>
            <w:vAlign w:val="center"/>
          </w:tcPr>
          <w:p w:rsidR="00337B83" w:rsidRPr="00562730" w:rsidRDefault="00304D88" w:rsidP="00337B83">
            <w:pPr>
              <w:ind w:firstLine="3"/>
              <w:jc w:val="center"/>
              <w:rPr>
                <w:rStyle w:val="af0"/>
                <w:b/>
                <w:sz w:val="22"/>
                <w:szCs w:val="22"/>
              </w:rPr>
            </w:pPr>
            <w:r>
              <w:rPr>
                <w:rStyle w:val="af0"/>
                <w:b/>
                <w:sz w:val="22"/>
                <w:szCs w:val="22"/>
              </w:rPr>
              <w:t>32</w:t>
            </w:r>
          </w:p>
        </w:tc>
        <w:tc>
          <w:tcPr>
            <w:tcW w:w="435" w:type="dxa"/>
            <w:vAlign w:val="center"/>
          </w:tcPr>
          <w:p w:rsidR="00337B83" w:rsidRPr="00562730" w:rsidRDefault="00337B83" w:rsidP="00337B83">
            <w:pPr>
              <w:ind w:firstLine="3"/>
              <w:jc w:val="center"/>
              <w:rPr>
                <w:rStyle w:val="af0"/>
                <w:b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337B83" w:rsidRPr="00562730" w:rsidRDefault="00337B83" w:rsidP="00337B83">
            <w:pPr>
              <w:ind w:firstLine="3"/>
              <w:jc w:val="center"/>
              <w:rPr>
                <w:rStyle w:val="af0"/>
                <w:b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337B83" w:rsidRPr="00562730" w:rsidRDefault="00337B83" w:rsidP="00337B83">
            <w:pPr>
              <w:ind w:firstLine="3"/>
              <w:jc w:val="center"/>
              <w:rPr>
                <w:rStyle w:val="af0"/>
                <w:b/>
                <w:sz w:val="22"/>
                <w:szCs w:val="22"/>
              </w:rPr>
            </w:pPr>
          </w:p>
        </w:tc>
        <w:tc>
          <w:tcPr>
            <w:tcW w:w="648" w:type="dxa"/>
            <w:vAlign w:val="center"/>
          </w:tcPr>
          <w:p w:rsidR="00337B83" w:rsidRPr="00562730" w:rsidRDefault="00337B83" w:rsidP="00337B83">
            <w:pPr>
              <w:ind w:firstLine="3"/>
              <w:jc w:val="center"/>
              <w:rPr>
                <w:rStyle w:val="af0"/>
                <w:b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337B83" w:rsidRPr="00562730" w:rsidRDefault="00337B83" w:rsidP="00337B83">
            <w:pPr>
              <w:ind w:firstLine="3"/>
              <w:jc w:val="center"/>
              <w:rPr>
                <w:rStyle w:val="af0"/>
                <w:b/>
                <w:sz w:val="22"/>
                <w:szCs w:val="22"/>
              </w:rPr>
            </w:pPr>
          </w:p>
        </w:tc>
        <w:tc>
          <w:tcPr>
            <w:tcW w:w="1379" w:type="dxa"/>
            <w:vAlign w:val="center"/>
          </w:tcPr>
          <w:p w:rsidR="00337B83" w:rsidRPr="00562730" w:rsidRDefault="00337B83" w:rsidP="00337B83">
            <w:pPr>
              <w:ind w:firstLine="3"/>
              <w:jc w:val="center"/>
              <w:rPr>
                <w:rStyle w:val="af0"/>
                <w:b/>
                <w:sz w:val="22"/>
                <w:szCs w:val="22"/>
              </w:rPr>
            </w:pPr>
          </w:p>
        </w:tc>
        <w:tc>
          <w:tcPr>
            <w:tcW w:w="579" w:type="dxa"/>
            <w:vAlign w:val="center"/>
          </w:tcPr>
          <w:p w:rsidR="00337B83" w:rsidRPr="00562730" w:rsidRDefault="00337B83" w:rsidP="00337B83">
            <w:pPr>
              <w:ind w:firstLine="3"/>
              <w:jc w:val="center"/>
              <w:rPr>
                <w:rStyle w:val="af0"/>
                <w:b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337B83" w:rsidRPr="00397CC7" w:rsidRDefault="008B6BA6" w:rsidP="00337B83">
            <w:pPr>
              <w:ind w:firstLine="3"/>
              <w:jc w:val="center"/>
              <w:rPr>
                <w:rStyle w:val="af0"/>
                <w:b/>
                <w:sz w:val="22"/>
                <w:szCs w:val="22"/>
              </w:rPr>
            </w:pPr>
            <w:r>
              <w:rPr>
                <w:rStyle w:val="af0"/>
                <w:b/>
                <w:sz w:val="22"/>
                <w:szCs w:val="22"/>
              </w:rPr>
              <w:t>40</w:t>
            </w:r>
          </w:p>
        </w:tc>
        <w:tc>
          <w:tcPr>
            <w:tcW w:w="686" w:type="dxa"/>
            <w:gridSpan w:val="2"/>
            <w:vAlign w:val="center"/>
          </w:tcPr>
          <w:p w:rsidR="00337B83" w:rsidRPr="00397CC7" w:rsidRDefault="00304D88" w:rsidP="00337B83">
            <w:pPr>
              <w:ind w:firstLine="3"/>
              <w:jc w:val="center"/>
              <w:rPr>
                <w:rStyle w:val="af0"/>
                <w:b/>
                <w:sz w:val="22"/>
                <w:szCs w:val="22"/>
              </w:rPr>
            </w:pPr>
            <w:r>
              <w:rPr>
                <w:rStyle w:val="af0"/>
                <w:b/>
                <w:sz w:val="22"/>
                <w:szCs w:val="22"/>
              </w:rPr>
              <w:t>72</w:t>
            </w:r>
          </w:p>
        </w:tc>
        <w:tc>
          <w:tcPr>
            <w:tcW w:w="621" w:type="dxa"/>
            <w:vAlign w:val="center"/>
          </w:tcPr>
          <w:p w:rsidR="00337B83" w:rsidRPr="00397CC7" w:rsidRDefault="00304D88" w:rsidP="00337B83">
            <w:pPr>
              <w:ind w:firstLine="3"/>
              <w:jc w:val="center"/>
              <w:rPr>
                <w:rStyle w:val="af0"/>
                <w:b/>
                <w:sz w:val="22"/>
                <w:szCs w:val="22"/>
              </w:rPr>
            </w:pPr>
            <w:r>
              <w:rPr>
                <w:rStyle w:val="af0"/>
                <w:b/>
                <w:sz w:val="22"/>
                <w:szCs w:val="22"/>
              </w:rPr>
              <w:t>10</w:t>
            </w:r>
          </w:p>
        </w:tc>
      </w:tr>
      <w:tr w:rsidR="00337B83" w:rsidRPr="00397CC7" w:rsidTr="00337B83">
        <w:trPr>
          <w:cantSplit/>
          <w:trHeight w:val="311"/>
        </w:trPr>
        <w:tc>
          <w:tcPr>
            <w:tcW w:w="531" w:type="dxa"/>
            <w:vAlign w:val="center"/>
          </w:tcPr>
          <w:p w:rsidR="00337B83" w:rsidRPr="009B42CA" w:rsidRDefault="00337B83" w:rsidP="00337B83">
            <w:pPr>
              <w:ind w:firstLine="3"/>
              <w:jc w:val="both"/>
              <w:rPr>
                <w:rStyle w:val="af0"/>
                <w:sz w:val="22"/>
                <w:szCs w:val="22"/>
              </w:rPr>
            </w:pPr>
          </w:p>
        </w:tc>
        <w:tc>
          <w:tcPr>
            <w:tcW w:w="2516" w:type="dxa"/>
            <w:vAlign w:val="center"/>
          </w:tcPr>
          <w:p w:rsidR="00337B83" w:rsidRPr="00FA3EA3" w:rsidRDefault="00337B83" w:rsidP="00337B83">
            <w:pPr>
              <w:jc w:val="both"/>
              <w:rPr>
                <w:b/>
                <w:sz w:val="22"/>
                <w:szCs w:val="22"/>
                <w:lang w:eastAsia="ar-SA"/>
              </w:rPr>
            </w:pPr>
            <w:r w:rsidRPr="00FA3EA3">
              <w:rPr>
                <w:b/>
                <w:bCs/>
                <w:sz w:val="22"/>
                <w:szCs w:val="22"/>
                <w:lang w:eastAsia="ar-SA"/>
              </w:rPr>
              <w:t xml:space="preserve">Итого, </w:t>
            </w:r>
            <w:proofErr w:type="spellStart"/>
            <w:r w:rsidRPr="00FA3EA3">
              <w:rPr>
                <w:b/>
                <w:bCs/>
                <w:sz w:val="22"/>
                <w:szCs w:val="22"/>
                <w:lang w:eastAsia="ar-SA"/>
              </w:rPr>
              <w:t>з</w:t>
            </w:r>
            <w:proofErr w:type="gramStart"/>
            <w:r w:rsidRPr="00FA3EA3">
              <w:rPr>
                <w:b/>
                <w:bCs/>
                <w:sz w:val="22"/>
                <w:szCs w:val="22"/>
                <w:lang w:eastAsia="ar-SA"/>
              </w:rPr>
              <w:t>.е</w:t>
            </w:r>
            <w:proofErr w:type="spellEnd"/>
            <w:proofErr w:type="gramEnd"/>
          </w:p>
        </w:tc>
        <w:tc>
          <w:tcPr>
            <w:tcW w:w="5216" w:type="dxa"/>
            <w:gridSpan w:val="9"/>
          </w:tcPr>
          <w:p w:rsidR="00337B83" w:rsidRPr="00397CC7" w:rsidRDefault="00337B83" w:rsidP="00337B83">
            <w:pPr>
              <w:ind w:firstLine="3"/>
              <w:jc w:val="center"/>
              <w:rPr>
                <w:rStyle w:val="af0"/>
                <w:b/>
                <w:sz w:val="22"/>
                <w:szCs w:val="22"/>
              </w:rPr>
            </w:pPr>
          </w:p>
        </w:tc>
        <w:tc>
          <w:tcPr>
            <w:tcW w:w="686" w:type="dxa"/>
            <w:gridSpan w:val="2"/>
            <w:vAlign w:val="center"/>
          </w:tcPr>
          <w:p w:rsidR="00337B83" w:rsidRPr="00397CC7" w:rsidRDefault="00304D88" w:rsidP="00337B83">
            <w:pPr>
              <w:ind w:firstLine="3"/>
              <w:jc w:val="center"/>
              <w:rPr>
                <w:rStyle w:val="af0"/>
                <w:b/>
                <w:sz w:val="22"/>
                <w:szCs w:val="22"/>
              </w:rPr>
            </w:pPr>
            <w:r>
              <w:rPr>
                <w:rStyle w:val="af0"/>
                <w:b/>
                <w:sz w:val="22"/>
                <w:szCs w:val="22"/>
              </w:rPr>
              <w:t>2</w:t>
            </w:r>
          </w:p>
        </w:tc>
        <w:tc>
          <w:tcPr>
            <w:tcW w:w="621" w:type="dxa"/>
            <w:vAlign w:val="center"/>
          </w:tcPr>
          <w:p w:rsidR="00337B83" w:rsidRDefault="00337B83" w:rsidP="00337B83">
            <w:pPr>
              <w:ind w:firstLine="3"/>
              <w:jc w:val="center"/>
              <w:rPr>
                <w:rStyle w:val="af0"/>
                <w:b/>
                <w:sz w:val="22"/>
                <w:szCs w:val="22"/>
              </w:rPr>
            </w:pPr>
          </w:p>
        </w:tc>
      </w:tr>
    </w:tbl>
    <w:p w:rsidR="00082912" w:rsidRDefault="00082912">
      <w:pPr>
        <w:ind w:firstLine="709"/>
        <w:jc w:val="both"/>
        <w:rPr>
          <w:i/>
          <w:iCs/>
          <w:sz w:val="24"/>
          <w:szCs w:val="24"/>
        </w:rPr>
      </w:pPr>
    </w:p>
    <w:p w:rsidR="00B55727" w:rsidRDefault="00B55727">
      <w:pPr>
        <w:ind w:firstLine="709"/>
        <w:jc w:val="both"/>
        <w:rPr>
          <w:i/>
          <w:iCs/>
          <w:sz w:val="24"/>
          <w:szCs w:val="24"/>
        </w:rPr>
      </w:pPr>
    </w:p>
    <w:p w:rsidR="00082912" w:rsidRDefault="00613674">
      <w:pPr>
        <w:pStyle w:val="21"/>
        <w:ind w:firstLine="709"/>
        <w:jc w:val="center"/>
        <w:rPr>
          <w:rFonts w:ascii="Times New Roman" w:hAnsi="Times New Roman"/>
          <w:sz w:val="24"/>
          <w:szCs w:val="24"/>
        </w:rPr>
      </w:pPr>
      <w:bookmarkStart w:id="6" w:name="_Toc494985516"/>
      <w:bookmarkEnd w:id="6"/>
      <w:r>
        <w:rPr>
          <w:rFonts w:ascii="Times New Roman" w:hAnsi="Times New Roman"/>
          <w:sz w:val="24"/>
          <w:szCs w:val="24"/>
        </w:rPr>
        <w:lastRenderedPageBreak/>
        <w:t>4.3. Темы занятий и краткое содержание</w:t>
      </w:r>
    </w:p>
    <w:p w:rsidR="00337B83" w:rsidRPr="00F55EB2" w:rsidRDefault="00337B83" w:rsidP="00337B83">
      <w:pPr>
        <w:jc w:val="center"/>
        <w:rPr>
          <w:b/>
          <w:sz w:val="24"/>
          <w:szCs w:val="24"/>
        </w:rPr>
      </w:pPr>
      <w:r w:rsidRPr="00F55EB2">
        <w:rPr>
          <w:rFonts w:cs="Verdana"/>
          <w:b/>
          <w:sz w:val="24"/>
          <w:lang w:eastAsia="ar-SA"/>
        </w:rPr>
        <w:t xml:space="preserve">Раздел 1. </w:t>
      </w:r>
      <w:r w:rsidRPr="00F55EB2">
        <w:rPr>
          <w:b/>
          <w:sz w:val="24"/>
          <w:szCs w:val="24"/>
        </w:rPr>
        <w:t>Предметное пространство музыкальной педагогики и психологии муз</w:t>
      </w:r>
      <w:r w:rsidRPr="00F55EB2">
        <w:rPr>
          <w:b/>
          <w:sz w:val="24"/>
          <w:szCs w:val="24"/>
        </w:rPr>
        <w:t>ы</w:t>
      </w:r>
      <w:r w:rsidRPr="00F55EB2">
        <w:rPr>
          <w:b/>
          <w:sz w:val="24"/>
          <w:szCs w:val="24"/>
        </w:rPr>
        <w:t>кального образования. Музыкальное сознание</w:t>
      </w:r>
    </w:p>
    <w:p w:rsidR="00337B83" w:rsidRPr="00F55EB2" w:rsidRDefault="00337B83" w:rsidP="00337B83">
      <w:pPr>
        <w:tabs>
          <w:tab w:val="num" w:pos="643"/>
        </w:tabs>
        <w:suppressAutoHyphens/>
        <w:ind w:firstLine="567"/>
        <w:jc w:val="center"/>
        <w:rPr>
          <w:b/>
          <w:iCs/>
          <w:sz w:val="24"/>
          <w:szCs w:val="24"/>
        </w:rPr>
      </w:pPr>
    </w:p>
    <w:p w:rsidR="00337B83" w:rsidRPr="00F55EB2" w:rsidRDefault="00337B83" w:rsidP="00337B83">
      <w:pPr>
        <w:tabs>
          <w:tab w:val="num" w:pos="643"/>
        </w:tabs>
        <w:suppressAutoHyphens/>
        <w:ind w:firstLine="567"/>
        <w:jc w:val="center"/>
        <w:rPr>
          <w:b/>
          <w:sz w:val="24"/>
          <w:szCs w:val="24"/>
        </w:rPr>
      </w:pPr>
      <w:r w:rsidRPr="00F55EB2">
        <w:rPr>
          <w:b/>
          <w:iCs/>
          <w:sz w:val="24"/>
          <w:szCs w:val="24"/>
        </w:rPr>
        <w:t>Тема 1.</w:t>
      </w:r>
      <w:r w:rsidRPr="00F55EB2">
        <w:rPr>
          <w:b/>
          <w:sz w:val="24"/>
          <w:szCs w:val="24"/>
        </w:rPr>
        <w:t xml:space="preserve"> Становление и структура предметного пространства музыкальной психологии и психологии музыкального образования.</w:t>
      </w:r>
    </w:p>
    <w:p w:rsidR="00337B83" w:rsidRPr="00F55EB2" w:rsidRDefault="00337B83" w:rsidP="00337B83">
      <w:pPr>
        <w:tabs>
          <w:tab w:val="num" w:pos="643"/>
        </w:tabs>
        <w:suppressAutoHyphens/>
        <w:ind w:firstLine="567"/>
        <w:jc w:val="center"/>
        <w:rPr>
          <w:sz w:val="24"/>
          <w:szCs w:val="24"/>
        </w:rPr>
      </w:pPr>
      <w:r w:rsidRPr="00F55EB2">
        <w:rPr>
          <w:b/>
          <w:bCs/>
          <w:sz w:val="24"/>
          <w:szCs w:val="24"/>
          <w:lang w:eastAsia="ar-SA"/>
        </w:rPr>
        <w:t>Лекция 1.</w:t>
      </w:r>
      <w:r w:rsidRPr="00F55EB2">
        <w:rPr>
          <w:b/>
          <w:sz w:val="24"/>
          <w:szCs w:val="24"/>
        </w:rPr>
        <w:t xml:space="preserve"> Музыкальная педагогика и психология: введение.</w:t>
      </w:r>
    </w:p>
    <w:p w:rsidR="00337B83" w:rsidRPr="00F55EB2" w:rsidRDefault="00337B83" w:rsidP="00337B83">
      <w:pPr>
        <w:widowControl w:val="0"/>
        <w:overflowPunct/>
        <w:ind w:firstLine="567"/>
        <w:jc w:val="both"/>
        <w:textAlignment w:val="auto"/>
        <w:rPr>
          <w:sz w:val="24"/>
          <w:szCs w:val="24"/>
        </w:rPr>
      </w:pPr>
      <w:r w:rsidRPr="00F55EB2">
        <w:rPr>
          <w:sz w:val="24"/>
          <w:szCs w:val="24"/>
        </w:rPr>
        <w:t>Основные тенденции становления взглядов на психологическую значимость обуч</w:t>
      </w:r>
      <w:r w:rsidRPr="00F55EB2">
        <w:rPr>
          <w:sz w:val="24"/>
          <w:szCs w:val="24"/>
        </w:rPr>
        <w:t>е</w:t>
      </w:r>
      <w:r w:rsidRPr="00F55EB2">
        <w:rPr>
          <w:sz w:val="24"/>
          <w:szCs w:val="24"/>
        </w:rPr>
        <w:t>ния музыке и музыкально-воспитательное воздействие на личность. Выделение в пр</w:t>
      </w:r>
      <w:r w:rsidRPr="00F55EB2">
        <w:rPr>
          <w:sz w:val="24"/>
          <w:szCs w:val="24"/>
        </w:rPr>
        <w:t>о</w:t>
      </w:r>
      <w:r w:rsidRPr="00F55EB2">
        <w:rPr>
          <w:sz w:val="24"/>
          <w:szCs w:val="24"/>
        </w:rPr>
        <w:t>блемном пространстве сквозных линий курса: психологической значимости музыкальных явлений; становление музыкального сознания; соотношение музыкального сознания и м</w:t>
      </w:r>
      <w:r w:rsidRPr="00F55EB2">
        <w:rPr>
          <w:sz w:val="24"/>
          <w:szCs w:val="24"/>
        </w:rPr>
        <w:t>у</w:t>
      </w:r>
      <w:r w:rsidRPr="00F55EB2">
        <w:rPr>
          <w:sz w:val="24"/>
          <w:szCs w:val="24"/>
        </w:rPr>
        <w:t>зыкальной деятельности; музыкальное сознание личности и его развитие; психологич</w:t>
      </w:r>
      <w:r w:rsidRPr="00F55EB2">
        <w:rPr>
          <w:sz w:val="24"/>
          <w:szCs w:val="24"/>
        </w:rPr>
        <w:t>е</w:t>
      </w:r>
      <w:r w:rsidRPr="00F55EB2">
        <w:rPr>
          <w:sz w:val="24"/>
          <w:szCs w:val="24"/>
        </w:rPr>
        <w:t>ские основы овладения музыкальным языком (его содержанием и формой); музыкально-психологические аспекты музыкального образования.</w:t>
      </w:r>
    </w:p>
    <w:p w:rsidR="00337B83" w:rsidRPr="00F55EB2" w:rsidRDefault="00337B83" w:rsidP="00337B83">
      <w:pPr>
        <w:widowControl w:val="0"/>
        <w:overflowPunct/>
        <w:ind w:firstLine="567"/>
        <w:jc w:val="center"/>
        <w:textAlignment w:val="auto"/>
        <w:rPr>
          <w:b/>
          <w:i/>
          <w:iCs/>
          <w:sz w:val="24"/>
          <w:szCs w:val="24"/>
        </w:rPr>
      </w:pPr>
    </w:p>
    <w:p w:rsidR="00337B83" w:rsidRPr="00F55EB2" w:rsidRDefault="00337B83" w:rsidP="00337B83">
      <w:pPr>
        <w:jc w:val="center"/>
        <w:rPr>
          <w:b/>
        </w:rPr>
      </w:pPr>
      <w:r w:rsidRPr="00F55EB2">
        <w:rPr>
          <w:b/>
          <w:iCs/>
          <w:sz w:val="24"/>
          <w:szCs w:val="24"/>
        </w:rPr>
        <w:t xml:space="preserve">Тема 2. </w:t>
      </w:r>
      <w:r w:rsidRPr="00F55EB2">
        <w:rPr>
          <w:b/>
          <w:sz w:val="24"/>
          <w:szCs w:val="24"/>
        </w:rPr>
        <w:t>Музыкальное сознание: понятие, исторические формы и уровни функцион</w:t>
      </w:r>
      <w:r w:rsidRPr="00F55EB2">
        <w:rPr>
          <w:b/>
          <w:sz w:val="24"/>
          <w:szCs w:val="24"/>
        </w:rPr>
        <w:t>и</w:t>
      </w:r>
      <w:r w:rsidRPr="00F55EB2">
        <w:rPr>
          <w:b/>
          <w:sz w:val="24"/>
          <w:szCs w:val="24"/>
        </w:rPr>
        <w:t>рования</w:t>
      </w:r>
      <w:r w:rsidRPr="00F55EB2">
        <w:rPr>
          <w:b/>
          <w:iCs/>
          <w:sz w:val="24"/>
          <w:szCs w:val="24"/>
        </w:rPr>
        <w:t>.</w:t>
      </w:r>
    </w:p>
    <w:p w:rsidR="00337B83" w:rsidRPr="00F55EB2" w:rsidRDefault="00337B83" w:rsidP="00337B83">
      <w:pPr>
        <w:jc w:val="center"/>
      </w:pPr>
      <w:r w:rsidRPr="00F55EB2">
        <w:rPr>
          <w:b/>
          <w:bCs/>
          <w:sz w:val="24"/>
          <w:szCs w:val="24"/>
          <w:lang w:eastAsia="ar-SA"/>
        </w:rPr>
        <w:t>Лекция 2.</w:t>
      </w:r>
      <w:r w:rsidRPr="00F55EB2">
        <w:rPr>
          <w:b/>
          <w:iCs/>
          <w:sz w:val="24"/>
          <w:szCs w:val="24"/>
        </w:rPr>
        <w:t xml:space="preserve"> Музыкальное сознание. Музыкальная деятельность.</w:t>
      </w:r>
    </w:p>
    <w:p w:rsidR="00337B83" w:rsidRPr="00F55EB2" w:rsidRDefault="00337B83" w:rsidP="00337B83">
      <w:pPr>
        <w:widowControl w:val="0"/>
        <w:overflowPunct/>
        <w:ind w:firstLine="567"/>
        <w:textAlignment w:val="auto"/>
        <w:rPr>
          <w:sz w:val="24"/>
          <w:szCs w:val="24"/>
        </w:rPr>
      </w:pPr>
      <w:r w:rsidRPr="00F55EB2">
        <w:rPr>
          <w:sz w:val="24"/>
          <w:szCs w:val="24"/>
        </w:rPr>
        <w:t xml:space="preserve"> «Музыкальное сознание» общества и личности. Исторические формы музыкального сознания: </w:t>
      </w:r>
      <w:proofErr w:type="gramStart"/>
      <w:r w:rsidRPr="00F55EB2">
        <w:rPr>
          <w:sz w:val="24"/>
          <w:szCs w:val="24"/>
        </w:rPr>
        <w:t>архаическое</w:t>
      </w:r>
      <w:proofErr w:type="gramEnd"/>
      <w:r w:rsidRPr="00F55EB2">
        <w:rPr>
          <w:sz w:val="24"/>
          <w:szCs w:val="24"/>
        </w:rPr>
        <w:t>, ритуальное и художественное МС, их характерные особенности. Генезис музыкального сознания и его связь с определенными историческими формами и динамикой их смены. Взаимодействие музыкального сознания и музыкальной деятельн</w:t>
      </w:r>
      <w:r w:rsidRPr="00F55EB2">
        <w:rPr>
          <w:sz w:val="24"/>
          <w:szCs w:val="24"/>
        </w:rPr>
        <w:t>о</w:t>
      </w:r>
      <w:r w:rsidRPr="00F55EB2">
        <w:rPr>
          <w:sz w:val="24"/>
          <w:szCs w:val="24"/>
        </w:rPr>
        <w:t xml:space="preserve">сти. Психология музыкальной деятельности. Виды музыкальной деятельности: </w:t>
      </w:r>
      <w:proofErr w:type="gramStart"/>
      <w:r w:rsidRPr="00F55EB2">
        <w:rPr>
          <w:sz w:val="24"/>
          <w:szCs w:val="24"/>
        </w:rPr>
        <w:t>композ</w:t>
      </w:r>
      <w:r w:rsidRPr="00F55EB2">
        <w:rPr>
          <w:sz w:val="24"/>
          <w:szCs w:val="24"/>
        </w:rPr>
        <w:t>и</w:t>
      </w:r>
      <w:r w:rsidRPr="00F55EB2">
        <w:rPr>
          <w:sz w:val="24"/>
          <w:szCs w:val="24"/>
        </w:rPr>
        <w:t>торская</w:t>
      </w:r>
      <w:proofErr w:type="gramEnd"/>
      <w:r w:rsidRPr="00F55EB2">
        <w:rPr>
          <w:sz w:val="24"/>
          <w:szCs w:val="24"/>
        </w:rPr>
        <w:t xml:space="preserve">, исполнительская, </w:t>
      </w:r>
      <w:proofErr w:type="spellStart"/>
      <w:r w:rsidRPr="00F55EB2">
        <w:rPr>
          <w:sz w:val="24"/>
          <w:szCs w:val="24"/>
        </w:rPr>
        <w:t>слушательская</w:t>
      </w:r>
      <w:proofErr w:type="spellEnd"/>
      <w:r w:rsidRPr="00F55EB2">
        <w:rPr>
          <w:sz w:val="24"/>
          <w:szCs w:val="24"/>
        </w:rPr>
        <w:t>. Специфический синтез видов деятельности в музыкальной педагогике. Психологические особенности различных видов музыкальной деятельности.</w:t>
      </w:r>
    </w:p>
    <w:p w:rsidR="00337B83" w:rsidRPr="00F55EB2" w:rsidRDefault="00337B83" w:rsidP="00337B83">
      <w:pPr>
        <w:widowControl w:val="0"/>
        <w:overflowPunct/>
        <w:ind w:firstLine="567"/>
        <w:textAlignment w:val="auto"/>
        <w:rPr>
          <w:bCs/>
          <w:sz w:val="24"/>
          <w:szCs w:val="24"/>
        </w:rPr>
      </w:pPr>
    </w:p>
    <w:p w:rsidR="00337B83" w:rsidRPr="00F55EB2" w:rsidRDefault="00337B83" w:rsidP="00337B83">
      <w:pPr>
        <w:jc w:val="center"/>
        <w:rPr>
          <w:b/>
          <w:sz w:val="24"/>
          <w:szCs w:val="24"/>
        </w:rPr>
      </w:pPr>
      <w:r w:rsidRPr="00F55EB2">
        <w:rPr>
          <w:b/>
          <w:sz w:val="24"/>
          <w:szCs w:val="24"/>
        </w:rPr>
        <w:t xml:space="preserve">Раздел 2. Музыкальность и музыкальные способности личности. Музыкально-познавательные процессы и интуиция </w:t>
      </w:r>
    </w:p>
    <w:p w:rsidR="00337B83" w:rsidRPr="00F55EB2" w:rsidRDefault="00337B83" w:rsidP="00337B83">
      <w:pPr>
        <w:tabs>
          <w:tab w:val="num" w:pos="643"/>
        </w:tabs>
        <w:suppressAutoHyphens/>
        <w:ind w:firstLine="567"/>
        <w:jc w:val="center"/>
        <w:rPr>
          <w:sz w:val="24"/>
          <w:szCs w:val="24"/>
        </w:rPr>
      </w:pPr>
    </w:p>
    <w:p w:rsidR="00337B83" w:rsidRPr="00F55EB2" w:rsidRDefault="00337B83" w:rsidP="00337B83">
      <w:pPr>
        <w:jc w:val="center"/>
        <w:rPr>
          <w:b/>
        </w:rPr>
      </w:pPr>
      <w:r w:rsidRPr="00F55EB2">
        <w:rPr>
          <w:b/>
          <w:iCs/>
          <w:sz w:val="24"/>
          <w:szCs w:val="24"/>
        </w:rPr>
        <w:t xml:space="preserve">Тема 3. </w:t>
      </w:r>
      <w:r w:rsidRPr="00F55EB2">
        <w:rPr>
          <w:b/>
          <w:sz w:val="24"/>
          <w:szCs w:val="24"/>
        </w:rPr>
        <w:t>Психологическое содержание и формы понятия музыкальности. Теория м</w:t>
      </w:r>
      <w:r w:rsidRPr="00F55EB2">
        <w:rPr>
          <w:b/>
          <w:sz w:val="24"/>
          <w:szCs w:val="24"/>
        </w:rPr>
        <w:t>у</w:t>
      </w:r>
      <w:r w:rsidRPr="00F55EB2">
        <w:rPr>
          <w:b/>
          <w:sz w:val="24"/>
          <w:szCs w:val="24"/>
        </w:rPr>
        <w:t>зыкальных способностей.</w:t>
      </w:r>
    </w:p>
    <w:p w:rsidR="00337B83" w:rsidRPr="00F55EB2" w:rsidRDefault="00337B83" w:rsidP="00337B83">
      <w:pPr>
        <w:jc w:val="center"/>
      </w:pPr>
      <w:r w:rsidRPr="00F55EB2">
        <w:rPr>
          <w:b/>
          <w:bCs/>
          <w:sz w:val="24"/>
          <w:szCs w:val="24"/>
          <w:lang w:eastAsia="ar-SA"/>
        </w:rPr>
        <w:t>Лекция 3.</w:t>
      </w:r>
      <w:r w:rsidRPr="00F55EB2">
        <w:rPr>
          <w:b/>
          <w:iCs/>
          <w:sz w:val="24"/>
          <w:szCs w:val="24"/>
        </w:rPr>
        <w:t xml:space="preserve"> Музыкальность. Музыкальные способности. </w:t>
      </w:r>
      <w:r w:rsidRPr="00F55EB2">
        <w:rPr>
          <w:b/>
          <w:sz w:val="24"/>
          <w:szCs w:val="24"/>
        </w:rPr>
        <w:t>Музыкальная психотерапия.</w:t>
      </w:r>
    </w:p>
    <w:p w:rsidR="00337B83" w:rsidRPr="00F55EB2" w:rsidRDefault="00337B83" w:rsidP="00337B83">
      <w:pPr>
        <w:ind w:firstLine="567"/>
        <w:jc w:val="both"/>
        <w:rPr>
          <w:sz w:val="24"/>
          <w:szCs w:val="24"/>
        </w:rPr>
      </w:pPr>
      <w:r w:rsidRPr="00F55EB2">
        <w:rPr>
          <w:sz w:val="24"/>
          <w:szCs w:val="24"/>
        </w:rPr>
        <w:t>Психологическое содержание и формы понятия музыкальности. Оценка и самооце</w:t>
      </w:r>
      <w:r w:rsidRPr="00F55EB2">
        <w:rPr>
          <w:sz w:val="24"/>
          <w:szCs w:val="24"/>
        </w:rPr>
        <w:t>н</w:t>
      </w:r>
      <w:r w:rsidRPr="00F55EB2">
        <w:rPr>
          <w:sz w:val="24"/>
          <w:szCs w:val="24"/>
        </w:rPr>
        <w:t xml:space="preserve">ка музыкальности личности. Музыкальность, как направленность психики человека на удовлетворение потребностей музыкального сознания. Иерархия музыкально-мотивационной сферы личности. Динамика музыкального самосознания как показатель развивающейся музыкальности в структуре личности. Теория музыкальных способностей по </w:t>
      </w:r>
      <w:proofErr w:type="spellStart"/>
      <w:r w:rsidRPr="00F55EB2">
        <w:rPr>
          <w:sz w:val="24"/>
          <w:szCs w:val="24"/>
        </w:rPr>
        <w:t>Ревешу</w:t>
      </w:r>
      <w:proofErr w:type="spellEnd"/>
      <w:r w:rsidRPr="00F55EB2">
        <w:rPr>
          <w:sz w:val="24"/>
          <w:szCs w:val="24"/>
        </w:rPr>
        <w:t xml:space="preserve"> и </w:t>
      </w:r>
      <w:proofErr w:type="spellStart"/>
      <w:r w:rsidRPr="00F55EB2">
        <w:rPr>
          <w:sz w:val="24"/>
          <w:szCs w:val="24"/>
        </w:rPr>
        <w:t>Сишору</w:t>
      </w:r>
      <w:proofErr w:type="spellEnd"/>
      <w:r w:rsidRPr="00F55EB2">
        <w:rPr>
          <w:sz w:val="24"/>
          <w:szCs w:val="24"/>
        </w:rPr>
        <w:t>. Концепция Б.М.Теплова. Способности и одаренность. Диагностика и развитие способностей. Онтогенез музыкальных способностей (Тарасова К.В.). Псих</w:t>
      </w:r>
      <w:r w:rsidRPr="00F55EB2">
        <w:rPr>
          <w:sz w:val="24"/>
          <w:szCs w:val="24"/>
        </w:rPr>
        <w:t>и</w:t>
      </w:r>
      <w:r w:rsidRPr="00F55EB2">
        <w:rPr>
          <w:sz w:val="24"/>
          <w:szCs w:val="24"/>
        </w:rPr>
        <w:t>ческое воздействие музыки на состояние личности. Музыка как фактор изменения состо</w:t>
      </w:r>
      <w:r w:rsidRPr="00F55EB2">
        <w:rPr>
          <w:sz w:val="24"/>
          <w:szCs w:val="24"/>
        </w:rPr>
        <w:t>я</w:t>
      </w:r>
      <w:r w:rsidRPr="00F55EB2">
        <w:rPr>
          <w:sz w:val="24"/>
          <w:szCs w:val="24"/>
        </w:rPr>
        <w:t>ний сознания. Основы музыкальной психотерапии.</w:t>
      </w:r>
    </w:p>
    <w:p w:rsidR="00337B83" w:rsidRPr="00F55EB2" w:rsidRDefault="00337B83" w:rsidP="00337B83">
      <w:pPr>
        <w:jc w:val="both"/>
        <w:rPr>
          <w:sz w:val="24"/>
          <w:szCs w:val="24"/>
        </w:rPr>
      </w:pPr>
      <w:r w:rsidRPr="00F55EB2">
        <w:rPr>
          <w:sz w:val="24"/>
          <w:szCs w:val="24"/>
        </w:rPr>
        <w:t xml:space="preserve">  </w:t>
      </w:r>
    </w:p>
    <w:p w:rsidR="00337B83" w:rsidRPr="00F55EB2" w:rsidRDefault="00337B83" w:rsidP="00337B83">
      <w:pPr>
        <w:jc w:val="center"/>
        <w:rPr>
          <w:b/>
          <w:iCs/>
          <w:sz w:val="24"/>
          <w:szCs w:val="24"/>
        </w:rPr>
      </w:pPr>
      <w:r w:rsidRPr="00F55EB2">
        <w:rPr>
          <w:b/>
          <w:iCs/>
          <w:sz w:val="24"/>
          <w:szCs w:val="24"/>
        </w:rPr>
        <w:t>Тема 4. Механизмы функционирования музыкально-познавательных процессов психики. Музыкальные ощущения и восприятие. Особенности музыкально-познавательных процессов. Возрастные особенности обучения музыке.</w:t>
      </w:r>
    </w:p>
    <w:p w:rsidR="00337B83" w:rsidRPr="00F55EB2" w:rsidRDefault="00337B83" w:rsidP="00337B83">
      <w:pPr>
        <w:jc w:val="center"/>
        <w:rPr>
          <w:b/>
          <w:iCs/>
          <w:sz w:val="24"/>
          <w:szCs w:val="24"/>
        </w:rPr>
      </w:pPr>
      <w:r w:rsidRPr="00F55EB2">
        <w:rPr>
          <w:b/>
          <w:bCs/>
          <w:sz w:val="24"/>
          <w:szCs w:val="24"/>
          <w:lang w:eastAsia="ar-SA"/>
        </w:rPr>
        <w:t>Лекция 4.</w:t>
      </w:r>
      <w:r w:rsidRPr="00F55EB2">
        <w:rPr>
          <w:b/>
          <w:iCs/>
          <w:sz w:val="24"/>
          <w:szCs w:val="24"/>
        </w:rPr>
        <w:t xml:space="preserve"> Музыкально-познавательные процессы психики.</w:t>
      </w:r>
    </w:p>
    <w:p w:rsidR="00337B83" w:rsidRPr="00F55EB2" w:rsidRDefault="00337B83" w:rsidP="00337B83">
      <w:pPr>
        <w:pStyle w:val="310"/>
        <w:ind w:firstLine="600"/>
        <w:rPr>
          <w:szCs w:val="24"/>
        </w:rPr>
      </w:pPr>
      <w:r w:rsidRPr="00F55EB2">
        <w:rPr>
          <w:szCs w:val="24"/>
        </w:rPr>
        <w:t xml:space="preserve"> Психологические системы и механизмы функционирования музыкально-познавательных процессов психики. Психологические системы (Л. </w:t>
      </w:r>
      <w:proofErr w:type="spellStart"/>
      <w:r w:rsidRPr="00F55EB2">
        <w:rPr>
          <w:szCs w:val="24"/>
        </w:rPr>
        <w:t>Выготский</w:t>
      </w:r>
      <w:proofErr w:type="spellEnd"/>
      <w:r w:rsidRPr="00F55EB2">
        <w:rPr>
          <w:szCs w:val="24"/>
        </w:rPr>
        <w:t xml:space="preserve">) и механизм функционирования музыкального сознания. Внимание и воля как подсистема активации музыкально-познавательных процессов. Функции внимания в контексте музыкальной психологии и педагогики. Свойства внимания, их учет в практике </w:t>
      </w:r>
      <w:r w:rsidRPr="00F55EB2">
        <w:rPr>
          <w:szCs w:val="24"/>
        </w:rPr>
        <w:lastRenderedPageBreak/>
        <w:t xml:space="preserve">музыкального образования. Произвольное и непроизвольное внимание, его взаимосвязь с музыкальностью личностью. </w:t>
      </w:r>
    </w:p>
    <w:p w:rsidR="00337B83" w:rsidRPr="00F55EB2" w:rsidRDefault="00337B83" w:rsidP="00337B83">
      <w:pPr>
        <w:pStyle w:val="af3"/>
        <w:spacing w:after="0"/>
        <w:ind w:firstLine="600"/>
        <w:jc w:val="both"/>
        <w:rPr>
          <w:i/>
          <w:sz w:val="24"/>
          <w:szCs w:val="24"/>
        </w:rPr>
      </w:pPr>
      <w:r w:rsidRPr="00F55EB2">
        <w:rPr>
          <w:sz w:val="24"/>
          <w:szCs w:val="24"/>
        </w:rPr>
        <w:t xml:space="preserve">Музыкальные ощущения и восприятие. Восприятие-мышление в музыке и музыкой. Механизм движения от физического </w:t>
      </w:r>
      <w:proofErr w:type="spellStart"/>
      <w:r w:rsidRPr="00F55EB2">
        <w:rPr>
          <w:sz w:val="24"/>
          <w:szCs w:val="24"/>
        </w:rPr>
        <w:t>слышания</w:t>
      </w:r>
      <w:proofErr w:type="spellEnd"/>
      <w:r w:rsidRPr="00F55EB2">
        <w:rPr>
          <w:sz w:val="24"/>
          <w:szCs w:val="24"/>
        </w:rPr>
        <w:t xml:space="preserve"> через переживание к пониманию и оценке музыкально-личностного смысла. Эстетические эмоции как сопровождение акта муз</w:t>
      </w:r>
      <w:r w:rsidRPr="00F55EB2">
        <w:rPr>
          <w:sz w:val="24"/>
          <w:szCs w:val="24"/>
        </w:rPr>
        <w:t>ы</w:t>
      </w:r>
      <w:r w:rsidRPr="00F55EB2">
        <w:rPr>
          <w:sz w:val="24"/>
          <w:szCs w:val="24"/>
        </w:rPr>
        <w:t>кального мышления. Моторное, интонируемое, осмысленное и творческое восприятие м</w:t>
      </w:r>
      <w:r w:rsidRPr="00F55EB2">
        <w:rPr>
          <w:sz w:val="24"/>
          <w:szCs w:val="24"/>
        </w:rPr>
        <w:t>у</w:t>
      </w:r>
      <w:r w:rsidRPr="00F55EB2">
        <w:rPr>
          <w:sz w:val="24"/>
          <w:szCs w:val="24"/>
        </w:rPr>
        <w:t>зыки. Основные виды и операции мышления в музыкальном сознании личности. Муз</w:t>
      </w:r>
      <w:r w:rsidRPr="00F55EB2">
        <w:rPr>
          <w:sz w:val="24"/>
          <w:szCs w:val="24"/>
        </w:rPr>
        <w:t>ы</w:t>
      </w:r>
      <w:r w:rsidRPr="00F55EB2">
        <w:rPr>
          <w:sz w:val="24"/>
          <w:szCs w:val="24"/>
        </w:rPr>
        <w:t xml:space="preserve">кальная логика; мышление и воля; мышление и память. Специфика музыкальной памяти и методы ее развития. </w:t>
      </w:r>
    </w:p>
    <w:p w:rsidR="00337B83" w:rsidRPr="00F55EB2" w:rsidRDefault="00337B83" w:rsidP="00337B83">
      <w:pPr>
        <w:pStyle w:val="af3"/>
        <w:spacing w:after="0"/>
        <w:ind w:firstLine="600"/>
        <w:jc w:val="both"/>
        <w:rPr>
          <w:sz w:val="24"/>
          <w:szCs w:val="24"/>
        </w:rPr>
      </w:pPr>
      <w:r w:rsidRPr="00F55EB2">
        <w:rPr>
          <w:sz w:val="24"/>
          <w:szCs w:val="24"/>
        </w:rPr>
        <w:t xml:space="preserve">Личностные и возрастные особенности функционирования музыкально-познавательных процессов. Динамика сознательного и бессознательного в возрастном развитии. </w:t>
      </w:r>
      <w:proofErr w:type="spellStart"/>
      <w:r w:rsidRPr="00F55EB2">
        <w:rPr>
          <w:sz w:val="24"/>
          <w:szCs w:val="24"/>
        </w:rPr>
        <w:t>Архетипическое</w:t>
      </w:r>
      <w:proofErr w:type="spellEnd"/>
      <w:r w:rsidRPr="00F55EB2">
        <w:rPr>
          <w:sz w:val="24"/>
          <w:szCs w:val="24"/>
        </w:rPr>
        <w:t xml:space="preserve"> восприятие музыки. Возрастные особенности обучения музыке (по Г. Тарасову, К. Тарасовой, Н. Ветлугиной, К. </w:t>
      </w:r>
      <w:proofErr w:type="spellStart"/>
      <w:r w:rsidRPr="00F55EB2">
        <w:rPr>
          <w:sz w:val="24"/>
          <w:szCs w:val="24"/>
        </w:rPr>
        <w:t>Орфу</w:t>
      </w:r>
      <w:proofErr w:type="spellEnd"/>
      <w:r w:rsidRPr="00F55EB2">
        <w:rPr>
          <w:sz w:val="24"/>
          <w:szCs w:val="24"/>
        </w:rPr>
        <w:t xml:space="preserve"> и др.).</w:t>
      </w:r>
    </w:p>
    <w:p w:rsidR="00337B83" w:rsidRPr="00F55EB2" w:rsidRDefault="00337B83" w:rsidP="00337B83">
      <w:pPr>
        <w:widowControl w:val="0"/>
        <w:overflowPunct/>
        <w:ind w:firstLine="567"/>
        <w:textAlignment w:val="auto"/>
        <w:rPr>
          <w:bCs/>
          <w:sz w:val="24"/>
          <w:szCs w:val="24"/>
        </w:rPr>
      </w:pPr>
    </w:p>
    <w:p w:rsidR="00337B83" w:rsidRPr="00F55EB2" w:rsidRDefault="00337B83" w:rsidP="00337B83">
      <w:pPr>
        <w:tabs>
          <w:tab w:val="num" w:pos="643"/>
        </w:tabs>
        <w:suppressAutoHyphens/>
        <w:ind w:firstLine="567"/>
        <w:jc w:val="center"/>
        <w:rPr>
          <w:b/>
          <w:sz w:val="24"/>
          <w:szCs w:val="24"/>
        </w:rPr>
      </w:pPr>
      <w:r w:rsidRPr="00F55EB2">
        <w:rPr>
          <w:b/>
          <w:sz w:val="24"/>
          <w:szCs w:val="24"/>
        </w:rPr>
        <w:t>Раздел 3. Эмоции и интуиция в музыкально-психических процессах</w:t>
      </w:r>
    </w:p>
    <w:p w:rsidR="00337B83" w:rsidRPr="00F55EB2" w:rsidRDefault="00337B83" w:rsidP="00337B83">
      <w:pPr>
        <w:tabs>
          <w:tab w:val="num" w:pos="643"/>
        </w:tabs>
        <w:suppressAutoHyphens/>
        <w:ind w:firstLine="567"/>
        <w:jc w:val="both"/>
        <w:rPr>
          <w:sz w:val="24"/>
          <w:szCs w:val="24"/>
        </w:rPr>
      </w:pPr>
    </w:p>
    <w:p w:rsidR="00337B83" w:rsidRPr="00F55EB2" w:rsidRDefault="00337B83" w:rsidP="00337B83">
      <w:pPr>
        <w:jc w:val="center"/>
        <w:rPr>
          <w:b/>
          <w:bCs/>
          <w:sz w:val="24"/>
          <w:szCs w:val="24"/>
          <w:lang w:eastAsia="ar-SA"/>
        </w:rPr>
      </w:pPr>
      <w:r w:rsidRPr="00F55EB2">
        <w:rPr>
          <w:b/>
          <w:bCs/>
          <w:sz w:val="24"/>
          <w:szCs w:val="24"/>
          <w:lang w:eastAsia="ar-SA"/>
        </w:rPr>
        <w:t>Тема 5. Эмоции и интуиция в музыкально-психических процессах. Система психол</w:t>
      </w:r>
      <w:r w:rsidRPr="00F55EB2">
        <w:rPr>
          <w:b/>
          <w:bCs/>
          <w:sz w:val="24"/>
          <w:szCs w:val="24"/>
          <w:lang w:eastAsia="ar-SA"/>
        </w:rPr>
        <w:t>о</w:t>
      </w:r>
      <w:r w:rsidRPr="00F55EB2">
        <w:rPr>
          <w:b/>
          <w:bCs/>
          <w:sz w:val="24"/>
          <w:szCs w:val="24"/>
          <w:lang w:eastAsia="ar-SA"/>
        </w:rPr>
        <w:t>гических процессов музыкального творчества: воображение-интуиция</w:t>
      </w:r>
      <w:proofErr w:type="gramStart"/>
      <w:r w:rsidRPr="00F55EB2">
        <w:rPr>
          <w:b/>
          <w:bCs/>
          <w:sz w:val="24"/>
          <w:szCs w:val="24"/>
          <w:lang w:eastAsia="ar-SA"/>
        </w:rPr>
        <w:t>..</w:t>
      </w:r>
      <w:proofErr w:type="gramEnd"/>
    </w:p>
    <w:p w:rsidR="00337B83" w:rsidRPr="00F55EB2" w:rsidRDefault="00337B83" w:rsidP="00337B83">
      <w:pPr>
        <w:jc w:val="center"/>
      </w:pPr>
      <w:r w:rsidRPr="00F55EB2">
        <w:rPr>
          <w:b/>
          <w:bCs/>
          <w:sz w:val="24"/>
          <w:szCs w:val="24"/>
          <w:lang w:eastAsia="ar-SA"/>
        </w:rPr>
        <w:t>Лекция 5.</w:t>
      </w:r>
      <w:r w:rsidRPr="00F55EB2">
        <w:rPr>
          <w:b/>
          <w:iCs/>
          <w:sz w:val="24"/>
          <w:szCs w:val="24"/>
        </w:rPr>
        <w:t xml:space="preserve"> </w:t>
      </w:r>
      <w:r w:rsidRPr="00F55EB2">
        <w:rPr>
          <w:b/>
          <w:sz w:val="24"/>
          <w:szCs w:val="24"/>
        </w:rPr>
        <w:t>Восприятие. Чувства. Эмоции. Интуиция.</w:t>
      </w:r>
    </w:p>
    <w:p w:rsidR="00337B83" w:rsidRPr="00F55EB2" w:rsidRDefault="00337B83" w:rsidP="00337B83">
      <w:pPr>
        <w:jc w:val="both"/>
        <w:rPr>
          <w:sz w:val="24"/>
          <w:szCs w:val="24"/>
        </w:rPr>
      </w:pPr>
      <w:r w:rsidRPr="00F55EB2">
        <w:rPr>
          <w:sz w:val="24"/>
          <w:szCs w:val="24"/>
        </w:rPr>
        <w:t xml:space="preserve">Ценностная система: </w:t>
      </w:r>
      <w:proofErr w:type="gramStart"/>
      <w:r w:rsidRPr="00F55EB2">
        <w:rPr>
          <w:sz w:val="24"/>
          <w:szCs w:val="24"/>
        </w:rPr>
        <w:t>музыкальное</w:t>
      </w:r>
      <w:proofErr w:type="gramEnd"/>
      <w:r w:rsidRPr="00F55EB2">
        <w:rPr>
          <w:sz w:val="24"/>
          <w:szCs w:val="24"/>
        </w:rPr>
        <w:t xml:space="preserve"> </w:t>
      </w:r>
      <w:proofErr w:type="spellStart"/>
      <w:r w:rsidRPr="00F55EB2">
        <w:rPr>
          <w:sz w:val="24"/>
          <w:szCs w:val="24"/>
        </w:rPr>
        <w:t>восприятие-чувства-эмоции</w:t>
      </w:r>
      <w:proofErr w:type="spellEnd"/>
      <w:r w:rsidRPr="00F55EB2">
        <w:rPr>
          <w:sz w:val="24"/>
          <w:szCs w:val="24"/>
        </w:rPr>
        <w:t xml:space="preserve">. </w:t>
      </w:r>
      <w:proofErr w:type="spellStart"/>
      <w:r w:rsidRPr="00F55EB2">
        <w:rPr>
          <w:sz w:val="24"/>
          <w:szCs w:val="24"/>
        </w:rPr>
        <w:t>Аксиологическая</w:t>
      </w:r>
      <w:proofErr w:type="spellEnd"/>
      <w:r w:rsidRPr="00F55EB2">
        <w:rPr>
          <w:sz w:val="24"/>
          <w:szCs w:val="24"/>
        </w:rPr>
        <w:t xml:space="preserve"> функция </w:t>
      </w:r>
      <w:proofErr w:type="gramStart"/>
      <w:r w:rsidRPr="00F55EB2">
        <w:rPr>
          <w:sz w:val="24"/>
          <w:szCs w:val="24"/>
        </w:rPr>
        <w:t>музыкального</w:t>
      </w:r>
      <w:proofErr w:type="gramEnd"/>
      <w:r w:rsidRPr="00F55EB2">
        <w:rPr>
          <w:sz w:val="24"/>
          <w:szCs w:val="24"/>
        </w:rPr>
        <w:t xml:space="preserve"> </w:t>
      </w:r>
      <w:proofErr w:type="spellStart"/>
      <w:r w:rsidRPr="00F55EB2">
        <w:rPr>
          <w:sz w:val="24"/>
          <w:szCs w:val="24"/>
        </w:rPr>
        <w:t>гнозиса</w:t>
      </w:r>
      <w:proofErr w:type="spellEnd"/>
      <w:r w:rsidRPr="00F55EB2">
        <w:rPr>
          <w:sz w:val="24"/>
          <w:szCs w:val="24"/>
        </w:rPr>
        <w:t xml:space="preserve">. Чувства - энергия души. </w:t>
      </w:r>
      <w:proofErr w:type="spellStart"/>
      <w:r w:rsidRPr="00F55EB2">
        <w:rPr>
          <w:sz w:val="24"/>
          <w:szCs w:val="24"/>
        </w:rPr>
        <w:t>Архетипия</w:t>
      </w:r>
      <w:proofErr w:type="spellEnd"/>
      <w:r w:rsidRPr="00F55EB2">
        <w:rPr>
          <w:sz w:val="24"/>
          <w:szCs w:val="24"/>
        </w:rPr>
        <w:t xml:space="preserve"> чувств: чувство жизни, чувс</w:t>
      </w:r>
      <w:r w:rsidRPr="00F55EB2">
        <w:rPr>
          <w:sz w:val="24"/>
          <w:szCs w:val="24"/>
        </w:rPr>
        <w:t>т</w:t>
      </w:r>
      <w:r w:rsidRPr="00F55EB2">
        <w:rPr>
          <w:sz w:val="24"/>
          <w:szCs w:val="24"/>
        </w:rPr>
        <w:t>во свободы, чувство «несвободы»: любви или страха. Чувства и эмоции в музыке. Базовые и эстетические эмоции. Объективность чувств и субъективность эмоций. Система псих</w:t>
      </w:r>
      <w:r w:rsidRPr="00F55EB2">
        <w:rPr>
          <w:sz w:val="24"/>
          <w:szCs w:val="24"/>
        </w:rPr>
        <w:t>о</w:t>
      </w:r>
      <w:r w:rsidRPr="00F55EB2">
        <w:rPr>
          <w:sz w:val="24"/>
          <w:szCs w:val="24"/>
        </w:rPr>
        <w:t>логических процессов музыкального творчества: воображение-интуиция. Рациональный и иррациональный пути творчества. Творческое восприятие, апперцепция. Творчество как свойство человеческой психики. Значение интуиции в творческом процессе.</w:t>
      </w:r>
    </w:p>
    <w:p w:rsidR="00337B83" w:rsidRPr="00F55EB2" w:rsidRDefault="00337B83" w:rsidP="00337B83">
      <w:pPr>
        <w:jc w:val="both"/>
        <w:rPr>
          <w:iCs/>
          <w:sz w:val="24"/>
          <w:szCs w:val="24"/>
        </w:rPr>
      </w:pPr>
    </w:p>
    <w:p w:rsidR="00337B83" w:rsidRPr="00F55EB2" w:rsidRDefault="00337B83" w:rsidP="00337B83">
      <w:pPr>
        <w:jc w:val="center"/>
        <w:rPr>
          <w:b/>
          <w:sz w:val="24"/>
          <w:szCs w:val="24"/>
        </w:rPr>
      </w:pPr>
      <w:r w:rsidRPr="00F55EB2">
        <w:rPr>
          <w:b/>
          <w:sz w:val="24"/>
          <w:szCs w:val="24"/>
        </w:rPr>
        <w:t>Тема 6. Психология музыкально-педагогического общения. Особенности индивид</w:t>
      </w:r>
      <w:r w:rsidRPr="00F55EB2">
        <w:rPr>
          <w:b/>
          <w:sz w:val="24"/>
          <w:szCs w:val="24"/>
        </w:rPr>
        <w:t>у</w:t>
      </w:r>
      <w:r w:rsidRPr="00F55EB2">
        <w:rPr>
          <w:b/>
          <w:sz w:val="24"/>
          <w:szCs w:val="24"/>
        </w:rPr>
        <w:t>альных занятий, занятий с группой и смешанной, индивидуально-групповой формы обучения музыки</w:t>
      </w:r>
    </w:p>
    <w:p w:rsidR="00337B83" w:rsidRPr="00F55EB2" w:rsidRDefault="00337B83" w:rsidP="00337B83">
      <w:pPr>
        <w:jc w:val="center"/>
        <w:rPr>
          <w:b/>
          <w:sz w:val="24"/>
          <w:szCs w:val="24"/>
        </w:rPr>
      </w:pPr>
      <w:r w:rsidRPr="00F55EB2">
        <w:rPr>
          <w:b/>
          <w:sz w:val="24"/>
          <w:szCs w:val="24"/>
        </w:rPr>
        <w:t>Лекция 6. Психология музыкального образования. Психология музыкально-педагогического общения.</w:t>
      </w:r>
    </w:p>
    <w:p w:rsidR="00337B83" w:rsidRPr="00F55EB2" w:rsidRDefault="00337B83" w:rsidP="00337B83">
      <w:pPr>
        <w:ind w:firstLine="600"/>
        <w:jc w:val="both"/>
        <w:rPr>
          <w:sz w:val="24"/>
          <w:szCs w:val="24"/>
        </w:rPr>
      </w:pPr>
      <w:r w:rsidRPr="00F55EB2">
        <w:rPr>
          <w:sz w:val="24"/>
          <w:szCs w:val="24"/>
        </w:rPr>
        <w:t xml:space="preserve">Три аспекта психологии музыкального образования: индивидуально-личностный, составляющий психологию музыкального воспитания и музыкально-психологического развития личности;  </w:t>
      </w:r>
      <w:proofErr w:type="spellStart"/>
      <w:r w:rsidRPr="00F55EB2">
        <w:rPr>
          <w:sz w:val="24"/>
          <w:szCs w:val="24"/>
        </w:rPr>
        <w:t>социокультурный</w:t>
      </w:r>
      <w:proofErr w:type="spellEnd"/>
      <w:r w:rsidRPr="00F55EB2">
        <w:rPr>
          <w:sz w:val="24"/>
          <w:szCs w:val="24"/>
        </w:rPr>
        <w:t>, составляющий психологию социального, этнич</w:t>
      </w:r>
      <w:r w:rsidRPr="00F55EB2">
        <w:rPr>
          <w:sz w:val="24"/>
          <w:szCs w:val="24"/>
        </w:rPr>
        <w:t>е</w:t>
      </w:r>
      <w:r w:rsidRPr="00F55EB2">
        <w:rPr>
          <w:sz w:val="24"/>
          <w:szCs w:val="24"/>
        </w:rPr>
        <w:t>ского и общечеловеческого значений музыкального образования; гностический, реал</w:t>
      </w:r>
      <w:r w:rsidRPr="00F55EB2">
        <w:rPr>
          <w:sz w:val="24"/>
          <w:szCs w:val="24"/>
        </w:rPr>
        <w:t>и</w:t>
      </w:r>
      <w:r w:rsidRPr="00F55EB2">
        <w:rPr>
          <w:sz w:val="24"/>
          <w:szCs w:val="24"/>
        </w:rPr>
        <w:t>зующий познание музыки, познание себя через музыку, познание законов Бытия посре</w:t>
      </w:r>
      <w:r w:rsidRPr="00F55EB2">
        <w:rPr>
          <w:sz w:val="24"/>
          <w:szCs w:val="24"/>
        </w:rPr>
        <w:t>д</w:t>
      </w:r>
      <w:r w:rsidRPr="00F55EB2">
        <w:rPr>
          <w:sz w:val="24"/>
          <w:szCs w:val="24"/>
        </w:rPr>
        <w:t>ством музыки. Психологический результат музыкального образования - музыкальное со</w:t>
      </w:r>
      <w:r w:rsidRPr="00F55EB2">
        <w:rPr>
          <w:sz w:val="24"/>
          <w:szCs w:val="24"/>
        </w:rPr>
        <w:t>з</w:t>
      </w:r>
      <w:r w:rsidRPr="00F55EB2">
        <w:rPr>
          <w:sz w:val="24"/>
          <w:szCs w:val="24"/>
        </w:rPr>
        <w:t xml:space="preserve">нание и самосознание личности ребенка - в динамике </w:t>
      </w:r>
      <w:proofErr w:type="spellStart"/>
      <w:r w:rsidRPr="00F55EB2">
        <w:rPr>
          <w:sz w:val="24"/>
          <w:szCs w:val="24"/>
        </w:rPr>
        <w:t>нерасчленим</w:t>
      </w:r>
      <w:proofErr w:type="spellEnd"/>
      <w:r w:rsidRPr="00F55EB2">
        <w:rPr>
          <w:sz w:val="24"/>
          <w:szCs w:val="24"/>
        </w:rPr>
        <w:t>. Акцент на каком-либо аспекте определяет психологический тип музыкального образования. Психологические основания дидактических задач музыкального образования.</w:t>
      </w:r>
    </w:p>
    <w:p w:rsidR="00337B83" w:rsidRPr="00F55EB2" w:rsidRDefault="00337B83" w:rsidP="00337B83">
      <w:pPr>
        <w:widowControl w:val="0"/>
        <w:overflowPunct/>
        <w:ind w:firstLine="567"/>
        <w:jc w:val="both"/>
        <w:textAlignment w:val="auto"/>
        <w:rPr>
          <w:bCs/>
          <w:sz w:val="24"/>
          <w:szCs w:val="24"/>
        </w:rPr>
      </w:pPr>
      <w:r w:rsidRPr="00F55EB2">
        <w:rPr>
          <w:sz w:val="24"/>
          <w:szCs w:val="24"/>
        </w:rPr>
        <w:t>Психология музыкально-педагогического общения. Личности ученика, личности учителя музыки как целостной и отчужденной сущности. Педагогические стили и уровни общения. Особенности личности педагога-музыканта. Особенности индивидуальных з</w:t>
      </w:r>
      <w:r w:rsidRPr="00F55EB2">
        <w:rPr>
          <w:sz w:val="24"/>
          <w:szCs w:val="24"/>
        </w:rPr>
        <w:t>а</w:t>
      </w:r>
      <w:r w:rsidRPr="00F55EB2">
        <w:rPr>
          <w:sz w:val="24"/>
          <w:szCs w:val="24"/>
        </w:rPr>
        <w:t>нятий, занятий с группой и смешанной, индивидуально-групповой формы обучения муз</w:t>
      </w:r>
      <w:r w:rsidRPr="00F55EB2">
        <w:rPr>
          <w:sz w:val="24"/>
          <w:szCs w:val="24"/>
        </w:rPr>
        <w:t>ы</w:t>
      </w:r>
      <w:r w:rsidRPr="00F55EB2">
        <w:rPr>
          <w:sz w:val="24"/>
          <w:szCs w:val="24"/>
        </w:rPr>
        <w:t>ки. Влияние группового контекста на творческую самореализацию личности.</w:t>
      </w:r>
    </w:p>
    <w:p w:rsidR="00337B83" w:rsidRPr="00F55EB2" w:rsidRDefault="00337B83" w:rsidP="00337B83">
      <w:pPr>
        <w:widowControl w:val="0"/>
        <w:overflowPunct/>
        <w:ind w:firstLine="567"/>
        <w:textAlignment w:val="auto"/>
        <w:rPr>
          <w:bCs/>
          <w:sz w:val="24"/>
          <w:szCs w:val="24"/>
        </w:rPr>
      </w:pPr>
    </w:p>
    <w:p w:rsidR="00337B83" w:rsidRPr="00F55EB2" w:rsidRDefault="00337B83" w:rsidP="00337B83">
      <w:pPr>
        <w:jc w:val="center"/>
        <w:rPr>
          <w:b/>
          <w:iCs/>
          <w:sz w:val="24"/>
          <w:szCs w:val="24"/>
        </w:rPr>
      </w:pPr>
      <w:r w:rsidRPr="00F55EB2">
        <w:rPr>
          <w:b/>
          <w:iCs/>
          <w:sz w:val="24"/>
          <w:szCs w:val="24"/>
        </w:rPr>
        <w:t>Тема 7. Методы диагностирования успешности и коррекции преподавательской де</w:t>
      </w:r>
      <w:r w:rsidRPr="00F55EB2">
        <w:rPr>
          <w:b/>
          <w:iCs/>
          <w:sz w:val="24"/>
          <w:szCs w:val="24"/>
        </w:rPr>
        <w:t>я</w:t>
      </w:r>
      <w:r w:rsidRPr="00F55EB2">
        <w:rPr>
          <w:b/>
          <w:iCs/>
          <w:sz w:val="24"/>
          <w:szCs w:val="24"/>
        </w:rPr>
        <w:t>тельности педагога-музыканта. Психологические и психосоматические проблемы учащихся, музыкально-педагогическая диагностика и коррекция. Диагностика м</w:t>
      </w:r>
      <w:r w:rsidRPr="00F55EB2">
        <w:rPr>
          <w:b/>
          <w:iCs/>
          <w:sz w:val="24"/>
          <w:szCs w:val="24"/>
        </w:rPr>
        <w:t>у</w:t>
      </w:r>
      <w:r w:rsidRPr="00F55EB2">
        <w:rPr>
          <w:b/>
          <w:iCs/>
          <w:sz w:val="24"/>
          <w:szCs w:val="24"/>
        </w:rPr>
        <w:t>зыкальной одаренности.</w:t>
      </w:r>
    </w:p>
    <w:p w:rsidR="00337B83" w:rsidRPr="00F55EB2" w:rsidRDefault="00337B83" w:rsidP="00337B83">
      <w:pPr>
        <w:jc w:val="center"/>
        <w:rPr>
          <w:b/>
          <w:iCs/>
          <w:sz w:val="24"/>
          <w:szCs w:val="24"/>
        </w:rPr>
      </w:pPr>
      <w:r w:rsidRPr="00F55EB2">
        <w:rPr>
          <w:b/>
          <w:iCs/>
          <w:sz w:val="24"/>
          <w:szCs w:val="24"/>
        </w:rPr>
        <w:t>Лекция 7. Музыкально-педагогическая диагностика и коррекция.</w:t>
      </w:r>
    </w:p>
    <w:p w:rsidR="00337B83" w:rsidRPr="00F55EB2" w:rsidRDefault="00337B83" w:rsidP="00337B83">
      <w:pPr>
        <w:ind w:firstLine="552"/>
        <w:jc w:val="both"/>
        <w:rPr>
          <w:sz w:val="24"/>
          <w:szCs w:val="24"/>
        </w:rPr>
      </w:pPr>
      <w:r w:rsidRPr="00F55EB2">
        <w:rPr>
          <w:sz w:val="24"/>
          <w:szCs w:val="24"/>
        </w:rPr>
        <w:lastRenderedPageBreak/>
        <w:t>Психологические и психосоматические проблемы учащихся, музыкально-педагогическая диагностика и коррекция. Психологические методы диагностирования у</w:t>
      </w:r>
      <w:r w:rsidRPr="00F55EB2">
        <w:rPr>
          <w:sz w:val="24"/>
          <w:szCs w:val="24"/>
        </w:rPr>
        <w:t>с</w:t>
      </w:r>
      <w:r w:rsidRPr="00F55EB2">
        <w:rPr>
          <w:sz w:val="24"/>
          <w:szCs w:val="24"/>
        </w:rPr>
        <w:t>пешности и коррекции преподавательской деятельности педагога-музыканта. Анкетир</w:t>
      </w:r>
      <w:r w:rsidRPr="00F55EB2">
        <w:rPr>
          <w:sz w:val="24"/>
          <w:szCs w:val="24"/>
        </w:rPr>
        <w:t>о</w:t>
      </w:r>
      <w:r w:rsidRPr="00F55EB2">
        <w:rPr>
          <w:sz w:val="24"/>
          <w:szCs w:val="24"/>
        </w:rPr>
        <w:t xml:space="preserve">вание и беседа. Психологический комфорт в освоении профессиональной деятельности и общественного статуса педагога-музыканта. Психологический аспект профессиональной рефлексии учителя музыки (по Э.Б. Абдуллину и Т.С. </w:t>
      </w:r>
      <w:proofErr w:type="spellStart"/>
      <w:r w:rsidRPr="00F55EB2">
        <w:rPr>
          <w:sz w:val="24"/>
          <w:szCs w:val="24"/>
        </w:rPr>
        <w:t>Колышевой</w:t>
      </w:r>
      <w:proofErr w:type="spellEnd"/>
      <w:r w:rsidRPr="00F55EB2">
        <w:rPr>
          <w:sz w:val="24"/>
          <w:szCs w:val="24"/>
        </w:rPr>
        <w:t>). Диагностические м</w:t>
      </w:r>
      <w:r w:rsidRPr="00F55EB2">
        <w:rPr>
          <w:sz w:val="24"/>
          <w:szCs w:val="24"/>
        </w:rPr>
        <w:t>е</w:t>
      </w:r>
      <w:r w:rsidRPr="00F55EB2">
        <w:rPr>
          <w:sz w:val="24"/>
          <w:szCs w:val="24"/>
        </w:rPr>
        <w:t>тодики в музыкальном образовании: содержание и методы. Психологические и психос</w:t>
      </w:r>
      <w:r w:rsidRPr="00F55EB2">
        <w:rPr>
          <w:sz w:val="24"/>
          <w:szCs w:val="24"/>
        </w:rPr>
        <w:t>о</w:t>
      </w:r>
      <w:r w:rsidRPr="00F55EB2">
        <w:rPr>
          <w:sz w:val="24"/>
          <w:szCs w:val="24"/>
        </w:rPr>
        <w:t>матические проблемы учащихся, музыкально-педагогическая диагностика и коррекция. Диагностика музыкальной одаренности.</w:t>
      </w:r>
    </w:p>
    <w:p w:rsidR="00082912" w:rsidRDefault="00082912">
      <w:pPr>
        <w:widowControl w:val="0"/>
        <w:overflowPunct/>
        <w:ind w:firstLine="709"/>
        <w:textAlignment w:val="auto"/>
        <w:rPr>
          <w:b/>
          <w:bCs/>
          <w:sz w:val="24"/>
          <w:szCs w:val="24"/>
          <w:lang w:eastAsia="ar-SA"/>
        </w:rPr>
      </w:pPr>
    </w:p>
    <w:p w:rsidR="00713464" w:rsidRDefault="00713464" w:rsidP="00FC61A1">
      <w:pPr>
        <w:pStyle w:val="11"/>
        <w:spacing w:line="240" w:lineRule="auto"/>
        <w:ind w:firstLine="567"/>
        <w:rPr>
          <w:b/>
          <w:bCs/>
        </w:rPr>
      </w:pPr>
      <w:bookmarkStart w:id="7" w:name="_Toc494985518"/>
      <w:bookmarkEnd w:id="7"/>
    </w:p>
    <w:p w:rsidR="00337B83" w:rsidRPr="007B6814" w:rsidRDefault="00337B83" w:rsidP="00337B83">
      <w:pPr>
        <w:rPr>
          <w:sz w:val="24"/>
          <w:szCs w:val="24"/>
        </w:rPr>
      </w:pPr>
    </w:p>
    <w:p w:rsidR="00337B83" w:rsidRDefault="00337B83" w:rsidP="00337B83">
      <w:pPr>
        <w:pStyle w:val="11"/>
        <w:spacing w:line="240" w:lineRule="auto"/>
        <w:ind w:firstLine="567"/>
        <w:rPr>
          <w:b/>
          <w:bCs/>
        </w:rPr>
      </w:pPr>
      <w:r>
        <w:rPr>
          <w:b/>
          <w:bCs/>
        </w:rPr>
        <w:t>5. Образовательные технологии</w:t>
      </w:r>
    </w:p>
    <w:p w:rsidR="00337B83" w:rsidRDefault="00337B83" w:rsidP="00337B83">
      <w:pPr>
        <w:ind w:firstLine="709"/>
        <w:jc w:val="both"/>
        <w:rPr>
          <w:spacing w:val="-3"/>
          <w:sz w:val="24"/>
          <w:szCs w:val="24"/>
        </w:rPr>
      </w:pPr>
    </w:p>
    <w:p w:rsidR="00337B83" w:rsidRPr="00D351ED" w:rsidRDefault="00337B83" w:rsidP="00337B83">
      <w:pPr>
        <w:ind w:firstLine="709"/>
        <w:jc w:val="both"/>
        <w:rPr>
          <w:spacing w:val="-3"/>
          <w:sz w:val="24"/>
          <w:szCs w:val="24"/>
        </w:rPr>
      </w:pPr>
      <w:r w:rsidRPr="00D351ED">
        <w:rPr>
          <w:spacing w:val="-3"/>
          <w:sz w:val="24"/>
          <w:szCs w:val="24"/>
        </w:rPr>
        <w:t>В рамках дисциплины используются следующие формы проведения занятий и обр</w:t>
      </w:r>
      <w:r w:rsidRPr="00D351ED">
        <w:rPr>
          <w:spacing w:val="-3"/>
          <w:sz w:val="24"/>
          <w:szCs w:val="24"/>
        </w:rPr>
        <w:t>а</w:t>
      </w:r>
      <w:r w:rsidRPr="00D351ED">
        <w:rPr>
          <w:spacing w:val="-3"/>
          <w:sz w:val="24"/>
          <w:szCs w:val="24"/>
        </w:rPr>
        <w:t>зовательные технологии:</w:t>
      </w:r>
    </w:p>
    <w:p w:rsidR="00337B83" w:rsidRPr="000662B3" w:rsidRDefault="00337B83" w:rsidP="00337B83">
      <w:pPr>
        <w:ind w:firstLine="709"/>
        <w:jc w:val="both"/>
        <w:rPr>
          <w:spacing w:val="-3"/>
          <w:sz w:val="24"/>
          <w:szCs w:val="24"/>
        </w:rPr>
      </w:pPr>
      <w:r w:rsidRPr="00D351ED">
        <w:rPr>
          <w:spacing w:val="-3"/>
          <w:sz w:val="24"/>
          <w:szCs w:val="24"/>
        </w:rPr>
        <w:t>лекции – для изложения нового материала может использоваться интерактивная фо</w:t>
      </w:r>
      <w:r w:rsidRPr="00D351ED">
        <w:rPr>
          <w:spacing w:val="-3"/>
          <w:sz w:val="24"/>
          <w:szCs w:val="24"/>
        </w:rPr>
        <w:t>р</w:t>
      </w:r>
      <w:r w:rsidRPr="00D351ED">
        <w:rPr>
          <w:spacing w:val="-3"/>
          <w:sz w:val="24"/>
          <w:szCs w:val="24"/>
        </w:rPr>
        <w:t xml:space="preserve">ма проведения занятия, а именно </w:t>
      </w:r>
      <w:proofErr w:type="gramStart"/>
      <w:r w:rsidRPr="00D351ED">
        <w:rPr>
          <w:spacing w:val="-3"/>
          <w:sz w:val="24"/>
          <w:szCs w:val="24"/>
        </w:rPr>
        <w:t>–о</w:t>
      </w:r>
      <w:proofErr w:type="gramEnd"/>
      <w:r w:rsidRPr="00D351ED">
        <w:rPr>
          <w:spacing w:val="-3"/>
          <w:sz w:val="24"/>
          <w:szCs w:val="24"/>
        </w:rPr>
        <w:t>бсуждение актуальных научно-исследовательских</w:t>
      </w:r>
      <w:r w:rsidRPr="000662B3">
        <w:rPr>
          <w:spacing w:val="-3"/>
          <w:sz w:val="24"/>
          <w:szCs w:val="24"/>
        </w:rPr>
        <w:t xml:space="preserve"> работ </w:t>
      </w:r>
      <w:proofErr w:type="spellStart"/>
      <w:r w:rsidRPr="000662B3">
        <w:rPr>
          <w:spacing w:val="-3"/>
          <w:sz w:val="24"/>
          <w:szCs w:val="24"/>
        </w:rPr>
        <w:t>по</w:t>
      </w:r>
      <w:r>
        <w:rPr>
          <w:spacing w:val="-3"/>
          <w:sz w:val="24"/>
          <w:szCs w:val="24"/>
        </w:rPr>
        <w:t>дисциплине</w:t>
      </w:r>
      <w:proofErr w:type="spellEnd"/>
      <w:r w:rsidRPr="000662B3">
        <w:rPr>
          <w:spacing w:val="-3"/>
          <w:sz w:val="24"/>
          <w:szCs w:val="24"/>
        </w:rPr>
        <w:t>;</w:t>
      </w:r>
    </w:p>
    <w:p w:rsidR="00337B83" w:rsidRPr="000662B3" w:rsidRDefault="00337B83" w:rsidP="00337B83">
      <w:pPr>
        <w:ind w:firstLine="709"/>
        <w:jc w:val="both"/>
        <w:rPr>
          <w:spacing w:val="-3"/>
          <w:sz w:val="24"/>
          <w:szCs w:val="24"/>
        </w:rPr>
      </w:pPr>
      <w:r w:rsidRPr="000662B3">
        <w:rPr>
          <w:spacing w:val="-3"/>
          <w:sz w:val="24"/>
          <w:szCs w:val="24"/>
        </w:rPr>
        <w:t xml:space="preserve">применение </w:t>
      </w:r>
      <w:proofErr w:type="spellStart"/>
      <w:r w:rsidRPr="000662B3">
        <w:rPr>
          <w:spacing w:val="-3"/>
          <w:sz w:val="24"/>
          <w:szCs w:val="24"/>
        </w:rPr>
        <w:t>мультимедийных</w:t>
      </w:r>
      <w:proofErr w:type="spellEnd"/>
      <w:r w:rsidRPr="000662B3">
        <w:rPr>
          <w:spacing w:val="-3"/>
          <w:sz w:val="24"/>
          <w:szCs w:val="24"/>
        </w:rPr>
        <w:t xml:space="preserve"> средств (электронные доски, проекторы) – для пов</w:t>
      </w:r>
      <w:r w:rsidRPr="000662B3">
        <w:rPr>
          <w:spacing w:val="-3"/>
          <w:sz w:val="24"/>
          <w:szCs w:val="24"/>
        </w:rPr>
        <w:t>ы</w:t>
      </w:r>
      <w:r w:rsidRPr="000662B3">
        <w:rPr>
          <w:spacing w:val="-3"/>
          <w:sz w:val="24"/>
          <w:szCs w:val="24"/>
        </w:rPr>
        <w:t>шения качества восприятия изучаемого материала;</w:t>
      </w:r>
    </w:p>
    <w:p w:rsidR="00337B83" w:rsidRPr="000662B3" w:rsidRDefault="00337B83" w:rsidP="00337B83">
      <w:pPr>
        <w:ind w:firstLine="709"/>
        <w:jc w:val="both"/>
        <w:rPr>
          <w:spacing w:val="-3"/>
          <w:sz w:val="24"/>
          <w:szCs w:val="24"/>
        </w:rPr>
      </w:pPr>
      <w:r w:rsidRPr="000662B3">
        <w:rPr>
          <w:spacing w:val="-3"/>
          <w:sz w:val="24"/>
          <w:szCs w:val="24"/>
        </w:rPr>
        <w:t xml:space="preserve">контролируемые домашние задания – для побуждения </w:t>
      </w:r>
      <w:proofErr w:type="gramStart"/>
      <w:r w:rsidRPr="000662B3">
        <w:rPr>
          <w:spacing w:val="-3"/>
          <w:sz w:val="24"/>
          <w:szCs w:val="24"/>
        </w:rPr>
        <w:t>обучающихся</w:t>
      </w:r>
      <w:proofErr w:type="gramEnd"/>
      <w:r w:rsidRPr="000662B3">
        <w:rPr>
          <w:spacing w:val="-3"/>
          <w:sz w:val="24"/>
          <w:szCs w:val="24"/>
        </w:rPr>
        <w:t xml:space="preserve"> к самостоятел</w:t>
      </w:r>
      <w:r w:rsidRPr="000662B3">
        <w:rPr>
          <w:spacing w:val="-3"/>
          <w:sz w:val="24"/>
          <w:szCs w:val="24"/>
        </w:rPr>
        <w:t>ь</w:t>
      </w:r>
      <w:r w:rsidRPr="000662B3">
        <w:rPr>
          <w:spacing w:val="-3"/>
          <w:sz w:val="24"/>
          <w:szCs w:val="24"/>
        </w:rPr>
        <w:t>ной работе.</w:t>
      </w:r>
    </w:p>
    <w:p w:rsidR="00337B83" w:rsidRDefault="00337B83" w:rsidP="00337B83">
      <w:pPr>
        <w:pStyle w:val="11"/>
        <w:spacing w:line="240" w:lineRule="auto"/>
        <w:ind w:firstLine="567"/>
        <w:rPr>
          <w:b/>
          <w:bCs/>
        </w:rPr>
      </w:pPr>
      <w:bookmarkStart w:id="8" w:name="_Toc494985519"/>
      <w:bookmarkEnd w:id="8"/>
    </w:p>
    <w:p w:rsidR="00337B83" w:rsidRDefault="00337B83" w:rsidP="00337B83">
      <w:pPr>
        <w:pStyle w:val="21"/>
        <w:ind w:firstLine="709"/>
        <w:rPr>
          <w:rFonts w:ascii="Times New Roman" w:hAnsi="Times New Roman"/>
          <w:sz w:val="24"/>
          <w:szCs w:val="24"/>
        </w:rPr>
      </w:pPr>
    </w:p>
    <w:p w:rsidR="00337B83" w:rsidRDefault="00337B83" w:rsidP="00337B83">
      <w:pPr>
        <w:pStyle w:val="11"/>
        <w:spacing w:line="240" w:lineRule="auto"/>
        <w:ind w:firstLine="567"/>
        <w:rPr>
          <w:b/>
          <w:bCs/>
        </w:rPr>
      </w:pPr>
      <w:bookmarkStart w:id="9" w:name="_Toc494985520"/>
      <w:bookmarkEnd w:id="9"/>
      <w:r>
        <w:rPr>
          <w:b/>
          <w:bCs/>
        </w:rPr>
        <w:t>6. Оценочные средства для текущего контроля успеваемости, промежуточной аттестации по итогам освоения дисциплины.</w:t>
      </w:r>
    </w:p>
    <w:p w:rsidR="00337B83" w:rsidRDefault="00337B83" w:rsidP="00337B83">
      <w:pPr>
        <w:ind w:firstLine="567"/>
        <w:jc w:val="both"/>
        <w:rPr>
          <w:sz w:val="24"/>
          <w:szCs w:val="24"/>
        </w:rPr>
      </w:pPr>
    </w:p>
    <w:p w:rsidR="00337B83" w:rsidRDefault="00337B83" w:rsidP="00337B8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Формы и виды контроля знаний обучающихся, предусмотренные по данной дисци</w:t>
      </w:r>
      <w:r>
        <w:rPr>
          <w:sz w:val="24"/>
          <w:szCs w:val="24"/>
        </w:rPr>
        <w:t>п</w:t>
      </w:r>
      <w:r>
        <w:rPr>
          <w:sz w:val="24"/>
          <w:szCs w:val="24"/>
        </w:rPr>
        <w:t>лине: текущий контроль и промежуточная аттестация (</w:t>
      </w:r>
      <w:r w:rsidRPr="00401877">
        <w:rPr>
          <w:color w:val="auto"/>
          <w:sz w:val="24"/>
          <w:szCs w:val="24"/>
        </w:rPr>
        <w:t>зачет</w:t>
      </w:r>
      <w:r>
        <w:rPr>
          <w:sz w:val="24"/>
          <w:szCs w:val="24"/>
        </w:rPr>
        <w:t>).</w:t>
      </w:r>
    </w:p>
    <w:p w:rsidR="00337B83" w:rsidRDefault="00337B83" w:rsidP="00337B83">
      <w:pPr>
        <w:ind w:firstLine="567"/>
        <w:jc w:val="both"/>
        <w:rPr>
          <w:sz w:val="24"/>
          <w:szCs w:val="24"/>
        </w:rPr>
      </w:pPr>
    </w:p>
    <w:p w:rsidR="00337B83" w:rsidRDefault="00337B83" w:rsidP="00337B83">
      <w:pPr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Критерии зачетной оценки</w:t>
      </w:r>
    </w:p>
    <w:p w:rsidR="00337B83" w:rsidRDefault="00337B83" w:rsidP="00337B83">
      <w:pPr>
        <w:widowControl w:val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Pr="005D6BA4">
        <w:rPr>
          <w:sz w:val="24"/>
          <w:szCs w:val="24"/>
        </w:rPr>
        <w:t xml:space="preserve">ценка «зачтено» ставится, если </w:t>
      </w:r>
      <w:proofErr w:type="gramStart"/>
      <w:r w:rsidRPr="005D6BA4">
        <w:rPr>
          <w:sz w:val="24"/>
          <w:szCs w:val="24"/>
        </w:rPr>
        <w:t>обучающийся</w:t>
      </w:r>
      <w:proofErr w:type="gramEnd"/>
      <w:r w:rsidRPr="005D6BA4">
        <w:rPr>
          <w:sz w:val="24"/>
          <w:szCs w:val="24"/>
        </w:rPr>
        <w:t xml:space="preserve"> показал глубокое или полное знание материала учебной дисциплины, усвоение основной и дополнительной литературы, рекомендованной рабочей программой учебной дисциплины, либо показал при ответе на экзамене знание основных положений учебной дисциплины, допустил отдельные погрешности и сумел устранить их с помощью преподавателя, знаком с основной л</w:t>
      </w:r>
      <w:r w:rsidRPr="005D6BA4">
        <w:rPr>
          <w:sz w:val="24"/>
          <w:szCs w:val="24"/>
        </w:rPr>
        <w:t>и</w:t>
      </w:r>
      <w:r w:rsidRPr="005D6BA4">
        <w:rPr>
          <w:sz w:val="24"/>
          <w:szCs w:val="24"/>
        </w:rPr>
        <w:t>тературой по предмету.</w:t>
      </w:r>
    </w:p>
    <w:p w:rsidR="00337B83" w:rsidRPr="005D6BA4" w:rsidRDefault="00337B83" w:rsidP="00337B83">
      <w:pPr>
        <w:widowControl w:val="0"/>
        <w:ind w:left="360"/>
        <w:jc w:val="both"/>
        <w:rPr>
          <w:sz w:val="24"/>
          <w:szCs w:val="24"/>
        </w:rPr>
      </w:pPr>
    </w:p>
    <w:p w:rsidR="00337B83" w:rsidRPr="005D6BA4" w:rsidRDefault="00337B83" w:rsidP="00337B83">
      <w:pPr>
        <w:widowControl w:val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Pr="005D6BA4">
        <w:rPr>
          <w:sz w:val="24"/>
          <w:szCs w:val="24"/>
        </w:rPr>
        <w:t>ценка «не зачтено» ставится, если при ответе выявились существенные пробелы в знании основных положений учебной дисциплины, неумение студента даже с пом</w:t>
      </w:r>
      <w:r w:rsidRPr="005D6BA4">
        <w:rPr>
          <w:sz w:val="24"/>
          <w:szCs w:val="24"/>
        </w:rPr>
        <w:t>о</w:t>
      </w:r>
      <w:r w:rsidRPr="005D6BA4">
        <w:rPr>
          <w:sz w:val="24"/>
          <w:szCs w:val="24"/>
        </w:rPr>
        <w:t>щью преподавателя сформулировать правильные ответы на вопросы.</w:t>
      </w:r>
    </w:p>
    <w:p w:rsidR="00337B83" w:rsidRDefault="00337B83" w:rsidP="00337B83">
      <w:pPr>
        <w:pStyle w:val="21"/>
        <w:ind w:firstLine="709"/>
        <w:rPr>
          <w:rFonts w:ascii="Times New Roman" w:hAnsi="Times New Roman"/>
          <w:sz w:val="24"/>
          <w:szCs w:val="24"/>
        </w:rPr>
      </w:pPr>
    </w:p>
    <w:p w:rsidR="00337B83" w:rsidRDefault="00337B83" w:rsidP="00337B83">
      <w:pPr>
        <w:pStyle w:val="21"/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r w:rsidRPr="0030718B">
        <w:rPr>
          <w:rFonts w:ascii="Times New Roman" w:hAnsi="Times New Roman"/>
          <w:sz w:val="24"/>
          <w:szCs w:val="24"/>
        </w:rPr>
        <w:t>6.1. Примерный перечень вопросов к зачету</w:t>
      </w:r>
    </w:p>
    <w:p w:rsidR="00337B83" w:rsidRPr="00F55EB2" w:rsidRDefault="00337B83" w:rsidP="00337B83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iCs/>
          <w:sz w:val="24"/>
          <w:szCs w:val="24"/>
        </w:rPr>
      </w:pPr>
      <w:r w:rsidRPr="00F55EB2">
        <w:rPr>
          <w:iCs/>
          <w:sz w:val="24"/>
          <w:szCs w:val="24"/>
        </w:rPr>
        <w:t xml:space="preserve">Предмет музыкальной психологии и психологии музыкального образования. </w:t>
      </w:r>
    </w:p>
    <w:p w:rsidR="00337B83" w:rsidRPr="00F55EB2" w:rsidRDefault="00337B83" w:rsidP="00337B83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iCs/>
          <w:sz w:val="24"/>
          <w:szCs w:val="24"/>
        </w:rPr>
      </w:pPr>
      <w:r w:rsidRPr="00F55EB2">
        <w:rPr>
          <w:iCs/>
          <w:sz w:val="24"/>
          <w:szCs w:val="24"/>
        </w:rPr>
        <w:t>Основные взгляды на психологическую значимость обучения музыке и музыкал</w:t>
      </w:r>
      <w:r w:rsidRPr="00F55EB2">
        <w:rPr>
          <w:iCs/>
          <w:sz w:val="24"/>
          <w:szCs w:val="24"/>
        </w:rPr>
        <w:t>ь</w:t>
      </w:r>
      <w:r w:rsidRPr="00F55EB2">
        <w:rPr>
          <w:iCs/>
          <w:sz w:val="24"/>
          <w:szCs w:val="24"/>
        </w:rPr>
        <w:t>но-воспитательное воздействие на личность.</w:t>
      </w:r>
    </w:p>
    <w:p w:rsidR="00337B83" w:rsidRPr="00F55EB2" w:rsidRDefault="00337B83" w:rsidP="00337B83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iCs/>
          <w:sz w:val="24"/>
          <w:szCs w:val="24"/>
        </w:rPr>
      </w:pPr>
      <w:r w:rsidRPr="00F55EB2">
        <w:rPr>
          <w:iCs/>
          <w:sz w:val="24"/>
          <w:szCs w:val="24"/>
        </w:rPr>
        <w:t>Психологическая значимость музыкальных явлений.</w:t>
      </w:r>
    </w:p>
    <w:p w:rsidR="00337B83" w:rsidRPr="00F55EB2" w:rsidRDefault="00337B83" w:rsidP="00337B83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iCs/>
          <w:sz w:val="24"/>
          <w:szCs w:val="24"/>
        </w:rPr>
      </w:pPr>
      <w:r w:rsidRPr="00F55EB2">
        <w:rPr>
          <w:iCs/>
          <w:sz w:val="24"/>
          <w:szCs w:val="24"/>
        </w:rPr>
        <w:t>Становление музыкального сознания.</w:t>
      </w:r>
    </w:p>
    <w:p w:rsidR="00337B83" w:rsidRPr="00F55EB2" w:rsidRDefault="00337B83" w:rsidP="00337B83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iCs/>
          <w:sz w:val="24"/>
          <w:szCs w:val="24"/>
        </w:rPr>
      </w:pPr>
      <w:r w:rsidRPr="00F55EB2">
        <w:rPr>
          <w:iCs/>
          <w:sz w:val="24"/>
          <w:szCs w:val="24"/>
        </w:rPr>
        <w:t>Соотношение музыкального сознания и музыкальной деятельности.</w:t>
      </w:r>
    </w:p>
    <w:p w:rsidR="00337B83" w:rsidRPr="00F55EB2" w:rsidRDefault="00337B83" w:rsidP="00337B83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iCs/>
          <w:sz w:val="24"/>
          <w:szCs w:val="24"/>
        </w:rPr>
      </w:pPr>
      <w:r w:rsidRPr="00F55EB2">
        <w:rPr>
          <w:iCs/>
          <w:sz w:val="24"/>
          <w:szCs w:val="24"/>
        </w:rPr>
        <w:t>Музыкальное сознание личности и его развитие.</w:t>
      </w:r>
    </w:p>
    <w:p w:rsidR="00337B83" w:rsidRPr="00F55EB2" w:rsidRDefault="00337B83" w:rsidP="00337B83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iCs/>
          <w:sz w:val="24"/>
          <w:szCs w:val="24"/>
        </w:rPr>
      </w:pPr>
      <w:r w:rsidRPr="00F55EB2">
        <w:rPr>
          <w:iCs/>
          <w:sz w:val="24"/>
          <w:szCs w:val="24"/>
        </w:rPr>
        <w:lastRenderedPageBreak/>
        <w:t>Психологические основы овладения музыкальным языком /его содержанием и формой/.</w:t>
      </w:r>
    </w:p>
    <w:p w:rsidR="00337B83" w:rsidRPr="00F55EB2" w:rsidRDefault="00337B83" w:rsidP="00337B83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iCs/>
          <w:sz w:val="24"/>
          <w:szCs w:val="24"/>
        </w:rPr>
      </w:pPr>
      <w:r w:rsidRPr="00F55EB2">
        <w:rPr>
          <w:iCs/>
          <w:sz w:val="24"/>
          <w:szCs w:val="24"/>
        </w:rPr>
        <w:t xml:space="preserve">Музыкально-психологические аспекты музыкального образования. </w:t>
      </w:r>
    </w:p>
    <w:p w:rsidR="00337B83" w:rsidRPr="00F55EB2" w:rsidRDefault="00337B83" w:rsidP="00337B83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iCs/>
          <w:sz w:val="24"/>
          <w:szCs w:val="24"/>
        </w:rPr>
      </w:pPr>
      <w:r w:rsidRPr="00F55EB2">
        <w:rPr>
          <w:iCs/>
          <w:sz w:val="24"/>
          <w:szCs w:val="24"/>
        </w:rPr>
        <w:t>«Музыкальное сознание»: понятие, исторические формы и уровни функциониров</w:t>
      </w:r>
      <w:r w:rsidRPr="00F55EB2">
        <w:rPr>
          <w:iCs/>
          <w:sz w:val="24"/>
          <w:szCs w:val="24"/>
        </w:rPr>
        <w:t>а</w:t>
      </w:r>
      <w:r w:rsidRPr="00F55EB2">
        <w:rPr>
          <w:iCs/>
          <w:sz w:val="24"/>
          <w:szCs w:val="24"/>
        </w:rPr>
        <w:t>ния.</w:t>
      </w:r>
    </w:p>
    <w:p w:rsidR="00337B83" w:rsidRPr="00F55EB2" w:rsidRDefault="00337B83" w:rsidP="00337B83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iCs/>
          <w:sz w:val="24"/>
          <w:szCs w:val="24"/>
        </w:rPr>
      </w:pPr>
      <w:r w:rsidRPr="00F55EB2">
        <w:rPr>
          <w:iCs/>
          <w:sz w:val="24"/>
          <w:szCs w:val="24"/>
        </w:rPr>
        <w:t>«Музыкальное сознание» общества и личности. Исторические формы музыкальн</w:t>
      </w:r>
      <w:r w:rsidRPr="00F55EB2">
        <w:rPr>
          <w:iCs/>
          <w:sz w:val="24"/>
          <w:szCs w:val="24"/>
        </w:rPr>
        <w:t>о</w:t>
      </w:r>
      <w:r w:rsidRPr="00F55EB2">
        <w:rPr>
          <w:iCs/>
          <w:sz w:val="24"/>
          <w:szCs w:val="24"/>
        </w:rPr>
        <w:t xml:space="preserve">го сознания. </w:t>
      </w:r>
    </w:p>
    <w:p w:rsidR="00337B83" w:rsidRPr="00F55EB2" w:rsidRDefault="00337B83" w:rsidP="00337B83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iCs/>
          <w:sz w:val="24"/>
          <w:szCs w:val="24"/>
        </w:rPr>
      </w:pPr>
      <w:r w:rsidRPr="00F55EB2">
        <w:rPr>
          <w:iCs/>
          <w:sz w:val="24"/>
          <w:szCs w:val="24"/>
        </w:rPr>
        <w:t>Генезис музыкального сознания и его исторические формы.</w:t>
      </w:r>
    </w:p>
    <w:p w:rsidR="00337B83" w:rsidRPr="00F55EB2" w:rsidRDefault="00337B83" w:rsidP="00337B83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iCs/>
          <w:sz w:val="24"/>
          <w:szCs w:val="24"/>
        </w:rPr>
      </w:pPr>
      <w:r w:rsidRPr="00F55EB2">
        <w:rPr>
          <w:iCs/>
          <w:sz w:val="24"/>
          <w:szCs w:val="24"/>
        </w:rPr>
        <w:t xml:space="preserve">Психологические системы музыкально-познавательных процессов психики. </w:t>
      </w:r>
    </w:p>
    <w:p w:rsidR="00337B83" w:rsidRPr="00F55EB2" w:rsidRDefault="00337B83" w:rsidP="00337B83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iCs/>
          <w:sz w:val="24"/>
          <w:szCs w:val="24"/>
        </w:rPr>
      </w:pPr>
      <w:r w:rsidRPr="00F55EB2">
        <w:rPr>
          <w:iCs/>
          <w:sz w:val="24"/>
          <w:szCs w:val="24"/>
        </w:rPr>
        <w:t>Психология процесса творчества в музыкальной деятельности.</w:t>
      </w:r>
    </w:p>
    <w:p w:rsidR="00337B83" w:rsidRPr="00F55EB2" w:rsidRDefault="00337B83" w:rsidP="00337B83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iCs/>
          <w:sz w:val="24"/>
          <w:szCs w:val="24"/>
        </w:rPr>
      </w:pPr>
      <w:r w:rsidRPr="00F55EB2">
        <w:rPr>
          <w:iCs/>
          <w:sz w:val="24"/>
          <w:szCs w:val="24"/>
        </w:rPr>
        <w:t xml:space="preserve">Индивидуально-личностный; </w:t>
      </w:r>
      <w:proofErr w:type="spellStart"/>
      <w:r w:rsidRPr="00F55EB2">
        <w:rPr>
          <w:iCs/>
          <w:sz w:val="24"/>
          <w:szCs w:val="24"/>
        </w:rPr>
        <w:t>социокультурный</w:t>
      </w:r>
      <w:proofErr w:type="spellEnd"/>
      <w:r w:rsidRPr="00F55EB2">
        <w:rPr>
          <w:iCs/>
          <w:sz w:val="24"/>
          <w:szCs w:val="24"/>
        </w:rPr>
        <w:t>; гностический аспекты психологии музыкального образования.</w:t>
      </w:r>
    </w:p>
    <w:p w:rsidR="00337B83" w:rsidRPr="00F55EB2" w:rsidRDefault="00337B83" w:rsidP="00337B83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iCs/>
          <w:sz w:val="24"/>
          <w:szCs w:val="24"/>
        </w:rPr>
      </w:pPr>
      <w:r w:rsidRPr="00F55EB2">
        <w:rPr>
          <w:iCs/>
          <w:sz w:val="24"/>
          <w:szCs w:val="24"/>
        </w:rPr>
        <w:t xml:space="preserve">Оценка и самооценка музыкальности личности. </w:t>
      </w:r>
    </w:p>
    <w:p w:rsidR="00337B83" w:rsidRPr="00F55EB2" w:rsidRDefault="00337B83" w:rsidP="00337B83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iCs/>
          <w:sz w:val="24"/>
          <w:szCs w:val="24"/>
        </w:rPr>
      </w:pPr>
      <w:proofErr w:type="gramStart"/>
      <w:r w:rsidRPr="00F55EB2">
        <w:rPr>
          <w:iCs/>
          <w:sz w:val="24"/>
          <w:szCs w:val="24"/>
        </w:rPr>
        <w:t>Музыкально-мотивационная</w:t>
      </w:r>
      <w:proofErr w:type="gramEnd"/>
      <w:r w:rsidRPr="00F55EB2">
        <w:rPr>
          <w:iCs/>
          <w:sz w:val="24"/>
          <w:szCs w:val="24"/>
        </w:rPr>
        <w:t xml:space="preserve"> сферы личности.</w:t>
      </w:r>
    </w:p>
    <w:p w:rsidR="00337B83" w:rsidRPr="00F55EB2" w:rsidRDefault="00337B83" w:rsidP="00337B83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iCs/>
          <w:sz w:val="24"/>
          <w:szCs w:val="24"/>
        </w:rPr>
      </w:pPr>
      <w:r w:rsidRPr="00F55EB2">
        <w:rPr>
          <w:iCs/>
          <w:sz w:val="24"/>
          <w:szCs w:val="24"/>
        </w:rPr>
        <w:t>Музыкальность структуре личности.</w:t>
      </w:r>
    </w:p>
    <w:p w:rsidR="00337B83" w:rsidRPr="00F55EB2" w:rsidRDefault="00337B83" w:rsidP="00337B83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iCs/>
          <w:sz w:val="24"/>
          <w:szCs w:val="24"/>
        </w:rPr>
      </w:pPr>
      <w:r w:rsidRPr="00F55EB2">
        <w:rPr>
          <w:iCs/>
          <w:sz w:val="24"/>
          <w:szCs w:val="24"/>
        </w:rPr>
        <w:t xml:space="preserve">Музыкальные способности личности. </w:t>
      </w:r>
    </w:p>
    <w:p w:rsidR="00337B83" w:rsidRPr="00F55EB2" w:rsidRDefault="00337B83" w:rsidP="00337B83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iCs/>
          <w:sz w:val="24"/>
          <w:szCs w:val="24"/>
        </w:rPr>
      </w:pPr>
      <w:r w:rsidRPr="00F55EB2">
        <w:rPr>
          <w:iCs/>
          <w:sz w:val="24"/>
          <w:szCs w:val="24"/>
        </w:rPr>
        <w:t xml:space="preserve">Психология музыкальной деятельности. Психологические особенности различных видов музыкальной деятельности. </w:t>
      </w:r>
    </w:p>
    <w:p w:rsidR="00337B83" w:rsidRPr="00F55EB2" w:rsidRDefault="00337B83" w:rsidP="00337B83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iCs/>
          <w:sz w:val="24"/>
          <w:szCs w:val="24"/>
        </w:rPr>
      </w:pPr>
      <w:r w:rsidRPr="00F55EB2">
        <w:rPr>
          <w:iCs/>
          <w:sz w:val="24"/>
          <w:szCs w:val="24"/>
        </w:rPr>
        <w:t>Сознательный и бессознательный компоненты восприятия музыки.</w:t>
      </w:r>
    </w:p>
    <w:p w:rsidR="00337B83" w:rsidRPr="00F55EB2" w:rsidRDefault="00337B83" w:rsidP="00337B83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iCs/>
          <w:sz w:val="24"/>
          <w:szCs w:val="24"/>
        </w:rPr>
      </w:pPr>
      <w:r w:rsidRPr="00F55EB2">
        <w:rPr>
          <w:iCs/>
          <w:sz w:val="24"/>
          <w:szCs w:val="24"/>
        </w:rPr>
        <w:t xml:space="preserve">Чувства и эмоции в музыке. </w:t>
      </w:r>
    </w:p>
    <w:p w:rsidR="00337B83" w:rsidRPr="00F55EB2" w:rsidRDefault="00337B83" w:rsidP="00337B83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iCs/>
          <w:sz w:val="24"/>
          <w:szCs w:val="24"/>
        </w:rPr>
      </w:pPr>
      <w:r w:rsidRPr="00F55EB2">
        <w:rPr>
          <w:iCs/>
          <w:sz w:val="24"/>
          <w:szCs w:val="24"/>
        </w:rPr>
        <w:t xml:space="preserve">Музыкальное творчество. Рациональный и иррациональный пути творчества. </w:t>
      </w:r>
    </w:p>
    <w:p w:rsidR="00337B83" w:rsidRPr="00F55EB2" w:rsidRDefault="00337B83" w:rsidP="00337B83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iCs/>
          <w:sz w:val="24"/>
          <w:szCs w:val="24"/>
        </w:rPr>
      </w:pPr>
      <w:r w:rsidRPr="00F55EB2">
        <w:rPr>
          <w:iCs/>
          <w:sz w:val="24"/>
          <w:szCs w:val="24"/>
        </w:rPr>
        <w:t xml:space="preserve">Личностные и возрастные особенности функционирования музыкально-познавательных процессов. </w:t>
      </w:r>
    </w:p>
    <w:p w:rsidR="00337B83" w:rsidRPr="00F55EB2" w:rsidRDefault="00337B83" w:rsidP="00337B83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iCs/>
          <w:sz w:val="24"/>
          <w:szCs w:val="24"/>
        </w:rPr>
      </w:pPr>
      <w:r w:rsidRPr="00F55EB2">
        <w:rPr>
          <w:iCs/>
          <w:sz w:val="24"/>
          <w:szCs w:val="24"/>
        </w:rPr>
        <w:t>Психологические основания дидактических задач музыкального образования.</w:t>
      </w:r>
    </w:p>
    <w:p w:rsidR="00337B83" w:rsidRPr="00F55EB2" w:rsidRDefault="00337B83" w:rsidP="00337B83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iCs/>
          <w:sz w:val="24"/>
          <w:szCs w:val="24"/>
        </w:rPr>
      </w:pPr>
      <w:r w:rsidRPr="00F55EB2">
        <w:rPr>
          <w:iCs/>
          <w:sz w:val="24"/>
          <w:szCs w:val="24"/>
        </w:rPr>
        <w:t xml:space="preserve">Психология музыкально-педагогического общения. </w:t>
      </w:r>
    </w:p>
    <w:p w:rsidR="00337B83" w:rsidRPr="00F55EB2" w:rsidRDefault="00337B83" w:rsidP="00337B83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iCs/>
          <w:sz w:val="24"/>
          <w:szCs w:val="24"/>
        </w:rPr>
      </w:pPr>
      <w:r w:rsidRPr="00F55EB2">
        <w:rPr>
          <w:iCs/>
          <w:sz w:val="24"/>
          <w:szCs w:val="24"/>
        </w:rPr>
        <w:t xml:space="preserve">Психологические основы обучения музыкальному языку. Уровни </w:t>
      </w:r>
      <w:proofErr w:type="gramStart"/>
      <w:r w:rsidRPr="00F55EB2">
        <w:rPr>
          <w:iCs/>
          <w:sz w:val="24"/>
          <w:szCs w:val="24"/>
        </w:rPr>
        <w:t>музыкальной</w:t>
      </w:r>
      <w:proofErr w:type="gramEnd"/>
      <w:r w:rsidRPr="00F55EB2">
        <w:rPr>
          <w:iCs/>
          <w:sz w:val="24"/>
          <w:szCs w:val="24"/>
        </w:rPr>
        <w:t xml:space="preserve"> </w:t>
      </w:r>
      <w:proofErr w:type="spellStart"/>
      <w:r w:rsidRPr="00F55EB2">
        <w:rPr>
          <w:iCs/>
          <w:sz w:val="24"/>
          <w:szCs w:val="24"/>
        </w:rPr>
        <w:t>психосемантики</w:t>
      </w:r>
      <w:proofErr w:type="spellEnd"/>
      <w:r w:rsidRPr="00F55EB2">
        <w:rPr>
          <w:iCs/>
          <w:sz w:val="24"/>
          <w:szCs w:val="24"/>
        </w:rPr>
        <w:t xml:space="preserve">. </w:t>
      </w:r>
    </w:p>
    <w:p w:rsidR="00337B83" w:rsidRPr="00F55EB2" w:rsidRDefault="00337B83" w:rsidP="00337B83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iCs/>
          <w:sz w:val="24"/>
          <w:szCs w:val="24"/>
        </w:rPr>
      </w:pPr>
      <w:r w:rsidRPr="00F55EB2">
        <w:rPr>
          <w:iCs/>
          <w:sz w:val="24"/>
          <w:szCs w:val="24"/>
        </w:rPr>
        <w:t xml:space="preserve">Диагностические методики в музыкальном образовании: содержание и методы. </w:t>
      </w:r>
    </w:p>
    <w:p w:rsidR="00337B83" w:rsidRPr="00F55EB2" w:rsidRDefault="00337B83" w:rsidP="00337B83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iCs/>
          <w:sz w:val="24"/>
          <w:szCs w:val="24"/>
        </w:rPr>
      </w:pPr>
      <w:r w:rsidRPr="00F55EB2">
        <w:rPr>
          <w:iCs/>
          <w:sz w:val="24"/>
          <w:szCs w:val="24"/>
        </w:rPr>
        <w:t xml:space="preserve">Психологические и психосоматические проблемы учащихся, музыкально-педагогическая диагностика и коррекция. </w:t>
      </w:r>
    </w:p>
    <w:p w:rsidR="00337B83" w:rsidRPr="00F55EB2" w:rsidRDefault="00337B83" w:rsidP="00337B83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iCs/>
          <w:sz w:val="24"/>
          <w:szCs w:val="24"/>
        </w:rPr>
      </w:pPr>
      <w:r w:rsidRPr="00F55EB2">
        <w:rPr>
          <w:iCs/>
          <w:sz w:val="24"/>
          <w:szCs w:val="24"/>
        </w:rPr>
        <w:t>Диагностика музыкальной одаренности.</w:t>
      </w:r>
    </w:p>
    <w:p w:rsidR="00337B83" w:rsidRDefault="00337B83" w:rsidP="00337B83">
      <w:pPr>
        <w:pStyle w:val="21"/>
        <w:ind w:firstLine="0"/>
        <w:rPr>
          <w:rFonts w:ascii="Times New Roman" w:hAnsi="Times New Roman"/>
          <w:sz w:val="24"/>
          <w:szCs w:val="24"/>
        </w:rPr>
      </w:pPr>
    </w:p>
    <w:p w:rsidR="00337B83" w:rsidRDefault="00337B83" w:rsidP="00337B83">
      <w:pPr>
        <w:pStyle w:val="21"/>
        <w:tabs>
          <w:tab w:val="left" w:pos="851"/>
        </w:tabs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bookmarkStart w:id="10" w:name="_Toc494985521"/>
      <w:bookmarkEnd w:id="10"/>
      <w:r>
        <w:rPr>
          <w:rFonts w:ascii="Times New Roman" w:hAnsi="Times New Roman"/>
          <w:sz w:val="24"/>
          <w:szCs w:val="24"/>
        </w:rPr>
        <w:t>6.2. Примерный перечень вопросов к экзамену</w:t>
      </w:r>
    </w:p>
    <w:p w:rsidR="00337B83" w:rsidRDefault="00337B83" w:rsidP="00337B83">
      <w:pPr>
        <w:pStyle w:val="21"/>
        <w:spacing w:line="240" w:lineRule="auto"/>
        <w:ind w:firstLine="709"/>
        <w:jc w:val="left"/>
        <w:rPr>
          <w:rFonts w:ascii="Times New Roman" w:hAnsi="Times New Roman"/>
          <w:b w:val="0"/>
          <w:i w:val="0"/>
          <w:sz w:val="24"/>
          <w:szCs w:val="24"/>
        </w:rPr>
      </w:pPr>
      <w:bookmarkStart w:id="11" w:name="_Toc494985522"/>
      <w:bookmarkEnd w:id="11"/>
      <w:r>
        <w:rPr>
          <w:rFonts w:ascii="Times New Roman" w:hAnsi="Times New Roman"/>
          <w:b w:val="0"/>
          <w:i w:val="0"/>
          <w:sz w:val="24"/>
          <w:szCs w:val="24"/>
        </w:rPr>
        <w:t>Экзамен не предусмотрен</w:t>
      </w:r>
    </w:p>
    <w:p w:rsidR="00337B83" w:rsidRPr="00401877" w:rsidRDefault="00337B83" w:rsidP="00337B83">
      <w:pPr>
        <w:pStyle w:val="21"/>
        <w:spacing w:line="240" w:lineRule="auto"/>
        <w:ind w:firstLine="709"/>
        <w:jc w:val="left"/>
        <w:rPr>
          <w:rFonts w:ascii="Times New Roman" w:hAnsi="Times New Roman"/>
          <w:b w:val="0"/>
          <w:i w:val="0"/>
          <w:sz w:val="24"/>
          <w:szCs w:val="24"/>
        </w:rPr>
      </w:pPr>
    </w:p>
    <w:p w:rsidR="00337B83" w:rsidRDefault="00337B83" w:rsidP="00337B83">
      <w:pPr>
        <w:pStyle w:val="21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6.3. Темы курсовых работ (проектов)</w:t>
      </w:r>
    </w:p>
    <w:p w:rsidR="00337B83" w:rsidRDefault="00337B83" w:rsidP="00337B83">
      <w:pPr>
        <w:ind w:firstLine="709"/>
        <w:rPr>
          <w:sz w:val="24"/>
          <w:szCs w:val="24"/>
        </w:rPr>
      </w:pPr>
      <w:r>
        <w:rPr>
          <w:sz w:val="24"/>
          <w:szCs w:val="24"/>
        </w:rPr>
        <w:t>Курсовые работы не предусмотрены</w:t>
      </w:r>
      <w:r>
        <w:rPr>
          <w:sz w:val="24"/>
          <w:szCs w:val="24"/>
        </w:rPr>
        <w:tab/>
      </w:r>
    </w:p>
    <w:p w:rsidR="00337B83" w:rsidRDefault="00337B83" w:rsidP="00337B83">
      <w:pPr>
        <w:ind w:firstLine="709"/>
        <w:rPr>
          <w:sz w:val="24"/>
          <w:szCs w:val="24"/>
        </w:rPr>
      </w:pPr>
    </w:p>
    <w:p w:rsidR="00337B83" w:rsidRDefault="00337B83" w:rsidP="00337B83">
      <w:pPr>
        <w:pStyle w:val="21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bookmarkStart w:id="12" w:name="_Toc494985523"/>
      <w:bookmarkStart w:id="13" w:name="_Toc494985524"/>
      <w:bookmarkEnd w:id="12"/>
      <w:bookmarkEnd w:id="13"/>
      <w:r>
        <w:rPr>
          <w:rFonts w:ascii="Times New Roman" w:hAnsi="Times New Roman"/>
          <w:sz w:val="24"/>
          <w:szCs w:val="24"/>
        </w:rPr>
        <w:t>6.4. Расчетно-графические работы</w:t>
      </w:r>
    </w:p>
    <w:p w:rsidR="00337B83" w:rsidRDefault="00337B83" w:rsidP="00337B83">
      <w:pPr>
        <w:ind w:firstLine="709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Расчетно-гафические</w:t>
      </w:r>
      <w:proofErr w:type="spellEnd"/>
      <w:r>
        <w:rPr>
          <w:sz w:val="24"/>
          <w:szCs w:val="24"/>
        </w:rPr>
        <w:t xml:space="preserve"> работы не предусмотрены.</w:t>
      </w:r>
    </w:p>
    <w:p w:rsidR="00337B83" w:rsidRDefault="00337B83" w:rsidP="00337B83">
      <w:pPr>
        <w:ind w:firstLine="709"/>
        <w:jc w:val="both"/>
        <w:rPr>
          <w:sz w:val="24"/>
          <w:szCs w:val="24"/>
        </w:rPr>
      </w:pPr>
    </w:p>
    <w:p w:rsidR="00337B83" w:rsidRDefault="00337B83" w:rsidP="00337B83">
      <w:pPr>
        <w:pStyle w:val="11"/>
        <w:spacing w:line="240" w:lineRule="auto"/>
        <w:ind w:firstLine="709"/>
        <w:jc w:val="left"/>
        <w:rPr>
          <w:b/>
          <w:bCs/>
        </w:rPr>
      </w:pPr>
      <w:bookmarkStart w:id="14" w:name="_Toc494985525"/>
      <w:r>
        <w:rPr>
          <w:b/>
          <w:bCs/>
          <w:caps/>
        </w:rPr>
        <w:t>7</w:t>
      </w:r>
      <w:bookmarkEnd w:id="14"/>
      <w:r>
        <w:rPr>
          <w:b/>
          <w:bCs/>
        </w:rPr>
        <w:t>. Учебно-методическое и информационное обеспечение дисциплины</w:t>
      </w:r>
    </w:p>
    <w:p w:rsidR="00337B83" w:rsidRDefault="00337B83" w:rsidP="00337B83">
      <w:pPr>
        <w:pStyle w:val="af6"/>
        <w:ind w:firstLine="709"/>
        <w:jc w:val="center"/>
        <w:rPr>
          <w:b/>
          <w:bCs/>
          <w:sz w:val="24"/>
          <w:szCs w:val="24"/>
        </w:rPr>
      </w:pPr>
    </w:p>
    <w:p w:rsidR="00337B83" w:rsidRDefault="00337B83" w:rsidP="00337B83">
      <w:pPr>
        <w:pStyle w:val="21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bookmarkStart w:id="15" w:name="_Toc494985526"/>
      <w:bookmarkEnd w:id="15"/>
      <w:r>
        <w:rPr>
          <w:rFonts w:ascii="Times New Roman" w:hAnsi="Times New Roman"/>
          <w:sz w:val="24"/>
          <w:szCs w:val="24"/>
        </w:rPr>
        <w:t>7.1. Рекомендуемая основная литература</w:t>
      </w:r>
    </w:p>
    <w:p w:rsidR="00337B83" w:rsidRDefault="00337B83" w:rsidP="00337B83">
      <w:pPr>
        <w:pStyle w:val="21"/>
        <w:spacing w:line="240" w:lineRule="auto"/>
        <w:ind w:firstLine="709"/>
        <w:rPr>
          <w:rFonts w:ascii="Times New Roman" w:hAnsi="Times New Roman"/>
          <w:color w:val="FF0000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2" w:type="dxa"/>
          <w:right w:w="57" w:type="dxa"/>
        </w:tblCellMar>
        <w:tblLook w:val="0000"/>
      </w:tblPr>
      <w:tblGrid>
        <w:gridCol w:w="552"/>
        <w:gridCol w:w="8891"/>
      </w:tblGrid>
      <w:tr w:rsidR="00337B83" w:rsidTr="00337B83">
        <w:trPr>
          <w:jc w:val="center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337B83" w:rsidRDefault="00337B83" w:rsidP="00337B83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8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337B83" w:rsidRDefault="00337B83" w:rsidP="00337B8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Название</w:t>
            </w:r>
          </w:p>
        </w:tc>
      </w:tr>
      <w:tr w:rsidR="00337B83" w:rsidTr="00337B83">
        <w:trPr>
          <w:jc w:val="center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337B83" w:rsidRDefault="00337B83" w:rsidP="00337B83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337B83" w:rsidRPr="00882A74" w:rsidRDefault="006C7FEF" w:rsidP="00337B83">
            <w:pPr>
              <w:rPr>
                <w:bCs/>
                <w:sz w:val="24"/>
                <w:szCs w:val="24"/>
              </w:rPr>
            </w:pPr>
            <w:r>
              <w:rPr>
                <w:rFonts w:ascii="Verdana" w:hAnsi="Verdana"/>
                <w:b/>
                <w:bCs/>
                <w:color w:val="000000"/>
                <w:sz w:val="22"/>
                <w:szCs w:val="22"/>
              </w:rPr>
              <w:t>Крюкова В. В.</w:t>
            </w:r>
            <w:r>
              <w:rPr>
                <w:rFonts w:ascii="Verdana" w:hAnsi="Verdana"/>
                <w:color w:val="000000"/>
                <w:sz w:val="22"/>
                <w:szCs w:val="22"/>
              </w:rPr>
              <w:t> Музыкальная педагогика: Феникс / Крюкова В. В. - Ростов-на-Дону: Феникс, 2002. - 281с.. - ISBN 5-222-02201-3.</w:t>
            </w:r>
          </w:p>
        </w:tc>
      </w:tr>
      <w:tr w:rsidR="006C7FEF" w:rsidTr="00337B83">
        <w:trPr>
          <w:jc w:val="center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6C7FEF" w:rsidRDefault="006C7FEF" w:rsidP="00337B83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8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6C7FEF" w:rsidRDefault="006C7FEF" w:rsidP="00337B83">
            <w:pPr>
              <w:rPr>
                <w:rFonts w:ascii="Verdana" w:hAnsi="Verdana"/>
                <w:b/>
                <w:bCs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Verdana" w:hAnsi="Verdana"/>
                <w:b/>
                <w:bCs/>
                <w:color w:val="000000"/>
                <w:sz w:val="22"/>
                <w:szCs w:val="22"/>
              </w:rPr>
              <w:t>Петрушин</w:t>
            </w:r>
            <w:proofErr w:type="gramEnd"/>
            <w:r>
              <w:rPr>
                <w:rFonts w:ascii="Verdana" w:hAnsi="Verdana"/>
                <w:b/>
                <w:bCs/>
                <w:color w:val="000000"/>
                <w:sz w:val="22"/>
                <w:szCs w:val="22"/>
              </w:rPr>
              <w:t xml:space="preserve"> В. И.</w:t>
            </w:r>
            <w:r>
              <w:rPr>
                <w:rFonts w:ascii="Verdana" w:hAnsi="Verdana"/>
                <w:color w:val="000000"/>
                <w:sz w:val="22"/>
                <w:szCs w:val="22"/>
              </w:rPr>
              <w:t xml:space="preserve"> Музыкальная психология: Учебное пособие для вузов / </w:t>
            </w:r>
            <w:proofErr w:type="gramStart"/>
            <w:r>
              <w:rPr>
                <w:rFonts w:ascii="Verdana" w:hAnsi="Verdana"/>
                <w:color w:val="000000"/>
                <w:sz w:val="22"/>
                <w:szCs w:val="22"/>
              </w:rPr>
              <w:t>Петрушин</w:t>
            </w:r>
            <w:proofErr w:type="gramEnd"/>
            <w:r>
              <w:rPr>
                <w:rFonts w:ascii="Verdana" w:hAnsi="Verdana"/>
                <w:color w:val="000000"/>
                <w:sz w:val="22"/>
                <w:szCs w:val="22"/>
              </w:rPr>
              <w:t xml:space="preserve"> В. И., В. И. Петрушин - Музыкальная психология - Москва: Ак</w:t>
            </w:r>
            <w:r>
              <w:rPr>
                <w:rFonts w:ascii="Verdana" w:hAnsi="Verdana"/>
                <w:color w:val="000000"/>
                <w:sz w:val="22"/>
                <w:szCs w:val="22"/>
              </w:rPr>
              <w:t>а</w:t>
            </w:r>
            <w:r>
              <w:rPr>
                <w:rFonts w:ascii="Verdana" w:hAnsi="Verdana"/>
                <w:color w:val="000000"/>
                <w:sz w:val="22"/>
                <w:szCs w:val="22"/>
              </w:rPr>
              <w:t xml:space="preserve">демический Проект, Гаудеамус, 2017. - 400 </w:t>
            </w:r>
            <w:proofErr w:type="spellStart"/>
            <w:r>
              <w:rPr>
                <w:rFonts w:ascii="Verdana" w:hAnsi="Verdana"/>
                <w:color w:val="000000"/>
                <w:sz w:val="22"/>
                <w:szCs w:val="22"/>
              </w:rPr>
              <w:t>c</w:t>
            </w:r>
            <w:proofErr w:type="spellEnd"/>
            <w:r>
              <w:rPr>
                <w:rFonts w:ascii="Verdana" w:hAnsi="Verdana"/>
                <w:color w:val="000000"/>
                <w:sz w:val="22"/>
                <w:szCs w:val="22"/>
              </w:rPr>
              <w:t>.. - ISBN 978-5-8291-2525-7.</w:t>
            </w:r>
          </w:p>
        </w:tc>
      </w:tr>
    </w:tbl>
    <w:p w:rsidR="00337B83" w:rsidRDefault="00337B83" w:rsidP="00337B83">
      <w:bookmarkStart w:id="16" w:name="_Toc494985527"/>
      <w:bookmarkEnd w:id="16"/>
    </w:p>
    <w:p w:rsidR="00337B83" w:rsidRDefault="00337B83" w:rsidP="00337B83">
      <w:pPr>
        <w:pStyle w:val="21"/>
        <w:ind w:firstLine="0"/>
      </w:pPr>
      <w:r>
        <w:rPr>
          <w:rFonts w:ascii="Times New Roman" w:hAnsi="Times New Roman"/>
          <w:sz w:val="24"/>
          <w:szCs w:val="24"/>
        </w:rPr>
        <w:lastRenderedPageBreak/>
        <w:t xml:space="preserve">7.2. Рекомендуемая дополнительная литература 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" w:type="dxa"/>
          <w:right w:w="28" w:type="dxa"/>
        </w:tblCellMar>
        <w:tblLook w:val="0000"/>
      </w:tblPr>
      <w:tblGrid>
        <w:gridCol w:w="470"/>
        <w:gridCol w:w="8917"/>
      </w:tblGrid>
      <w:tr w:rsidR="00337B83" w:rsidTr="00337B83">
        <w:trPr>
          <w:jc w:val="center"/>
        </w:trPr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337B83" w:rsidRDefault="00337B83" w:rsidP="00337B83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8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337B83" w:rsidRDefault="00337B83" w:rsidP="00337B8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Название</w:t>
            </w:r>
          </w:p>
        </w:tc>
      </w:tr>
      <w:tr w:rsidR="00337B83" w:rsidTr="00337B83">
        <w:trPr>
          <w:jc w:val="center"/>
        </w:trPr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337B83" w:rsidRPr="00E44646" w:rsidRDefault="00337B83" w:rsidP="00337B83">
            <w:pPr>
              <w:pStyle w:val="afd"/>
              <w:numPr>
                <w:ilvl w:val="0"/>
                <w:numId w:val="17"/>
              </w:numPr>
              <w:jc w:val="both"/>
              <w:rPr>
                <w:b/>
                <w:bCs/>
              </w:rPr>
            </w:pPr>
          </w:p>
        </w:tc>
        <w:tc>
          <w:tcPr>
            <w:tcW w:w="8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337B83" w:rsidRPr="00882A74" w:rsidRDefault="006C7FEF" w:rsidP="00337B83">
            <w:pPr>
              <w:rPr>
                <w:bCs/>
                <w:sz w:val="24"/>
                <w:szCs w:val="24"/>
              </w:rPr>
            </w:pPr>
            <w:r>
              <w:rPr>
                <w:rFonts w:ascii="Verdana" w:hAnsi="Verdana"/>
                <w:b/>
                <w:bCs/>
                <w:color w:val="000000"/>
                <w:sz w:val="22"/>
                <w:szCs w:val="22"/>
              </w:rPr>
              <w:t>Цыпин Г. М.</w:t>
            </w:r>
            <w:r>
              <w:rPr>
                <w:rFonts w:ascii="Verdana" w:hAnsi="Verdana"/>
                <w:color w:val="000000"/>
                <w:sz w:val="22"/>
                <w:szCs w:val="22"/>
              </w:rPr>
              <w:t> Музыкальная педагогика и исполнительство. Афоризмы, цит</w:t>
            </w:r>
            <w:r>
              <w:rPr>
                <w:rFonts w:ascii="Verdana" w:hAnsi="Verdana"/>
                <w:color w:val="000000"/>
                <w:sz w:val="22"/>
                <w:szCs w:val="22"/>
              </w:rPr>
              <w:t>а</w:t>
            </w:r>
            <w:r>
              <w:rPr>
                <w:rFonts w:ascii="Verdana" w:hAnsi="Verdana"/>
                <w:color w:val="000000"/>
                <w:sz w:val="22"/>
                <w:szCs w:val="22"/>
              </w:rPr>
              <w:t>ты, изречения: Учебное пособие / Цыпин Г. М., Г. М. Цыпин - Москва: Пр</w:t>
            </w:r>
            <w:r>
              <w:rPr>
                <w:rFonts w:ascii="Verdana" w:hAnsi="Verdana"/>
                <w:color w:val="000000"/>
                <w:sz w:val="22"/>
                <w:szCs w:val="22"/>
              </w:rPr>
              <w:t>о</w:t>
            </w:r>
            <w:r>
              <w:rPr>
                <w:rFonts w:ascii="Verdana" w:hAnsi="Verdana"/>
                <w:color w:val="000000"/>
                <w:sz w:val="22"/>
                <w:szCs w:val="22"/>
              </w:rPr>
              <w:t xml:space="preserve">метей, 2011. - 404 </w:t>
            </w:r>
            <w:proofErr w:type="spellStart"/>
            <w:r>
              <w:rPr>
                <w:rFonts w:ascii="Verdana" w:hAnsi="Verdana"/>
                <w:color w:val="000000"/>
                <w:sz w:val="22"/>
                <w:szCs w:val="22"/>
              </w:rPr>
              <w:t>c</w:t>
            </w:r>
            <w:proofErr w:type="spellEnd"/>
            <w:r>
              <w:rPr>
                <w:rFonts w:ascii="Verdana" w:hAnsi="Verdana"/>
                <w:color w:val="000000"/>
                <w:sz w:val="22"/>
                <w:szCs w:val="22"/>
              </w:rPr>
              <w:t>.. - ISBN 978-5-4263-0010-1.</w:t>
            </w:r>
          </w:p>
        </w:tc>
      </w:tr>
      <w:tr w:rsidR="00337B83" w:rsidTr="00337B83">
        <w:trPr>
          <w:jc w:val="center"/>
        </w:trPr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337B83" w:rsidRPr="00E44646" w:rsidRDefault="00337B83" w:rsidP="00337B83">
            <w:pPr>
              <w:pStyle w:val="afd"/>
              <w:numPr>
                <w:ilvl w:val="0"/>
                <w:numId w:val="17"/>
              </w:numPr>
              <w:jc w:val="both"/>
              <w:rPr>
                <w:b/>
                <w:bCs/>
              </w:rPr>
            </w:pPr>
          </w:p>
        </w:tc>
        <w:tc>
          <w:tcPr>
            <w:tcW w:w="8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337B83" w:rsidRPr="00882A74" w:rsidRDefault="006C7FEF" w:rsidP="00337B83">
            <w:pPr>
              <w:rPr>
                <w:bCs/>
                <w:sz w:val="24"/>
                <w:szCs w:val="24"/>
              </w:rPr>
            </w:pPr>
            <w:r>
              <w:rPr>
                <w:rFonts w:ascii="Verdana" w:hAnsi="Verdana"/>
                <w:b/>
                <w:bCs/>
                <w:color w:val="000000"/>
                <w:sz w:val="22"/>
                <w:szCs w:val="22"/>
              </w:rPr>
              <w:t>Музыкальная психология</w:t>
            </w:r>
            <w:r>
              <w:rPr>
                <w:rFonts w:ascii="Verdana" w:hAnsi="Verdana"/>
                <w:color w:val="000000"/>
                <w:sz w:val="22"/>
                <w:szCs w:val="22"/>
              </w:rPr>
              <w:t>: программа и методические рекомендации / Чуваш</w:t>
            </w:r>
            <w:proofErr w:type="gramStart"/>
            <w:r>
              <w:rPr>
                <w:rFonts w:ascii="Verdana" w:hAnsi="Verdana"/>
                <w:color w:val="000000"/>
                <w:sz w:val="22"/>
                <w:szCs w:val="22"/>
              </w:rPr>
              <w:t>.</w:t>
            </w:r>
            <w:proofErr w:type="gramEnd"/>
            <w:r>
              <w:rPr>
                <w:rFonts w:ascii="Verdana" w:hAnsi="Verdana"/>
                <w:color w:val="000000"/>
                <w:sz w:val="22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rFonts w:ascii="Verdana" w:hAnsi="Verdana"/>
                <w:color w:val="000000"/>
                <w:sz w:val="22"/>
                <w:szCs w:val="22"/>
              </w:rPr>
              <w:t>г</w:t>
            </w:r>
            <w:proofErr w:type="gramEnd"/>
            <w:r>
              <w:rPr>
                <w:rFonts w:ascii="Verdana" w:hAnsi="Verdana"/>
                <w:color w:val="000000"/>
                <w:sz w:val="22"/>
                <w:szCs w:val="22"/>
              </w:rPr>
              <w:t>ос</w:t>
            </w:r>
            <w:proofErr w:type="spellEnd"/>
            <w:r>
              <w:rPr>
                <w:rFonts w:ascii="Verdana" w:hAnsi="Verdana"/>
                <w:color w:val="000000"/>
                <w:sz w:val="22"/>
                <w:szCs w:val="22"/>
              </w:rPr>
              <w:t xml:space="preserve">. ун-т им. И. Н. Ульянова ; [сост. В. П. Казакова] - Чебоксары: </w:t>
            </w:r>
            <w:proofErr w:type="spellStart"/>
            <w:r>
              <w:rPr>
                <w:rFonts w:ascii="Verdana" w:hAnsi="Verdana"/>
                <w:color w:val="000000"/>
                <w:sz w:val="22"/>
                <w:szCs w:val="22"/>
              </w:rPr>
              <w:t>ЧувГУ</w:t>
            </w:r>
            <w:proofErr w:type="spellEnd"/>
            <w:r>
              <w:rPr>
                <w:rFonts w:ascii="Verdana" w:hAnsi="Verdana"/>
                <w:color w:val="000000"/>
                <w:sz w:val="22"/>
                <w:szCs w:val="22"/>
              </w:rPr>
              <w:t xml:space="preserve">, 2009. - 20с.. - ISBN </w:t>
            </w:r>
            <w:proofErr w:type="spellStart"/>
            <w:r>
              <w:rPr>
                <w:rFonts w:ascii="Verdana" w:hAnsi="Verdana"/>
                <w:color w:val="000000"/>
                <w:sz w:val="22"/>
                <w:szCs w:val="22"/>
              </w:rPr>
              <w:t>rus</w:t>
            </w:r>
            <w:proofErr w:type="spellEnd"/>
            <w:r>
              <w:rPr>
                <w:rFonts w:ascii="Verdana" w:hAnsi="Verdana"/>
                <w:color w:val="000000"/>
                <w:sz w:val="22"/>
                <w:szCs w:val="22"/>
              </w:rPr>
              <w:t>.</w:t>
            </w:r>
          </w:p>
        </w:tc>
      </w:tr>
      <w:tr w:rsidR="00337B83" w:rsidTr="00337B83">
        <w:trPr>
          <w:jc w:val="center"/>
        </w:trPr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337B83" w:rsidRPr="00E44646" w:rsidRDefault="00337B83" w:rsidP="00337B83">
            <w:pPr>
              <w:pStyle w:val="afd"/>
              <w:numPr>
                <w:ilvl w:val="0"/>
                <w:numId w:val="17"/>
              </w:numPr>
              <w:jc w:val="both"/>
              <w:rPr>
                <w:b/>
                <w:bCs/>
              </w:rPr>
            </w:pPr>
          </w:p>
        </w:tc>
        <w:tc>
          <w:tcPr>
            <w:tcW w:w="8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337B83" w:rsidRPr="00882A74" w:rsidRDefault="006C7FEF" w:rsidP="00337B83">
            <w:pPr>
              <w:rPr>
                <w:bCs/>
                <w:sz w:val="24"/>
                <w:szCs w:val="24"/>
              </w:rPr>
            </w:pPr>
            <w:r>
              <w:rPr>
                <w:rFonts w:ascii="Verdana" w:hAnsi="Verdana"/>
                <w:b/>
                <w:bCs/>
                <w:color w:val="000000"/>
                <w:sz w:val="22"/>
                <w:szCs w:val="22"/>
              </w:rPr>
              <w:t>Бугрова Н. А.</w:t>
            </w:r>
            <w:r>
              <w:rPr>
                <w:rFonts w:ascii="Verdana" w:hAnsi="Verdana"/>
                <w:color w:val="000000"/>
                <w:sz w:val="22"/>
                <w:szCs w:val="22"/>
              </w:rPr>
              <w:t> Музыкальная педагогика и психология. Часть 1. Музыкал</w:t>
            </w:r>
            <w:r>
              <w:rPr>
                <w:rFonts w:ascii="Verdana" w:hAnsi="Verdana"/>
                <w:color w:val="000000"/>
                <w:sz w:val="22"/>
                <w:szCs w:val="22"/>
              </w:rPr>
              <w:t>ь</w:t>
            </w:r>
            <w:r>
              <w:rPr>
                <w:rFonts w:ascii="Verdana" w:hAnsi="Verdana"/>
                <w:color w:val="000000"/>
                <w:sz w:val="22"/>
                <w:szCs w:val="22"/>
              </w:rPr>
              <w:t xml:space="preserve">ная психология: </w:t>
            </w:r>
            <w:proofErr w:type="gramStart"/>
            <w:r>
              <w:rPr>
                <w:rFonts w:ascii="Verdana" w:hAnsi="Verdana"/>
                <w:color w:val="000000"/>
                <w:sz w:val="22"/>
                <w:szCs w:val="22"/>
              </w:rPr>
              <w:t>Учебно-методический комплекс дисциплины для бакала</w:t>
            </w:r>
            <w:r>
              <w:rPr>
                <w:rFonts w:ascii="Verdana" w:hAnsi="Verdana"/>
                <w:color w:val="000000"/>
                <w:sz w:val="22"/>
                <w:szCs w:val="22"/>
              </w:rPr>
              <w:t>в</w:t>
            </w:r>
            <w:r>
              <w:rPr>
                <w:rFonts w:ascii="Verdana" w:hAnsi="Verdana"/>
                <w:color w:val="000000"/>
                <w:sz w:val="22"/>
                <w:szCs w:val="22"/>
              </w:rPr>
              <w:t>ров очной и заочной форм обучения по направлениям и профилям подг</w:t>
            </w:r>
            <w:r>
              <w:rPr>
                <w:rFonts w:ascii="Verdana" w:hAnsi="Verdana"/>
                <w:color w:val="000000"/>
                <w:sz w:val="22"/>
                <w:szCs w:val="22"/>
              </w:rPr>
              <w:t>о</w:t>
            </w:r>
            <w:r>
              <w:rPr>
                <w:rFonts w:ascii="Verdana" w:hAnsi="Verdana"/>
                <w:color w:val="000000"/>
                <w:sz w:val="22"/>
                <w:szCs w:val="22"/>
              </w:rPr>
              <w:t>товки 53.03.02 (073100) «Музыкально-инструментальное искусство» («Б</w:t>
            </w:r>
            <w:r>
              <w:rPr>
                <w:rFonts w:ascii="Verdana" w:hAnsi="Verdana"/>
                <w:color w:val="000000"/>
                <w:sz w:val="22"/>
                <w:szCs w:val="22"/>
              </w:rPr>
              <w:t>а</w:t>
            </w:r>
            <w:r>
              <w:rPr>
                <w:rFonts w:ascii="Verdana" w:hAnsi="Verdana"/>
                <w:color w:val="000000"/>
                <w:sz w:val="22"/>
                <w:szCs w:val="22"/>
              </w:rPr>
              <w:t>ян, аккордеон и струнные щипковые инструменты», «Оркестровые стру</w:t>
            </w:r>
            <w:r>
              <w:rPr>
                <w:rFonts w:ascii="Verdana" w:hAnsi="Verdana"/>
                <w:color w:val="000000"/>
                <w:sz w:val="22"/>
                <w:szCs w:val="22"/>
              </w:rPr>
              <w:t>н</w:t>
            </w:r>
            <w:r>
              <w:rPr>
                <w:rFonts w:ascii="Verdana" w:hAnsi="Verdana"/>
                <w:color w:val="000000"/>
                <w:sz w:val="22"/>
                <w:szCs w:val="22"/>
              </w:rPr>
              <w:t>ные инструменты», «Фортепиано», «Оркестровые, духовые и ударные и</w:t>
            </w:r>
            <w:r>
              <w:rPr>
                <w:rFonts w:ascii="Verdana" w:hAnsi="Verdana"/>
                <w:color w:val="000000"/>
                <w:sz w:val="22"/>
                <w:szCs w:val="22"/>
              </w:rPr>
              <w:t>н</w:t>
            </w:r>
            <w:r>
              <w:rPr>
                <w:rFonts w:ascii="Verdana" w:hAnsi="Verdana"/>
                <w:color w:val="000000"/>
                <w:sz w:val="22"/>
                <w:szCs w:val="22"/>
              </w:rPr>
              <w:t>струменты», «Национальные инструменты народов России»), 53.03.01 (071600) «Музыкальное искусство эстрады» («Инструменты эстрадного о</w:t>
            </w:r>
            <w:r>
              <w:rPr>
                <w:rFonts w:ascii="Verdana" w:hAnsi="Verdana"/>
                <w:color w:val="000000"/>
                <w:sz w:val="22"/>
                <w:szCs w:val="22"/>
              </w:rPr>
              <w:t>р</w:t>
            </w:r>
            <w:r>
              <w:rPr>
                <w:rFonts w:ascii="Verdana" w:hAnsi="Verdana"/>
                <w:color w:val="000000"/>
                <w:sz w:val="22"/>
                <w:szCs w:val="22"/>
              </w:rPr>
              <w:t>кестра») / Бугрова Н. А., Н. А. Бугрова - Кемерово:</w:t>
            </w:r>
            <w:proofErr w:type="gramEnd"/>
            <w:r>
              <w:rPr>
                <w:rFonts w:ascii="Verdana" w:hAnsi="Verdana"/>
                <w:color w:val="000000"/>
                <w:sz w:val="22"/>
                <w:szCs w:val="22"/>
              </w:rPr>
              <w:t xml:space="preserve"> Кемеровский государс</w:t>
            </w:r>
            <w:r>
              <w:rPr>
                <w:rFonts w:ascii="Verdana" w:hAnsi="Verdana"/>
                <w:color w:val="000000"/>
                <w:sz w:val="22"/>
                <w:szCs w:val="22"/>
              </w:rPr>
              <w:t>т</w:t>
            </w:r>
            <w:r>
              <w:rPr>
                <w:rFonts w:ascii="Verdana" w:hAnsi="Verdana"/>
                <w:color w:val="000000"/>
                <w:sz w:val="22"/>
                <w:szCs w:val="22"/>
              </w:rPr>
              <w:t xml:space="preserve">венный институт культуры, 2014. - 176 </w:t>
            </w:r>
            <w:proofErr w:type="spellStart"/>
            <w:r>
              <w:rPr>
                <w:rFonts w:ascii="Verdana" w:hAnsi="Verdana"/>
                <w:color w:val="000000"/>
                <w:sz w:val="22"/>
                <w:szCs w:val="22"/>
              </w:rPr>
              <w:t>c</w:t>
            </w:r>
            <w:proofErr w:type="spellEnd"/>
            <w:r>
              <w:rPr>
                <w:rFonts w:ascii="Verdana" w:hAnsi="Verdana"/>
                <w:color w:val="000000"/>
                <w:sz w:val="22"/>
                <w:szCs w:val="22"/>
              </w:rPr>
              <w:t xml:space="preserve">.. - ISBN . </w:t>
            </w:r>
            <w:hyperlink r:id="rId8" w:history="1">
              <w:r>
                <w:rPr>
                  <w:rStyle w:val="aff3"/>
                  <w:rFonts w:ascii="Verdana" w:hAnsi="Verdana"/>
                  <w:color w:val="333300"/>
                  <w:sz w:val="22"/>
                  <w:szCs w:val="22"/>
                </w:rPr>
                <w:t>http://www.iprbookshop.ru/55800.html</w:t>
              </w:r>
            </w:hyperlink>
          </w:p>
        </w:tc>
      </w:tr>
    </w:tbl>
    <w:p w:rsidR="00337B83" w:rsidRDefault="00337B83" w:rsidP="00337B83">
      <w:pPr>
        <w:pStyle w:val="af6"/>
        <w:jc w:val="both"/>
        <w:rPr>
          <w:sz w:val="24"/>
          <w:szCs w:val="24"/>
        </w:rPr>
      </w:pPr>
    </w:p>
    <w:p w:rsidR="00337B83" w:rsidRDefault="00337B83" w:rsidP="00337B83">
      <w:pPr>
        <w:pStyle w:val="21"/>
        <w:spacing w:line="240" w:lineRule="auto"/>
        <w:ind w:firstLine="0"/>
        <w:rPr>
          <w:rFonts w:ascii="Times New Roman" w:hAnsi="Times New Roman"/>
          <w:sz w:val="24"/>
          <w:szCs w:val="24"/>
        </w:rPr>
      </w:pPr>
      <w:bookmarkStart w:id="17" w:name="_Toc494985528"/>
      <w:bookmarkEnd w:id="17"/>
      <w:r w:rsidRPr="00401877">
        <w:rPr>
          <w:rFonts w:ascii="Times New Roman" w:hAnsi="Times New Roman"/>
          <w:sz w:val="24"/>
          <w:szCs w:val="24"/>
        </w:rPr>
        <w:t>7.3. Программное обеспечение, профессиональные базы данных и информационные справочные системы, интернет-ресурсы</w:t>
      </w:r>
    </w:p>
    <w:p w:rsidR="00337B83" w:rsidRDefault="00337B83" w:rsidP="00337B83">
      <w:pPr>
        <w:pStyle w:val="21"/>
        <w:spacing w:line="240" w:lineRule="auto"/>
        <w:ind w:firstLine="0"/>
        <w:rPr>
          <w:rFonts w:ascii="Times New Roman" w:hAnsi="Times New Roman"/>
          <w:sz w:val="24"/>
          <w:szCs w:val="24"/>
        </w:rPr>
      </w:pPr>
    </w:p>
    <w:tbl>
      <w:tblPr>
        <w:tblW w:w="9356" w:type="dxa"/>
        <w:tblInd w:w="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/>
      </w:tblPr>
      <w:tblGrid>
        <w:gridCol w:w="566"/>
        <w:gridCol w:w="8790"/>
      </w:tblGrid>
      <w:tr w:rsidR="00337B83" w:rsidTr="00337B83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37B83" w:rsidRDefault="00337B83" w:rsidP="00337B83">
            <w:pPr>
              <w:jc w:val="center"/>
              <w:rPr>
                <w:rFonts w:eastAsia="Courier New"/>
                <w:b/>
                <w:color w:val="000000"/>
                <w:sz w:val="24"/>
                <w:szCs w:val="24"/>
              </w:rPr>
            </w:pPr>
            <w:r>
              <w:rPr>
                <w:rFonts w:eastAsia="Courier New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37B83" w:rsidRDefault="00337B83" w:rsidP="00337B83">
            <w:pPr>
              <w:jc w:val="center"/>
              <w:rPr>
                <w:rFonts w:eastAsia="Courier New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 xml:space="preserve">Перечень </w:t>
            </w:r>
          </w:p>
        </w:tc>
      </w:tr>
      <w:tr w:rsidR="00337B83" w:rsidTr="00337B83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37B83" w:rsidRDefault="00337B83" w:rsidP="00337B83">
            <w:pPr>
              <w:numPr>
                <w:ilvl w:val="0"/>
                <w:numId w:val="10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37B83" w:rsidRPr="00401877" w:rsidRDefault="00337B83" w:rsidP="00337B83">
            <w:pPr>
              <w:rPr>
                <w:bCs/>
                <w:sz w:val="24"/>
                <w:szCs w:val="24"/>
              </w:rPr>
            </w:pPr>
            <w:r w:rsidRPr="00401877">
              <w:rPr>
                <w:bCs/>
                <w:sz w:val="24"/>
                <w:szCs w:val="24"/>
              </w:rPr>
              <w:t xml:space="preserve">Пакет офисных программ </w:t>
            </w:r>
            <w:r w:rsidRPr="00401877">
              <w:rPr>
                <w:bCs/>
                <w:sz w:val="24"/>
                <w:szCs w:val="24"/>
                <w:lang w:val="en-US"/>
              </w:rPr>
              <w:t>Microsoft</w:t>
            </w:r>
            <w:r w:rsidRPr="00401877">
              <w:rPr>
                <w:bCs/>
                <w:sz w:val="24"/>
                <w:szCs w:val="24"/>
              </w:rPr>
              <w:t xml:space="preserve"> </w:t>
            </w:r>
            <w:r w:rsidRPr="00401877">
              <w:rPr>
                <w:bCs/>
                <w:sz w:val="24"/>
                <w:szCs w:val="24"/>
                <w:lang w:val="en-US"/>
              </w:rPr>
              <w:t>Office</w:t>
            </w:r>
            <w:r w:rsidRPr="00401877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337B83" w:rsidTr="00337B83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37B83" w:rsidRDefault="00337B83" w:rsidP="00337B83">
            <w:pPr>
              <w:numPr>
                <w:ilvl w:val="0"/>
                <w:numId w:val="10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37B83" w:rsidRPr="00401877" w:rsidRDefault="00337B83" w:rsidP="00337B83">
            <w:pPr>
              <w:rPr>
                <w:bCs/>
                <w:sz w:val="24"/>
                <w:szCs w:val="24"/>
              </w:rPr>
            </w:pPr>
            <w:r w:rsidRPr="00401877">
              <w:rPr>
                <w:bCs/>
                <w:sz w:val="24"/>
                <w:szCs w:val="24"/>
              </w:rPr>
              <w:t xml:space="preserve">Пакет офисных программ </w:t>
            </w:r>
            <w:proofErr w:type="spellStart"/>
            <w:r w:rsidRPr="00401877">
              <w:rPr>
                <w:bCs/>
                <w:sz w:val="24"/>
                <w:szCs w:val="24"/>
              </w:rPr>
              <w:t>OpenOffice</w:t>
            </w:r>
            <w:proofErr w:type="spellEnd"/>
            <w:r w:rsidRPr="00401877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337B83" w:rsidTr="00337B83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37B83" w:rsidRDefault="00337B83" w:rsidP="00337B83">
            <w:pPr>
              <w:numPr>
                <w:ilvl w:val="0"/>
                <w:numId w:val="10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37B83" w:rsidRPr="00401877" w:rsidRDefault="00337B83" w:rsidP="00337B83">
            <w:pPr>
              <w:rPr>
                <w:bCs/>
                <w:sz w:val="24"/>
                <w:szCs w:val="24"/>
              </w:rPr>
            </w:pPr>
            <w:r w:rsidRPr="00401877">
              <w:rPr>
                <w:bCs/>
                <w:sz w:val="24"/>
                <w:szCs w:val="24"/>
              </w:rPr>
              <w:t xml:space="preserve">Операционная система </w:t>
            </w:r>
            <w:proofErr w:type="spellStart"/>
            <w:r w:rsidRPr="00401877">
              <w:rPr>
                <w:bCs/>
                <w:sz w:val="24"/>
                <w:szCs w:val="24"/>
              </w:rPr>
              <w:t>Windows</w:t>
            </w:r>
            <w:proofErr w:type="spellEnd"/>
            <w:r w:rsidRPr="00401877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337B83" w:rsidTr="00337B83">
        <w:tc>
          <w:tcPr>
            <w:tcW w:w="93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37B83" w:rsidRDefault="00337B83" w:rsidP="00337B83">
            <w:pPr>
              <w:rPr>
                <w:sz w:val="24"/>
                <w:szCs w:val="24"/>
              </w:rPr>
            </w:pPr>
          </w:p>
        </w:tc>
      </w:tr>
      <w:tr w:rsidR="00337B83" w:rsidTr="00337B83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37B83" w:rsidRDefault="00337B83" w:rsidP="00337B83">
            <w:pPr>
              <w:numPr>
                <w:ilvl w:val="0"/>
                <w:numId w:val="1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37B83" w:rsidRDefault="00337B83" w:rsidP="00337B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Научная библиотека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ЧувГУ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</w:t>
            </w:r>
            <w:r>
              <w:rPr>
                <w:sz w:val="24"/>
                <w:szCs w:val="24"/>
              </w:rPr>
              <w:t>http://library.chuvsu.ru</w:t>
            </w:r>
          </w:p>
        </w:tc>
      </w:tr>
      <w:tr w:rsidR="00337B83" w:rsidTr="00337B83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37B83" w:rsidRDefault="00337B83" w:rsidP="00337B83">
            <w:pPr>
              <w:numPr>
                <w:ilvl w:val="0"/>
                <w:numId w:val="1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37B83" w:rsidRDefault="00337B83" w:rsidP="00337B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Электронно-библиотечная система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IPRBooks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</w:t>
            </w:r>
            <w:r>
              <w:rPr>
                <w:sz w:val="24"/>
                <w:szCs w:val="24"/>
                <w:shd w:val="clear" w:color="auto" w:fill="FFFFFF"/>
              </w:rPr>
              <w:t>с</w:t>
            </w:r>
            <w:r>
              <w:rPr>
                <w:sz w:val="24"/>
                <w:szCs w:val="24"/>
                <w:shd w:val="clear" w:color="auto" w:fill="FFFFFF"/>
              </w:rPr>
              <w:t xml:space="preserve">тупа: </w:t>
            </w:r>
            <w:r>
              <w:rPr>
                <w:sz w:val="24"/>
                <w:szCs w:val="24"/>
              </w:rPr>
              <w:t xml:space="preserve">http://www.iprbookshop.ru </w:t>
            </w:r>
          </w:p>
        </w:tc>
      </w:tr>
      <w:tr w:rsidR="00337B83" w:rsidTr="00337B83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37B83" w:rsidRDefault="00337B83" w:rsidP="00337B83">
            <w:pPr>
              <w:numPr>
                <w:ilvl w:val="0"/>
                <w:numId w:val="1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37B83" w:rsidRDefault="00337B83" w:rsidP="00337B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Электронная библиотечная система «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>»: э</w:t>
            </w:r>
            <w:r w:rsidRPr="00DD40D2">
              <w:rPr>
                <w:sz w:val="24"/>
                <w:szCs w:val="24"/>
                <w:shd w:val="clear" w:color="auto" w:fill="FFFFFF"/>
              </w:rPr>
              <w:t>лектронная библиотека</w:t>
            </w:r>
            <w:r>
              <w:rPr>
                <w:sz w:val="24"/>
                <w:szCs w:val="24"/>
                <w:shd w:val="clear" w:color="auto" w:fill="FFFFFF"/>
              </w:rPr>
              <w:t xml:space="preserve"> д</w:t>
            </w:r>
            <w:r w:rsidRPr="00DD40D2">
              <w:rPr>
                <w:sz w:val="24"/>
                <w:szCs w:val="24"/>
                <w:shd w:val="clear" w:color="auto" w:fill="FFFFFF"/>
              </w:rPr>
              <w:t xml:space="preserve">ля вузов и </w:t>
            </w:r>
            <w:proofErr w:type="spellStart"/>
            <w:r w:rsidRPr="00DD40D2">
              <w:rPr>
                <w:sz w:val="24"/>
                <w:szCs w:val="24"/>
                <w:shd w:val="clear" w:color="auto" w:fill="FFFFFF"/>
              </w:rPr>
              <w:t>ссузов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</w:t>
            </w:r>
            <w:proofErr w:type="spellStart"/>
            <w:r>
              <w:rPr>
                <w:sz w:val="24"/>
                <w:szCs w:val="24"/>
              </w:rPr>
              <w:t>http</w:t>
            </w:r>
            <w:proofErr w:type="spellEnd"/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://</w:t>
            </w:r>
            <w:proofErr w:type="spellStart"/>
            <w:r>
              <w:rPr>
                <w:sz w:val="24"/>
                <w:szCs w:val="24"/>
              </w:rPr>
              <w:t>www.biblio-online.ru</w:t>
            </w:r>
            <w:proofErr w:type="spellEnd"/>
          </w:p>
        </w:tc>
      </w:tr>
      <w:tr w:rsidR="00337B83" w:rsidTr="00337B83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37B83" w:rsidRDefault="00337B83" w:rsidP="00337B83">
            <w:pPr>
              <w:numPr>
                <w:ilvl w:val="0"/>
                <w:numId w:val="1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37B83" w:rsidRDefault="00337B83" w:rsidP="00337B83">
            <w:pPr>
              <w:rPr>
                <w:sz w:val="24"/>
                <w:szCs w:val="24"/>
                <w:highlight w:val="white"/>
              </w:rPr>
            </w:pPr>
            <w:r w:rsidRPr="00DD40D2">
              <w:rPr>
                <w:sz w:val="24"/>
                <w:szCs w:val="24"/>
                <w:shd w:val="clear" w:color="auto" w:fill="FFFFFF"/>
              </w:rPr>
              <w:t>ЭБС «Издательство «Лань»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https://e.lanbook.com/</w:t>
            </w:r>
          </w:p>
        </w:tc>
      </w:tr>
      <w:tr w:rsidR="00337B83" w:rsidTr="00337B83">
        <w:tc>
          <w:tcPr>
            <w:tcW w:w="93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37B83" w:rsidRDefault="00337B83" w:rsidP="00337B83">
            <w:pPr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337B83" w:rsidTr="00337B83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37B83" w:rsidRDefault="00337B83" w:rsidP="00337B83">
            <w:pPr>
              <w:numPr>
                <w:ilvl w:val="0"/>
                <w:numId w:val="14"/>
              </w:numPr>
              <w:ind w:left="0" w:firstLine="0"/>
              <w:jc w:val="center"/>
              <w:rPr>
                <w:sz w:val="24"/>
                <w:szCs w:val="24"/>
              </w:rPr>
            </w:pPr>
            <w:bookmarkStart w:id="18" w:name="_Toc494985529"/>
            <w:bookmarkEnd w:id="18"/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37B83" w:rsidRDefault="00337B83" w:rsidP="00337B83">
            <w:pPr>
              <w:rPr>
                <w:bCs/>
                <w:sz w:val="24"/>
                <w:szCs w:val="24"/>
              </w:rPr>
            </w:pPr>
            <w:r w:rsidRPr="009D76E3">
              <w:rPr>
                <w:bCs/>
                <w:sz w:val="24"/>
                <w:szCs w:val="24"/>
              </w:rPr>
              <w:t>Единое окно к образовательным ресурсам</w:t>
            </w:r>
            <w:r>
              <w:rPr>
                <w:sz w:val="24"/>
                <w:szCs w:val="24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</w:t>
            </w:r>
            <w:r>
              <w:rPr>
                <w:bCs/>
                <w:sz w:val="24"/>
                <w:szCs w:val="24"/>
              </w:rPr>
              <w:t>Режим дост</w:t>
            </w:r>
            <w:r>
              <w:rPr>
                <w:bCs/>
                <w:sz w:val="24"/>
                <w:szCs w:val="24"/>
              </w:rPr>
              <w:t>у</w:t>
            </w:r>
            <w:r>
              <w:rPr>
                <w:bCs/>
                <w:sz w:val="24"/>
                <w:szCs w:val="24"/>
              </w:rPr>
              <w:t>па: http://window.edu.ru</w:t>
            </w:r>
          </w:p>
        </w:tc>
      </w:tr>
      <w:tr w:rsidR="00337B83" w:rsidTr="00337B83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37B83" w:rsidRDefault="00337B83" w:rsidP="00337B83">
            <w:pPr>
              <w:numPr>
                <w:ilvl w:val="0"/>
                <w:numId w:val="1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37B83" w:rsidRDefault="00337B83" w:rsidP="00337B83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Российская государственная библиотека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</w:t>
            </w:r>
            <w:r>
              <w:rPr>
                <w:bCs/>
                <w:sz w:val="24"/>
                <w:szCs w:val="24"/>
              </w:rPr>
              <w:t>Режим доступа: http://www.rsl.ru</w:t>
            </w:r>
          </w:p>
        </w:tc>
      </w:tr>
      <w:tr w:rsidR="00337B83" w:rsidTr="00337B83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37B83" w:rsidRDefault="00337B83" w:rsidP="00337B83">
            <w:pPr>
              <w:numPr>
                <w:ilvl w:val="0"/>
                <w:numId w:val="1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37B83" w:rsidRDefault="00337B83" w:rsidP="00337B83">
            <w:pPr>
              <w:rPr>
                <w:bCs/>
                <w:sz w:val="24"/>
                <w:szCs w:val="24"/>
              </w:rPr>
            </w:pPr>
            <w:r w:rsidRPr="00AB1D6C">
              <w:rPr>
                <w:bCs/>
                <w:sz w:val="24"/>
                <w:szCs w:val="24"/>
              </w:rPr>
              <w:t>Российская национальная библиотека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</w:t>
            </w:r>
            <w:r>
              <w:rPr>
                <w:bCs/>
                <w:sz w:val="24"/>
                <w:szCs w:val="24"/>
              </w:rPr>
              <w:t xml:space="preserve"> Режим доступа: http://www.nlr.ru</w:t>
            </w:r>
          </w:p>
        </w:tc>
      </w:tr>
      <w:tr w:rsidR="00337B83" w:rsidTr="00337B83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37B83" w:rsidRDefault="00337B83" w:rsidP="00337B83">
            <w:pPr>
              <w:numPr>
                <w:ilvl w:val="0"/>
                <w:numId w:val="1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37B83" w:rsidRDefault="00337B83" w:rsidP="00337B83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Научная электронная библиотека «</w:t>
            </w:r>
            <w:proofErr w:type="spellStart"/>
            <w:r>
              <w:rPr>
                <w:bCs/>
                <w:sz w:val="24"/>
                <w:szCs w:val="24"/>
              </w:rPr>
              <w:t>Киберленинка</w:t>
            </w:r>
            <w:proofErr w:type="spellEnd"/>
            <w:r>
              <w:rPr>
                <w:bCs/>
                <w:sz w:val="24"/>
                <w:szCs w:val="24"/>
              </w:rPr>
              <w:t xml:space="preserve">»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</w:t>
            </w:r>
            <w:r>
              <w:rPr>
                <w:bCs/>
                <w:sz w:val="24"/>
                <w:szCs w:val="24"/>
              </w:rPr>
              <w:t>Режим доступа: http://cyberleninka.ru</w:t>
            </w:r>
          </w:p>
        </w:tc>
      </w:tr>
    </w:tbl>
    <w:p w:rsidR="00337B83" w:rsidRDefault="00337B83" w:rsidP="00337B83">
      <w:pPr>
        <w:ind w:firstLine="567"/>
        <w:jc w:val="center"/>
        <w:rPr>
          <w:b/>
          <w:bCs/>
          <w:sz w:val="24"/>
          <w:szCs w:val="24"/>
        </w:rPr>
      </w:pPr>
    </w:p>
    <w:p w:rsidR="00337B83" w:rsidRPr="00337B83" w:rsidRDefault="00337B83" w:rsidP="00337B83">
      <w:pPr>
        <w:jc w:val="center"/>
        <w:rPr>
          <w:sz w:val="24"/>
          <w:szCs w:val="24"/>
        </w:rPr>
      </w:pPr>
      <w:r w:rsidRPr="00337B83">
        <w:rPr>
          <w:b/>
          <w:bCs/>
          <w:sz w:val="24"/>
          <w:szCs w:val="24"/>
        </w:rPr>
        <w:t>8. Материально-техническое обеспечение дисциплины</w:t>
      </w:r>
    </w:p>
    <w:p w:rsidR="00337B83" w:rsidRPr="00337B83" w:rsidRDefault="00337B83" w:rsidP="00337B83">
      <w:pPr>
        <w:pStyle w:val="style3"/>
        <w:spacing w:beforeAutospacing="0" w:afterAutospacing="0"/>
        <w:jc w:val="both"/>
        <w:rPr>
          <w:b/>
          <w:bCs/>
        </w:rPr>
      </w:pPr>
    </w:p>
    <w:p w:rsidR="00337B83" w:rsidRPr="00337B83" w:rsidRDefault="00337B83" w:rsidP="00337B83">
      <w:pPr>
        <w:pStyle w:val="af6"/>
        <w:ind w:firstLine="567"/>
        <w:jc w:val="both"/>
        <w:rPr>
          <w:bCs/>
          <w:sz w:val="24"/>
          <w:szCs w:val="24"/>
        </w:rPr>
      </w:pPr>
      <w:r w:rsidRPr="00337B83">
        <w:rPr>
          <w:bCs/>
          <w:sz w:val="24"/>
          <w:szCs w:val="24"/>
        </w:rPr>
        <w:t>Учебные аудитории для лекционных занятий по дисциплине:</w:t>
      </w:r>
    </w:p>
    <w:p w:rsidR="00337B83" w:rsidRPr="00337B83" w:rsidRDefault="00337B83" w:rsidP="00337B83">
      <w:pPr>
        <w:pStyle w:val="af6"/>
        <w:numPr>
          <w:ilvl w:val="0"/>
          <w:numId w:val="15"/>
        </w:numPr>
        <w:autoSpaceDE w:val="0"/>
        <w:autoSpaceDN w:val="0"/>
        <w:adjustRightInd w:val="0"/>
        <w:ind w:left="0" w:firstLine="567"/>
        <w:jc w:val="both"/>
        <w:rPr>
          <w:bCs/>
          <w:sz w:val="24"/>
          <w:szCs w:val="24"/>
        </w:rPr>
      </w:pPr>
      <w:proofErr w:type="spellStart"/>
      <w:r w:rsidRPr="00337B83">
        <w:rPr>
          <w:bCs/>
          <w:sz w:val="24"/>
          <w:szCs w:val="24"/>
        </w:rPr>
        <w:t>мультимедийный</w:t>
      </w:r>
      <w:proofErr w:type="spellEnd"/>
      <w:r w:rsidRPr="00337B83">
        <w:rPr>
          <w:bCs/>
          <w:sz w:val="24"/>
          <w:szCs w:val="24"/>
        </w:rPr>
        <w:t xml:space="preserve"> проектор (проектор, экран);</w:t>
      </w:r>
    </w:p>
    <w:p w:rsidR="00337B83" w:rsidRPr="00337B83" w:rsidRDefault="00337B83" w:rsidP="00337B83">
      <w:pPr>
        <w:pStyle w:val="af6"/>
        <w:numPr>
          <w:ilvl w:val="0"/>
          <w:numId w:val="15"/>
        </w:numPr>
        <w:autoSpaceDE w:val="0"/>
        <w:autoSpaceDN w:val="0"/>
        <w:adjustRightInd w:val="0"/>
        <w:ind w:left="0" w:firstLine="567"/>
        <w:jc w:val="both"/>
        <w:rPr>
          <w:bCs/>
          <w:sz w:val="24"/>
          <w:szCs w:val="24"/>
        </w:rPr>
      </w:pPr>
      <w:r w:rsidRPr="00337B83">
        <w:rPr>
          <w:bCs/>
          <w:sz w:val="24"/>
          <w:szCs w:val="24"/>
        </w:rPr>
        <w:t>переносной экран.</w:t>
      </w:r>
    </w:p>
    <w:p w:rsidR="00337B83" w:rsidRPr="00337B83" w:rsidRDefault="00337B83" w:rsidP="00337B83">
      <w:pPr>
        <w:pStyle w:val="af6"/>
        <w:jc w:val="both"/>
        <w:rPr>
          <w:bCs/>
          <w:sz w:val="24"/>
          <w:szCs w:val="24"/>
        </w:rPr>
      </w:pPr>
      <w:r w:rsidRPr="00337B83">
        <w:rPr>
          <w:bCs/>
          <w:sz w:val="24"/>
          <w:szCs w:val="24"/>
        </w:rPr>
        <w:lastRenderedPageBreak/>
        <w:t xml:space="preserve">Учебные аудитории для самостоятельных занятий по дисциплине оснащены рабочими местами преподавателя  и пользовательскими рабочими местами по числу обучающихся, объединенных локальной сетью («компьютерный» класс), с возможностью подключения к сети Интернет (если есть) и доступом к электронной информационно-образовательной среде  ФГБОУ </w:t>
      </w:r>
      <w:proofErr w:type="gramStart"/>
      <w:r w:rsidRPr="00337B83">
        <w:rPr>
          <w:bCs/>
          <w:sz w:val="24"/>
          <w:szCs w:val="24"/>
        </w:rPr>
        <w:t>ВО</w:t>
      </w:r>
      <w:proofErr w:type="gramEnd"/>
      <w:r w:rsidRPr="00337B83">
        <w:rPr>
          <w:bCs/>
          <w:sz w:val="24"/>
          <w:szCs w:val="24"/>
        </w:rPr>
        <w:t xml:space="preserve"> «Чувашский государственный университет имени И.Н. Ульянова».  </w:t>
      </w:r>
    </w:p>
    <w:p w:rsidR="00337B83" w:rsidRPr="00337B83" w:rsidRDefault="00337B83" w:rsidP="00337B83">
      <w:pPr>
        <w:pStyle w:val="style3"/>
        <w:spacing w:beforeAutospacing="0" w:afterAutospacing="0"/>
        <w:jc w:val="both"/>
        <w:rPr>
          <w:b/>
          <w:bCs/>
        </w:rPr>
      </w:pP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" w:type="dxa"/>
          <w:right w:w="28" w:type="dxa"/>
        </w:tblCellMar>
        <w:tblLook w:val="01E0"/>
      </w:tblPr>
      <w:tblGrid>
        <w:gridCol w:w="846"/>
        <w:gridCol w:w="4121"/>
        <w:gridCol w:w="4420"/>
      </w:tblGrid>
      <w:tr w:rsidR="00337B83" w:rsidRPr="00337B83" w:rsidTr="00337B83">
        <w:trPr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337B83" w:rsidRPr="00337B83" w:rsidRDefault="00337B83" w:rsidP="00337B83">
            <w:pPr>
              <w:pStyle w:val="style3"/>
              <w:spacing w:beforeAutospacing="0" w:afterAutospacing="0"/>
              <w:jc w:val="center"/>
              <w:rPr>
                <w:b/>
                <w:bCs/>
              </w:rPr>
            </w:pPr>
            <w:r w:rsidRPr="00337B83">
              <w:rPr>
                <w:b/>
                <w:bCs/>
              </w:rPr>
              <w:t>№</w:t>
            </w:r>
          </w:p>
          <w:p w:rsidR="00337B83" w:rsidRPr="00337B83" w:rsidRDefault="00337B83" w:rsidP="00337B83">
            <w:pPr>
              <w:pStyle w:val="style3"/>
              <w:spacing w:beforeAutospacing="0" w:afterAutospacing="0"/>
              <w:jc w:val="center"/>
              <w:rPr>
                <w:b/>
                <w:bCs/>
              </w:rPr>
            </w:pPr>
            <w:proofErr w:type="spellStart"/>
            <w:proofErr w:type="gramStart"/>
            <w:r w:rsidRPr="00337B83">
              <w:rPr>
                <w:b/>
                <w:bCs/>
              </w:rPr>
              <w:t>п</w:t>
            </w:r>
            <w:proofErr w:type="spellEnd"/>
            <w:proofErr w:type="gramEnd"/>
            <w:r w:rsidRPr="00337B83">
              <w:rPr>
                <w:b/>
                <w:bCs/>
              </w:rPr>
              <w:t>/</w:t>
            </w:r>
            <w:proofErr w:type="spellStart"/>
            <w:r w:rsidRPr="00337B83">
              <w:rPr>
                <w:b/>
                <w:bCs/>
              </w:rPr>
              <w:t>п</w:t>
            </w:r>
            <w:proofErr w:type="spellEnd"/>
          </w:p>
        </w:tc>
        <w:tc>
          <w:tcPr>
            <w:tcW w:w="4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337B83" w:rsidRPr="00337B83" w:rsidRDefault="00337B83" w:rsidP="00337B83">
            <w:pPr>
              <w:pStyle w:val="style3"/>
              <w:spacing w:beforeAutospacing="0" w:afterAutospacing="0"/>
              <w:jc w:val="center"/>
              <w:rPr>
                <w:b/>
                <w:bCs/>
              </w:rPr>
            </w:pPr>
            <w:r w:rsidRPr="00337B83">
              <w:rPr>
                <w:b/>
                <w:bCs/>
              </w:rPr>
              <w:t>Виды и формы учебной деятельн</w:t>
            </w:r>
            <w:r w:rsidRPr="00337B83">
              <w:rPr>
                <w:b/>
                <w:bCs/>
              </w:rPr>
              <w:t>о</w:t>
            </w:r>
            <w:r w:rsidRPr="00337B83">
              <w:rPr>
                <w:b/>
                <w:bCs/>
              </w:rPr>
              <w:t>сти</w:t>
            </w:r>
          </w:p>
        </w:tc>
        <w:tc>
          <w:tcPr>
            <w:tcW w:w="4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337B83" w:rsidRPr="00337B83" w:rsidRDefault="00337B83" w:rsidP="00337B83">
            <w:pPr>
              <w:pStyle w:val="style3"/>
              <w:spacing w:beforeAutospacing="0" w:afterAutospacing="0"/>
              <w:jc w:val="center"/>
              <w:rPr>
                <w:b/>
                <w:bCs/>
              </w:rPr>
            </w:pPr>
            <w:r w:rsidRPr="00337B83">
              <w:rPr>
                <w:b/>
                <w:bCs/>
              </w:rPr>
              <w:t>Краткое описание и характеристика состава установок, измерительно-диагностического оборудования, ко</w:t>
            </w:r>
            <w:r w:rsidRPr="00337B83">
              <w:rPr>
                <w:b/>
                <w:bCs/>
              </w:rPr>
              <w:t>м</w:t>
            </w:r>
            <w:r w:rsidRPr="00337B83">
              <w:rPr>
                <w:b/>
                <w:bCs/>
              </w:rPr>
              <w:t>пьютерной техники и средств автом</w:t>
            </w:r>
            <w:r w:rsidRPr="00337B83">
              <w:rPr>
                <w:b/>
                <w:bCs/>
              </w:rPr>
              <w:t>а</w:t>
            </w:r>
            <w:r w:rsidRPr="00337B83">
              <w:rPr>
                <w:b/>
                <w:bCs/>
              </w:rPr>
              <w:t>тизации экспериментов</w:t>
            </w:r>
          </w:p>
        </w:tc>
      </w:tr>
      <w:tr w:rsidR="00337B83" w:rsidRPr="00337B83" w:rsidTr="00337B83">
        <w:trPr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337B83" w:rsidRPr="00337B83" w:rsidRDefault="00337B83" w:rsidP="00337B83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337B83">
              <w:rPr>
                <w:sz w:val="24"/>
                <w:szCs w:val="24"/>
                <w:lang w:val="en-US"/>
              </w:rPr>
              <w:t>1</w:t>
            </w:r>
            <w:r w:rsidRPr="00337B83">
              <w:rPr>
                <w:sz w:val="24"/>
                <w:szCs w:val="24"/>
              </w:rPr>
              <w:t>.</w:t>
            </w:r>
          </w:p>
        </w:tc>
        <w:tc>
          <w:tcPr>
            <w:tcW w:w="4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337B83" w:rsidRPr="00337B83" w:rsidRDefault="00337B83" w:rsidP="00337B83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337B83">
              <w:rPr>
                <w:sz w:val="24"/>
                <w:szCs w:val="24"/>
              </w:rPr>
              <w:t>Лекции</w:t>
            </w:r>
          </w:p>
        </w:tc>
        <w:tc>
          <w:tcPr>
            <w:tcW w:w="4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337B83" w:rsidRPr="00337B83" w:rsidRDefault="00337B83" w:rsidP="00337B83">
            <w:pPr>
              <w:pStyle w:val="style3"/>
              <w:spacing w:beforeAutospacing="0" w:afterAutospacing="0"/>
            </w:pPr>
            <w:proofErr w:type="spellStart"/>
            <w:r w:rsidRPr="00337B83">
              <w:t>Мультимедийное</w:t>
            </w:r>
            <w:proofErr w:type="spellEnd"/>
            <w:r w:rsidRPr="00337B83">
              <w:t xml:space="preserve"> оборудование (прое</w:t>
            </w:r>
            <w:r w:rsidRPr="00337B83">
              <w:t>к</w:t>
            </w:r>
            <w:r w:rsidRPr="00337B83">
              <w:t>тор, экран), компьютер /ноутбук.</w:t>
            </w:r>
          </w:p>
        </w:tc>
      </w:tr>
      <w:tr w:rsidR="00337B83" w:rsidTr="00337B83">
        <w:trPr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337B83" w:rsidRPr="00337B83" w:rsidRDefault="00337B83" w:rsidP="00337B83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337B83">
              <w:rPr>
                <w:sz w:val="24"/>
                <w:szCs w:val="24"/>
              </w:rPr>
              <w:t>2.</w:t>
            </w:r>
          </w:p>
        </w:tc>
        <w:tc>
          <w:tcPr>
            <w:tcW w:w="4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337B83" w:rsidRPr="00337B83" w:rsidRDefault="00337B83" w:rsidP="00337B83">
            <w:pPr>
              <w:widowControl w:val="0"/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37B83">
              <w:rPr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337B83">
              <w:rPr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4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337B83" w:rsidRPr="00882A74" w:rsidRDefault="00337B83" w:rsidP="00337B83">
            <w:pPr>
              <w:pStyle w:val="style3"/>
              <w:spacing w:beforeAutospacing="0" w:afterAutospacing="0"/>
            </w:pPr>
            <w:r w:rsidRPr="00337B83">
              <w:t>Компьютерная техника с подключением к сети «Интернет» и обеспечением доступа к электронной информационно-образовательной среде организации</w:t>
            </w:r>
          </w:p>
        </w:tc>
      </w:tr>
    </w:tbl>
    <w:p w:rsidR="00337B83" w:rsidRDefault="00337B83" w:rsidP="00337B83">
      <w:pPr>
        <w:pStyle w:val="style3"/>
        <w:spacing w:beforeAutospacing="0" w:afterAutospacing="0"/>
        <w:jc w:val="both"/>
        <w:rPr>
          <w:b/>
          <w:bCs/>
        </w:rPr>
      </w:pPr>
    </w:p>
    <w:p w:rsidR="00337B83" w:rsidRDefault="00337B83" w:rsidP="00337B83">
      <w:pPr>
        <w:pStyle w:val="11"/>
        <w:spacing w:line="276" w:lineRule="auto"/>
        <w:ind w:firstLine="709"/>
        <w:rPr>
          <w:b/>
          <w:bCs/>
        </w:rPr>
      </w:pPr>
      <w:bookmarkStart w:id="19" w:name="_Toc494985530"/>
      <w:bookmarkEnd w:id="19"/>
      <w:r>
        <w:rPr>
          <w:b/>
          <w:bCs/>
        </w:rPr>
        <w:t xml:space="preserve">9. Средства адаптации преподавания дисциплины к потребностям лиц с </w:t>
      </w:r>
      <w:r>
        <w:rPr>
          <w:b/>
          <w:bCs/>
        </w:rPr>
        <w:br/>
        <w:t>ограниченными возможностями</w:t>
      </w:r>
    </w:p>
    <w:p w:rsidR="00337B83" w:rsidRPr="0055110F" w:rsidRDefault="00337B83" w:rsidP="00337B83">
      <w:pPr>
        <w:ind w:firstLine="567"/>
        <w:jc w:val="both"/>
        <w:rPr>
          <w:sz w:val="24"/>
          <w:szCs w:val="24"/>
        </w:rPr>
      </w:pPr>
      <w:proofErr w:type="gramStart"/>
      <w:r w:rsidRPr="0055110F">
        <w:rPr>
          <w:sz w:val="24"/>
          <w:szCs w:val="24"/>
        </w:rPr>
        <w:t xml:space="preserve">В случае необходимости, </w:t>
      </w:r>
      <w:r>
        <w:rPr>
          <w:sz w:val="24"/>
          <w:szCs w:val="24"/>
        </w:rPr>
        <w:t>обучающимся из числа</w:t>
      </w:r>
      <w:r w:rsidRPr="0055110F">
        <w:rPr>
          <w:sz w:val="24"/>
          <w:szCs w:val="24"/>
        </w:rPr>
        <w:t xml:space="preserve"> лиц с ограниченными возможн</w:t>
      </w:r>
      <w:r w:rsidRPr="0055110F">
        <w:rPr>
          <w:sz w:val="24"/>
          <w:szCs w:val="24"/>
        </w:rPr>
        <w:t>о</w:t>
      </w:r>
      <w:r w:rsidRPr="0055110F">
        <w:rPr>
          <w:sz w:val="24"/>
          <w:szCs w:val="24"/>
        </w:rPr>
        <w:t xml:space="preserve">стями здоровья </w:t>
      </w:r>
      <w:r>
        <w:rPr>
          <w:sz w:val="24"/>
          <w:szCs w:val="24"/>
        </w:rPr>
        <w:t xml:space="preserve">(по заявлению обучающегося) </w:t>
      </w:r>
      <w:r w:rsidRPr="0055110F">
        <w:rPr>
          <w:sz w:val="24"/>
          <w:szCs w:val="24"/>
        </w:rPr>
        <w:t>могут предлагаться одни из следующих в</w:t>
      </w:r>
      <w:r w:rsidRPr="0055110F">
        <w:rPr>
          <w:sz w:val="24"/>
          <w:szCs w:val="24"/>
        </w:rPr>
        <w:t>а</w:t>
      </w:r>
      <w:r w:rsidRPr="0055110F">
        <w:rPr>
          <w:sz w:val="24"/>
          <w:szCs w:val="24"/>
        </w:rPr>
        <w:t>риантов восприятия информации с учетом их индивидуальных психофизических особе</w:t>
      </w:r>
      <w:r w:rsidRPr="0055110F">
        <w:rPr>
          <w:sz w:val="24"/>
          <w:szCs w:val="24"/>
        </w:rPr>
        <w:t>н</w:t>
      </w:r>
      <w:r w:rsidRPr="0055110F">
        <w:rPr>
          <w:sz w:val="24"/>
          <w:szCs w:val="24"/>
        </w:rPr>
        <w:t>но</w:t>
      </w:r>
      <w:r>
        <w:rPr>
          <w:sz w:val="24"/>
          <w:szCs w:val="24"/>
        </w:rPr>
        <w:t>стей, в том числе с применением электронного обучения и дистанционных технологий:</w:t>
      </w:r>
      <w:proofErr w:type="gramEnd"/>
    </w:p>
    <w:p w:rsidR="00337B83" w:rsidRPr="00F37058" w:rsidRDefault="00337B83" w:rsidP="00337B83">
      <w:pPr>
        <w:pStyle w:val="af6"/>
        <w:numPr>
          <w:ilvl w:val="0"/>
          <w:numId w:val="15"/>
        </w:numPr>
        <w:autoSpaceDE w:val="0"/>
        <w:autoSpaceDN w:val="0"/>
        <w:adjustRightInd w:val="0"/>
        <w:ind w:left="0" w:firstLine="567"/>
        <w:jc w:val="both"/>
        <w:rPr>
          <w:bCs/>
          <w:sz w:val="24"/>
          <w:szCs w:val="24"/>
        </w:rPr>
      </w:pPr>
      <w:r w:rsidRPr="00F37058">
        <w:rPr>
          <w:bCs/>
          <w:sz w:val="24"/>
          <w:szCs w:val="24"/>
        </w:rPr>
        <w:t xml:space="preserve">для лиц с нарушениями зрения: в печатной форме увеличенным шрифтом; в форме электронного документа; в форме </w:t>
      </w:r>
      <w:proofErr w:type="spellStart"/>
      <w:r w:rsidRPr="00F37058">
        <w:rPr>
          <w:bCs/>
          <w:sz w:val="24"/>
          <w:szCs w:val="24"/>
        </w:rPr>
        <w:t>аудиофайла</w:t>
      </w:r>
      <w:proofErr w:type="spellEnd"/>
      <w:r w:rsidRPr="00F37058">
        <w:rPr>
          <w:bCs/>
          <w:sz w:val="24"/>
          <w:szCs w:val="24"/>
        </w:rPr>
        <w:t xml:space="preserve"> (перевод учебных материалов в </w:t>
      </w:r>
      <w:proofErr w:type="spellStart"/>
      <w:r w:rsidRPr="00F37058">
        <w:rPr>
          <w:bCs/>
          <w:sz w:val="24"/>
          <w:szCs w:val="24"/>
        </w:rPr>
        <w:t>а</w:t>
      </w:r>
      <w:r w:rsidRPr="00F37058">
        <w:rPr>
          <w:bCs/>
          <w:sz w:val="24"/>
          <w:szCs w:val="24"/>
        </w:rPr>
        <w:t>у</w:t>
      </w:r>
      <w:r w:rsidRPr="00F37058">
        <w:rPr>
          <w:bCs/>
          <w:sz w:val="24"/>
          <w:szCs w:val="24"/>
        </w:rPr>
        <w:t>диоформат</w:t>
      </w:r>
      <w:proofErr w:type="spellEnd"/>
      <w:r w:rsidRPr="00F37058">
        <w:rPr>
          <w:bCs/>
          <w:sz w:val="24"/>
          <w:szCs w:val="24"/>
        </w:rPr>
        <w:t>); в печатной форме на языке Брайля; индивидуальные консультации с привл</w:t>
      </w:r>
      <w:r w:rsidRPr="00F37058">
        <w:rPr>
          <w:bCs/>
          <w:sz w:val="24"/>
          <w:szCs w:val="24"/>
        </w:rPr>
        <w:t>е</w:t>
      </w:r>
      <w:r w:rsidRPr="00F37058">
        <w:rPr>
          <w:bCs/>
          <w:sz w:val="24"/>
          <w:szCs w:val="24"/>
        </w:rPr>
        <w:t xml:space="preserve">чением </w:t>
      </w:r>
      <w:proofErr w:type="spellStart"/>
      <w:r w:rsidRPr="00F37058">
        <w:rPr>
          <w:bCs/>
          <w:sz w:val="24"/>
          <w:szCs w:val="24"/>
        </w:rPr>
        <w:t>тифлосурдопереводчика</w:t>
      </w:r>
      <w:proofErr w:type="spellEnd"/>
      <w:r w:rsidRPr="00F37058">
        <w:rPr>
          <w:bCs/>
          <w:sz w:val="24"/>
          <w:szCs w:val="24"/>
        </w:rPr>
        <w:t>; индивидуальные задания</w:t>
      </w:r>
      <w:r>
        <w:rPr>
          <w:bCs/>
          <w:sz w:val="24"/>
          <w:szCs w:val="24"/>
        </w:rPr>
        <w:t xml:space="preserve"> и консультации</w:t>
      </w:r>
      <w:r w:rsidRPr="00F37058">
        <w:rPr>
          <w:bCs/>
          <w:sz w:val="24"/>
          <w:szCs w:val="24"/>
        </w:rPr>
        <w:t>.</w:t>
      </w:r>
    </w:p>
    <w:p w:rsidR="00337B83" w:rsidRPr="00F37058" w:rsidRDefault="00337B83" w:rsidP="00337B83">
      <w:pPr>
        <w:pStyle w:val="af6"/>
        <w:numPr>
          <w:ilvl w:val="0"/>
          <w:numId w:val="15"/>
        </w:numPr>
        <w:autoSpaceDE w:val="0"/>
        <w:autoSpaceDN w:val="0"/>
        <w:adjustRightInd w:val="0"/>
        <w:ind w:left="0" w:firstLine="567"/>
        <w:jc w:val="both"/>
        <w:rPr>
          <w:bCs/>
          <w:sz w:val="24"/>
          <w:szCs w:val="24"/>
        </w:rPr>
      </w:pPr>
      <w:r w:rsidRPr="00F37058">
        <w:rPr>
          <w:bCs/>
          <w:sz w:val="24"/>
          <w:szCs w:val="24"/>
        </w:rPr>
        <w:t>для лиц с нарушениями слуха: в печатной форме; в форме электронного док</w:t>
      </w:r>
      <w:r w:rsidRPr="00F37058">
        <w:rPr>
          <w:bCs/>
          <w:sz w:val="24"/>
          <w:szCs w:val="24"/>
        </w:rPr>
        <w:t>у</w:t>
      </w:r>
      <w:r w:rsidRPr="00F37058">
        <w:rPr>
          <w:bCs/>
          <w:sz w:val="24"/>
          <w:szCs w:val="24"/>
        </w:rPr>
        <w:t xml:space="preserve">мента; видеоматериалы с субтитрами; индивидуальные консультации с привлечением </w:t>
      </w:r>
      <w:proofErr w:type="spellStart"/>
      <w:r w:rsidRPr="00F37058">
        <w:rPr>
          <w:bCs/>
          <w:sz w:val="24"/>
          <w:szCs w:val="24"/>
        </w:rPr>
        <w:t>сурдопереводчика</w:t>
      </w:r>
      <w:proofErr w:type="spellEnd"/>
      <w:r w:rsidRPr="00F37058">
        <w:rPr>
          <w:bCs/>
          <w:sz w:val="24"/>
          <w:szCs w:val="24"/>
        </w:rPr>
        <w:t>; индивидуальные задания</w:t>
      </w:r>
      <w:r>
        <w:rPr>
          <w:bCs/>
          <w:sz w:val="24"/>
          <w:szCs w:val="24"/>
        </w:rPr>
        <w:t xml:space="preserve"> и консультации</w:t>
      </w:r>
      <w:r w:rsidRPr="00F37058">
        <w:rPr>
          <w:bCs/>
          <w:sz w:val="24"/>
          <w:szCs w:val="24"/>
        </w:rPr>
        <w:t>.</w:t>
      </w:r>
    </w:p>
    <w:p w:rsidR="00337B83" w:rsidRPr="00761C52" w:rsidRDefault="00337B83" w:rsidP="00337B83">
      <w:pPr>
        <w:pStyle w:val="af6"/>
        <w:numPr>
          <w:ilvl w:val="0"/>
          <w:numId w:val="15"/>
        </w:numPr>
        <w:autoSpaceDE w:val="0"/>
        <w:autoSpaceDN w:val="0"/>
        <w:adjustRightInd w:val="0"/>
        <w:ind w:left="0" w:firstLine="567"/>
        <w:jc w:val="both"/>
        <w:rPr>
          <w:bCs/>
          <w:sz w:val="24"/>
          <w:szCs w:val="24"/>
        </w:rPr>
      </w:pPr>
      <w:r w:rsidRPr="00F37058">
        <w:rPr>
          <w:bCs/>
          <w:sz w:val="24"/>
          <w:szCs w:val="24"/>
        </w:rPr>
        <w:t xml:space="preserve">для лиц с нарушениями опорно-двигательного аппарата: в печатной форме; в форме электронного документа; в форме </w:t>
      </w:r>
      <w:proofErr w:type="spellStart"/>
      <w:r w:rsidRPr="00F37058">
        <w:rPr>
          <w:bCs/>
          <w:sz w:val="24"/>
          <w:szCs w:val="24"/>
        </w:rPr>
        <w:t>аудиофайла</w:t>
      </w:r>
      <w:proofErr w:type="spellEnd"/>
      <w:r w:rsidRPr="00F37058">
        <w:rPr>
          <w:bCs/>
          <w:sz w:val="24"/>
          <w:szCs w:val="24"/>
        </w:rPr>
        <w:t>; индивидуальные задания</w:t>
      </w:r>
      <w:r>
        <w:rPr>
          <w:bCs/>
          <w:sz w:val="24"/>
          <w:szCs w:val="24"/>
        </w:rPr>
        <w:t xml:space="preserve"> и консул</w:t>
      </w:r>
      <w:r>
        <w:rPr>
          <w:bCs/>
          <w:sz w:val="24"/>
          <w:szCs w:val="24"/>
        </w:rPr>
        <w:t>ь</w:t>
      </w:r>
      <w:r>
        <w:rPr>
          <w:bCs/>
          <w:sz w:val="24"/>
          <w:szCs w:val="24"/>
        </w:rPr>
        <w:t>тации</w:t>
      </w:r>
      <w:r w:rsidRPr="00F37058">
        <w:rPr>
          <w:bCs/>
          <w:sz w:val="24"/>
          <w:szCs w:val="24"/>
        </w:rPr>
        <w:t>.</w:t>
      </w:r>
    </w:p>
    <w:p w:rsidR="00337B83" w:rsidRPr="002B14AA" w:rsidRDefault="00337B83" w:rsidP="00337B83">
      <w:pPr>
        <w:pStyle w:val="style3"/>
        <w:spacing w:beforeAutospacing="0" w:afterAutospacing="0"/>
        <w:ind w:firstLine="567"/>
        <w:jc w:val="both"/>
        <w:rPr>
          <w:b/>
          <w:bCs/>
        </w:rPr>
      </w:pPr>
    </w:p>
    <w:p w:rsidR="00337B83" w:rsidRPr="002B14AA" w:rsidRDefault="00337B83" w:rsidP="00337B83">
      <w:pPr>
        <w:ind w:firstLine="567"/>
        <w:rPr>
          <w:sz w:val="24"/>
          <w:szCs w:val="24"/>
        </w:rPr>
      </w:pPr>
      <w:bookmarkStart w:id="20" w:name="_Toc494985531"/>
      <w:bookmarkEnd w:id="20"/>
      <w:r w:rsidRPr="002B14AA">
        <w:rPr>
          <w:rStyle w:val="10"/>
          <w:b/>
          <w:szCs w:val="24"/>
        </w:rPr>
        <w:t xml:space="preserve">10. Методические указания </w:t>
      </w:r>
      <w:proofErr w:type="gramStart"/>
      <w:r w:rsidRPr="002B14AA">
        <w:rPr>
          <w:rStyle w:val="10"/>
          <w:b/>
          <w:szCs w:val="24"/>
        </w:rPr>
        <w:t>обучающимся</w:t>
      </w:r>
      <w:proofErr w:type="gramEnd"/>
      <w:r w:rsidRPr="002B14AA">
        <w:rPr>
          <w:rStyle w:val="10"/>
          <w:b/>
          <w:szCs w:val="24"/>
        </w:rPr>
        <w:t xml:space="preserve"> по выполнению самостоятельной р</w:t>
      </w:r>
      <w:r w:rsidRPr="002B14AA">
        <w:rPr>
          <w:rStyle w:val="10"/>
          <w:b/>
          <w:szCs w:val="24"/>
        </w:rPr>
        <w:t>а</w:t>
      </w:r>
      <w:r w:rsidRPr="002B14AA">
        <w:rPr>
          <w:rStyle w:val="10"/>
          <w:b/>
          <w:szCs w:val="24"/>
        </w:rPr>
        <w:t>боты</w:t>
      </w:r>
      <w:r w:rsidRPr="002B14AA">
        <w:rPr>
          <w:sz w:val="24"/>
          <w:szCs w:val="24"/>
        </w:rPr>
        <w:t xml:space="preserve"> </w:t>
      </w:r>
    </w:p>
    <w:p w:rsidR="00337B83" w:rsidRPr="002B14AA" w:rsidRDefault="00337B83" w:rsidP="00337B83">
      <w:pPr>
        <w:ind w:firstLine="567"/>
        <w:jc w:val="both"/>
        <w:rPr>
          <w:sz w:val="24"/>
          <w:szCs w:val="24"/>
        </w:rPr>
      </w:pPr>
      <w:bookmarkStart w:id="21" w:name="_Toc494985532"/>
      <w:bookmarkEnd w:id="21"/>
      <w:r w:rsidRPr="002B14AA">
        <w:rPr>
          <w:sz w:val="24"/>
          <w:szCs w:val="24"/>
        </w:rPr>
        <w:t>Самостоятельная работа определяется спецификой дисциплины и методикой ее пр</w:t>
      </w:r>
      <w:r w:rsidRPr="002B14AA">
        <w:rPr>
          <w:sz w:val="24"/>
          <w:szCs w:val="24"/>
        </w:rPr>
        <w:t>е</w:t>
      </w:r>
      <w:r w:rsidRPr="002B14AA">
        <w:rPr>
          <w:sz w:val="24"/>
          <w:szCs w:val="24"/>
        </w:rPr>
        <w:t>подавания, временем, предусмотренным учебным планом, а также ступенью обучения, на которой изучается дисциплина.</w:t>
      </w:r>
    </w:p>
    <w:p w:rsidR="00337B83" w:rsidRPr="002B14AA" w:rsidRDefault="00337B83" w:rsidP="00337B83">
      <w:pPr>
        <w:ind w:firstLine="567"/>
        <w:jc w:val="both"/>
        <w:rPr>
          <w:sz w:val="24"/>
          <w:szCs w:val="24"/>
        </w:rPr>
      </w:pPr>
      <w:r w:rsidRPr="002B14AA">
        <w:rPr>
          <w:sz w:val="24"/>
          <w:szCs w:val="24"/>
        </w:rPr>
        <w:t>Для самостоятельной подготовки можно рекомендовать следующие источники: ко</w:t>
      </w:r>
      <w:r w:rsidRPr="002B14AA">
        <w:rPr>
          <w:sz w:val="24"/>
          <w:szCs w:val="24"/>
        </w:rPr>
        <w:t>н</w:t>
      </w:r>
      <w:r w:rsidRPr="002B14AA">
        <w:rPr>
          <w:sz w:val="24"/>
          <w:szCs w:val="24"/>
        </w:rPr>
        <w:t>спекты лекций и/или практических и лабораторных занятий, учебную литературу соотве</w:t>
      </w:r>
      <w:r w:rsidRPr="002B14AA">
        <w:rPr>
          <w:sz w:val="24"/>
          <w:szCs w:val="24"/>
        </w:rPr>
        <w:t>т</w:t>
      </w:r>
      <w:r w:rsidRPr="002B14AA">
        <w:rPr>
          <w:sz w:val="24"/>
          <w:szCs w:val="24"/>
        </w:rPr>
        <w:t>ствующего профиля.</w:t>
      </w:r>
    </w:p>
    <w:p w:rsidR="00337B83" w:rsidRPr="002B14AA" w:rsidRDefault="00337B83" w:rsidP="00337B83">
      <w:pPr>
        <w:ind w:firstLine="567"/>
        <w:jc w:val="both"/>
        <w:rPr>
          <w:sz w:val="24"/>
          <w:szCs w:val="24"/>
        </w:rPr>
      </w:pPr>
      <w:r w:rsidRPr="002B14AA">
        <w:rPr>
          <w:sz w:val="24"/>
          <w:szCs w:val="24"/>
        </w:rPr>
        <w:t xml:space="preserve">Преподаватель в начале чтения курса информирует </w:t>
      </w:r>
      <w:r>
        <w:rPr>
          <w:sz w:val="24"/>
          <w:szCs w:val="24"/>
        </w:rPr>
        <w:t>обучающихся</w:t>
      </w:r>
      <w:r w:rsidRPr="002B14AA">
        <w:rPr>
          <w:sz w:val="24"/>
          <w:szCs w:val="24"/>
        </w:rPr>
        <w:t xml:space="preserve"> о формах, видах и содержании самостоятельной работы, разъясняет требования, предъявляемые к результ</w:t>
      </w:r>
      <w:r w:rsidRPr="002B14AA">
        <w:rPr>
          <w:sz w:val="24"/>
          <w:szCs w:val="24"/>
        </w:rPr>
        <w:t>а</w:t>
      </w:r>
      <w:r w:rsidRPr="002B14AA">
        <w:rPr>
          <w:sz w:val="24"/>
          <w:szCs w:val="24"/>
        </w:rPr>
        <w:t>там самостоятельной работы, а также формы и методы контроля и критерии оценки.</w:t>
      </w:r>
    </w:p>
    <w:p w:rsidR="00337B83" w:rsidRPr="002B14AA" w:rsidRDefault="00337B83" w:rsidP="00337B83">
      <w:pPr>
        <w:ind w:firstLine="567"/>
        <w:jc w:val="both"/>
        <w:rPr>
          <w:sz w:val="24"/>
          <w:szCs w:val="24"/>
        </w:rPr>
      </w:pPr>
    </w:p>
    <w:p w:rsidR="00337B83" w:rsidRPr="002B14AA" w:rsidRDefault="00337B83" w:rsidP="00337B83">
      <w:pPr>
        <w:ind w:firstLine="567"/>
        <w:rPr>
          <w:b/>
          <w:sz w:val="24"/>
          <w:szCs w:val="24"/>
        </w:rPr>
      </w:pPr>
      <w:r w:rsidRPr="002B14AA">
        <w:rPr>
          <w:b/>
          <w:sz w:val="24"/>
          <w:szCs w:val="24"/>
        </w:rPr>
        <w:t>Методические реко</w:t>
      </w:r>
      <w:r>
        <w:rPr>
          <w:b/>
          <w:sz w:val="24"/>
          <w:szCs w:val="24"/>
        </w:rPr>
        <w:t>мендации по подготовке к зачету</w:t>
      </w:r>
    </w:p>
    <w:p w:rsidR="00337B83" w:rsidRPr="002B14AA" w:rsidRDefault="00337B83" w:rsidP="00337B83">
      <w:pPr>
        <w:ind w:firstLine="567"/>
        <w:jc w:val="both"/>
        <w:rPr>
          <w:sz w:val="24"/>
          <w:szCs w:val="24"/>
        </w:rPr>
      </w:pPr>
      <w:r w:rsidRPr="002B14AA">
        <w:rPr>
          <w:sz w:val="24"/>
          <w:szCs w:val="24"/>
        </w:rPr>
        <w:t xml:space="preserve">Подготовка к зачету начинается с первого занятия по дисциплине, на котором </w:t>
      </w:r>
      <w:r>
        <w:rPr>
          <w:sz w:val="24"/>
          <w:szCs w:val="24"/>
        </w:rPr>
        <w:t>об</w:t>
      </w:r>
      <w:r>
        <w:rPr>
          <w:sz w:val="24"/>
          <w:szCs w:val="24"/>
        </w:rPr>
        <w:t>у</w:t>
      </w:r>
      <w:r>
        <w:rPr>
          <w:sz w:val="24"/>
          <w:szCs w:val="24"/>
        </w:rPr>
        <w:t>чающиеся</w:t>
      </w:r>
      <w:r w:rsidRPr="002B14AA">
        <w:rPr>
          <w:sz w:val="24"/>
          <w:szCs w:val="24"/>
        </w:rPr>
        <w:t xml:space="preserve"> получают предварительный перечень вопросов к зачёту и список рекоменду</w:t>
      </w:r>
      <w:r w:rsidRPr="002B14AA">
        <w:rPr>
          <w:sz w:val="24"/>
          <w:szCs w:val="24"/>
        </w:rPr>
        <w:t>е</w:t>
      </w:r>
      <w:r w:rsidRPr="002B14AA">
        <w:rPr>
          <w:sz w:val="24"/>
          <w:szCs w:val="24"/>
        </w:rPr>
        <w:t>мой литературы, их ставят в известность относительно критериев выставления зачёта и специфике текущей и итоговой аттестации. С самого начала желательно планомерно о</w:t>
      </w:r>
      <w:r w:rsidRPr="002B14AA">
        <w:rPr>
          <w:sz w:val="24"/>
          <w:szCs w:val="24"/>
        </w:rPr>
        <w:t>с</w:t>
      </w:r>
      <w:r w:rsidRPr="002B14AA">
        <w:rPr>
          <w:sz w:val="24"/>
          <w:szCs w:val="24"/>
        </w:rPr>
        <w:lastRenderedPageBreak/>
        <w:t>ваивать материал, руководствуясь перечнем вопросов к зачету и списком рекомендуемой литературы, а также путём самостоятельного конспектирования материалов занятий и р</w:t>
      </w:r>
      <w:r w:rsidRPr="002B14AA">
        <w:rPr>
          <w:sz w:val="24"/>
          <w:szCs w:val="24"/>
        </w:rPr>
        <w:t>е</w:t>
      </w:r>
      <w:r w:rsidRPr="002B14AA">
        <w:rPr>
          <w:sz w:val="24"/>
          <w:szCs w:val="24"/>
        </w:rPr>
        <w:t>зультатов самостоятельного изучения учебных вопросов.</w:t>
      </w:r>
    </w:p>
    <w:p w:rsidR="00337B83" w:rsidRPr="002B14AA" w:rsidRDefault="00337B83" w:rsidP="00337B83">
      <w:pPr>
        <w:ind w:firstLine="567"/>
        <w:jc w:val="both"/>
        <w:rPr>
          <w:sz w:val="24"/>
          <w:szCs w:val="24"/>
        </w:rPr>
      </w:pPr>
    </w:p>
    <w:p w:rsidR="00337B83" w:rsidRPr="002B14AA" w:rsidRDefault="00337B83" w:rsidP="00337B83">
      <w:pPr>
        <w:ind w:firstLine="567"/>
        <w:rPr>
          <w:b/>
          <w:sz w:val="24"/>
          <w:szCs w:val="24"/>
        </w:rPr>
      </w:pPr>
      <w:bookmarkStart w:id="22" w:name="_Toc494985539"/>
      <w:bookmarkEnd w:id="22"/>
      <w:r w:rsidRPr="002B14AA">
        <w:rPr>
          <w:b/>
          <w:sz w:val="24"/>
          <w:szCs w:val="24"/>
        </w:rPr>
        <w:t>Методические рекоме</w:t>
      </w:r>
      <w:r>
        <w:rPr>
          <w:b/>
          <w:sz w:val="24"/>
          <w:szCs w:val="24"/>
        </w:rPr>
        <w:t>ндации по подготовке к экзамену</w:t>
      </w:r>
    </w:p>
    <w:p w:rsidR="00337B83" w:rsidRDefault="00337B83" w:rsidP="00337B83">
      <w:pPr>
        <w:ind w:firstLine="567"/>
        <w:jc w:val="both"/>
        <w:rPr>
          <w:sz w:val="24"/>
          <w:szCs w:val="24"/>
        </w:rPr>
      </w:pPr>
      <w:bookmarkStart w:id="23" w:name="_Toc494985540"/>
      <w:r>
        <w:rPr>
          <w:sz w:val="24"/>
          <w:szCs w:val="24"/>
        </w:rPr>
        <w:t>Экзамен не предусмотрен</w:t>
      </w:r>
    </w:p>
    <w:p w:rsidR="00337B83" w:rsidRPr="002B14AA" w:rsidRDefault="00337B83" w:rsidP="00337B83">
      <w:pPr>
        <w:ind w:firstLine="567"/>
        <w:jc w:val="both"/>
        <w:rPr>
          <w:sz w:val="24"/>
          <w:szCs w:val="24"/>
        </w:rPr>
      </w:pPr>
    </w:p>
    <w:p w:rsidR="00337B83" w:rsidRDefault="00337B83" w:rsidP="00337B83">
      <w:pPr>
        <w:ind w:firstLine="567"/>
        <w:rPr>
          <w:b/>
          <w:sz w:val="24"/>
          <w:szCs w:val="24"/>
        </w:rPr>
      </w:pPr>
      <w:r w:rsidRPr="002B14AA">
        <w:rPr>
          <w:b/>
          <w:sz w:val="24"/>
          <w:szCs w:val="24"/>
        </w:rPr>
        <w:t xml:space="preserve">Методические рекомендации по оформлению курсовой </w:t>
      </w:r>
      <w:bookmarkEnd w:id="23"/>
      <w:r w:rsidRPr="002B14AA">
        <w:rPr>
          <w:b/>
          <w:sz w:val="24"/>
          <w:szCs w:val="24"/>
        </w:rPr>
        <w:t>работ</w:t>
      </w:r>
      <w:r>
        <w:rPr>
          <w:b/>
          <w:sz w:val="24"/>
          <w:szCs w:val="24"/>
        </w:rPr>
        <w:t>ы / проекта</w:t>
      </w:r>
    </w:p>
    <w:p w:rsidR="00337B83" w:rsidRPr="00401877" w:rsidRDefault="00337B83" w:rsidP="00337B83">
      <w:pPr>
        <w:ind w:firstLine="567"/>
        <w:rPr>
          <w:sz w:val="24"/>
          <w:szCs w:val="24"/>
        </w:rPr>
      </w:pPr>
      <w:r w:rsidRPr="00401877">
        <w:rPr>
          <w:sz w:val="24"/>
          <w:szCs w:val="24"/>
        </w:rPr>
        <w:t>Курсовая работа не предусмотрена.</w:t>
      </w:r>
    </w:p>
    <w:p w:rsidR="00337B83" w:rsidRDefault="00337B83" w:rsidP="00337B83">
      <w:pPr>
        <w:overflowPunct/>
        <w:ind w:firstLine="709"/>
        <w:textAlignment w:val="auto"/>
        <w:rPr>
          <w:color w:val="auto"/>
          <w:sz w:val="24"/>
          <w:szCs w:val="24"/>
        </w:rPr>
      </w:pPr>
    </w:p>
    <w:p w:rsidR="00337B83" w:rsidRPr="007C2C0B" w:rsidRDefault="00337B83" w:rsidP="00337B83">
      <w:pPr>
        <w:pageBreakBefore/>
        <w:jc w:val="center"/>
        <w:rPr>
          <w:b/>
          <w:sz w:val="24"/>
          <w:szCs w:val="24"/>
        </w:rPr>
      </w:pPr>
      <w:r w:rsidRPr="007C2C0B">
        <w:rPr>
          <w:b/>
          <w:sz w:val="24"/>
          <w:szCs w:val="24"/>
        </w:rPr>
        <w:lastRenderedPageBreak/>
        <w:t>Лист дополнений и изменений</w:t>
      </w:r>
    </w:p>
    <w:p w:rsidR="00337B83" w:rsidRPr="007C2C0B" w:rsidRDefault="00337B83" w:rsidP="00337B83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3"/>
        <w:gridCol w:w="3614"/>
        <w:gridCol w:w="1296"/>
        <w:gridCol w:w="1275"/>
        <w:gridCol w:w="1396"/>
        <w:gridCol w:w="1396"/>
      </w:tblGrid>
      <w:tr w:rsidR="00337B83" w:rsidRPr="007C2C0B" w:rsidTr="00337B83">
        <w:trPr>
          <w:trHeight w:val="705"/>
        </w:trPr>
        <w:tc>
          <w:tcPr>
            <w:tcW w:w="593" w:type="dxa"/>
            <w:vMerge w:val="restart"/>
            <w:vAlign w:val="center"/>
          </w:tcPr>
          <w:p w:rsidR="00337B83" w:rsidRPr="007C2C0B" w:rsidRDefault="00337B83" w:rsidP="00337B83">
            <w:pPr>
              <w:jc w:val="center"/>
              <w:rPr>
                <w:b/>
              </w:rPr>
            </w:pPr>
            <w:r w:rsidRPr="007C2C0B">
              <w:rPr>
                <w:b/>
              </w:rPr>
              <w:t>№</w:t>
            </w:r>
          </w:p>
          <w:p w:rsidR="00337B83" w:rsidRPr="007C2C0B" w:rsidRDefault="00337B83" w:rsidP="00337B83">
            <w:pPr>
              <w:jc w:val="center"/>
              <w:rPr>
                <w:b/>
              </w:rPr>
            </w:pPr>
            <w:proofErr w:type="spellStart"/>
            <w:proofErr w:type="gramStart"/>
            <w:r w:rsidRPr="007C2C0B">
              <w:rPr>
                <w:b/>
              </w:rPr>
              <w:t>п</w:t>
            </w:r>
            <w:proofErr w:type="spellEnd"/>
            <w:proofErr w:type="gramEnd"/>
            <w:r w:rsidRPr="007C2C0B">
              <w:rPr>
                <w:b/>
              </w:rPr>
              <w:t>/</w:t>
            </w:r>
            <w:proofErr w:type="spellStart"/>
            <w:r w:rsidRPr="007C2C0B">
              <w:rPr>
                <w:b/>
              </w:rPr>
              <w:t>п</w:t>
            </w:r>
            <w:proofErr w:type="spellEnd"/>
          </w:p>
        </w:tc>
        <w:tc>
          <w:tcPr>
            <w:tcW w:w="3614" w:type="dxa"/>
            <w:vMerge w:val="restart"/>
            <w:vAlign w:val="center"/>
          </w:tcPr>
          <w:p w:rsidR="00337B83" w:rsidRPr="007C2C0B" w:rsidRDefault="00337B83" w:rsidP="00337B83">
            <w:pPr>
              <w:jc w:val="center"/>
              <w:rPr>
                <w:b/>
              </w:rPr>
            </w:pPr>
            <w:r w:rsidRPr="007C2C0B">
              <w:rPr>
                <w:b/>
              </w:rPr>
              <w:t>Прилагаемый к Рабочей программе дисциплины документ, содержащий текст обновления</w:t>
            </w:r>
          </w:p>
        </w:tc>
        <w:tc>
          <w:tcPr>
            <w:tcW w:w="2571" w:type="dxa"/>
            <w:gridSpan w:val="2"/>
            <w:vAlign w:val="center"/>
          </w:tcPr>
          <w:p w:rsidR="00337B83" w:rsidRPr="007C2C0B" w:rsidRDefault="00337B83" w:rsidP="00337B83">
            <w:pPr>
              <w:jc w:val="center"/>
              <w:rPr>
                <w:b/>
              </w:rPr>
            </w:pPr>
            <w:r w:rsidRPr="007C2C0B">
              <w:rPr>
                <w:b/>
              </w:rPr>
              <w:t>Решение кафедры</w:t>
            </w:r>
          </w:p>
        </w:tc>
        <w:tc>
          <w:tcPr>
            <w:tcW w:w="1396" w:type="dxa"/>
            <w:vMerge w:val="restart"/>
            <w:vAlign w:val="center"/>
          </w:tcPr>
          <w:p w:rsidR="00337B83" w:rsidRPr="007C2C0B" w:rsidRDefault="00337B83" w:rsidP="00337B83">
            <w:pPr>
              <w:jc w:val="center"/>
              <w:rPr>
                <w:b/>
              </w:rPr>
            </w:pPr>
            <w:r w:rsidRPr="007C2C0B">
              <w:rPr>
                <w:b/>
              </w:rPr>
              <w:t>Подпись</w:t>
            </w:r>
          </w:p>
          <w:p w:rsidR="00337B83" w:rsidRPr="007C2C0B" w:rsidRDefault="00337B83" w:rsidP="00337B83">
            <w:pPr>
              <w:jc w:val="center"/>
              <w:rPr>
                <w:b/>
              </w:rPr>
            </w:pPr>
            <w:r w:rsidRPr="007C2C0B">
              <w:rPr>
                <w:b/>
              </w:rPr>
              <w:t>заведующего</w:t>
            </w:r>
          </w:p>
          <w:p w:rsidR="00337B83" w:rsidRPr="007C2C0B" w:rsidRDefault="00337B83" w:rsidP="00337B83">
            <w:pPr>
              <w:jc w:val="center"/>
              <w:rPr>
                <w:b/>
              </w:rPr>
            </w:pPr>
            <w:r w:rsidRPr="007C2C0B">
              <w:rPr>
                <w:b/>
              </w:rPr>
              <w:t>кафедрой</w:t>
            </w:r>
          </w:p>
        </w:tc>
        <w:tc>
          <w:tcPr>
            <w:tcW w:w="1396" w:type="dxa"/>
            <w:vMerge w:val="restart"/>
            <w:vAlign w:val="center"/>
          </w:tcPr>
          <w:p w:rsidR="00337B83" w:rsidRPr="007C2C0B" w:rsidRDefault="00337B83" w:rsidP="00337B83">
            <w:pPr>
              <w:jc w:val="center"/>
              <w:rPr>
                <w:b/>
              </w:rPr>
            </w:pPr>
            <w:r w:rsidRPr="007C2C0B">
              <w:rPr>
                <w:b/>
              </w:rPr>
              <w:t>И.О. Фам</w:t>
            </w:r>
            <w:r w:rsidRPr="007C2C0B">
              <w:rPr>
                <w:b/>
              </w:rPr>
              <w:t>и</w:t>
            </w:r>
            <w:r w:rsidRPr="007C2C0B">
              <w:rPr>
                <w:b/>
              </w:rPr>
              <w:t>лия зав</w:t>
            </w:r>
            <w:r w:rsidRPr="007C2C0B">
              <w:rPr>
                <w:b/>
              </w:rPr>
              <w:t>е</w:t>
            </w:r>
            <w:r w:rsidRPr="007C2C0B">
              <w:rPr>
                <w:b/>
              </w:rPr>
              <w:t>дующего</w:t>
            </w:r>
          </w:p>
          <w:p w:rsidR="00337B83" w:rsidRPr="007C2C0B" w:rsidRDefault="00337B83" w:rsidP="00337B83">
            <w:pPr>
              <w:jc w:val="center"/>
              <w:rPr>
                <w:b/>
              </w:rPr>
            </w:pPr>
            <w:r w:rsidRPr="007C2C0B">
              <w:rPr>
                <w:b/>
              </w:rPr>
              <w:t>кафедрой</w:t>
            </w:r>
          </w:p>
          <w:p w:rsidR="00337B83" w:rsidRPr="007C2C0B" w:rsidRDefault="00337B83" w:rsidP="00337B83">
            <w:pPr>
              <w:jc w:val="center"/>
              <w:rPr>
                <w:b/>
              </w:rPr>
            </w:pPr>
          </w:p>
        </w:tc>
      </w:tr>
      <w:tr w:rsidR="00337B83" w:rsidRPr="007C2C0B" w:rsidTr="00337B83">
        <w:trPr>
          <w:trHeight w:val="85"/>
        </w:trPr>
        <w:tc>
          <w:tcPr>
            <w:tcW w:w="593" w:type="dxa"/>
            <w:vMerge/>
          </w:tcPr>
          <w:p w:rsidR="00337B83" w:rsidRPr="007C2C0B" w:rsidRDefault="00337B83" w:rsidP="00337B83">
            <w:pPr>
              <w:rPr>
                <w:b/>
              </w:rPr>
            </w:pPr>
          </w:p>
        </w:tc>
        <w:tc>
          <w:tcPr>
            <w:tcW w:w="3614" w:type="dxa"/>
            <w:vMerge/>
          </w:tcPr>
          <w:p w:rsidR="00337B83" w:rsidRPr="007C2C0B" w:rsidRDefault="00337B83" w:rsidP="00337B83">
            <w:pPr>
              <w:rPr>
                <w:b/>
              </w:rPr>
            </w:pPr>
          </w:p>
        </w:tc>
        <w:tc>
          <w:tcPr>
            <w:tcW w:w="1296" w:type="dxa"/>
            <w:vAlign w:val="center"/>
          </w:tcPr>
          <w:p w:rsidR="00337B83" w:rsidRPr="007C2C0B" w:rsidRDefault="00337B83" w:rsidP="00337B83">
            <w:pPr>
              <w:jc w:val="center"/>
              <w:rPr>
                <w:b/>
              </w:rPr>
            </w:pPr>
            <w:r w:rsidRPr="007C2C0B">
              <w:rPr>
                <w:b/>
              </w:rPr>
              <w:t>Дата</w:t>
            </w:r>
          </w:p>
        </w:tc>
        <w:tc>
          <w:tcPr>
            <w:tcW w:w="1275" w:type="dxa"/>
            <w:vAlign w:val="center"/>
          </w:tcPr>
          <w:p w:rsidR="00337B83" w:rsidRPr="007C2C0B" w:rsidRDefault="00337B83" w:rsidP="00337B83">
            <w:pPr>
              <w:jc w:val="center"/>
              <w:rPr>
                <w:b/>
              </w:rPr>
            </w:pPr>
            <w:r w:rsidRPr="007C2C0B">
              <w:rPr>
                <w:b/>
              </w:rPr>
              <w:t>Протокол №</w:t>
            </w:r>
          </w:p>
        </w:tc>
        <w:tc>
          <w:tcPr>
            <w:tcW w:w="1396" w:type="dxa"/>
            <w:vMerge/>
          </w:tcPr>
          <w:p w:rsidR="00337B83" w:rsidRPr="007C2C0B" w:rsidRDefault="00337B83" w:rsidP="00337B83">
            <w:pPr>
              <w:rPr>
                <w:b/>
              </w:rPr>
            </w:pPr>
          </w:p>
        </w:tc>
        <w:tc>
          <w:tcPr>
            <w:tcW w:w="1396" w:type="dxa"/>
            <w:vMerge/>
          </w:tcPr>
          <w:p w:rsidR="00337B83" w:rsidRPr="007C2C0B" w:rsidRDefault="00337B83" w:rsidP="00337B83">
            <w:pPr>
              <w:rPr>
                <w:b/>
              </w:rPr>
            </w:pPr>
          </w:p>
        </w:tc>
      </w:tr>
      <w:tr w:rsidR="00337B83" w:rsidRPr="007C2C0B" w:rsidTr="00337B83">
        <w:trPr>
          <w:trHeight w:val="1941"/>
        </w:trPr>
        <w:tc>
          <w:tcPr>
            <w:tcW w:w="593" w:type="dxa"/>
          </w:tcPr>
          <w:p w:rsidR="00337B83" w:rsidRPr="007C2C0B" w:rsidRDefault="00337B83" w:rsidP="00337B83">
            <w:pPr>
              <w:jc w:val="center"/>
            </w:pPr>
            <w:r w:rsidRPr="007C2C0B">
              <w:t>1.</w:t>
            </w:r>
          </w:p>
        </w:tc>
        <w:tc>
          <w:tcPr>
            <w:tcW w:w="3614" w:type="dxa"/>
          </w:tcPr>
          <w:p w:rsidR="00337B83" w:rsidRPr="007C2C0B" w:rsidRDefault="00337B83" w:rsidP="00337B83">
            <w:pPr>
              <w:rPr>
                <w:sz w:val="24"/>
              </w:rPr>
            </w:pPr>
            <w:r w:rsidRPr="007C2C0B">
              <w:rPr>
                <w:sz w:val="24"/>
              </w:rPr>
              <w:t>Приложение № 1 о внесении и</w:t>
            </w:r>
            <w:r w:rsidRPr="007C2C0B">
              <w:rPr>
                <w:sz w:val="24"/>
              </w:rPr>
              <w:t>з</w:t>
            </w:r>
            <w:r w:rsidRPr="007C2C0B">
              <w:rPr>
                <w:sz w:val="24"/>
              </w:rPr>
              <w:t>менений в п. 7.1. Рекомендуемая основная литература, п.7.2. Р</w:t>
            </w:r>
            <w:r w:rsidRPr="007C2C0B">
              <w:rPr>
                <w:sz w:val="24"/>
              </w:rPr>
              <w:t>е</w:t>
            </w:r>
            <w:r w:rsidRPr="007C2C0B">
              <w:rPr>
                <w:sz w:val="24"/>
              </w:rPr>
              <w:t xml:space="preserve">комендуемая  дополнительная литература </w:t>
            </w:r>
          </w:p>
        </w:tc>
        <w:tc>
          <w:tcPr>
            <w:tcW w:w="1296" w:type="dxa"/>
            <w:vAlign w:val="center"/>
          </w:tcPr>
          <w:p w:rsidR="00337B83" w:rsidRPr="007C2C0B" w:rsidRDefault="00337B83" w:rsidP="00337B83">
            <w:pPr>
              <w:jc w:val="center"/>
              <w:rPr>
                <w:sz w:val="24"/>
              </w:rPr>
            </w:pPr>
            <w:r w:rsidRPr="007C2C0B">
              <w:rPr>
                <w:sz w:val="24"/>
              </w:rPr>
              <w:t>31.0</w:t>
            </w:r>
            <w:r>
              <w:rPr>
                <w:sz w:val="24"/>
              </w:rPr>
              <w:t>8</w:t>
            </w:r>
            <w:r w:rsidRPr="007C2C0B">
              <w:rPr>
                <w:sz w:val="24"/>
              </w:rPr>
              <w:t>.2018</w:t>
            </w:r>
          </w:p>
        </w:tc>
        <w:tc>
          <w:tcPr>
            <w:tcW w:w="1275" w:type="dxa"/>
            <w:vAlign w:val="center"/>
          </w:tcPr>
          <w:p w:rsidR="00337B83" w:rsidRPr="007C2C0B" w:rsidRDefault="00337B83" w:rsidP="00337B83">
            <w:pPr>
              <w:jc w:val="center"/>
              <w:rPr>
                <w:sz w:val="24"/>
              </w:rPr>
            </w:pPr>
            <w:r w:rsidRPr="007C2C0B">
              <w:rPr>
                <w:sz w:val="24"/>
              </w:rPr>
              <w:t>1</w:t>
            </w:r>
          </w:p>
        </w:tc>
        <w:tc>
          <w:tcPr>
            <w:tcW w:w="1396" w:type="dxa"/>
            <w:vAlign w:val="center"/>
          </w:tcPr>
          <w:p w:rsidR="00337B83" w:rsidRPr="007C2C0B" w:rsidRDefault="00337B83" w:rsidP="00337B83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1396" w:type="dxa"/>
            <w:vAlign w:val="center"/>
          </w:tcPr>
          <w:p w:rsidR="00337B83" w:rsidRPr="007C2C0B" w:rsidRDefault="00337B83" w:rsidP="00337B83">
            <w:pPr>
              <w:jc w:val="center"/>
              <w:rPr>
                <w:sz w:val="24"/>
              </w:rPr>
            </w:pPr>
          </w:p>
        </w:tc>
      </w:tr>
      <w:tr w:rsidR="00337B83" w:rsidRPr="007C2C0B" w:rsidTr="00337B83">
        <w:trPr>
          <w:trHeight w:val="1975"/>
        </w:trPr>
        <w:tc>
          <w:tcPr>
            <w:tcW w:w="593" w:type="dxa"/>
          </w:tcPr>
          <w:p w:rsidR="00337B83" w:rsidRPr="007C2C0B" w:rsidRDefault="00337B83" w:rsidP="00337B83">
            <w:pPr>
              <w:jc w:val="center"/>
            </w:pPr>
            <w:r w:rsidRPr="007C2C0B">
              <w:t>2.</w:t>
            </w:r>
          </w:p>
        </w:tc>
        <w:tc>
          <w:tcPr>
            <w:tcW w:w="3614" w:type="dxa"/>
          </w:tcPr>
          <w:p w:rsidR="00337B83" w:rsidRPr="007C2C0B" w:rsidRDefault="00337B83" w:rsidP="00337B83">
            <w:pPr>
              <w:rPr>
                <w:sz w:val="24"/>
              </w:rPr>
            </w:pPr>
            <w:r w:rsidRPr="007C2C0B">
              <w:rPr>
                <w:sz w:val="24"/>
              </w:rPr>
              <w:t>Приложение № 2 о внесении и</w:t>
            </w:r>
            <w:r w:rsidRPr="007C2C0B">
              <w:rPr>
                <w:sz w:val="24"/>
              </w:rPr>
              <w:t>з</w:t>
            </w:r>
            <w:r w:rsidRPr="007C2C0B">
              <w:rPr>
                <w:sz w:val="24"/>
              </w:rPr>
              <w:t xml:space="preserve">менений в п. 7.3. Программное обеспечение, профессиональные базы данных и информационные справочные системы, интернет-ресурсы </w:t>
            </w:r>
          </w:p>
        </w:tc>
        <w:tc>
          <w:tcPr>
            <w:tcW w:w="1296" w:type="dxa"/>
            <w:vAlign w:val="center"/>
          </w:tcPr>
          <w:p w:rsidR="00337B83" w:rsidRPr="007C2C0B" w:rsidRDefault="00337B83" w:rsidP="00337B83">
            <w:pPr>
              <w:jc w:val="center"/>
              <w:rPr>
                <w:sz w:val="24"/>
              </w:rPr>
            </w:pPr>
            <w:r w:rsidRPr="007C2C0B">
              <w:rPr>
                <w:sz w:val="24"/>
              </w:rPr>
              <w:t>31.0</w:t>
            </w:r>
            <w:r>
              <w:rPr>
                <w:sz w:val="24"/>
              </w:rPr>
              <w:t>8</w:t>
            </w:r>
            <w:r w:rsidRPr="007C2C0B">
              <w:rPr>
                <w:sz w:val="24"/>
              </w:rPr>
              <w:t>.2018</w:t>
            </w:r>
          </w:p>
        </w:tc>
        <w:tc>
          <w:tcPr>
            <w:tcW w:w="1275" w:type="dxa"/>
            <w:vAlign w:val="center"/>
          </w:tcPr>
          <w:p w:rsidR="00337B83" w:rsidRPr="007C2C0B" w:rsidRDefault="00337B83" w:rsidP="00337B83">
            <w:pPr>
              <w:jc w:val="center"/>
              <w:rPr>
                <w:sz w:val="24"/>
              </w:rPr>
            </w:pPr>
            <w:r w:rsidRPr="007C2C0B">
              <w:rPr>
                <w:sz w:val="24"/>
              </w:rPr>
              <w:t>1</w:t>
            </w:r>
          </w:p>
        </w:tc>
        <w:tc>
          <w:tcPr>
            <w:tcW w:w="1396" w:type="dxa"/>
            <w:vAlign w:val="center"/>
          </w:tcPr>
          <w:p w:rsidR="00337B83" w:rsidRPr="007C2C0B" w:rsidRDefault="00337B83" w:rsidP="00337B83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1396" w:type="dxa"/>
            <w:vAlign w:val="center"/>
          </w:tcPr>
          <w:p w:rsidR="00337B83" w:rsidRPr="007C2C0B" w:rsidRDefault="00337B83" w:rsidP="00337B83">
            <w:pPr>
              <w:jc w:val="center"/>
              <w:rPr>
                <w:sz w:val="24"/>
              </w:rPr>
            </w:pPr>
          </w:p>
        </w:tc>
      </w:tr>
    </w:tbl>
    <w:p w:rsidR="00337B83" w:rsidRDefault="00337B83" w:rsidP="00337B83">
      <w:pPr>
        <w:jc w:val="center"/>
        <w:rPr>
          <w:sz w:val="24"/>
          <w:szCs w:val="24"/>
        </w:rPr>
      </w:pPr>
    </w:p>
    <w:p w:rsidR="00337B83" w:rsidRPr="0086269F" w:rsidRDefault="00337B83" w:rsidP="00337B83">
      <w:pPr>
        <w:ind w:right="-1" w:firstLine="567"/>
        <w:jc w:val="both"/>
        <w:rPr>
          <w:sz w:val="24"/>
          <w:szCs w:val="24"/>
        </w:rPr>
      </w:pPr>
    </w:p>
    <w:p w:rsidR="00337B83" w:rsidRPr="00024555" w:rsidRDefault="00337B83" w:rsidP="00337B83">
      <w:pPr>
        <w:overflowPunct/>
        <w:ind w:firstLine="709"/>
        <w:textAlignment w:val="auto"/>
        <w:rPr>
          <w:sz w:val="24"/>
          <w:szCs w:val="24"/>
        </w:rPr>
      </w:pPr>
    </w:p>
    <w:p w:rsidR="00337B83" w:rsidRDefault="00337B83" w:rsidP="00337B83">
      <w:pPr>
        <w:overflowPunct/>
        <w:ind w:firstLine="709"/>
        <w:jc w:val="both"/>
        <w:textAlignment w:val="auto"/>
      </w:pPr>
      <w:r>
        <w:br w:type="page"/>
      </w:r>
    </w:p>
    <w:p w:rsidR="00337B83" w:rsidRDefault="00337B83" w:rsidP="00337B83">
      <w:pPr>
        <w:pStyle w:val="af6"/>
        <w:ind w:firstLine="709"/>
        <w:jc w:val="center"/>
        <w:rPr>
          <w:b/>
          <w:bCs/>
          <w:sz w:val="24"/>
          <w:szCs w:val="24"/>
        </w:rPr>
      </w:pPr>
    </w:p>
    <w:p w:rsidR="00337B83" w:rsidRDefault="00337B83" w:rsidP="00337B83">
      <w:pPr>
        <w:pStyle w:val="21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CA68CD">
        <w:rPr>
          <w:rFonts w:ascii="Times New Roman" w:hAnsi="Times New Roman"/>
          <w:sz w:val="24"/>
          <w:szCs w:val="24"/>
        </w:rPr>
        <w:t>Приложение № 1 о внесении изменений в п. 7.1. Рекоменду</w:t>
      </w:r>
      <w:r>
        <w:rPr>
          <w:rFonts w:ascii="Times New Roman" w:hAnsi="Times New Roman"/>
          <w:sz w:val="24"/>
          <w:szCs w:val="24"/>
        </w:rPr>
        <w:t>емая основная лит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ратура </w:t>
      </w: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2" w:type="dxa"/>
          <w:right w:w="57" w:type="dxa"/>
        </w:tblCellMar>
        <w:tblLook w:val="0000"/>
      </w:tblPr>
      <w:tblGrid>
        <w:gridCol w:w="552"/>
        <w:gridCol w:w="8891"/>
      </w:tblGrid>
      <w:tr w:rsidR="006C7FEF" w:rsidTr="00E67DEB">
        <w:trPr>
          <w:jc w:val="center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6C7FEF" w:rsidRDefault="006C7FEF" w:rsidP="00E67DEB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8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6C7FEF" w:rsidRDefault="006C7FEF" w:rsidP="00E67DEB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Название</w:t>
            </w:r>
          </w:p>
        </w:tc>
      </w:tr>
      <w:tr w:rsidR="006C7FEF" w:rsidTr="00E67DEB">
        <w:trPr>
          <w:jc w:val="center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6C7FEF" w:rsidRDefault="006C7FEF" w:rsidP="00E67DEB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6C7FEF" w:rsidRPr="00882A74" w:rsidRDefault="006C7FEF" w:rsidP="00E67DEB">
            <w:pPr>
              <w:rPr>
                <w:bCs/>
                <w:sz w:val="24"/>
                <w:szCs w:val="24"/>
              </w:rPr>
            </w:pPr>
            <w:r>
              <w:rPr>
                <w:rFonts w:ascii="Verdana" w:hAnsi="Verdana"/>
                <w:b/>
                <w:bCs/>
                <w:color w:val="000000"/>
                <w:sz w:val="22"/>
                <w:szCs w:val="22"/>
              </w:rPr>
              <w:t>Крюкова В. В.</w:t>
            </w:r>
            <w:r>
              <w:rPr>
                <w:rFonts w:ascii="Verdana" w:hAnsi="Verdana"/>
                <w:color w:val="000000"/>
                <w:sz w:val="22"/>
                <w:szCs w:val="22"/>
              </w:rPr>
              <w:t> Музыкальная педагогика: Феникс / Крюкова В. В. - Ростов-на-Дону: Феникс, 2002. - 281с.. - ISBN 5-222-02201-3.</w:t>
            </w:r>
          </w:p>
        </w:tc>
      </w:tr>
      <w:tr w:rsidR="006C7FEF" w:rsidTr="00E67DEB">
        <w:trPr>
          <w:jc w:val="center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6C7FEF" w:rsidRDefault="006C7FEF" w:rsidP="00E67DEB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8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6C7FEF" w:rsidRDefault="006C7FEF" w:rsidP="00E67DEB">
            <w:pPr>
              <w:rPr>
                <w:rFonts w:ascii="Verdana" w:hAnsi="Verdana"/>
                <w:b/>
                <w:bCs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Verdana" w:hAnsi="Verdana"/>
                <w:b/>
                <w:bCs/>
                <w:color w:val="000000"/>
                <w:sz w:val="22"/>
                <w:szCs w:val="22"/>
              </w:rPr>
              <w:t>Петрушин</w:t>
            </w:r>
            <w:proofErr w:type="gramEnd"/>
            <w:r>
              <w:rPr>
                <w:rFonts w:ascii="Verdana" w:hAnsi="Verdana"/>
                <w:b/>
                <w:bCs/>
                <w:color w:val="000000"/>
                <w:sz w:val="22"/>
                <w:szCs w:val="22"/>
              </w:rPr>
              <w:t xml:space="preserve"> В. И.</w:t>
            </w:r>
            <w:r>
              <w:rPr>
                <w:rFonts w:ascii="Verdana" w:hAnsi="Verdana"/>
                <w:color w:val="000000"/>
                <w:sz w:val="22"/>
                <w:szCs w:val="22"/>
              </w:rPr>
              <w:t xml:space="preserve"> Музыкальная психология: Учебное пособие для вузов / </w:t>
            </w:r>
            <w:proofErr w:type="gramStart"/>
            <w:r>
              <w:rPr>
                <w:rFonts w:ascii="Verdana" w:hAnsi="Verdana"/>
                <w:color w:val="000000"/>
                <w:sz w:val="22"/>
                <w:szCs w:val="22"/>
              </w:rPr>
              <w:t>Петрушин</w:t>
            </w:r>
            <w:proofErr w:type="gramEnd"/>
            <w:r>
              <w:rPr>
                <w:rFonts w:ascii="Verdana" w:hAnsi="Verdana"/>
                <w:color w:val="000000"/>
                <w:sz w:val="22"/>
                <w:szCs w:val="22"/>
              </w:rPr>
              <w:t xml:space="preserve"> В. И., В. И. Петрушин - Музыкальная психология - Москва: Ак</w:t>
            </w:r>
            <w:r>
              <w:rPr>
                <w:rFonts w:ascii="Verdana" w:hAnsi="Verdana"/>
                <w:color w:val="000000"/>
                <w:sz w:val="22"/>
                <w:szCs w:val="22"/>
              </w:rPr>
              <w:t>а</w:t>
            </w:r>
            <w:r>
              <w:rPr>
                <w:rFonts w:ascii="Verdana" w:hAnsi="Verdana"/>
                <w:color w:val="000000"/>
                <w:sz w:val="22"/>
                <w:szCs w:val="22"/>
              </w:rPr>
              <w:t xml:space="preserve">демический Проект, Гаудеамус, 2017. - 400 </w:t>
            </w:r>
            <w:proofErr w:type="spellStart"/>
            <w:r>
              <w:rPr>
                <w:rFonts w:ascii="Verdana" w:hAnsi="Verdana"/>
                <w:color w:val="000000"/>
                <w:sz w:val="22"/>
                <w:szCs w:val="22"/>
              </w:rPr>
              <w:t>c</w:t>
            </w:r>
            <w:proofErr w:type="spellEnd"/>
            <w:r>
              <w:rPr>
                <w:rFonts w:ascii="Verdana" w:hAnsi="Verdana"/>
                <w:color w:val="000000"/>
                <w:sz w:val="22"/>
                <w:szCs w:val="22"/>
              </w:rPr>
              <w:t>.. - ISBN 978-5-8291-2525-7.</w:t>
            </w:r>
          </w:p>
        </w:tc>
      </w:tr>
      <w:tr w:rsidR="006C7FEF" w:rsidTr="00E67DEB">
        <w:trPr>
          <w:jc w:val="center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6C7FEF" w:rsidRDefault="006C7FEF" w:rsidP="00E67DEB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8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6C7FEF" w:rsidRPr="00882A74" w:rsidRDefault="006C7FEF" w:rsidP="00E67DEB">
            <w:pPr>
              <w:rPr>
                <w:bCs/>
                <w:sz w:val="24"/>
                <w:szCs w:val="24"/>
              </w:rPr>
            </w:pPr>
            <w:proofErr w:type="spellStart"/>
            <w:r>
              <w:rPr>
                <w:rFonts w:ascii="Verdana" w:hAnsi="Verdana"/>
                <w:b/>
                <w:bCs/>
                <w:color w:val="000000"/>
                <w:sz w:val="22"/>
                <w:szCs w:val="22"/>
              </w:rPr>
              <w:t>Бодина</w:t>
            </w:r>
            <w:proofErr w:type="spellEnd"/>
            <w:r>
              <w:rPr>
                <w:rFonts w:ascii="Verdana" w:hAnsi="Verdana"/>
                <w:b/>
                <w:bCs/>
                <w:color w:val="000000"/>
                <w:sz w:val="22"/>
                <w:szCs w:val="22"/>
              </w:rPr>
              <w:t xml:space="preserve"> Елена Андреевна</w:t>
            </w:r>
            <w:r>
              <w:rPr>
                <w:rFonts w:ascii="Verdana" w:hAnsi="Verdana"/>
                <w:color w:val="000000"/>
                <w:sz w:val="22"/>
                <w:szCs w:val="22"/>
              </w:rPr>
              <w:t> Музыкальная педагогика и педагогика иску</w:t>
            </w:r>
            <w:r>
              <w:rPr>
                <w:rFonts w:ascii="Verdana" w:hAnsi="Verdana"/>
                <w:color w:val="000000"/>
                <w:sz w:val="22"/>
                <w:szCs w:val="22"/>
              </w:rPr>
              <w:t>с</w:t>
            </w:r>
            <w:r>
              <w:rPr>
                <w:rFonts w:ascii="Verdana" w:hAnsi="Verdana"/>
                <w:color w:val="000000"/>
                <w:sz w:val="22"/>
                <w:szCs w:val="22"/>
              </w:rPr>
              <w:t xml:space="preserve">ства. Концепции XXI века: Учебник / </w:t>
            </w:r>
            <w:proofErr w:type="spellStart"/>
            <w:r>
              <w:rPr>
                <w:rFonts w:ascii="Verdana" w:hAnsi="Verdana"/>
                <w:color w:val="000000"/>
                <w:sz w:val="22"/>
                <w:szCs w:val="22"/>
              </w:rPr>
              <w:t>Бодина</w:t>
            </w:r>
            <w:proofErr w:type="spellEnd"/>
            <w:r>
              <w:rPr>
                <w:rFonts w:ascii="Verdana" w:hAnsi="Verdana"/>
                <w:color w:val="000000"/>
                <w:sz w:val="22"/>
                <w:szCs w:val="22"/>
              </w:rPr>
              <w:t xml:space="preserve"> Елена Андреевна, Елена Ан</w:t>
            </w:r>
            <w:r>
              <w:rPr>
                <w:rFonts w:ascii="Verdana" w:hAnsi="Verdana"/>
                <w:color w:val="000000"/>
                <w:sz w:val="22"/>
                <w:szCs w:val="22"/>
              </w:rPr>
              <w:t>д</w:t>
            </w:r>
            <w:r>
              <w:rPr>
                <w:rFonts w:ascii="Verdana" w:hAnsi="Verdana"/>
                <w:color w:val="000000"/>
                <w:sz w:val="22"/>
                <w:szCs w:val="22"/>
              </w:rPr>
              <w:t xml:space="preserve">реевна, </w:t>
            </w:r>
            <w:proofErr w:type="spellStart"/>
            <w:r>
              <w:rPr>
                <w:rFonts w:ascii="Verdana" w:hAnsi="Verdana"/>
                <w:color w:val="000000"/>
                <w:sz w:val="22"/>
                <w:szCs w:val="22"/>
              </w:rPr>
              <w:t>Бодина</w:t>
            </w:r>
            <w:proofErr w:type="spellEnd"/>
            <w:r>
              <w:rPr>
                <w:rFonts w:ascii="Verdana" w:hAnsi="Verdana"/>
                <w:color w:val="000000"/>
                <w:sz w:val="22"/>
                <w:szCs w:val="22"/>
              </w:rPr>
              <w:t xml:space="preserve"> Е.А. - Москва: Издательство </w:t>
            </w:r>
            <w:proofErr w:type="spellStart"/>
            <w:r>
              <w:rPr>
                <w:rFonts w:ascii="Verdana" w:hAnsi="Verdana"/>
                <w:color w:val="000000"/>
                <w:sz w:val="22"/>
                <w:szCs w:val="22"/>
              </w:rPr>
              <w:t>Юрайт</w:t>
            </w:r>
            <w:proofErr w:type="spellEnd"/>
            <w:r>
              <w:rPr>
                <w:rFonts w:ascii="Verdana" w:hAnsi="Verdana"/>
                <w:color w:val="000000"/>
                <w:sz w:val="22"/>
                <w:szCs w:val="22"/>
              </w:rPr>
              <w:t>, 2018. - 333 - (Авто</w:t>
            </w:r>
            <w:r>
              <w:rPr>
                <w:rFonts w:ascii="Verdana" w:hAnsi="Verdana"/>
                <w:color w:val="000000"/>
                <w:sz w:val="22"/>
                <w:szCs w:val="22"/>
              </w:rPr>
              <w:t>р</w:t>
            </w:r>
            <w:r>
              <w:rPr>
                <w:rFonts w:ascii="Verdana" w:hAnsi="Verdana"/>
                <w:color w:val="000000"/>
                <w:sz w:val="22"/>
                <w:szCs w:val="22"/>
              </w:rPr>
              <w:t>ский учебник). - ISBN 978-5-534-02988-8.</w:t>
            </w:r>
          </w:p>
        </w:tc>
      </w:tr>
      <w:tr w:rsidR="006C7FEF" w:rsidTr="00E67DEB">
        <w:trPr>
          <w:jc w:val="center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6C7FEF" w:rsidRDefault="006C7FEF" w:rsidP="00E67DEB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8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6C7FEF" w:rsidRPr="00882A74" w:rsidRDefault="006C7FEF" w:rsidP="00E67DEB">
            <w:pPr>
              <w:rPr>
                <w:bCs/>
                <w:sz w:val="24"/>
                <w:szCs w:val="24"/>
              </w:rPr>
            </w:pPr>
            <w:r>
              <w:rPr>
                <w:rFonts w:ascii="Verdana" w:hAnsi="Verdana"/>
                <w:b/>
                <w:bCs/>
                <w:color w:val="000000"/>
                <w:sz w:val="22"/>
                <w:szCs w:val="22"/>
              </w:rPr>
              <w:t>Торопова Алла Владимировна</w:t>
            </w:r>
            <w:r>
              <w:rPr>
                <w:rFonts w:ascii="Verdana" w:hAnsi="Verdana"/>
                <w:color w:val="000000"/>
                <w:sz w:val="22"/>
                <w:szCs w:val="22"/>
              </w:rPr>
              <w:t xml:space="preserve"> Музыкальная психология и психология музыкального образования: Учебник / Торопова Алла Владимировна, Алла Владимировна, Торопова А.В. - 4-е изд. - Москва: Издательство </w:t>
            </w:r>
            <w:proofErr w:type="spellStart"/>
            <w:r>
              <w:rPr>
                <w:rFonts w:ascii="Verdana" w:hAnsi="Verdana"/>
                <w:color w:val="000000"/>
                <w:sz w:val="22"/>
                <w:szCs w:val="22"/>
              </w:rPr>
              <w:t>Юрайт</w:t>
            </w:r>
            <w:proofErr w:type="spellEnd"/>
            <w:r>
              <w:rPr>
                <w:rFonts w:ascii="Verdana" w:hAnsi="Verdana"/>
                <w:color w:val="000000"/>
                <w:sz w:val="22"/>
                <w:szCs w:val="22"/>
              </w:rPr>
              <w:t xml:space="preserve">, 2018. - 190 - (Авторский учебник). - ISBN 978-5-534-06392-9. </w:t>
            </w:r>
            <w:hyperlink r:id="rId9" w:history="1">
              <w:r>
                <w:rPr>
                  <w:rStyle w:val="aff3"/>
                  <w:rFonts w:ascii="Verdana" w:hAnsi="Verdana"/>
                  <w:color w:val="333300"/>
                  <w:sz w:val="22"/>
                  <w:szCs w:val="22"/>
                </w:rPr>
                <w:t>http://www.biblio-online.ru/book/B4279185-CF3A-4AA1-BD24-56053AA4E233</w:t>
              </w:r>
            </w:hyperlink>
          </w:p>
        </w:tc>
      </w:tr>
    </w:tbl>
    <w:p w:rsidR="006C7FEF" w:rsidRDefault="006C7FEF" w:rsidP="006C7FEF"/>
    <w:p w:rsidR="006C7FEF" w:rsidRDefault="006C7FEF" w:rsidP="006C7FEF">
      <w:pPr>
        <w:pStyle w:val="21"/>
        <w:ind w:firstLine="0"/>
      </w:pPr>
      <w:r>
        <w:rPr>
          <w:rFonts w:ascii="Times New Roman" w:hAnsi="Times New Roman"/>
          <w:sz w:val="24"/>
          <w:szCs w:val="24"/>
        </w:rPr>
        <w:t xml:space="preserve">п.7.2. Рекомендуемая дополнительная литература 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" w:type="dxa"/>
          <w:right w:w="28" w:type="dxa"/>
        </w:tblCellMar>
        <w:tblLook w:val="0000"/>
      </w:tblPr>
      <w:tblGrid>
        <w:gridCol w:w="470"/>
        <w:gridCol w:w="8917"/>
      </w:tblGrid>
      <w:tr w:rsidR="006C7FEF" w:rsidTr="00E67DEB">
        <w:trPr>
          <w:jc w:val="center"/>
        </w:trPr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6C7FEF" w:rsidRDefault="006C7FEF" w:rsidP="00E67DEB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8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6C7FEF" w:rsidRDefault="006C7FEF" w:rsidP="00E67DE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Название</w:t>
            </w:r>
          </w:p>
        </w:tc>
      </w:tr>
      <w:tr w:rsidR="006C7FEF" w:rsidTr="00E67DEB">
        <w:trPr>
          <w:jc w:val="center"/>
        </w:trPr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6C7FEF" w:rsidRPr="00E44646" w:rsidRDefault="006C7FEF" w:rsidP="00E67DEB">
            <w:pPr>
              <w:pStyle w:val="afd"/>
              <w:numPr>
                <w:ilvl w:val="0"/>
                <w:numId w:val="17"/>
              </w:numPr>
              <w:jc w:val="both"/>
              <w:rPr>
                <w:b/>
                <w:bCs/>
              </w:rPr>
            </w:pPr>
          </w:p>
        </w:tc>
        <w:tc>
          <w:tcPr>
            <w:tcW w:w="8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6C7FEF" w:rsidRPr="00882A74" w:rsidRDefault="006C7FEF" w:rsidP="00E67DEB">
            <w:pPr>
              <w:rPr>
                <w:bCs/>
                <w:sz w:val="24"/>
                <w:szCs w:val="24"/>
              </w:rPr>
            </w:pPr>
            <w:r>
              <w:rPr>
                <w:rFonts w:ascii="Verdana" w:hAnsi="Verdana"/>
                <w:b/>
                <w:bCs/>
                <w:color w:val="000000"/>
                <w:sz w:val="22"/>
                <w:szCs w:val="22"/>
              </w:rPr>
              <w:t>Цыпин Г. М.</w:t>
            </w:r>
            <w:r>
              <w:rPr>
                <w:rFonts w:ascii="Verdana" w:hAnsi="Verdana"/>
                <w:color w:val="000000"/>
                <w:sz w:val="22"/>
                <w:szCs w:val="22"/>
              </w:rPr>
              <w:t> Музыкальная педагогика и исполнительство. Афоризмы, цит</w:t>
            </w:r>
            <w:r>
              <w:rPr>
                <w:rFonts w:ascii="Verdana" w:hAnsi="Verdana"/>
                <w:color w:val="000000"/>
                <w:sz w:val="22"/>
                <w:szCs w:val="22"/>
              </w:rPr>
              <w:t>а</w:t>
            </w:r>
            <w:r>
              <w:rPr>
                <w:rFonts w:ascii="Verdana" w:hAnsi="Verdana"/>
                <w:color w:val="000000"/>
                <w:sz w:val="22"/>
                <w:szCs w:val="22"/>
              </w:rPr>
              <w:t>ты, изречения: Учебное пособие / Цыпин Г. М., Г. М. Цыпин - Москва: Пр</w:t>
            </w:r>
            <w:r>
              <w:rPr>
                <w:rFonts w:ascii="Verdana" w:hAnsi="Verdana"/>
                <w:color w:val="000000"/>
                <w:sz w:val="22"/>
                <w:szCs w:val="22"/>
              </w:rPr>
              <w:t>о</w:t>
            </w:r>
            <w:r>
              <w:rPr>
                <w:rFonts w:ascii="Verdana" w:hAnsi="Verdana"/>
                <w:color w:val="000000"/>
                <w:sz w:val="22"/>
                <w:szCs w:val="22"/>
              </w:rPr>
              <w:t xml:space="preserve">метей, 2011. - 404 </w:t>
            </w:r>
            <w:proofErr w:type="spellStart"/>
            <w:r>
              <w:rPr>
                <w:rFonts w:ascii="Verdana" w:hAnsi="Verdana"/>
                <w:color w:val="000000"/>
                <w:sz w:val="22"/>
                <w:szCs w:val="22"/>
              </w:rPr>
              <w:t>c</w:t>
            </w:r>
            <w:proofErr w:type="spellEnd"/>
            <w:r>
              <w:rPr>
                <w:rFonts w:ascii="Verdana" w:hAnsi="Verdana"/>
                <w:color w:val="000000"/>
                <w:sz w:val="22"/>
                <w:szCs w:val="22"/>
              </w:rPr>
              <w:t>.. - ISBN 978-5-4263-0010-1.</w:t>
            </w:r>
          </w:p>
        </w:tc>
      </w:tr>
      <w:tr w:rsidR="006C7FEF" w:rsidTr="00E67DEB">
        <w:trPr>
          <w:jc w:val="center"/>
        </w:trPr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6C7FEF" w:rsidRPr="00E44646" w:rsidRDefault="006C7FEF" w:rsidP="00E67DEB">
            <w:pPr>
              <w:pStyle w:val="afd"/>
              <w:numPr>
                <w:ilvl w:val="0"/>
                <w:numId w:val="17"/>
              </w:numPr>
              <w:jc w:val="both"/>
              <w:rPr>
                <w:b/>
                <w:bCs/>
              </w:rPr>
            </w:pPr>
          </w:p>
        </w:tc>
        <w:tc>
          <w:tcPr>
            <w:tcW w:w="8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6C7FEF" w:rsidRPr="00882A74" w:rsidRDefault="006C7FEF" w:rsidP="00E67DEB">
            <w:pPr>
              <w:rPr>
                <w:bCs/>
                <w:sz w:val="24"/>
                <w:szCs w:val="24"/>
              </w:rPr>
            </w:pPr>
            <w:r>
              <w:rPr>
                <w:rFonts w:ascii="Verdana" w:hAnsi="Verdana"/>
                <w:b/>
                <w:bCs/>
                <w:color w:val="000000"/>
                <w:sz w:val="22"/>
                <w:szCs w:val="22"/>
              </w:rPr>
              <w:t>Музыкальная психология</w:t>
            </w:r>
            <w:r>
              <w:rPr>
                <w:rFonts w:ascii="Verdana" w:hAnsi="Verdana"/>
                <w:color w:val="000000"/>
                <w:sz w:val="22"/>
                <w:szCs w:val="22"/>
              </w:rPr>
              <w:t>: программа и методические рекомендации / Чуваш</w:t>
            </w:r>
            <w:proofErr w:type="gramStart"/>
            <w:r>
              <w:rPr>
                <w:rFonts w:ascii="Verdana" w:hAnsi="Verdana"/>
                <w:color w:val="000000"/>
                <w:sz w:val="22"/>
                <w:szCs w:val="22"/>
              </w:rPr>
              <w:t>.</w:t>
            </w:r>
            <w:proofErr w:type="gramEnd"/>
            <w:r>
              <w:rPr>
                <w:rFonts w:ascii="Verdana" w:hAnsi="Verdana"/>
                <w:color w:val="000000"/>
                <w:sz w:val="22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rFonts w:ascii="Verdana" w:hAnsi="Verdana"/>
                <w:color w:val="000000"/>
                <w:sz w:val="22"/>
                <w:szCs w:val="22"/>
              </w:rPr>
              <w:t>г</w:t>
            </w:r>
            <w:proofErr w:type="gramEnd"/>
            <w:r>
              <w:rPr>
                <w:rFonts w:ascii="Verdana" w:hAnsi="Verdana"/>
                <w:color w:val="000000"/>
                <w:sz w:val="22"/>
                <w:szCs w:val="22"/>
              </w:rPr>
              <w:t>ос</w:t>
            </w:r>
            <w:proofErr w:type="spellEnd"/>
            <w:r>
              <w:rPr>
                <w:rFonts w:ascii="Verdana" w:hAnsi="Verdana"/>
                <w:color w:val="000000"/>
                <w:sz w:val="22"/>
                <w:szCs w:val="22"/>
              </w:rPr>
              <w:t xml:space="preserve">. ун-т им. И. Н. Ульянова ; [сост. В. П. Казакова] - Чебоксары: </w:t>
            </w:r>
            <w:proofErr w:type="spellStart"/>
            <w:r>
              <w:rPr>
                <w:rFonts w:ascii="Verdana" w:hAnsi="Verdana"/>
                <w:color w:val="000000"/>
                <w:sz w:val="22"/>
                <w:szCs w:val="22"/>
              </w:rPr>
              <w:t>ЧувГУ</w:t>
            </w:r>
            <w:proofErr w:type="spellEnd"/>
            <w:r>
              <w:rPr>
                <w:rFonts w:ascii="Verdana" w:hAnsi="Verdana"/>
                <w:color w:val="000000"/>
                <w:sz w:val="22"/>
                <w:szCs w:val="22"/>
              </w:rPr>
              <w:t xml:space="preserve">, 2009. - 20с.. - ISBN </w:t>
            </w:r>
            <w:proofErr w:type="spellStart"/>
            <w:r>
              <w:rPr>
                <w:rFonts w:ascii="Verdana" w:hAnsi="Verdana"/>
                <w:color w:val="000000"/>
                <w:sz w:val="22"/>
                <w:szCs w:val="22"/>
              </w:rPr>
              <w:t>rus</w:t>
            </w:r>
            <w:proofErr w:type="spellEnd"/>
            <w:r>
              <w:rPr>
                <w:rFonts w:ascii="Verdana" w:hAnsi="Verdana"/>
                <w:color w:val="000000"/>
                <w:sz w:val="22"/>
                <w:szCs w:val="22"/>
              </w:rPr>
              <w:t>.</w:t>
            </w:r>
          </w:p>
        </w:tc>
      </w:tr>
      <w:tr w:rsidR="006C7FEF" w:rsidTr="00E67DEB">
        <w:trPr>
          <w:jc w:val="center"/>
        </w:trPr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6C7FEF" w:rsidRPr="00E44646" w:rsidRDefault="006C7FEF" w:rsidP="00E67DEB">
            <w:pPr>
              <w:pStyle w:val="afd"/>
              <w:numPr>
                <w:ilvl w:val="0"/>
                <w:numId w:val="17"/>
              </w:numPr>
              <w:jc w:val="both"/>
              <w:rPr>
                <w:b/>
                <w:bCs/>
              </w:rPr>
            </w:pPr>
          </w:p>
        </w:tc>
        <w:tc>
          <w:tcPr>
            <w:tcW w:w="8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6C7FEF" w:rsidRPr="00882A74" w:rsidRDefault="006C7FEF" w:rsidP="00E67DEB">
            <w:pPr>
              <w:rPr>
                <w:bCs/>
                <w:sz w:val="24"/>
                <w:szCs w:val="24"/>
              </w:rPr>
            </w:pPr>
            <w:r>
              <w:rPr>
                <w:rFonts w:ascii="Verdana" w:hAnsi="Verdana"/>
                <w:b/>
                <w:bCs/>
                <w:color w:val="000000"/>
                <w:sz w:val="22"/>
                <w:szCs w:val="22"/>
              </w:rPr>
              <w:t>Бугрова Н. А.</w:t>
            </w:r>
            <w:r>
              <w:rPr>
                <w:rFonts w:ascii="Verdana" w:hAnsi="Verdana"/>
                <w:color w:val="000000"/>
                <w:sz w:val="22"/>
                <w:szCs w:val="22"/>
              </w:rPr>
              <w:t> Музыкальная педагогика и психология. Часть 1. Музыкал</w:t>
            </w:r>
            <w:r>
              <w:rPr>
                <w:rFonts w:ascii="Verdana" w:hAnsi="Verdana"/>
                <w:color w:val="000000"/>
                <w:sz w:val="22"/>
                <w:szCs w:val="22"/>
              </w:rPr>
              <w:t>ь</w:t>
            </w:r>
            <w:r>
              <w:rPr>
                <w:rFonts w:ascii="Verdana" w:hAnsi="Verdana"/>
                <w:color w:val="000000"/>
                <w:sz w:val="22"/>
                <w:szCs w:val="22"/>
              </w:rPr>
              <w:t xml:space="preserve">ная психология: </w:t>
            </w:r>
            <w:proofErr w:type="gramStart"/>
            <w:r>
              <w:rPr>
                <w:rFonts w:ascii="Verdana" w:hAnsi="Verdana"/>
                <w:color w:val="000000"/>
                <w:sz w:val="22"/>
                <w:szCs w:val="22"/>
              </w:rPr>
              <w:t>Учебно-методический комплекс дисциплины для бакала</w:t>
            </w:r>
            <w:r>
              <w:rPr>
                <w:rFonts w:ascii="Verdana" w:hAnsi="Verdana"/>
                <w:color w:val="000000"/>
                <w:sz w:val="22"/>
                <w:szCs w:val="22"/>
              </w:rPr>
              <w:t>в</w:t>
            </w:r>
            <w:r>
              <w:rPr>
                <w:rFonts w:ascii="Verdana" w:hAnsi="Verdana"/>
                <w:color w:val="000000"/>
                <w:sz w:val="22"/>
                <w:szCs w:val="22"/>
              </w:rPr>
              <w:t>ров очной и заочной форм обучения по направлениям и профилям подг</w:t>
            </w:r>
            <w:r>
              <w:rPr>
                <w:rFonts w:ascii="Verdana" w:hAnsi="Verdana"/>
                <w:color w:val="000000"/>
                <w:sz w:val="22"/>
                <w:szCs w:val="22"/>
              </w:rPr>
              <w:t>о</w:t>
            </w:r>
            <w:r>
              <w:rPr>
                <w:rFonts w:ascii="Verdana" w:hAnsi="Verdana"/>
                <w:color w:val="000000"/>
                <w:sz w:val="22"/>
                <w:szCs w:val="22"/>
              </w:rPr>
              <w:t>товки 53.03.02 (073100) «Музыкально-инструментальное искусство» («Б</w:t>
            </w:r>
            <w:r>
              <w:rPr>
                <w:rFonts w:ascii="Verdana" w:hAnsi="Verdana"/>
                <w:color w:val="000000"/>
                <w:sz w:val="22"/>
                <w:szCs w:val="22"/>
              </w:rPr>
              <w:t>а</w:t>
            </w:r>
            <w:r>
              <w:rPr>
                <w:rFonts w:ascii="Verdana" w:hAnsi="Verdana"/>
                <w:color w:val="000000"/>
                <w:sz w:val="22"/>
                <w:szCs w:val="22"/>
              </w:rPr>
              <w:t>ян, аккордеон и струнные щипковые инструменты», «Оркестровые стру</w:t>
            </w:r>
            <w:r>
              <w:rPr>
                <w:rFonts w:ascii="Verdana" w:hAnsi="Verdana"/>
                <w:color w:val="000000"/>
                <w:sz w:val="22"/>
                <w:szCs w:val="22"/>
              </w:rPr>
              <w:t>н</w:t>
            </w:r>
            <w:r>
              <w:rPr>
                <w:rFonts w:ascii="Verdana" w:hAnsi="Verdana"/>
                <w:color w:val="000000"/>
                <w:sz w:val="22"/>
                <w:szCs w:val="22"/>
              </w:rPr>
              <w:t>ные инструменты», «Фортепиано», «Оркестровые, духовые и ударные и</w:t>
            </w:r>
            <w:r>
              <w:rPr>
                <w:rFonts w:ascii="Verdana" w:hAnsi="Verdana"/>
                <w:color w:val="000000"/>
                <w:sz w:val="22"/>
                <w:szCs w:val="22"/>
              </w:rPr>
              <w:t>н</w:t>
            </w:r>
            <w:r>
              <w:rPr>
                <w:rFonts w:ascii="Verdana" w:hAnsi="Verdana"/>
                <w:color w:val="000000"/>
                <w:sz w:val="22"/>
                <w:szCs w:val="22"/>
              </w:rPr>
              <w:t>струменты», «Национальные инструменты народов России»), 53.03.01 (071600) «Музыкальное искусство эстрады» («Инструменты эстрадного о</w:t>
            </w:r>
            <w:r>
              <w:rPr>
                <w:rFonts w:ascii="Verdana" w:hAnsi="Verdana"/>
                <w:color w:val="000000"/>
                <w:sz w:val="22"/>
                <w:szCs w:val="22"/>
              </w:rPr>
              <w:t>р</w:t>
            </w:r>
            <w:r>
              <w:rPr>
                <w:rFonts w:ascii="Verdana" w:hAnsi="Verdana"/>
                <w:color w:val="000000"/>
                <w:sz w:val="22"/>
                <w:szCs w:val="22"/>
              </w:rPr>
              <w:t>кестра») / Бугрова Н. А., Н. А. Бугрова - Кемерово:</w:t>
            </w:r>
            <w:proofErr w:type="gramEnd"/>
            <w:r>
              <w:rPr>
                <w:rFonts w:ascii="Verdana" w:hAnsi="Verdana"/>
                <w:color w:val="000000"/>
                <w:sz w:val="22"/>
                <w:szCs w:val="22"/>
              </w:rPr>
              <w:t xml:space="preserve"> Кемеровский государс</w:t>
            </w:r>
            <w:r>
              <w:rPr>
                <w:rFonts w:ascii="Verdana" w:hAnsi="Verdana"/>
                <w:color w:val="000000"/>
                <w:sz w:val="22"/>
                <w:szCs w:val="22"/>
              </w:rPr>
              <w:t>т</w:t>
            </w:r>
            <w:r>
              <w:rPr>
                <w:rFonts w:ascii="Verdana" w:hAnsi="Verdana"/>
                <w:color w:val="000000"/>
                <w:sz w:val="22"/>
                <w:szCs w:val="22"/>
              </w:rPr>
              <w:t xml:space="preserve">венный институт культуры, 2014. - 176 </w:t>
            </w:r>
            <w:proofErr w:type="spellStart"/>
            <w:r>
              <w:rPr>
                <w:rFonts w:ascii="Verdana" w:hAnsi="Verdana"/>
                <w:color w:val="000000"/>
                <w:sz w:val="22"/>
                <w:szCs w:val="22"/>
              </w:rPr>
              <w:t>c</w:t>
            </w:r>
            <w:proofErr w:type="spellEnd"/>
            <w:r>
              <w:rPr>
                <w:rFonts w:ascii="Verdana" w:hAnsi="Verdana"/>
                <w:color w:val="000000"/>
                <w:sz w:val="22"/>
                <w:szCs w:val="22"/>
              </w:rPr>
              <w:t xml:space="preserve">.. - ISBN . </w:t>
            </w:r>
            <w:hyperlink r:id="rId10" w:history="1">
              <w:r>
                <w:rPr>
                  <w:rStyle w:val="aff3"/>
                  <w:rFonts w:ascii="Verdana" w:hAnsi="Verdana"/>
                  <w:color w:val="333300"/>
                  <w:sz w:val="22"/>
                  <w:szCs w:val="22"/>
                </w:rPr>
                <w:t>http://www.iprbookshop.ru/55800.html</w:t>
              </w:r>
            </w:hyperlink>
          </w:p>
        </w:tc>
      </w:tr>
      <w:tr w:rsidR="006C7FEF" w:rsidTr="00E67DEB">
        <w:trPr>
          <w:jc w:val="center"/>
        </w:trPr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6C7FEF" w:rsidRPr="00E44646" w:rsidRDefault="006C7FEF" w:rsidP="00E67DEB">
            <w:pPr>
              <w:pStyle w:val="afd"/>
              <w:numPr>
                <w:ilvl w:val="0"/>
                <w:numId w:val="17"/>
              </w:numPr>
              <w:jc w:val="both"/>
              <w:rPr>
                <w:b/>
                <w:bCs/>
              </w:rPr>
            </w:pPr>
          </w:p>
        </w:tc>
        <w:tc>
          <w:tcPr>
            <w:tcW w:w="8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6C7FEF" w:rsidRDefault="006C7FEF" w:rsidP="00E67DEB">
            <w:pPr>
              <w:rPr>
                <w:rFonts w:ascii="Verdana" w:hAnsi="Verdan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b/>
                <w:bCs/>
                <w:color w:val="000000"/>
                <w:sz w:val="22"/>
                <w:szCs w:val="22"/>
              </w:rPr>
              <w:t>Петрушин Валентин Иванович</w:t>
            </w:r>
            <w:r>
              <w:rPr>
                <w:rFonts w:ascii="Verdana" w:hAnsi="Verdana"/>
                <w:color w:val="000000"/>
                <w:sz w:val="22"/>
                <w:szCs w:val="22"/>
              </w:rPr>
              <w:t xml:space="preserve"> Музыкальная психология: Учебник и практикум / Петрушин Валентин Иванович, Валентин Иванович, Петрушин В.И. - 4-е изд. - Москва: </w:t>
            </w:r>
            <w:proofErr w:type="gramStart"/>
            <w:r>
              <w:rPr>
                <w:rFonts w:ascii="Verdana" w:hAnsi="Verdana"/>
                <w:color w:val="000000"/>
                <w:sz w:val="22"/>
                <w:szCs w:val="22"/>
              </w:rPr>
              <w:t xml:space="preserve">Издательство </w:t>
            </w:r>
            <w:proofErr w:type="spellStart"/>
            <w:r>
              <w:rPr>
                <w:rFonts w:ascii="Verdana" w:hAnsi="Verdana"/>
                <w:color w:val="000000"/>
                <w:sz w:val="22"/>
                <w:szCs w:val="22"/>
              </w:rPr>
              <w:t>Юрайт</w:t>
            </w:r>
            <w:proofErr w:type="spellEnd"/>
            <w:r>
              <w:rPr>
                <w:rFonts w:ascii="Verdana" w:hAnsi="Verdana"/>
                <w:color w:val="000000"/>
                <w:sz w:val="22"/>
                <w:szCs w:val="22"/>
              </w:rPr>
              <w:t>, 2018. - 380 - (Бакалавр.</w:t>
            </w:r>
            <w:proofErr w:type="gramEnd"/>
            <w:r>
              <w:rPr>
                <w:rFonts w:ascii="Verdana" w:hAnsi="Verdana"/>
                <w:color w:val="000000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Verdana" w:hAnsi="Verdana"/>
                <w:color w:val="000000"/>
                <w:sz w:val="22"/>
                <w:szCs w:val="22"/>
              </w:rPr>
              <w:t>Академический курс).</w:t>
            </w:r>
            <w:proofErr w:type="gramEnd"/>
            <w:r>
              <w:rPr>
                <w:rFonts w:ascii="Verdana" w:hAnsi="Verdana"/>
                <w:color w:val="000000"/>
                <w:sz w:val="22"/>
                <w:szCs w:val="22"/>
              </w:rPr>
              <w:t xml:space="preserve"> - ISBN ИКО </w:t>
            </w:r>
            <w:proofErr w:type="spellStart"/>
            <w:r>
              <w:rPr>
                <w:rFonts w:ascii="Verdana" w:hAnsi="Verdana"/>
                <w:color w:val="000000"/>
                <w:sz w:val="22"/>
                <w:szCs w:val="22"/>
              </w:rPr>
              <w:t>Юрайт</w:t>
            </w:r>
            <w:proofErr w:type="spellEnd"/>
            <w:r>
              <w:rPr>
                <w:rFonts w:ascii="Verdana" w:hAnsi="Verdana"/>
                <w:color w:val="000000"/>
                <w:sz w:val="22"/>
                <w:szCs w:val="22"/>
              </w:rPr>
              <w:t xml:space="preserve">. </w:t>
            </w:r>
            <w:hyperlink r:id="rId11" w:history="1">
              <w:r>
                <w:rPr>
                  <w:rStyle w:val="aff3"/>
                  <w:rFonts w:ascii="Verdana" w:hAnsi="Verdana"/>
                  <w:color w:val="333300"/>
                  <w:sz w:val="22"/>
                  <w:szCs w:val="22"/>
                </w:rPr>
                <w:t>http://www.biblio-online.ru/book/3A8D48C8-F1B0-4573-8104-E6C32B3B51A3</w:t>
              </w:r>
            </w:hyperlink>
          </w:p>
        </w:tc>
      </w:tr>
    </w:tbl>
    <w:p w:rsidR="00337B83" w:rsidRPr="00C336FB" w:rsidRDefault="00337B83" w:rsidP="00337B83">
      <w:pPr>
        <w:pStyle w:val="af6"/>
        <w:jc w:val="both"/>
        <w:rPr>
          <w:sz w:val="24"/>
          <w:szCs w:val="24"/>
        </w:rPr>
      </w:pPr>
    </w:p>
    <w:p w:rsidR="00337B83" w:rsidRPr="00C336FB" w:rsidRDefault="00337B83" w:rsidP="00337B83">
      <w:pPr>
        <w:rPr>
          <w:b/>
          <w:i/>
          <w:sz w:val="24"/>
          <w:szCs w:val="24"/>
        </w:rPr>
      </w:pPr>
      <w:r w:rsidRPr="00C336FB">
        <w:rPr>
          <w:b/>
          <w:i/>
          <w:sz w:val="24"/>
          <w:szCs w:val="24"/>
        </w:rPr>
        <w:t xml:space="preserve"> </w:t>
      </w:r>
    </w:p>
    <w:p w:rsidR="00337B83" w:rsidRDefault="00337B83" w:rsidP="00337B83">
      <w:pPr>
        <w:overflowPunct/>
        <w:ind w:firstLine="709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337B83" w:rsidRDefault="00337B83" w:rsidP="00337B83">
      <w:pPr>
        <w:pStyle w:val="af6"/>
        <w:jc w:val="both"/>
        <w:rPr>
          <w:sz w:val="24"/>
          <w:szCs w:val="24"/>
        </w:rPr>
      </w:pPr>
    </w:p>
    <w:p w:rsidR="00337B83" w:rsidRDefault="00337B83" w:rsidP="00337B83">
      <w:pPr>
        <w:pStyle w:val="21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882A74">
        <w:rPr>
          <w:rFonts w:ascii="Times New Roman" w:hAnsi="Times New Roman"/>
          <w:sz w:val="24"/>
          <w:szCs w:val="24"/>
        </w:rPr>
        <w:t>Приложение № 2 о внесении изменений в п. 7.3. Программное обеспечение, пр</w:t>
      </w:r>
      <w:r w:rsidRPr="00882A74">
        <w:rPr>
          <w:rFonts w:ascii="Times New Roman" w:hAnsi="Times New Roman"/>
          <w:sz w:val="24"/>
          <w:szCs w:val="24"/>
        </w:rPr>
        <w:t>о</w:t>
      </w:r>
      <w:r w:rsidRPr="00882A74">
        <w:rPr>
          <w:rFonts w:ascii="Times New Roman" w:hAnsi="Times New Roman"/>
          <w:sz w:val="24"/>
          <w:szCs w:val="24"/>
        </w:rPr>
        <w:t xml:space="preserve">фессиональные базы данных и информационные справочные системы, интернет-ресурсы </w:t>
      </w:r>
    </w:p>
    <w:p w:rsidR="00337B83" w:rsidRPr="00835E09" w:rsidRDefault="00337B83" w:rsidP="00337B83">
      <w:pPr>
        <w:pStyle w:val="21"/>
        <w:spacing w:line="240" w:lineRule="auto"/>
        <w:ind w:firstLine="709"/>
        <w:rPr>
          <w:rFonts w:ascii="Times New Roman" w:hAnsi="Times New Roman"/>
          <w:sz w:val="24"/>
          <w:szCs w:val="24"/>
        </w:rPr>
      </w:pPr>
    </w:p>
    <w:tbl>
      <w:tblPr>
        <w:tblW w:w="9499" w:type="dxa"/>
        <w:tblInd w:w="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/>
      </w:tblPr>
      <w:tblGrid>
        <w:gridCol w:w="709"/>
        <w:gridCol w:w="8790"/>
      </w:tblGrid>
      <w:tr w:rsidR="00337B83" w:rsidRPr="00835E09" w:rsidTr="00337B83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37B83" w:rsidRPr="00835E09" w:rsidRDefault="00337B83" w:rsidP="00337B83">
            <w:pPr>
              <w:jc w:val="center"/>
              <w:rPr>
                <w:rFonts w:eastAsia="Courier New"/>
                <w:b/>
                <w:color w:val="000000"/>
                <w:sz w:val="24"/>
                <w:szCs w:val="24"/>
              </w:rPr>
            </w:pPr>
            <w:r w:rsidRPr="00835E09">
              <w:rPr>
                <w:rFonts w:eastAsia="Courier New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37B83" w:rsidRPr="00835E09" w:rsidRDefault="00337B83" w:rsidP="00337B83">
            <w:pPr>
              <w:jc w:val="center"/>
              <w:rPr>
                <w:rFonts w:eastAsia="Courier New"/>
                <w:b/>
                <w:bCs/>
                <w:color w:val="000000"/>
                <w:sz w:val="24"/>
                <w:szCs w:val="24"/>
              </w:rPr>
            </w:pPr>
            <w:r w:rsidRPr="00835E09"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 xml:space="preserve">Перечень </w:t>
            </w:r>
            <w:r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 xml:space="preserve">программного обеспечения и профессиональных баз данных, </w:t>
            </w:r>
          </w:p>
        </w:tc>
      </w:tr>
      <w:tr w:rsidR="00337B83" w:rsidRPr="00835E09" w:rsidTr="00337B83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37B83" w:rsidRPr="004E100B" w:rsidRDefault="00337B83" w:rsidP="00337B83">
            <w:pPr>
              <w:pStyle w:val="afd"/>
              <w:numPr>
                <w:ilvl w:val="0"/>
                <w:numId w:val="19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37B83" w:rsidRPr="00835E09" w:rsidRDefault="00337B83" w:rsidP="00337B83">
            <w:pPr>
              <w:rPr>
                <w:bCs/>
                <w:sz w:val="24"/>
                <w:szCs w:val="24"/>
              </w:rPr>
            </w:pPr>
            <w:r w:rsidRPr="00835E09">
              <w:rPr>
                <w:bCs/>
                <w:sz w:val="24"/>
                <w:szCs w:val="24"/>
              </w:rPr>
              <w:t xml:space="preserve">Пакет офисных программ </w:t>
            </w:r>
            <w:r w:rsidRPr="00835E09">
              <w:rPr>
                <w:bCs/>
                <w:sz w:val="24"/>
                <w:szCs w:val="24"/>
                <w:lang w:val="en-US"/>
              </w:rPr>
              <w:t>Microsoft</w:t>
            </w:r>
            <w:r w:rsidRPr="00835E09">
              <w:rPr>
                <w:bCs/>
                <w:sz w:val="24"/>
                <w:szCs w:val="24"/>
              </w:rPr>
              <w:t xml:space="preserve"> </w:t>
            </w:r>
            <w:r w:rsidRPr="00835E09">
              <w:rPr>
                <w:bCs/>
                <w:sz w:val="24"/>
                <w:szCs w:val="24"/>
                <w:lang w:val="en-US"/>
              </w:rPr>
              <w:t>Office</w:t>
            </w:r>
            <w:r w:rsidRPr="00835E09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337B83" w:rsidRPr="00835E09" w:rsidTr="00337B83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37B83" w:rsidRPr="004E100B" w:rsidRDefault="00337B83" w:rsidP="00337B83">
            <w:pPr>
              <w:pStyle w:val="afd"/>
              <w:numPr>
                <w:ilvl w:val="0"/>
                <w:numId w:val="19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37B83" w:rsidRPr="00835E09" w:rsidRDefault="00337B83" w:rsidP="00337B83">
            <w:pPr>
              <w:rPr>
                <w:bCs/>
                <w:sz w:val="24"/>
                <w:szCs w:val="24"/>
              </w:rPr>
            </w:pPr>
            <w:r w:rsidRPr="00835E09">
              <w:rPr>
                <w:bCs/>
                <w:sz w:val="24"/>
                <w:szCs w:val="24"/>
              </w:rPr>
              <w:t xml:space="preserve">Пакет офисных программ </w:t>
            </w:r>
            <w:proofErr w:type="spellStart"/>
            <w:r w:rsidRPr="00835E09">
              <w:rPr>
                <w:bCs/>
                <w:sz w:val="24"/>
                <w:szCs w:val="24"/>
              </w:rPr>
              <w:t>OpenOffice</w:t>
            </w:r>
            <w:proofErr w:type="spellEnd"/>
            <w:r w:rsidRPr="00835E09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337B83" w:rsidTr="00337B83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37B83" w:rsidRPr="004E100B" w:rsidRDefault="00337B83" w:rsidP="00337B83">
            <w:pPr>
              <w:pStyle w:val="afd"/>
              <w:numPr>
                <w:ilvl w:val="0"/>
                <w:numId w:val="19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37B83" w:rsidRPr="00835E09" w:rsidRDefault="00337B83" w:rsidP="00337B83">
            <w:pPr>
              <w:rPr>
                <w:bCs/>
                <w:sz w:val="24"/>
                <w:szCs w:val="24"/>
              </w:rPr>
            </w:pPr>
            <w:r w:rsidRPr="00835E09">
              <w:rPr>
                <w:bCs/>
                <w:sz w:val="24"/>
                <w:szCs w:val="24"/>
              </w:rPr>
              <w:t xml:space="preserve">Операционная система </w:t>
            </w:r>
            <w:proofErr w:type="spellStart"/>
            <w:r w:rsidRPr="00835E09">
              <w:rPr>
                <w:bCs/>
                <w:sz w:val="24"/>
                <w:szCs w:val="24"/>
              </w:rPr>
              <w:t>Windows</w:t>
            </w:r>
            <w:proofErr w:type="spellEnd"/>
            <w:r w:rsidRPr="00835E09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337B83" w:rsidRPr="00903932" w:rsidTr="00337B83">
        <w:tc>
          <w:tcPr>
            <w:tcW w:w="949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37B83" w:rsidRPr="00903932" w:rsidRDefault="00337B83" w:rsidP="00337B83">
            <w:pPr>
              <w:jc w:val="center"/>
              <w:rPr>
                <w:b/>
                <w:sz w:val="24"/>
                <w:szCs w:val="24"/>
              </w:rPr>
            </w:pPr>
            <w:r w:rsidRPr="00903932">
              <w:rPr>
                <w:b/>
                <w:sz w:val="24"/>
                <w:szCs w:val="24"/>
              </w:rPr>
              <w:t xml:space="preserve">Перечень </w:t>
            </w:r>
            <w:r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>информационных справочных систем</w:t>
            </w:r>
          </w:p>
        </w:tc>
      </w:tr>
      <w:tr w:rsidR="00337B83" w:rsidTr="00337B83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37B83" w:rsidRPr="004E100B" w:rsidRDefault="00337B83" w:rsidP="00337B83">
            <w:pPr>
              <w:pStyle w:val="afd"/>
              <w:numPr>
                <w:ilvl w:val="0"/>
                <w:numId w:val="19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37B83" w:rsidRDefault="00337B83" w:rsidP="00337B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Научная библиотека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ЧувГУ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</w:t>
            </w:r>
            <w:r>
              <w:rPr>
                <w:sz w:val="24"/>
                <w:szCs w:val="24"/>
              </w:rPr>
              <w:t>http://library.chuvsu.ru</w:t>
            </w:r>
          </w:p>
        </w:tc>
      </w:tr>
      <w:tr w:rsidR="00337B83" w:rsidTr="00337B83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37B83" w:rsidRPr="004E100B" w:rsidRDefault="00337B83" w:rsidP="00337B83">
            <w:pPr>
              <w:pStyle w:val="afd"/>
              <w:numPr>
                <w:ilvl w:val="0"/>
                <w:numId w:val="19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37B83" w:rsidRDefault="00337B83" w:rsidP="00337B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Электронно-библиотечная система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IPRBooks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</w:t>
            </w:r>
            <w:r>
              <w:rPr>
                <w:sz w:val="24"/>
                <w:szCs w:val="24"/>
                <w:shd w:val="clear" w:color="auto" w:fill="FFFFFF"/>
              </w:rPr>
              <w:t>с</w:t>
            </w:r>
            <w:r>
              <w:rPr>
                <w:sz w:val="24"/>
                <w:szCs w:val="24"/>
                <w:shd w:val="clear" w:color="auto" w:fill="FFFFFF"/>
              </w:rPr>
              <w:t xml:space="preserve">тупа: </w:t>
            </w:r>
            <w:r>
              <w:rPr>
                <w:sz w:val="24"/>
                <w:szCs w:val="24"/>
              </w:rPr>
              <w:t xml:space="preserve">http://www.iprbookshop.ru </w:t>
            </w:r>
          </w:p>
        </w:tc>
      </w:tr>
      <w:tr w:rsidR="00337B83" w:rsidTr="00337B83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37B83" w:rsidRPr="004E100B" w:rsidRDefault="00337B83" w:rsidP="00337B83">
            <w:pPr>
              <w:pStyle w:val="afd"/>
              <w:numPr>
                <w:ilvl w:val="0"/>
                <w:numId w:val="19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37B83" w:rsidRDefault="00337B83" w:rsidP="00337B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Электронная библиотечная система «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>»: э</w:t>
            </w:r>
            <w:r w:rsidRPr="00DD40D2">
              <w:rPr>
                <w:sz w:val="24"/>
                <w:szCs w:val="24"/>
                <w:shd w:val="clear" w:color="auto" w:fill="FFFFFF"/>
              </w:rPr>
              <w:t>лектронная библиотека</w:t>
            </w:r>
            <w:r>
              <w:rPr>
                <w:sz w:val="24"/>
                <w:szCs w:val="24"/>
                <w:shd w:val="clear" w:color="auto" w:fill="FFFFFF"/>
              </w:rPr>
              <w:t xml:space="preserve"> д</w:t>
            </w:r>
            <w:r w:rsidRPr="00DD40D2">
              <w:rPr>
                <w:sz w:val="24"/>
                <w:szCs w:val="24"/>
                <w:shd w:val="clear" w:color="auto" w:fill="FFFFFF"/>
              </w:rPr>
              <w:t xml:space="preserve">ля вузов и </w:t>
            </w:r>
            <w:proofErr w:type="spellStart"/>
            <w:r w:rsidRPr="00DD40D2">
              <w:rPr>
                <w:sz w:val="24"/>
                <w:szCs w:val="24"/>
                <w:shd w:val="clear" w:color="auto" w:fill="FFFFFF"/>
              </w:rPr>
              <w:t>ссузов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</w:t>
            </w:r>
            <w:proofErr w:type="spellStart"/>
            <w:r>
              <w:rPr>
                <w:sz w:val="24"/>
                <w:szCs w:val="24"/>
              </w:rPr>
              <w:t>http</w:t>
            </w:r>
            <w:proofErr w:type="spellEnd"/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://</w:t>
            </w:r>
            <w:proofErr w:type="spellStart"/>
            <w:r>
              <w:rPr>
                <w:sz w:val="24"/>
                <w:szCs w:val="24"/>
              </w:rPr>
              <w:t>www.biblio-online.ru</w:t>
            </w:r>
            <w:proofErr w:type="spellEnd"/>
          </w:p>
        </w:tc>
      </w:tr>
      <w:tr w:rsidR="00337B83" w:rsidTr="00337B83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37B83" w:rsidRPr="004E100B" w:rsidRDefault="00337B83" w:rsidP="00337B83">
            <w:pPr>
              <w:pStyle w:val="afd"/>
              <w:numPr>
                <w:ilvl w:val="0"/>
                <w:numId w:val="19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37B83" w:rsidRDefault="00337B83" w:rsidP="00337B83">
            <w:pPr>
              <w:rPr>
                <w:sz w:val="24"/>
                <w:szCs w:val="24"/>
                <w:highlight w:val="white"/>
              </w:rPr>
            </w:pPr>
            <w:r w:rsidRPr="00DD40D2">
              <w:rPr>
                <w:sz w:val="24"/>
                <w:szCs w:val="24"/>
                <w:shd w:val="clear" w:color="auto" w:fill="FFFFFF"/>
              </w:rPr>
              <w:t>ЭБС «Издательство «Лань»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https://e.lanbook.com/</w:t>
            </w:r>
          </w:p>
        </w:tc>
      </w:tr>
      <w:tr w:rsidR="00337B83" w:rsidTr="00337B83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37B83" w:rsidRPr="004E100B" w:rsidRDefault="00337B83" w:rsidP="00337B83">
            <w:pPr>
              <w:pStyle w:val="afd"/>
              <w:numPr>
                <w:ilvl w:val="0"/>
                <w:numId w:val="19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37B83" w:rsidRDefault="00337B83" w:rsidP="00337B83">
            <w:pPr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337B83" w:rsidTr="00337B83">
        <w:tc>
          <w:tcPr>
            <w:tcW w:w="949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37B83" w:rsidRDefault="00337B83" w:rsidP="00337B83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b/>
                <w:sz w:val="24"/>
                <w:szCs w:val="24"/>
              </w:rPr>
              <w:t xml:space="preserve">Перечень </w:t>
            </w:r>
            <w:proofErr w:type="spellStart"/>
            <w:r w:rsidRPr="00903932">
              <w:rPr>
                <w:b/>
                <w:sz w:val="24"/>
                <w:szCs w:val="24"/>
              </w:rPr>
              <w:t>интернет-ресурсов</w:t>
            </w:r>
            <w:proofErr w:type="spellEnd"/>
          </w:p>
        </w:tc>
      </w:tr>
      <w:tr w:rsidR="00337B83" w:rsidTr="00337B83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37B83" w:rsidRPr="004E100B" w:rsidRDefault="00337B83" w:rsidP="00337B83">
            <w:pPr>
              <w:pStyle w:val="afd"/>
              <w:numPr>
                <w:ilvl w:val="0"/>
                <w:numId w:val="19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37B83" w:rsidRDefault="00337B83" w:rsidP="00337B83">
            <w:pPr>
              <w:rPr>
                <w:bCs/>
                <w:sz w:val="24"/>
                <w:szCs w:val="24"/>
              </w:rPr>
            </w:pPr>
            <w:r w:rsidRPr="009D76E3">
              <w:rPr>
                <w:bCs/>
                <w:sz w:val="24"/>
                <w:szCs w:val="24"/>
              </w:rPr>
              <w:t>Единое окно к образовательным ресурсам</w:t>
            </w:r>
            <w:r>
              <w:rPr>
                <w:sz w:val="24"/>
                <w:szCs w:val="24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</w:t>
            </w:r>
            <w:r>
              <w:rPr>
                <w:bCs/>
                <w:sz w:val="24"/>
                <w:szCs w:val="24"/>
              </w:rPr>
              <w:t>Режим дост</w:t>
            </w:r>
            <w:r>
              <w:rPr>
                <w:bCs/>
                <w:sz w:val="24"/>
                <w:szCs w:val="24"/>
              </w:rPr>
              <w:t>у</w:t>
            </w:r>
            <w:r>
              <w:rPr>
                <w:bCs/>
                <w:sz w:val="24"/>
                <w:szCs w:val="24"/>
              </w:rPr>
              <w:t>па: http://window.edu.ru</w:t>
            </w:r>
          </w:p>
        </w:tc>
      </w:tr>
      <w:tr w:rsidR="00337B83" w:rsidTr="00337B83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37B83" w:rsidRPr="004E100B" w:rsidRDefault="00337B83" w:rsidP="00337B83">
            <w:pPr>
              <w:pStyle w:val="afd"/>
              <w:numPr>
                <w:ilvl w:val="0"/>
                <w:numId w:val="19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37B83" w:rsidRDefault="00337B83" w:rsidP="00337B83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Российская государственная библиотека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</w:t>
            </w:r>
            <w:r>
              <w:rPr>
                <w:bCs/>
                <w:sz w:val="24"/>
                <w:szCs w:val="24"/>
              </w:rPr>
              <w:t>Режим доступа: http://www.rsl.ru</w:t>
            </w:r>
          </w:p>
        </w:tc>
      </w:tr>
      <w:tr w:rsidR="00337B83" w:rsidTr="00337B83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37B83" w:rsidRPr="004E100B" w:rsidRDefault="00337B83" w:rsidP="00337B83">
            <w:pPr>
              <w:pStyle w:val="afd"/>
              <w:numPr>
                <w:ilvl w:val="0"/>
                <w:numId w:val="19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37B83" w:rsidRDefault="00337B83" w:rsidP="00337B83">
            <w:pPr>
              <w:rPr>
                <w:bCs/>
                <w:sz w:val="24"/>
                <w:szCs w:val="24"/>
              </w:rPr>
            </w:pPr>
            <w:r w:rsidRPr="00AB1D6C">
              <w:rPr>
                <w:bCs/>
                <w:sz w:val="24"/>
                <w:szCs w:val="24"/>
              </w:rPr>
              <w:t>Российская национальная библиотека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</w:t>
            </w:r>
            <w:r>
              <w:rPr>
                <w:bCs/>
                <w:sz w:val="24"/>
                <w:szCs w:val="24"/>
              </w:rPr>
              <w:t xml:space="preserve"> Режим доступа: http://www.nlr.ru</w:t>
            </w:r>
          </w:p>
        </w:tc>
      </w:tr>
      <w:tr w:rsidR="00337B83" w:rsidTr="00337B83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37B83" w:rsidRPr="004E100B" w:rsidRDefault="00337B83" w:rsidP="00337B83">
            <w:pPr>
              <w:pStyle w:val="afd"/>
              <w:numPr>
                <w:ilvl w:val="0"/>
                <w:numId w:val="19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37B83" w:rsidRDefault="00337B83" w:rsidP="00337B83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Научная электронная библиотека «</w:t>
            </w:r>
            <w:proofErr w:type="spellStart"/>
            <w:r>
              <w:rPr>
                <w:bCs/>
                <w:sz w:val="24"/>
                <w:szCs w:val="24"/>
              </w:rPr>
              <w:t>Киберленинка</w:t>
            </w:r>
            <w:proofErr w:type="spellEnd"/>
            <w:r>
              <w:rPr>
                <w:bCs/>
                <w:sz w:val="24"/>
                <w:szCs w:val="24"/>
              </w:rPr>
              <w:t xml:space="preserve">»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</w:t>
            </w:r>
            <w:r>
              <w:rPr>
                <w:bCs/>
                <w:sz w:val="24"/>
                <w:szCs w:val="24"/>
              </w:rPr>
              <w:t>Режим доступа: http://cyberleninka.ru</w:t>
            </w:r>
          </w:p>
        </w:tc>
      </w:tr>
    </w:tbl>
    <w:p w:rsidR="00337B83" w:rsidRDefault="00337B83" w:rsidP="00337B83">
      <w:pPr>
        <w:jc w:val="center"/>
        <w:rPr>
          <w:sz w:val="24"/>
          <w:szCs w:val="24"/>
        </w:rPr>
      </w:pPr>
    </w:p>
    <w:p w:rsidR="00337B83" w:rsidRPr="0086269F" w:rsidRDefault="00337B83" w:rsidP="00337B83">
      <w:pPr>
        <w:autoSpaceDN w:val="0"/>
        <w:adjustRightInd w:val="0"/>
        <w:ind w:right="-1" w:firstLine="567"/>
        <w:jc w:val="both"/>
        <w:rPr>
          <w:sz w:val="24"/>
          <w:szCs w:val="24"/>
        </w:rPr>
      </w:pPr>
    </w:p>
    <w:p w:rsidR="00337B83" w:rsidRPr="00024555" w:rsidRDefault="00337B83" w:rsidP="00337B83">
      <w:pPr>
        <w:overflowPunct/>
        <w:ind w:firstLine="709"/>
        <w:textAlignment w:val="auto"/>
        <w:rPr>
          <w:color w:val="auto"/>
          <w:sz w:val="24"/>
          <w:szCs w:val="24"/>
        </w:rPr>
      </w:pPr>
    </w:p>
    <w:p w:rsidR="00024555" w:rsidRDefault="00024555">
      <w:pPr>
        <w:overflowPunct/>
        <w:ind w:firstLine="709"/>
        <w:textAlignment w:val="auto"/>
        <w:rPr>
          <w:color w:val="auto"/>
          <w:sz w:val="24"/>
          <w:szCs w:val="24"/>
        </w:rPr>
      </w:pPr>
    </w:p>
    <w:p w:rsidR="00880EB5" w:rsidRDefault="00880EB5">
      <w:pPr>
        <w:overflowPunct/>
        <w:ind w:firstLine="709"/>
        <w:textAlignment w:val="auto"/>
        <w:rPr>
          <w:color w:val="auto"/>
          <w:sz w:val="24"/>
          <w:szCs w:val="24"/>
        </w:rPr>
      </w:pPr>
    </w:p>
    <w:p w:rsidR="00880EB5" w:rsidRDefault="00880EB5" w:rsidP="00880EB5">
      <w:pPr>
        <w:jc w:val="center"/>
        <w:rPr>
          <w:sz w:val="24"/>
          <w:szCs w:val="24"/>
        </w:rPr>
      </w:pPr>
    </w:p>
    <w:p w:rsidR="00880EB5" w:rsidRPr="0086269F" w:rsidRDefault="00880EB5" w:rsidP="00880EB5">
      <w:pPr>
        <w:autoSpaceDN w:val="0"/>
        <w:adjustRightInd w:val="0"/>
        <w:ind w:right="-1" w:firstLine="567"/>
        <w:jc w:val="both"/>
        <w:rPr>
          <w:sz w:val="24"/>
          <w:szCs w:val="24"/>
        </w:rPr>
      </w:pPr>
    </w:p>
    <w:p w:rsidR="00880EB5" w:rsidRPr="00024555" w:rsidRDefault="00880EB5">
      <w:pPr>
        <w:overflowPunct/>
        <w:ind w:firstLine="709"/>
        <w:textAlignment w:val="auto"/>
        <w:rPr>
          <w:color w:val="auto"/>
          <w:sz w:val="24"/>
          <w:szCs w:val="24"/>
        </w:rPr>
      </w:pPr>
    </w:p>
    <w:sectPr w:rsidR="00880EB5" w:rsidRPr="00024555" w:rsidSect="00082912">
      <w:headerReference w:type="default" r:id="rId12"/>
      <w:pgSz w:w="11906" w:h="16838"/>
      <w:pgMar w:top="1134" w:right="851" w:bottom="1134" w:left="1701" w:header="567" w:footer="0" w:gutter="0"/>
      <w:cols w:space="720"/>
      <w:formProt w:val="0"/>
      <w:titlePg/>
      <w:docGrid w:linePitch="249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0ED3" w:rsidRDefault="00080ED3" w:rsidP="00082912">
      <w:r>
        <w:separator/>
      </w:r>
    </w:p>
  </w:endnote>
  <w:endnote w:type="continuationSeparator" w:id="0">
    <w:p w:rsidR="00080ED3" w:rsidRDefault="00080ED3" w:rsidP="000829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0ED3" w:rsidRDefault="00080ED3" w:rsidP="00082912">
      <w:r>
        <w:separator/>
      </w:r>
    </w:p>
  </w:footnote>
  <w:footnote w:type="continuationSeparator" w:id="0">
    <w:p w:rsidR="00080ED3" w:rsidRDefault="00080ED3" w:rsidP="000829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7B83" w:rsidRDefault="00DE67D1">
    <w:pPr>
      <w:pStyle w:val="14"/>
    </w:pPr>
    <w:r>
      <w:pict>
        <v:rect id="графический объект1" o:spid="_x0000_s2049" style="position:absolute;margin-left:0;margin-top:.1pt;width:71.5pt;height:17.7pt;z-index:251657728;mso-position-horizontal:center" filled="f" stroked="f" strokecolor="#3465a4">
          <v:fill o:detectmouseclick="t"/>
          <v:stroke joinstyle="round"/>
          <v:textbox>
            <w:txbxContent>
              <w:p w:rsidR="00337B83" w:rsidRDefault="00DE67D1">
                <w:pPr>
                  <w:pStyle w:val="14"/>
                  <w:rPr>
                    <w:color w:val="000000"/>
                  </w:rPr>
                </w:pPr>
                <w:r w:rsidRPr="00DE67D1">
                  <w:rPr>
                    <w:color w:val="000000"/>
                  </w:rPr>
                  <w:fldChar w:fldCharType="begin"/>
                </w:r>
                <w:r w:rsidR="00337B83">
                  <w:instrText>PAGE</w:instrText>
                </w:r>
                <w:r>
                  <w:fldChar w:fldCharType="separate"/>
                </w:r>
                <w:r w:rsidR="00167617">
                  <w:rPr>
                    <w:noProof/>
                  </w:rPr>
                  <w:t>5</w:t>
                </w:r>
                <w:r>
                  <w:fldChar w:fldCharType="end"/>
                </w:r>
              </w:p>
            </w:txbxContent>
          </v:textbox>
          <w10:wrap type="squar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9052F"/>
    <w:multiLevelType w:val="hybridMultilevel"/>
    <w:tmpl w:val="30C673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EE6A2B"/>
    <w:multiLevelType w:val="hybridMultilevel"/>
    <w:tmpl w:val="C7E2D4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CA2A39"/>
    <w:multiLevelType w:val="multilevel"/>
    <w:tmpl w:val="2542CCC0"/>
    <w:lvl w:ilvl="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cs="Wingdings 2" w:hint="default"/>
        <w:sz w:val="24"/>
      </w:rPr>
    </w:lvl>
    <w:lvl w:ilvl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3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4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cs="Wingdings 2" w:hint="default"/>
      </w:rPr>
    </w:lvl>
    <w:lvl w:ilvl="6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cs="Wingdings 2" w:hint="default"/>
      </w:rPr>
    </w:lvl>
  </w:abstractNum>
  <w:abstractNum w:abstractNumId="3">
    <w:nsid w:val="0E1C69BA"/>
    <w:multiLevelType w:val="multilevel"/>
    <w:tmpl w:val="86E692CA"/>
    <w:lvl w:ilvl="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cs="Wingdings 2" w:hint="default"/>
        <w:sz w:val="24"/>
      </w:rPr>
    </w:lvl>
    <w:lvl w:ilvl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3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4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cs="Wingdings 2" w:hint="default"/>
      </w:rPr>
    </w:lvl>
    <w:lvl w:ilvl="6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cs="Wingdings 2" w:hint="default"/>
      </w:rPr>
    </w:lvl>
  </w:abstractNum>
  <w:abstractNum w:abstractNumId="4">
    <w:nsid w:val="15B61822"/>
    <w:multiLevelType w:val="multilevel"/>
    <w:tmpl w:val="45B49E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EE6C5E"/>
    <w:multiLevelType w:val="multilevel"/>
    <w:tmpl w:val="3FF4F1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>
    <w:nsid w:val="2AAF3A6B"/>
    <w:multiLevelType w:val="multilevel"/>
    <w:tmpl w:val="C5DC056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7">
    <w:nsid w:val="2CF57370"/>
    <w:multiLevelType w:val="multilevel"/>
    <w:tmpl w:val="B1D23F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2EA40F85"/>
    <w:multiLevelType w:val="multilevel"/>
    <w:tmpl w:val="125A58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">
    <w:nsid w:val="32DE247D"/>
    <w:multiLevelType w:val="hybridMultilevel"/>
    <w:tmpl w:val="E0D025A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9245EB6"/>
    <w:multiLevelType w:val="hybridMultilevel"/>
    <w:tmpl w:val="2AB6E75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3E2C6233"/>
    <w:multiLevelType w:val="hybridMultilevel"/>
    <w:tmpl w:val="0D5848E8"/>
    <w:lvl w:ilvl="0" w:tplc="ECCCDFE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2D06B6A"/>
    <w:multiLevelType w:val="multilevel"/>
    <w:tmpl w:val="45B49E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0066F5"/>
    <w:multiLevelType w:val="multilevel"/>
    <w:tmpl w:val="4652146E"/>
    <w:lvl w:ilvl="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cs="Wingdings 2" w:hint="default"/>
        <w:sz w:val="24"/>
      </w:rPr>
    </w:lvl>
    <w:lvl w:ilvl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3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4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cs="Wingdings 2" w:hint="default"/>
      </w:rPr>
    </w:lvl>
    <w:lvl w:ilvl="6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cs="Wingdings 2" w:hint="default"/>
      </w:rPr>
    </w:lvl>
  </w:abstractNum>
  <w:abstractNum w:abstractNumId="14">
    <w:nsid w:val="48831DF8"/>
    <w:multiLevelType w:val="hybridMultilevel"/>
    <w:tmpl w:val="2AB6E75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53E07C33"/>
    <w:multiLevelType w:val="hybridMultilevel"/>
    <w:tmpl w:val="EC46FBFE"/>
    <w:lvl w:ilvl="0" w:tplc="DC32E7E6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F80654"/>
    <w:multiLevelType w:val="multilevel"/>
    <w:tmpl w:val="B1D23F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5BCF6A8F"/>
    <w:multiLevelType w:val="hybridMultilevel"/>
    <w:tmpl w:val="5E6E20AE"/>
    <w:lvl w:ilvl="0" w:tplc="DD8A88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5C626AD3"/>
    <w:multiLevelType w:val="multilevel"/>
    <w:tmpl w:val="FA60CCA4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lvlText w:val="%2."/>
      <w:lvlJc w:val="left"/>
      <w:pPr>
        <w:ind w:left="900" w:hanging="360"/>
      </w:pPr>
      <w:rPr>
        <w:b w:val="0"/>
        <w:sz w:val="24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9">
    <w:nsid w:val="628E1C8F"/>
    <w:multiLevelType w:val="multilevel"/>
    <w:tmpl w:val="BF5235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0">
    <w:nsid w:val="67F0367D"/>
    <w:multiLevelType w:val="multilevel"/>
    <w:tmpl w:val="1BB69A7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1">
    <w:nsid w:val="7B35007D"/>
    <w:multiLevelType w:val="multilevel"/>
    <w:tmpl w:val="45B49E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13"/>
  </w:num>
  <w:num w:numId="4">
    <w:abstractNumId w:val="3"/>
  </w:num>
  <w:num w:numId="5">
    <w:abstractNumId w:val="18"/>
  </w:num>
  <w:num w:numId="6">
    <w:abstractNumId w:val="6"/>
  </w:num>
  <w:num w:numId="7">
    <w:abstractNumId w:val="19"/>
  </w:num>
  <w:num w:numId="8">
    <w:abstractNumId w:val="8"/>
  </w:num>
  <w:num w:numId="9">
    <w:abstractNumId w:val="5"/>
  </w:num>
  <w:num w:numId="10">
    <w:abstractNumId w:val="12"/>
  </w:num>
  <w:num w:numId="11">
    <w:abstractNumId w:val="20"/>
  </w:num>
  <w:num w:numId="12">
    <w:abstractNumId w:val="15"/>
  </w:num>
  <w:num w:numId="13">
    <w:abstractNumId w:val="4"/>
  </w:num>
  <w:num w:numId="14">
    <w:abstractNumId w:val="21"/>
  </w:num>
  <w:num w:numId="15">
    <w:abstractNumId w:val="17"/>
  </w:num>
  <w:num w:numId="16">
    <w:abstractNumId w:val="11"/>
  </w:num>
  <w:num w:numId="17">
    <w:abstractNumId w:val="10"/>
  </w:num>
  <w:num w:numId="18">
    <w:abstractNumId w:val="9"/>
  </w:num>
  <w:num w:numId="19">
    <w:abstractNumId w:val="1"/>
  </w:num>
  <w:num w:numId="20">
    <w:abstractNumId w:val="16"/>
  </w:num>
  <w:num w:numId="21">
    <w:abstractNumId w:val="14"/>
  </w:num>
  <w:num w:numId="2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efaultTabStop w:val="567"/>
  <w:autoHyphenation/>
  <w:characterSpacingControl w:val="doNotCompress"/>
  <w:hdrShapeDefaults>
    <o:shapedefaults v:ext="edit" spidmax="327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082912"/>
    <w:rsid w:val="0002213D"/>
    <w:rsid w:val="00024555"/>
    <w:rsid w:val="000246D6"/>
    <w:rsid w:val="0003094A"/>
    <w:rsid w:val="000342A2"/>
    <w:rsid w:val="00043CAF"/>
    <w:rsid w:val="00070BED"/>
    <w:rsid w:val="00073611"/>
    <w:rsid w:val="00075F81"/>
    <w:rsid w:val="00080ED3"/>
    <w:rsid w:val="00082912"/>
    <w:rsid w:val="000B4ED6"/>
    <w:rsid w:val="000C2A50"/>
    <w:rsid w:val="000E7A3E"/>
    <w:rsid w:val="001301C0"/>
    <w:rsid w:val="001508DE"/>
    <w:rsid w:val="00162A8A"/>
    <w:rsid w:val="00167617"/>
    <w:rsid w:val="00175E50"/>
    <w:rsid w:val="00185388"/>
    <w:rsid w:val="00186535"/>
    <w:rsid w:val="00197AFE"/>
    <w:rsid w:val="001F695A"/>
    <w:rsid w:val="00216664"/>
    <w:rsid w:val="002738A3"/>
    <w:rsid w:val="002840A8"/>
    <w:rsid w:val="00286925"/>
    <w:rsid w:val="002971B5"/>
    <w:rsid w:val="002B14AA"/>
    <w:rsid w:val="002B290A"/>
    <w:rsid w:val="002D0F3C"/>
    <w:rsid w:val="002E2035"/>
    <w:rsid w:val="002F6F32"/>
    <w:rsid w:val="00304D88"/>
    <w:rsid w:val="00337B83"/>
    <w:rsid w:val="00345566"/>
    <w:rsid w:val="0037771B"/>
    <w:rsid w:val="0038042F"/>
    <w:rsid w:val="003873C3"/>
    <w:rsid w:val="003A6BD8"/>
    <w:rsid w:val="003C773A"/>
    <w:rsid w:val="003D0DFC"/>
    <w:rsid w:val="003F5829"/>
    <w:rsid w:val="004239BF"/>
    <w:rsid w:val="00424C0F"/>
    <w:rsid w:val="00461160"/>
    <w:rsid w:val="004815DB"/>
    <w:rsid w:val="004925D8"/>
    <w:rsid w:val="004B044B"/>
    <w:rsid w:val="004C5130"/>
    <w:rsid w:val="004E7FBF"/>
    <w:rsid w:val="00530EB4"/>
    <w:rsid w:val="005611E5"/>
    <w:rsid w:val="00565683"/>
    <w:rsid w:val="005908CB"/>
    <w:rsid w:val="00604491"/>
    <w:rsid w:val="00613674"/>
    <w:rsid w:val="00667A26"/>
    <w:rsid w:val="00676208"/>
    <w:rsid w:val="006B2C2F"/>
    <w:rsid w:val="006C7FEF"/>
    <w:rsid w:val="006D5F1A"/>
    <w:rsid w:val="006D6FE9"/>
    <w:rsid w:val="006D7312"/>
    <w:rsid w:val="006E196A"/>
    <w:rsid w:val="0070598B"/>
    <w:rsid w:val="00713464"/>
    <w:rsid w:val="00723615"/>
    <w:rsid w:val="00764FFB"/>
    <w:rsid w:val="00782C7D"/>
    <w:rsid w:val="007F693F"/>
    <w:rsid w:val="00812E3C"/>
    <w:rsid w:val="00845635"/>
    <w:rsid w:val="008553EC"/>
    <w:rsid w:val="00880EB5"/>
    <w:rsid w:val="0088524F"/>
    <w:rsid w:val="008A4482"/>
    <w:rsid w:val="008B6BA6"/>
    <w:rsid w:val="008C6D98"/>
    <w:rsid w:val="0090062B"/>
    <w:rsid w:val="00900C1F"/>
    <w:rsid w:val="00912184"/>
    <w:rsid w:val="009407E4"/>
    <w:rsid w:val="00954014"/>
    <w:rsid w:val="00976E14"/>
    <w:rsid w:val="0099740B"/>
    <w:rsid w:val="009978ED"/>
    <w:rsid w:val="009B4ABB"/>
    <w:rsid w:val="009D1B44"/>
    <w:rsid w:val="009D76E3"/>
    <w:rsid w:val="009F2881"/>
    <w:rsid w:val="00A12DD5"/>
    <w:rsid w:val="00A13695"/>
    <w:rsid w:val="00A453D0"/>
    <w:rsid w:val="00A97EA2"/>
    <w:rsid w:val="00AB1D6C"/>
    <w:rsid w:val="00AB7260"/>
    <w:rsid w:val="00AE4E6E"/>
    <w:rsid w:val="00AF4419"/>
    <w:rsid w:val="00B51DC1"/>
    <w:rsid w:val="00B55727"/>
    <w:rsid w:val="00B87E6B"/>
    <w:rsid w:val="00C358CA"/>
    <w:rsid w:val="00C73BF7"/>
    <w:rsid w:val="00C955AD"/>
    <w:rsid w:val="00CD530C"/>
    <w:rsid w:val="00CD793E"/>
    <w:rsid w:val="00CE462E"/>
    <w:rsid w:val="00D22FEA"/>
    <w:rsid w:val="00D63A78"/>
    <w:rsid w:val="00D6445C"/>
    <w:rsid w:val="00DD4028"/>
    <w:rsid w:val="00DD40D2"/>
    <w:rsid w:val="00DE67D1"/>
    <w:rsid w:val="00E23A77"/>
    <w:rsid w:val="00E35E5F"/>
    <w:rsid w:val="00E450C6"/>
    <w:rsid w:val="00E9166A"/>
    <w:rsid w:val="00F415D1"/>
    <w:rsid w:val="00F44406"/>
    <w:rsid w:val="00F522F2"/>
    <w:rsid w:val="00F802F0"/>
    <w:rsid w:val="00F81549"/>
    <w:rsid w:val="00F90AE4"/>
    <w:rsid w:val="00FC61A1"/>
    <w:rsid w:val="00FC6F24"/>
    <w:rsid w:val="00FF0189"/>
    <w:rsid w:val="00FF1B1F"/>
    <w:rsid w:val="00FF3D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endnote text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C537FC"/>
    <w:pPr>
      <w:overflowPunct w:val="0"/>
      <w:textAlignment w:val="baseline"/>
    </w:pPr>
    <w:rPr>
      <w:color w:val="00000A"/>
    </w:rPr>
  </w:style>
  <w:style w:type="paragraph" w:styleId="1">
    <w:name w:val="heading 1"/>
    <w:basedOn w:val="a"/>
    <w:next w:val="a"/>
    <w:link w:val="10"/>
    <w:qFormat/>
    <w:locked/>
    <w:rsid w:val="00E35E5F"/>
    <w:pPr>
      <w:keepNext/>
      <w:autoSpaceDE w:val="0"/>
      <w:autoSpaceDN w:val="0"/>
      <w:adjustRightInd w:val="0"/>
      <w:spacing w:line="360" w:lineRule="auto"/>
      <w:jc w:val="center"/>
      <w:outlineLvl w:val="0"/>
    </w:pPr>
    <w:rPr>
      <w:color w:val="auto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99"/>
    <w:qFormat/>
    <w:rsid w:val="00C537FC"/>
    <w:pPr>
      <w:keepNext/>
      <w:spacing w:line="360" w:lineRule="auto"/>
      <w:jc w:val="center"/>
      <w:outlineLvl w:val="0"/>
    </w:pPr>
    <w:rPr>
      <w:sz w:val="24"/>
      <w:szCs w:val="24"/>
    </w:rPr>
  </w:style>
  <w:style w:type="paragraph" w:customStyle="1" w:styleId="21">
    <w:name w:val="Заголовок 21"/>
    <w:basedOn w:val="a"/>
    <w:link w:val="21"/>
    <w:uiPriority w:val="99"/>
    <w:qFormat/>
    <w:rsid w:val="00C537FC"/>
    <w:pPr>
      <w:keepNext/>
      <w:spacing w:line="360" w:lineRule="auto"/>
      <w:ind w:firstLine="567"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customStyle="1" w:styleId="31">
    <w:name w:val="Заголовок 31"/>
    <w:basedOn w:val="a"/>
    <w:link w:val="31"/>
    <w:uiPriority w:val="99"/>
    <w:qFormat/>
    <w:rsid w:val="00C537FC"/>
    <w:pPr>
      <w:overflowPunct/>
      <w:spacing w:beforeAutospacing="1" w:afterAutospacing="1"/>
      <w:textAlignment w:val="auto"/>
      <w:outlineLvl w:val="2"/>
    </w:pPr>
    <w:rPr>
      <w:rFonts w:ascii="Cambria" w:hAnsi="Cambria"/>
      <w:b/>
      <w:bCs/>
      <w:sz w:val="26"/>
      <w:szCs w:val="26"/>
    </w:rPr>
  </w:style>
  <w:style w:type="character" w:customStyle="1" w:styleId="a3">
    <w:name w:val="Обычный (веб) Знак"/>
    <w:uiPriority w:val="99"/>
    <w:qFormat/>
    <w:locked/>
    <w:rsid w:val="00765EB5"/>
    <w:rPr>
      <w:sz w:val="24"/>
      <w:szCs w:val="24"/>
    </w:rPr>
  </w:style>
  <w:style w:type="character" w:customStyle="1" w:styleId="2">
    <w:name w:val="Заголовок 2 Знак"/>
    <w:uiPriority w:val="99"/>
    <w:semiHidden/>
    <w:qFormat/>
    <w:locked/>
    <w:rsid w:val="0000755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">
    <w:name w:val="Заголовок 3 Знак"/>
    <w:link w:val="30"/>
    <w:uiPriority w:val="99"/>
    <w:semiHidden/>
    <w:qFormat/>
    <w:locked/>
    <w:rsid w:val="00007557"/>
    <w:rPr>
      <w:rFonts w:ascii="Cambria" w:hAnsi="Cambria" w:cs="Cambria"/>
      <w:b/>
      <w:bCs/>
      <w:sz w:val="26"/>
      <w:szCs w:val="26"/>
    </w:rPr>
  </w:style>
  <w:style w:type="character" w:customStyle="1" w:styleId="a4">
    <w:name w:val="Текст концевой сноски Знак"/>
    <w:uiPriority w:val="99"/>
    <w:qFormat/>
    <w:locked/>
    <w:rsid w:val="00007557"/>
    <w:rPr>
      <w:sz w:val="20"/>
      <w:szCs w:val="20"/>
    </w:rPr>
  </w:style>
  <w:style w:type="character" w:customStyle="1" w:styleId="a5">
    <w:name w:val="Основной текст с отступом Знак"/>
    <w:uiPriority w:val="99"/>
    <w:qFormat/>
    <w:locked/>
    <w:rsid w:val="00CA3BF8"/>
    <w:rPr>
      <w:sz w:val="24"/>
      <w:szCs w:val="24"/>
    </w:rPr>
  </w:style>
  <w:style w:type="character" w:customStyle="1" w:styleId="a6">
    <w:name w:val="Верхний колонтитул Знак"/>
    <w:uiPriority w:val="99"/>
    <w:semiHidden/>
    <w:qFormat/>
    <w:locked/>
    <w:rsid w:val="00007557"/>
    <w:rPr>
      <w:sz w:val="20"/>
      <w:szCs w:val="20"/>
    </w:rPr>
  </w:style>
  <w:style w:type="character" w:styleId="a7">
    <w:name w:val="page number"/>
    <w:basedOn w:val="a0"/>
    <w:uiPriority w:val="99"/>
    <w:qFormat/>
    <w:rsid w:val="00C537FC"/>
  </w:style>
  <w:style w:type="character" w:customStyle="1" w:styleId="20">
    <w:name w:val="Основной текст с отступом 2 Знак"/>
    <w:link w:val="210"/>
    <w:uiPriority w:val="99"/>
    <w:semiHidden/>
    <w:qFormat/>
    <w:locked/>
    <w:rsid w:val="00007557"/>
    <w:rPr>
      <w:sz w:val="20"/>
      <w:szCs w:val="20"/>
    </w:rPr>
  </w:style>
  <w:style w:type="character" w:customStyle="1" w:styleId="-">
    <w:name w:val="Интернет-ссылка"/>
    <w:basedOn w:val="a0"/>
    <w:locked/>
    <w:rsid w:val="00B05169"/>
    <w:rPr>
      <w:color w:val="0000FF" w:themeColor="hyperlink"/>
      <w:u w:val="single"/>
    </w:rPr>
  </w:style>
  <w:style w:type="character" w:styleId="a8">
    <w:name w:val="FollowedHyperlink"/>
    <w:uiPriority w:val="99"/>
    <w:qFormat/>
    <w:rsid w:val="00C537FC"/>
    <w:rPr>
      <w:color w:val="800080"/>
      <w:u w:val="single"/>
    </w:rPr>
  </w:style>
  <w:style w:type="character" w:customStyle="1" w:styleId="a9">
    <w:name w:val="Нижний колонтитул Знак"/>
    <w:uiPriority w:val="99"/>
    <w:semiHidden/>
    <w:qFormat/>
    <w:locked/>
    <w:rsid w:val="00007557"/>
    <w:rPr>
      <w:sz w:val="20"/>
      <w:szCs w:val="20"/>
    </w:rPr>
  </w:style>
  <w:style w:type="character" w:customStyle="1" w:styleId="aa">
    <w:name w:val="Текст сноски Знак"/>
    <w:uiPriority w:val="99"/>
    <w:semiHidden/>
    <w:qFormat/>
    <w:locked/>
    <w:rsid w:val="00007557"/>
    <w:rPr>
      <w:sz w:val="20"/>
      <w:szCs w:val="20"/>
    </w:rPr>
  </w:style>
  <w:style w:type="character" w:styleId="ab">
    <w:name w:val="footnote reference"/>
    <w:uiPriority w:val="99"/>
    <w:semiHidden/>
    <w:qFormat/>
    <w:rsid w:val="00C537FC"/>
    <w:rPr>
      <w:vertAlign w:val="superscript"/>
    </w:rPr>
  </w:style>
  <w:style w:type="character" w:customStyle="1" w:styleId="ac">
    <w:name w:val="Основной текст Знак"/>
    <w:uiPriority w:val="99"/>
    <w:semiHidden/>
    <w:qFormat/>
    <w:locked/>
    <w:rsid w:val="00007557"/>
    <w:rPr>
      <w:sz w:val="20"/>
      <w:szCs w:val="20"/>
    </w:rPr>
  </w:style>
  <w:style w:type="character" w:styleId="ad">
    <w:name w:val="Strong"/>
    <w:uiPriority w:val="99"/>
    <w:qFormat/>
    <w:rsid w:val="00253D06"/>
    <w:rPr>
      <w:b/>
      <w:bCs/>
    </w:rPr>
  </w:style>
  <w:style w:type="character" w:customStyle="1" w:styleId="30">
    <w:name w:val="Основной текст с отступом 3 Знак"/>
    <w:link w:val="3"/>
    <w:uiPriority w:val="99"/>
    <w:semiHidden/>
    <w:qFormat/>
    <w:locked/>
    <w:rsid w:val="00007557"/>
    <w:rPr>
      <w:sz w:val="16"/>
      <w:szCs w:val="16"/>
    </w:rPr>
  </w:style>
  <w:style w:type="character" w:customStyle="1" w:styleId="ae">
    <w:name w:val="Текст выноски Знак"/>
    <w:uiPriority w:val="99"/>
    <w:qFormat/>
    <w:locked/>
    <w:rsid w:val="00F4159D"/>
    <w:rPr>
      <w:rFonts w:ascii="Tahoma" w:hAnsi="Tahoma" w:cs="Tahoma"/>
      <w:sz w:val="16"/>
      <w:szCs w:val="16"/>
    </w:rPr>
  </w:style>
  <w:style w:type="character" w:customStyle="1" w:styleId="12">
    <w:name w:val="Обычный (веб) Знак1"/>
    <w:uiPriority w:val="99"/>
    <w:qFormat/>
    <w:locked/>
    <w:rsid w:val="00127265"/>
    <w:rPr>
      <w:sz w:val="24"/>
      <w:szCs w:val="24"/>
    </w:rPr>
  </w:style>
  <w:style w:type="character" w:customStyle="1" w:styleId="9">
    <w:name w:val="Основной текст (9)_"/>
    <w:link w:val="90"/>
    <w:uiPriority w:val="99"/>
    <w:qFormat/>
    <w:locked/>
    <w:rsid w:val="0055110F"/>
    <w:rPr>
      <w:spacing w:val="1"/>
      <w:sz w:val="25"/>
      <w:szCs w:val="25"/>
      <w:shd w:val="clear" w:color="auto" w:fill="FFFFFF"/>
    </w:rPr>
  </w:style>
  <w:style w:type="character" w:styleId="af">
    <w:name w:val="endnote reference"/>
    <w:uiPriority w:val="99"/>
    <w:semiHidden/>
    <w:qFormat/>
    <w:rsid w:val="0055110F"/>
    <w:rPr>
      <w:vertAlign w:val="superscript"/>
    </w:rPr>
  </w:style>
  <w:style w:type="character" w:styleId="af0">
    <w:name w:val="Emphasis"/>
    <w:uiPriority w:val="99"/>
    <w:qFormat/>
    <w:rsid w:val="00105658"/>
    <w:rPr>
      <w:i/>
      <w:iCs/>
    </w:rPr>
  </w:style>
  <w:style w:type="character" w:customStyle="1" w:styleId="22">
    <w:name w:val="Основной текст 2 Знак"/>
    <w:basedOn w:val="a0"/>
    <w:uiPriority w:val="99"/>
    <w:semiHidden/>
    <w:qFormat/>
    <w:rsid w:val="006930B5"/>
  </w:style>
  <w:style w:type="character" w:customStyle="1" w:styleId="ListLabel1">
    <w:name w:val="ListLabel 1"/>
    <w:qFormat/>
    <w:rsid w:val="000F3AB4"/>
    <w:rPr>
      <w:rFonts w:cs="Symbol"/>
    </w:rPr>
  </w:style>
  <w:style w:type="character" w:customStyle="1" w:styleId="ListLabel2">
    <w:name w:val="ListLabel 2"/>
    <w:qFormat/>
    <w:rsid w:val="000F3AB4"/>
    <w:rPr>
      <w:rFonts w:cs="Courier New"/>
    </w:rPr>
  </w:style>
  <w:style w:type="character" w:customStyle="1" w:styleId="ListLabel3">
    <w:name w:val="ListLabel 3"/>
    <w:qFormat/>
    <w:rsid w:val="000F3AB4"/>
    <w:rPr>
      <w:rFonts w:cs="Wingdings"/>
    </w:rPr>
  </w:style>
  <w:style w:type="character" w:customStyle="1" w:styleId="ListLabel4">
    <w:name w:val="ListLabel 4"/>
    <w:qFormat/>
    <w:rsid w:val="000F3AB4"/>
    <w:rPr>
      <w:rFonts w:cs="Symbol"/>
    </w:rPr>
  </w:style>
  <w:style w:type="character" w:customStyle="1" w:styleId="ListLabel5">
    <w:name w:val="ListLabel 5"/>
    <w:qFormat/>
    <w:rsid w:val="000F3AB4"/>
    <w:rPr>
      <w:rFonts w:cs="Courier New"/>
    </w:rPr>
  </w:style>
  <w:style w:type="character" w:customStyle="1" w:styleId="ListLabel6">
    <w:name w:val="ListLabel 6"/>
    <w:qFormat/>
    <w:rsid w:val="000F3AB4"/>
    <w:rPr>
      <w:rFonts w:cs="Wingdings"/>
    </w:rPr>
  </w:style>
  <w:style w:type="character" w:customStyle="1" w:styleId="ListLabel7">
    <w:name w:val="ListLabel 7"/>
    <w:qFormat/>
    <w:rsid w:val="000F3AB4"/>
    <w:rPr>
      <w:rFonts w:cs="Symbol"/>
    </w:rPr>
  </w:style>
  <w:style w:type="character" w:customStyle="1" w:styleId="ListLabel8">
    <w:name w:val="ListLabel 8"/>
    <w:qFormat/>
    <w:rsid w:val="000F3AB4"/>
    <w:rPr>
      <w:rFonts w:cs="Courier New"/>
    </w:rPr>
  </w:style>
  <w:style w:type="character" w:customStyle="1" w:styleId="ListLabel9">
    <w:name w:val="ListLabel 9"/>
    <w:qFormat/>
    <w:rsid w:val="000F3AB4"/>
    <w:rPr>
      <w:rFonts w:cs="Wingdings"/>
    </w:rPr>
  </w:style>
  <w:style w:type="character" w:customStyle="1" w:styleId="ListLabel10">
    <w:name w:val="ListLabel 10"/>
    <w:qFormat/>
    <w:rsid w:val="000F3AB4"/>
    <w:rPr>
      <w:rFonts w:cs="Courier New"/>
    </w:rPr>
  </w:style>
  <w:style w:type="character" w:customStyle="1" w:styleId="ListLabel11">
    <w:name w:val="ListLabel 11"/>
    <w:qFormat/>
    <w:rsid w:val="000F3AB4"/>
    <w:rPr>
      <w:rFonts w:cs="Wingdings"/>
    </w:rPr>
  </w:style>
  <w:style w:type="character" w:customStyle="1" w:styleId="ListLabel12">
    <w:name w:val="ListLabel 12"/>
    <w:qFormat/>
    <w:rsid w:val="000F3AB4"/>
    <w:rPr>
      <w:rFonts w:cs="Symbol"/>
    </w:rPr>
  </w:style>
  <w:style w:type="character" w:customStyle="1" w:styleId="ListLabel13">
    <w:name w:val="ListLabel 13"/>
    <w:qFormat/>
    <w:rsid w:val="000F3AB4"/>
    <w:rPr>
      <w:rFonts w:cs="Courier New"/>
    </w:rPr>
  </w:style>
  <w:style w:type="character" w:customStyle="1" w:styleId="ListLabel14">
    <w:name w:val="ListLabel 14"/>
    <w:qFormat/>
    <w:rsid w:val="000F3AB4"/>
    <w:rPr>
      <w:rFonts w:cs="Wingdings"/>
    </w:rPr>
  </w:style>
  <w:style w:type="character" w:customStyle="1" w:styleId="ListLabel15">
    <w:name w:val="ListLabel 15"/>
    <w:qFormat/>
    <w:rsid w:val="000F3AB4"/>
    <w:rPr>
      <w:rFonts w:cs="Symbol"/>
    </w:rPr>
  </w:style>
  <w:style w:type="character" w:customStyle="1" w:styleId="ListLabel16">
    <w:name w:val="ListLabel 16"/>
    <w:qFormat/>
    <w:rsid w:val="000F3AB4"/>
    <w:rPr>
      <w:rFonts w:cs="Courier New"/>
    </w:rPr>
  </w:style>
  <w:style w:type="character" w:customStyle="1" w:styleId="ListLabel17">
    <w:name w:val="ListLabel 17"/>
    <w:qFormat/>
    <w:rsid w:val="000F3AB4"/>
    <w:rPr>
      <w:rFonts w:cs="Wingdings"/>
    </w:rPr>
  </w:style>
  <w:style w:type="character" w:customStyle="1" w:styleId="ListLabel18">
    <w:name w:val="ListLabel 18"/>
    <w:qFormat/>
    <w:rsid w:val="000F3AB4"/>
    <w:rPr>
      <w:rFonts w:cs="Wingdings 2"/>
      <w:sz w:val="24"/>
    </w:rPr>
  </w:style>
  <w:style w:type="character" w:customStyle="1" w:styleId="ListLabel19">
    <w:name w:val="ListLabel 19"/>
    <w:qFormat/>
    <w:rsid w:val="000F3AB4"/>
    <w:rPr>
      <w:rFonts w:cs="Wingdings 2"/>
    </w:rPr>
  </w:style>
  <w:style w:type="character" w:customStyle="1" w:styleId="ListLabel20">
    <w:name w:val="ListLabel 20"/>
    <w:qFormat/>
    <w:rsid w:val="000F3AB4"/>
    <w:rPr>
      <w:rFonts w:cs="Wingdings 2"/>
    </w:rPr>
  </w:style>
  <w:style w:type="character" w:customStyle="1" w:styleId="ListLabel21">
    <w:name w:val="ListLabel 21"/>
    <w:qFormat/>
    <w:rsid w:val="000F3AB4"/>
    <w:rPr>
      <w:rFonts w:cs="Wingdings 2"/>
    </w:rPr>
  </w:style>
  <w:style w:type="character" w:customStyle="1" w:styleId="ListLabel22">
    <w:name w:val="ListLabel 22"/>
    <w:qFormat/>
    <w:rsid w:val="000F3AB4"/>
    <w:rPr>
      <w:rFonts w:cs="Wingdings 2"/>
    </w:rPr>
  </w:style>
  <w:style w:type="character" w:customStyle="1" w:styleId="ListLabel23">
    <w:name w:val="ListLabel 23"/>
    <w:qFormat/>
    <w:rsid w:val="000F3AB4"/>
    <w:rPr>
      <w:rFonts w:cs="Wingdings 2"/>
    </w:rPr>
  </w:style>
  <w:style w:type="character" w:customStyle="1" w:styleId="ListLabel24">
    <w:name w:val="ListLabel 24"/>
    <w:qFormat/>
    <w:rsid w:val="000F3AB4"/>
    <w:rPr>
      <w:rFonts w:cs="Wingdings 2"/>
    </w:rPr>
  </w:style>
  <w:style w:type="character" w:customStyle="1" w:styleId="ListLabel25">
    <w:name w:val="ListLabel 25"/>
    <w:qFormat/>
    <w:rsid w:val="000F3AB4"/>
    <w:rPr>
      <w:rFonts w:cs="Wingdings 2"/>
    </w:rPr>
  </w:style>
  <w:style w:type="character" w:customStyle="1" w:styleId="ListLabel26">
    <w:name w:val="ListLabel 26"/>
    <w:qFormat/>
    <w:rsid w:val="000F3AB4"/>
    <w:rPr>
      <w:rFonts w:cs="Wingdings 2"/>
    </w:rPr>
  </w:style>
  <w:style w:type="character" w:customStyle="1" w:styleId="ListLabel27">
    <w:name w:val="ListLabel 27"/>
    <w:qFormat/>
    <w:rsid w:val="000F3AB4"/>
    <w:rPr>
      <w:rFonts w:cs="Wingdings 2"/>
      <w:sz w:val="24"/>
    </w:rPr>
  </w:style>
  <w:style w:type="character" w:customStyle="1" w:styleId="ListLabel28">
    <w:name w:val="ListLabel 28"/>
    <w:qFormat/>
    <w:rsid w:val="000F3AB4"/>
    <w:rPr>
      <w:rFonts w:cs="Wingdings 2"/>
    </w:rPr>
  </w:style>
  <w:style w:type="character" w:customStyle="1" w:styleId="ListLabel29">
    <w:name w:val="ListLabel 29"/>
    <w:qFormat/>
    <w:rsid w:val="000F3AB4"/>
    <w:rPr>
      <w:rFonts w:cs="Wingdings 2"/>
    </w:rPr>
  </w:style>
  <w:style w:type="character" w:customStyle="1" w:styleId="ListLabel30">
    <w:name w:val="ListLabel 30"/>
    <w:qFormat/>
    <w:rsid w:val="000F3AB4"/>
    <w:rPr>
      <w:rFonts w:cs="Wingdings 2"/>
    </w:rPr>
  </w:style>
  <w:style w:type="character" w:customStyle="1" w:styleId="ListLabel31">
    <w:name w:val="ListLabel 31"/>
    <w:qFormat/>
    <w:rsid w:val="000F3AB4"/>
    <w:rPr>
      <w:rFonts w:cs="Wingdings 2"/>
    </w:rPr>
  </w:style>
  <w:style w:type="character" w:customStyle="1" w:styleId="ListLabel32">
    <w:name w:val="ListLabel 32"/>
    <w:qFormat/>
    <w:rsid w:val="000F3AB4"/>
    <w:rPr>
      <w:rFonts w:cs="Wingdings 2"/>
    </w:rPr>
  </w:style>
  <w:style w:type="character" w:customStyle="1" w:styleId="ListLabel33">
    <w:name w:val="ListLabel 33"/>
    <w:qFormat/>
    <w:rsid w:val="000F3AB4"/>
    <w:rPr>
      <w:rFonts w:cs="Wingdings 2"/>
    </w:rPr>
  </w:style>
  <w:style w:type="character" w:customStyle="1" w:styleId="ListLabel34">
    <w:name w:val="ListLabel 34"/>
    <w:qFormat/>
    <w:rsid w:val="000F3AB4"/>
    <w:rPr>
      <w:rFonts w:cs="Wingdings 2"/>
    </w:rPr>
  </w:style>
  <w:style w:type="character" w:customStyle="1" w:styleId="ListLabel35">
    <w:name w:val="ListLabel 35"/>
    <w:qFormat/>
    <w:rsid w:val="000F3AB4"/>
    <w:rPr>
      <w:rFonts w:cs="Wingdings 2"/>
    </w:rPr>
  </w:style>
  <w:style w:type="character" w:customStyle="1" w:styleId="ListLabel36">
    <w:name w:val="ListLabel 36"/>
    <w:qFormat/>
    <w:rsid w:val="000F3AB4"/>
    <w:rPr>
      <w:rFonts w:cs="Wingdings 2"/>
      <w:sz w:val="24"/>
    </w:rPr>
  </w:style>
  <w:style w:type="character" w:customStyle="1" w:styleId="ListLabel37">
    <w:name w:val="ListLabel 37"/>
    <w:qFormat/>
    <w:rsid w:val="000F3AB4"/>
    <w:rPr>
      <w:rFonts w:cs="Wingdings 2"/>
    </w:rPr>
  </w:style>
  <w:style w:type="character" w:customStyle="1" w:styleId="ListLabel38">
    <w:name w:val="ListLabel 38"/>
    <w:qFormat/>
    <w:rsid w:val="000F3AB4"/>
    <w:rPr>
      <w:rFonts w:cs="Wingdings 2"/>
    </w:rPr>
  </w:style>
  <w:style w:type="character" w:customStyle="1" w:styleId="ListLabel39">
    <w:name w:val="ListLabel 39"/>
    <w:qFormat/>
    <w:rsid w:val="000F3AB4"/>
    <w:rPr>
      <w:rFonts w:cs="Wingdings 2"/>
    </w:rPr>
  </w:style>
  <w:style w:type="character" w:customStyle="1" w:styleId="ListLabel40">
    <w:name w:val="ListLabel 40"/>
    <w:qFormat/>
    <w:rsid w:val="000F3AB4"/>
    <w:rPr>
      <w:rFonts w:cs="Wingdings 2"/>
    </w:rPr>
  </w:style>
  <w:style w:type="character" w:customStyle="1" w:styleId="ListLabel41">
    <w:name w:val="ListLabel 41"/>
    <w:qFormat/>
    <w:rsid w:val="000F3AB4"/>
    <w:rPr>
      <w:rFonts w:cs="Wingdings 2"/>
    </w:rPr>
  </w:style>
  <w:style w:type="character" w:customStyle="1" w:styleId="ListLabel42">
    <w:name w:val="ListLabel 42"/>
    <w:qFormat/>
    <w:rsid w:val="000F3AB4"/>
    <w:rPr>
      <w:rFonts w:cs="Wingdings 2"/>
    </w:rPr>
  </w:style>
  <w:style w:type="character" w:customStyle="1" w:styleId="ListLabel43">
    <w:name w:val="ListLabel 43"/>
    <w:qFormat/>
    <w:rsid w:val="000F3AB4"/>
    <w:rPr>
      <w:rFonts w:cs="Wingdings 2"/>
    </w:rPr>
  </w:style>
  <w:style w:type="character" w:customStyle="1" w:styleId="ListLabel44">
    <w:name w:val="ListLabel 44"/>
    <w:qFormat/>
    <w:rsid w:val="000F3AB4"/>
    <w:rPr>
      <w:rFonts w:cs="Wingdings 2"/>
    </w:rPr>
  </w:style>
  <w:style w:type="character" w:customStyle="1" w:styleId="ListLabel45">
    <w:name w:val="ListLabel 45"/>
    <w:qFormat/>
    <w:rsid w:val="000F3AB4"/>
    <w:rPr>
      <w:b w:val="0"/>
      <w:sz w:val="24"/>
    </w:rPr>
  </w:style>
  <w:style w:type="character" w:customStyle="1" w:styleId="af1">
    <w:name w:val="Ссылка указателя"/>
    <w:qFormat/>
    <w:rsid w:val="000F3AB4"/>
  </w:style>
  <w:style w:type="character" w:customStyle="1" w:styleId="ListLabel46">
    <w:name w:val="ListLabel 46"/>
    <w:qFormat/>
    <w:rsid w:val="000F3AB4"/>
    <w:rPr>
      <w:rFonts w:cs="Wingdings 2"/>
      <w:sz w:val="24"/>
    </w:rPr>
  </w:style>
  <w:style w:type="character" w:customStyle="1" w:styleId="ListLabel47">
    <w:name w:val="ListLabel 47"/>
    <w:qFormat/>
    <w:rsid w:val="000F3AB4"/>
    <w:rPr>
      <w:rFonts w:cs="Wingdings 2"/>
    </w:rPr>
  </w:style>
  <w:style w:type="character" w:customStyle="1" w:styleId="ListLabel48">
    <w:name w:val="ListLabel 48"/>
    <w:qFormat/>
    <w:rsid w:val="000F3AB4"/>
    <w:rPr>
      <w:rFonts w:cs="Wingdings 2"/>
    </w:rPr>
  </w:style>
  <w:style w:type="character" w:customStyle="1" w:styleId="ListLabel49">
    <w:name w:val="ListLabel 49"/>
    <w:qFormat/>
    <w:rsid w:val="000F3AB4"/>
    <w:rPr>
      <w:rFonts w:cs="Wingdings 2"/>
    </w:rPr>
  </w:style>
  <w:style w:type="character" w:customStyle="1" w:styleId="ListLabel50">
    <w:name w:val="ListLabel 50"/>
    <w:qFormat/>
    <w:rsid w:val="000F3AB4"/>
    <w:rPr>
      <w:rFonts w:cs="Wingdings 2"/>
    </w:rPr>
  </w:style>
  <w:style w:type="character" w:customStyle="1" w:styleId="ListLabel51">
    <w:name w:val="ListLabel 51"/>
    <w:qFormat/>
    <w:rsid w:val="000F3AB4"/>
    <w:rPr>
      <w:rFonts w:cs="Wingdings 2"/>
    </w:rPr>
  </w:style>
  <w:style w:type="character" w:customStyle="1" w:styleId="ListLabel52">
    <w:name w:val="ListLabel 52"/>
    <w:qFormat/>
    <w:rsid w:val="000F3AB4"/>
    <w:rPr>
      <w:rFonts w:cs="Wingdings 2"/>
    </w:rPr>
  </w:style>
  <w:style w:type="character" w:customStyle="1" w:styleId="ListLabel53">
    <w:name w:val="ListLabel 53"/>
    <w:qFormat/>
    <w:rsid w:val="000F3AB4"/>
    <w:rPr>
      <w:rFonts w:cs="Wingdings 2"/>
    </w:rPr>
  </w:style>
  <w:style w:type="character" w:customStyle="1" w:styleId="ListLabel54">
    <w:name w:val="ListLabel 54"/>
    <w:qFormat/>
    <w:rsid w:val="000F3AB4"/>
    <w:rPr>
      <w:rFonts w:cs="Wingdings 2"/>
    </w:rPr>
  </w:style>
  <w:style w:type="character" w:customStyle="1" w:styleId="ListLabel55">
    <w:name w:val="ListLabel 55"/>
    <w:qFormat/>
    <w:rsid w:val="000F3AB4"/>
    <w:rPr>
      <w:rFonts w:cs="Wingdings 2"/>
      <w:sz w:val="24"/>
    </w:rPr>
  </w:style>
  <w:style w:type="character" w:customStyle="1" w:styleId="ListLabel56">
    <w:name w:val="ListLabel 56"/>
    <w:qFormat/>
    <w:rsid w:val="000F3AB4"/>
    <w:rPr>
      <w:rFonts w:cs="Wingdings 2"/>
    </w:rPr>
  </w:style>
  <w:style w:type="character" w:customStyle="1" w:styleId="ListLabel57">
    <w:name w:val="ListLabel 57"/>
    <w:qFormat/>
    <w:rsid w:val="000F3AB4"/>
    <w:rPr>
      <w:rFonts w:cs="Wingdings 2"/>
    </w:rPr>
  </w:style>
  <w:style w:type="character" w:customStyle="1" w:styleId="ListLabel58">
    <w:name w:val="ListLabel 58"/>
    <w:qFormat/>
    <w:rsid w:val="000F3AB4"/>
    <w:rPr>
      <w:rFonts w:cs="Wingdings 2"/>
    </w:rPr>
  </w:style>
  <w:style w:type="character" w:customStyle="1" w:styleId="ListLabel59">
    <w:name w:val="ListLabel 59"/>
    <w:qFormat/>
    <w:rsid w:val="000F3AB4"/>
    <w:rPr>
      <w:rFonts w:cs="Wingdings 2"/>
    </w:rPr>
  </w:style>
  <w:style w:type="character" w:customStyle="1" w:styleId="ListLabel60">
    <w:name w:val="ListLabel 60"/>
    <w:qFormat/>
    <w:rsid w:val="000F3AB4"/>
    <w:rPr>
      <w:rFonts w:cs="Wingdings 2"/>
    </w:rPr>
  </w:style>
  <w:style w:type="character" w:customStyle="1" w:styleId="ListLabel61">
    <w:name w:val="ListLabel 61"/>
    <w:qFormat/>
    <w:rsid w:val="000F3AB4"/>
    <w:rPr>
      <w:rFonts w:cs="Wingdings 2"/>
    </w:rPr>
  </w:style>
  <w:style w:type="character" w:customStyle="1" w:styleId="ListLabel62">
    <w:name w:val="ListLabel 62"/>
    <w:qFormat/>
    <w:rsid w:val="000F3AB4"/>
    <w:rPr>
      <w:rFonts w:cs="Wingdings 2"/>
    </w:rPr>
  </w:style>
  <w:style w:type="character" w:customStyle="1" w:styleId="ListLabel63">
    <w:name w:val="ListLabel 63"/>
    <w:qFormat/>
    <w:rsid w:val="000F3AB4"/>
    <w:rPr>
      <w:rFonts w:cs="Wingdings 2"/>
    </w:rPr>
  </w:style>
  <w:style w:type="character" w:customStyle="1" w:styleId="ListLabel64">
    <w:name w:val="ListLabel 64"/>
    <w:qFormat/>
    <w:rsid w:val="000F3AB4"/>
    <w:rPr>
      <w:rFonts w:cs="Wingdings 2"/>
      <w:sz w:val="24"/>
    </w:rPr>
  </w:style>
  <w:style w:type="character" w:customStyle="1" w:styleId="ListLabel65">
    <w:name w:val="ListLabel 65"/>
    <w:qFormat/>
    <w:rsid w:val="000F3AB4"/>
    <w:rPr>
      <w:rFonts w:cs="Wingdings 2"/>
    </w:rPr>
  </w:style>
  <w:style w:type="character" w:customStyle="1" w:styleId="ListLabel66">
    <w:name w:val="ListLabel 66"/>
    <w:qFormat/>
    <w:rsid w:val="000F3AB4"/>
    <w:rPr>
      <w:rFonts w:cs="Wingdings 2"/>
    </w:rPr>
  </w:style>
  <w:style w:type="character" w:customStyle="1" w:styleId="ListLabel67">
    <w:name w:val="ListLabel 67"/>
    <w:qFormat/>
    <w:rsid w:val="000F3AB4"/>
    <w:rPr>
      <w:rFonts w:cs="Wingdings 2"/>
    </w:rPr>
  </w:style>
  <w:style w:type="character" w:customStyle="1" w:styleId="ListLabel68">
    <w:name w:val="ListLabel 68"/>
    <w:qFormat/>
    <w:rsid w:val="000F3AB4"/>
    <w:rPr>
      <w:rFonts w:cs="Wingdings 2"/>
    </w:rPr>
  </w:style>
  <w:style w:type="character" w:customStyle="1" w:styleId="ListLabel69">
    <w:name w:val="ListLabel 69"/>
    <w:qFormat/>
    <w:rsid w:val="000F3AB4"/>
    <w:rPr>
      <w:rFonts w:cs="Wingdings 2"/>
    </w:rPr>
  </w:style>
  <w:style w:type="character" w:customStyle="1" w:styleId="ListLabel70">
    <w:name w:val="ListLabel 70"/>
    <w:qFormat/>
    <w:rsid w:val="000F3AB4"/>
    <w:rPr>
      <w:rFonts w:cs="Wingdings 2"/>
    </w:rPr>
  </w:style>
  <w:style w:type="character" w:customStyle="1" w:styleId="ListLabel71">
    <w:name w:val="ListLabel 71"/>
    <w:qFormat/>
    <w:rsid w:val="000F3AB4"/>
    <w:rPr>
      <w:rFonts w:cs="Wingdings 2"/>
    </w:rPr>
  </w:style>
  <w:style w:type="character" w:customStyle="1" w:styleId="ListLabel72">
    <w:name w:val="ListLabel 72"/>
    <w:qFormat/>
    <w:rsid w:val="000F3AB4"/>
    <w:rPr>
      <w:rFonts w:cs="Wingdings 2"/>
    </w:rPr>
  </w:style>
  <w:style w:type="character" w:customStyle="1" w:styleId="ListLabel73">
    <w:name w:val="ListLabel 73"/>
    <w:qFormat/>
    <w:rsid w:val="000F3AB4"/>
    <w:rPr>
      <w:b w:val="0"/>
      <w:sz w:val="24"/>
    </w:rPr>
  </w:style>
  <w:style w:type="character" w:customStyle="1" w:styleId="ListLabel74">
    <w:name w:val="ListLabel 74"/>
    <w:qFormat/>
    <w:rsid w:val="00082912"/>
    <w:rPr>
      <w:rFonts w:cs="Wingdings 2"/>
      <w:sz w:val="24"/>
    </w:rPr>
  </w:style>
  <w:style w:type="character" w:customStyle="1" w:styleId="ListLabel75">
    <w:name w:val="ListLabel 75"/>
    <w:qFormat/>
    <w:rsid w:val="00082912"/>
    <w:rPr>
      <w:rFonts w:cs="Wingdings 2"/>
    </w:rPr>
  </w:style>
  <w:style w:type="character" w:customStyle="1" w:styleId="ListLabel76">
    <w:name w:val="ListLabel 76"/>
    <w:qFormat/>
    <w:rsid w:val="00082912"/>
    <w:rPr>
      <w:rFonts w:cs="Wingdings 2"/>
    </w:rPr>
  </w:style>
  <w:style w:type="character" w:customStyle="1" w:styleId="ListLabel77">
    <w:name w:val="ListLabel 77"/>
    <w:qFormat/>
    <w:rsid w:val="00082912"/>
    <w:rPr>
      <w:rFonts w:cs="Wingdings 2"/>
    </w:rPr>
  </w:style>
  <w:style w:type="character" w:customStyle="1" w:styleId="ListLabel78">
    <w:name w:val="ListLabel 78"/>
    <w:qFormat/>
    <w:rsid w:val="00082912"/>
    <w:rPr>
      <w:rFonts w:cs="Wingdings 2"/>
    </w:rPr>
  </w:style>
  <w:style w:type="character" w:customStyle="1" w:styleId="ListLabel79">
    <w:name w:val="ListLabel 79"/>
    <w:qFormat/>
    <w:rsid w:val="00082912"/>
    <w:rPr>
      <w:rFonts w:cs="Wingdings 2"/>
    </w:rPr>
  </w:style>
  <w:style w:type="character" w:customStyle="1" w:styleId="ListLabel80">
    <w:name w:val="ListLabel 80"/>
    <w:qFormat/>
    <w:rsid w:val="00082912"/>
    <w:rPr>
      <w:rFonts w:cs="Wingdings 2"/>
    </w:rPr>
  </w:style>
  <w:style w:type="character" w:customStyle="1" w:styleId="ListLabel81">
    <w:name w:val="ListLabel 81"/>
    <w:qFormat/>
    <w:rsid w:val="00082912"/>
    <w:rPr>
      <w:rFonts w:cs="Wingdings 2"/>
    </w:rPr>
  </w:style>
  <w:style w:type="character" w:customStyle="1" w:styleId="ListLabel82">
    <w:name w:val="ListLabel 82"/>
    <w:qFormat/>
    <w:rsid w:val="00082912"/>
    <w:rPr>
      <w:rFonts w:cs="Wingdings 2"/>
    </w:rPr>
  </w:style>
  <w:style w:type="character" w:customStyle="1" w:styleId="ListLabel83">
    <w:name w:val="ListLabel 83"/>
    <w:qFormat/>
    <w:rsid w:val="00082912"/>
    <w:rPr>
      <w:rFonts w:cs="Wingdings 2"/>
      <w:sz w:val="24"/>
    </w:rPr>
  </w:style>
  <w:style w:type="character" w:customStyle="1" w:styleId="ListLabel84">
    <w:name w:val="ListLabel 84"/>
    <w:qFormat/>
    <w:rsid w:val="00082912"/>
    <w:rPr>
      <w:rFonts w:cs="Wingdings 2"/>
    </w:rPr>
  </w:style>
  <w:style w:type="character" w:customStyle="1" w:styleId="ListLabel85">
    <w:name w:val="ListLabel 85"/>
    <w:qFormat/>
    <w:rsid w:val="00082912"/>
    <w:rPr>
      <w:rFonts w:cs="Wingdings 2"/>
    </w:rPr>
  </w:style>
  <w:style w:type="character" w:customStyle="1" w:styleId="ListLabel86">
    <w:name w:val="ListLabel 86"/>
    <w:qFormat/>
    <w:rsid w:val="00082912"/>
    <w:rPr>
      <w:rFonts w:cs="Wingdings 2"/>
    </w:rPr>
  </w:style>
  <w:style w:type="character" w:customStyle="1" w:styleId="ListLabel87">
    <w:name w:val="ListLabel 87"/>
    <w:qFormat/>
    <w:rsid w:val="00082912"/>
    <w:rPr>
      <w:rFonts w:cs="Wingdings 2"/>
    </w:rPr>
  </w:style>
  <w:style w:type="character" w:customStyle="1" w:styleId="ListLabel88">
    <w:name w:val="ListLabel 88"/>
    <w:qFormat/>
    <w:rsid w:val="00082912"/>
    <w:rPr>
      <w:rFonts w:cs="Wingdings 2"/>
    </w:rPr>
  </w:style>
  <w:style w:type="character" w:customStyle="1" w:styleId="ListLabel89">
    <w:name w:val="ListLabel 89"/>
    <w:qFormat/>
    <w:rsid w:val="00082912"/>
    <w:rPr>
      <w:rFonts w:cs="Wingdings 2"/>
    </w:rPr>
  </w:style>
  <w:style w:type="character" w:customStyle="1" w:styleId="ListLabel90">
    <w:name w:val="ListLabel 90"/>
    <w:qFormat/>
    <w:rsid w:val="00082912"/>
    <w:rPr>
      <w:rFonts w:cs="Wingdings 2"/>
    </w:rPr>
  </w:style>
  <w:style w:type="character" w:customStyle="1" w:styleId="ListLabel91">
    <w:name w:val="ListLabel 91"/>
    <w:qFormat/>
    <w:rsid w:val="00082912"/>
    <w:rPr>
      <w:rFonts w:cs="Wingdings 2"/>
    </w:rPr>
  </w:style>
  <w:style w:type="character" w:customStyle="1" w:styleId="ListLabel92">
    <w:name w:val="ListLabel 92"/>
    <w:qFormat/>
    <w:rsid w:val="00082912"/>
    <w:rPr>
      <w:rFonts w:cs="Wingdings 2"/>
      <w:sz w:val="24"/>
    </w:rPr>
  </w:style>
  <w:style w:type="character" w:customStyle="1" w:styleId="ListLabel93">
    <w:name w:val="ListLabel 93"/>
    <w:qFormat/>
    <w:rsid w:val="00082912"/>
    <w:rPr>
      <w:rFonts w:cs="Wingdings 2"/>
    </w:rPr>
  </w:style>
  <w:style w:type="character" w:customStyle="1" w:styleId="ListLabel94">
    <w:name w:val="ListLabel 94"/>
    <w:qFormat/>
    <w:rsid w:val="00082912"/>
    <w:rPr>
      <w:rFonts w:cs="Wingdings 2"/>
    </w:rPr>
  </w:style>
  <w:style w:type="character" w:customStyle="1" w:styleId="ListLabel95">
    <w:name w:val="ListLabel 95"/>
    <w:qFormat/>
    <w:rsid w:val="00082912"/>
    <w:rPr>
      <w:rFonts w:cs="Wingdings 2"/>
    </w:rPr>
  </w:style>
  <w:style w:type="character" w:customStyle="1" w:styleId="ListLabel96">
    <w:name w:val="ListLabel 96"/>
    <w:qFormat/>
    <w:rsid w:val="00082912"/>
    <w:rPr>
      <w:rFonts w:cs="Wingdings 2"/>
    </w:rPr>
  </w:style>
  <w:style w:type="character" w:customStyle="1" w:styleId="ListLabel97">
    <w:name w:val="ListLabel 97"/>
    <w:qFormat/>
    <w:rsid w:val="00082912"/>
    <w:rPr>
      <w:rFonts w:cs="Wingdings 2"/>
    </w:rPr>
  </w:style>
  <w:style w:type="character" w:customStyle="1" w:styleId="ListLabel98">
    <w:name w:val="ListLabel 98"/>
    <w:qFormat/>
    <w:rsid w:val="00082912"/>
    <w:rPr>
      <w:rFonts w:cs="Wingdings 2"/>
    </w:rPr>
  </w:style>
  <w:style w:type="character" w:customStyle="1" w:styleId="ListLabel99">
    <w:name w:val="ListLabel 99"/>
    <w:qFormat/>
    <w:rsid w:val="00082912"/>
    <w:rPr>
      <w:rFonts w:cs="Wingdings 2"/>
    </w:rPr>
  </w:style>
  <w:style w:type="character" w:customStyle="1" w:styleId="ListLabel100">
    <w:name w:val="ListLabel 100"/>
    <w:qFormat/>
    <w:rsid w:val="00082912"/>
    <w:rPr>
      <w:rFonts w:cs="Wingdings 2"/>
    </w:rPr>
  </w:style>
  <w:style w:type="character" w:customStyle="1" w:styleId="ListLabel101">
    <w:name w:val="ListLabel 101"/>
    <w:qFormat/>
    <w:rsid w:val="00082912"/>
    <w:rPr>
      <w:b w:val="0"/>
      <w:sz w:val="24"/>
    </w:rPr>
  </w:style>
  <w:style w:type="character" w:customStyle="1" w:styleId="ListLabel102">
    <w:name w:val="ListLabel 102"/>
    <w:qFormat/>
    <w:rsid w:val="00082912"/>
    <w:rPr>
      <w:rFonts w:cs="Wingdings 2"/>
      <w:sz w:val="24"/>
    </w:rPr>
  </w:style>
  <w:style w:type="character" w:customStyle="1" w:styleId="ListLabel103">
    <w:name w:val="ListLabel 103"/>
    <w:qFormat/>
    <w:rsid w:val="00082912"/>
    <w:rPr>
      <w:rFonts w:cs="Wingdings 2"/>
    </w:rPr>
  </w:style>
  <w:style w:type="character" w:customStyle="1" w:styleId="ListLabel104">
    <w:name w:val="ListLabel 104"/>
    <w:qFormat/>
    <w:rsid w:val="00082912"/>
    <w:rPr>
      <w:rFonts w:cs="Wingdings 2"/>
    </w:rPr>
  </w:style>
  <w:style w:type="character" w:customStyle="1" w:styleId="ListLabel105">
    <w:name w:val="ListLabel 105"/>
    <w:qFormat/>
    <w:rsid w:val="00082912"/>
    <w:rPr>
      <w:rFonts w:cs="Wingdings 2"/>
    </w:rPr>
  </w:style>
  <w:style w:type="character" w:customStyle="1" w:styleId="ListLabel106">
    <w:name w:val="ListLabel 106"/>
    <w:qFormat/>
    <w:rsid w:val="00082912"/>
    <w:rPr>
      <w:rFonts w:cs="Wingdings 2"/>
    </w:rPr>
  </w:style>
  <w:style w:type="character" w:customStyle="1" w:styleId="ListLabel107">
    <w:name w:val="ListLabel 107"/>
    <w:qFormat/>
    <w:rsid w:val="00082912"/>
    <w:rPr>
      <w:rFonts w:cs="Wingdings 2"/>
    </w:rPr>
  </w:style>
  <w:style w:type="character" w:customStyle="1" w:styleId="ListLabel108">
    <w:name w:val="ListLabel 108"/>
    <w:qFormat/>
    <w:rsid w:val="00082912"/>
    <w:rPr>
      <w:rFonts w:cs="Wingdings 2"/>
    </w:rPr>
  </w:style>
  <w:style w:type="character" w:customStyle="1" w:styleId="ListLabel109">
    <w:name w:val="ListLabel 109"/>
    <w:qFormat/>
    <w:rsid w:val="00082912"/>
    <w:rPr>
      <w:rFonts w:cs="Wingdings 2"/>
    </w:rPr>
  </w:style>
  <w:style w:type="character" w:customStyle="1" w:styleId="ListLabel110">
    <w:name w:val="ListLabel 110"/>
    <w:qFormat/>
    <w:rsid w:val="00082912"/>
    <w:rPr>
      <w:rFonts w:cs="Wingdings 2"/>
    </w:rPr>
  </w:style>
  <w:style w:type="character" w:customStyle="1" w:styleId="ListLabel111">
    <w:name w:val="ListLabel 111"/>
    <w:qFormat/>
    <w:rsid w:val="00082912"/>
    <w:rPr>
      <w:rFonts w:cs="Wingdings 2"/>
      <w:sz w:val="24"/>
    </w:rPr>
  </w:style>
  <w:style w:type="character" w:customStyle="1" w:styleId="ListLabel112">
    <w:name w:val="ListLabel 112"/>
    <w:qFormat/>
    <w:rsid w:val="00082912"/>
    <w:rPr>
      <w:rFonts w:cs="Wingdings 2"/>
    </w:rPr>
  </w:style>
  <w:style w:type="character" w:customStyle="1" w:styleId="ListLabel113">
    <w:name w:val="ListLabel 113"/>
    <w:qFormat/>
    <w:rsid w:val="00082912"/>
    <w:rPr>
      <w:rFonts w:cs="Wingdings 2"/>
    </w:rPr>
  </w:style>
  <w:style w:type="character" w:customStyle="1" w:styleId="ListLabel114">
    <w:name w:val="ListLabel 114"/>
    <w:qFormat/>
    <w:rsid w:val="00082912"/>
    <w:rPr>
      <w:rFonts w:cs="Wingdings 2"/>
    </w:rPr>
  </w:style>
  <w:style w:type="character" w:customStyle="1" w:styleId="ListLabel115">
    <w:name w:val="ListLabel 115"/>
    <w:qFormat/>
    <w:rsid w:val="00082912"/>
    <w:rPr>
      <w:rFonts w:cs="Wingdings 2"/>
    </w:rPr>
  </w:style>
  <w:style w:type="character" w:customStyle="1" w:styleId="ListLabel116">
    <w:name w:val="ListLabel 116"/>
    <w:qFormat/>
    <w:rsid w:val="00082912"/>
    <w:rPr>
      <w:rFonts w:cs="Wingdings 2"/>
    </w:rPr>
  </w:style>
  <w:style w:type="character" w:customStyle="1" w:styleId="ListLabel117">
    <w:name w:val="ListLabel 117"/>
    <w:qFormat/>
    <w:rsid w:val="00082912"/>
    <w:rPr>
      <w:rFonts w:cs="Wingdings 2"/>
    </w:rPr>
  </w:style>
  <w:style w:type="character" w:customStyle="1" w:styleId="ListLabel118">
    <w:name w:val="ListLabel 118"/>
    <w:qFormat/>
    <w:rsid w:val="00082912"/>
    <w:rPr>
      <w:rFonts w:cs="Wingdings 2"/>
    </w:rPr>
  </w:style>
  <w:style w:type="character" w:customStyle="1" w:styleId="ListLabel119">
    <w:name w:val="ListLabel 119"/>
    <w:qFormat/>
    <w:rsid w:val="00082912"/>
    <w:rPr>
      <w:rFonts w:cs="Wingdings 2"/>
    </w:rPr>
  </w:style>
  <w:style w:type="character" w:customStyle="1" w:styleId="ListLabel120">
    <w:name w:val="ListLabel 120"/>
    <w:qFormat/>
    <w:rsid w:val="00082912"/>
    <w:rPr>
      <w:rFonts w:cs="Wingdings 2"/>
      <w:sz w:val="24"/>
    </w:rPr>
  </w:style>
  <w:style w:type="character" w:customStyle="1" w:styleId="ListLabel121">
    <w:name w:val="ListLabel 121"/>
    <w:qFormat/>
    <w:rsid w:val="00082912"/>
    <w:rPr>
      <w:rFonts w:cs="Wingdings 2"/>
    </w:rPr>
  </w:style>
  <w:style w:type="character" w:customStyle="1" w:styleId="ListLabel122">
    <w:name w:val="ListLabel 122"/>
    <w:qFormat/>
    <w:rsid w:val="00082912"/>
    <w:rPr>
      <w:rFonts w:cs="Wingdings 2"/>
    </w:rPr>
  </w:style>
  <w:style w:type="character" w:customStyle="1" w:styleId="ListLabel123">
    <w:name w:val="ListLabel 123"/>
    <w:qFormat/>
    <w:rsid w:val="00082912"/>
    <w:rPr>
      <w:rFonts w:cs="Wingdings 2"/>
    </w:rPr>
  </w:style>
  <w:style w:type="character" w:customStyle="1" w:styleId="ListLabel124">
    <w:name w:val="ListLabel 124"/>
    <w:qFormat/>
    <w:rsid w:val="00082912"/>
    <w:rPr>
      <w:rFonts w:cs="Wingdings 2"/>
    </w:rPr>
  </w:style>
  <w:style w:type="character" w:customStyle="1" w:styleId="ListLabel125">
    <w:name w:val="ListLabel 125"/>
    <w:qFormat/>
    <w:rsid w:val="00082912"/>
    <w:rPr>
      <w:rFonts w:cs="Wingdings 2"/>
    </w:rPr>
  </w:style>
  <w:style w:type="character" w:customStyle="1" w:styleId="ListLabel126">
    <w:name w:val="ListLabel 126"/>
    <w:qFormat/>
    <w:rsid w:val="00082912"/>
    <w:rPr>
      <w:rFonts w:cs="Wingdings 2"/>
    </w:rPr>
  </w:style>
  <w:style w:type="character" w:customStyle="1" w:styleId="ListLabel127">
    <w:name w:val="ListLabel 127"/>
    <w:qFormat/>
    <w:rsid w:val="00082912"/>
    <w:rPr>
      <w:rFonts w:cs="Wingdings 2"/>
    </w:rPr>
  </w:style>
  <w:style w:type="character" w:customStyle="1" w:styleId="ListLabel128">
    <w:name w:val="ListLabel 128"/>
    <w:qFormat/>
    <w:rsid w:val="00082912"/>
    <w:rPr>
      <w:rFonts w:cs="Wingdings 2"/>
    </w:rPr>
  </w:style>
  <w:style w:type="character" w:customStyle="1" w:styleId="ListLabel129">
    <w:name w:val="ListLabel 129"/>
    <w:qFormat/>
    <w:rsid w:val="00082912"/>
    <w:rPr>
      <w:b w:val="0"/>
      <w:sz w:val="24"/>
    </w:rPr>
  </w:style>
  <w:style w:type="character" w:customStyle="1" w:styleId="ListLabel130">
    <w:name w:val="ListLabel 130"/>
    <w:qFormat/>
    <w:rsid w:val="00082912"/>
    <w:rPr>
      <w:rFonts w:cs="Wingdings 2"/>
      <w:sz w:val="24"/>
    </w:rPr>
  </w:style>
  <w:style w:type="character" w:customStyle="1" w:styleId="ListLabel131">
    <w:name w:val="ListLabel 131"/>
    <w:qFormat/>
    <w:rsid w:val="00082912"/>
    <w:rPr>
      <w:rFonts w:cs="Wingdings 2"/>
    </w:rPr>
  </w:style>
  <w:style w:type="character" w:customStyle="1" w:styleId="ListLabel132">
    <w:name w:val="ListLabel 132"/>
    <w:qFormat/>
    <w:rsid w:val="00082912"/>
    <w:rPr>
      <w:rFonts w:cs="Wingdings 2"/>
    </w:rPr>
  </w:style>
  <w:style w:type="character" w:customStyle="1" w:styleId="ListLabel133">
    <w:name w:val="ListLabel 133"/>
    <w:qFormat/>
    <w:rsid w:val="00082912"/>
    <w:rPr>
      <w:rFonts w:cs="Wingdings 2"/>
    </w:rPr>
  </w:style>
  <w:style w:type="character" w:customStyle="1" w:styleId="ListLabel134">
    <w:name w:val="ListLabel 134"/>
    <w:qFormat/>
    <w:rsid w:val="00082912"/>
    <w:rPr>
      <w:rFonts w:cs="Wingdings 2"/>
    </w:rPr>
  </w:style>
  <w:style w:type="character" w:customStyle="1" w:styleId="ListLabel135">
    <w:name w:val="ListLabel 135"/>
    <w:qFormat/>
    <w:rsid w:val="00082912"/>
    <w:rPr>
      <w:rFonts w:cs="Wingdings 2"/>
    </w:rPr>
  </w:style>
  <w:style w:type="character" w:customStyle="1" w:styleId="ListLabel136">
    <w:name w:val="ListLabel 136"/>
    <w:qFormat/>
    <w:rsid w:val="00082912"/>
    <w:rPr>
      <w:rFonts w:cs="Wingdings 2"/>
    </w:rPr>
  </w:style>
  <w:style w:type="character" w:customStyle="1" w:styleId="ListLabel137">
    <w:name w:val="ListLabel 137"/>
    <w:qFormat/>
    <w:rsid w:val="00082912"/>
    <w:rPr>
      <w:rFonts w:cs="Wingdings 2"/>
    </w:rPr>
  </w:style>
  <w:style w:type="character" w:customStyle="1" w:styleId="ListLabel138">
    <w:name w:val="ListLabel 138"/>
    <w:qFormat/>
    <w:rsid w:val="00082912"/>
    <w:rPr>
      <w:rFonts w:cs="Wingdings 2"/>
    </w:rPr>
  </w:style>
  <w:style w:type="character" w:customStyle="1" w:styleId="ListLabel139">
    <w:name w:val="ListLabel 139"/>
    <w:qFormat/>
    <w:rsid w:val="00082912"/>
    <w:rPr>
      <w:rFonts w:cs="Wingdings 2"/>
      <w:sz w:val="24"/>
    </w:rPr>
  </w:style>
  <w:style w:type="character" w:customStyle="1" w:styleId="ListLabel140">
    <w:name w:val="ListLabel 140"/>
    <w:qFormat/>
    <w:rsid w:val="00082912"/>
    <w:rPr>
      <w:rFonts w:cs="Wingdings 2"/>
    </w:rPr>
  </w:style>
  <w:style w:type="character" w:customStyle="1" w:styleId="ListLabel141">
    <w:name w:val="ListLabel 141"/>
    <w:qFormat/>
    <w:rsid w:val="00082912"/>
    <w:rPr>
      <w:rFonts w:cs="Wingdings 2"/>
    </w:rPr>
  </w:style>
  <w:style w:type="character" w:customStyle="1" w:styleId="ListLabel142">
    <w:name w:val="ListLabel 142"/>
    <w:qFormat/>
    <w:rsid w:val="00082912"/>
    <w:rPr>
      <w:rFonts w:cs="Wingdings 2"/>
    </w:rPr>
  </w:style>
  <w:style w:type="character" w:customStyle="1" w:styleId="ListLabel143">
    <w:name w:val="ListLabel 143"/>
    <w:qFormat/>
    <w:rsid w:val="00082912"/>
    <w:rPr>
      <w:rFonts w:cs="Wingdings 2"/>
    </w:rPr>
  </w:style>
  <w:style w:type="character" w:customStyle="1" w:styleId="ListLabel144">
    <w:name w:val="ListLabel 144"/>
    <w:qFormat/>
    <w:rsid w:val="00082912"/>
    <w:rPr>
      <w:rFonts w:cs="Wingdings 2"/>
    </w:rPr>
  </w:style>
  <w:style w:type="character" w:customStyle="1" w:styleId="ListLabel145">
    <w:name w:val="ListLabel 145"/>
    <w:qFormat/>
    <w:rsid w:val="00082912"/>
    <w:rPr>
      <w:rFonts w:cs="Wingdings 2"/>
    </w:rPr>
  </w:style>
  <w:style w:type="character" w:customStyle="1" w:styleId="ListLabel146">
    <w:name w:val="ListLabel 146"/>
    <w:qFormat/>
    <w:rsid w:val="00082912"/>
    <w:rPr>
      <w:rFonts w:cs="Wingdings 2"/>
    </w:rPr>
  </w:style>
  <w:style w:type="character" w:customStyle="1" w:styleId="ListLabel147">
    <w:name w:val="ListLabel 147"/>
    <w:qFormat/>
    <w:rsid w:val="00082912"/>
    <w:rPr>
      <w:rFonts w:cs="Wingdings 2"/>
    </w:rPr>
  </w:style>
  <w:style w:type="character" w:customStyle="1" w:styleId="ListLabel148">
    <w:name w:val="ListLabel 148"/>
    <w:qFormat/>
    <w:rsid w:val="00082912"/>
    <w:rPr>
      <w:rFonts w:cs="Wingdings 2"/>
      <w:sz w:val="24"/>
    </w:rPr>
  </w:style>
  <w:style w:type="character" w:customStyle="1" w:styleId="ListLabel149">
    <w:name w:val="ListLabel 149"/>
    <w:qFormat/>
    <w:rsid w:val="00082912"/>
    <w:rPr>
      <w:rFonts w:cs="Wingdings 2"/>
    </w:rPr>
  </w:style>
  <w:style w:type="character" w:customStyle="1" w:styleId="ListLabel150">
    <w:name w:val="ListLabel 150"/>
    <w:qFormat/>
    <w:rsid w:val="00082912"/>
    <w:rPr>
      <w:rFonts w:cs="Wingdings 2"/>
    </w:rPr>
  </w:style>
  <w:style w:type="character" w:customStyle="1" w:styleId="ListLabel151">
    <w:name w:val="ListLabel 151"/>
    <w:qFormat/>
    <w:rsid w:val="00082912"/>
    <w:rPr>
      <w:rFonts w:cs="Wingdings 2"/>
    </w:rPr>
  </w:style>
  <w:style w:type="character" w:customStyle="1" w:styleId="ListLabel152">
    <w:name w:val="ListLabel 152"/>
    <w:qFormat/>
    <w:rsid w:val="00082912"/>
    <w:rPr>
      <w:rFonts w:cs="Wingdings 2"/>
    </w:rPr>
  </w:style>
  <w:style w:type="character" w:customStyle="1" w:styleId="ListLabel153">
    <w:name w:val="ListLabel 153"/>
    <w:qFormat/>
    <w:rsid w:val="00082912"/>
    <w:rPr>
      <w:rFonts w:cs="Wingdings 2"/>
    </w:rPr>
  </w:style>
  <w:style w:type="character" w:customStyle="1" w:styleId="ListLabel154">
    <w:name w:val="ListLabel 154"/>
    <w:qFormat/>
    <w:rsid w:val="00082912"/>
    <w:rPr>
      <w:rFonts w:cs="Wingdings 2"/>
    </w:rPr>
  </w:style>
  <w:style w:type="character" w:customStyle="1" w:styleId="ListLabel155">
    <w:name w:val="ListLabel 155"/>
    <w:qFormat/>
    <w:rsid w:val="00082912"/>
    <w:rPr>
      <w:rFonts w:cs="Wingdings 2"/>
    </w:rPr>
  </w:style>
  <w:style w:type="character" w:customStyle="1" w:styleId="ListLabel156">
    <w:name w:val="ListLabel 156"/>
    <w:qFormat/>
    <w:rsid w:val="00082912"/>
    <w:rPr>
      <w:rFonts w:cs="Wingdings 2"/>
    </w:rPr>
  </w:style>
  <w:style w:type="character" w:customStyle="1" w:styleId="ListLabel157">
    <w:name w:val="ListLabel 157"/>
    <w:qFormat/>
    <w:rsid w:val="00082912"/>
    <w:rPr>
      <w:b w:val="0"/>
      <w:sz w:val="24"/>
    </w:rPr>
  </w:style>
  <w:style w:type="character" w:customStyle="1" w:styleId="ListLabel158">
    <w:name w:val="ListLabel 158"/>
    <w:qFormat/>
    <w:rsid w:val="00082912"/>
    <w:rPr>
      <w:rFonts w:cs="Wingdings 2"/>
      <w:sz w:val="24"/>
    </w:rPr>
  </w:style>
  <w:style w:type="character" w:customStyle="1" w:styleId="ListLabel159">
    <w:name w:val="ListLabel 159"/>
    <w:qFormat/>
    <w:rsid w:val="00082912"/>
    <w:rPr>
      <w:rFonts w:cs="Wingdings 2"/>
    </w:rPr>
  </w:style>
  <w:style w:type="character" w:customStyle="1" w:styleId="ListLabel160">
    <w:name w:val="ListLabel 160"/>
    <w:qFormat/>
    <w:rsid w:val="00082912"/>
    <w:rPr>
      <w:rFonts w:cs="Wingdings 2"/>
    </w:rPr>
  </w:style>
  <w:style w:type="character" w:customStyle="1" w:styleId="ListLabel161">
    <w:name w:val="ListLabel 161"/>
    <w:qFormat/>
    <w:rsid w:val="00082912"/>
    <w:rPr>
      <w:rFonts w:cs="Wingdings 2"/>
    </w:rPr>
  </w:style>
  <w:style w:type="character" w:customStyle="1" w:styleId="ListLabel162">
    <w:name w:val="ListLabel 162"/>
    <w:qFormat/>
    <w:rsid w:val="00082912"/>
    <w:rPr>
      <w:rFonts w:cs="Wingdings 2"/>
    </w:rPr>
  </w:style>
  <w:style w:type="character" w:customStyle="1" w:styleId="ListLabel163">
    <w:name w:val="ListLabel 163"/>
    <w:qFormat/>
    <w:rsid w:val="00082912"/>
    <w:rPr>
      <w:rFonts w:cs="Wingdings 2"/>
    </w:rPr>
  </w:style>
  <w:style w:type="character" w:customStyle="1" w:styleId="ListLabel164">
    <w:name w:val="ListLabel 164"/>
    <w:qFormat/>
    <w:rsid w:val="00082912"/>
    <w:rPr>
      <w:rFonts w:cs="Wingdings 2"/>
    </w:rPr>
  </w:style>
  <w:style w:type="character" w:customStyle="1" w:styleId="ListLabel165">
    <w:name w:val="ListLabel 165"/>
    <w:qFormat/>
    <w:rsid w:val="00082912"/>
    <w:rPr>
      <w:rFonts w:cs="Wingdings 2"/>
    </w:rPr>
  </w:style>
  <w:style w:type="character" w:customStyle="1" w:styleId="ListLabel166">
    <w:name w:val="ListLabel 166"/>
    <w:qFormat/>
    <w:rsid w:val="00082912"/>
    <w:rPr>
      <w:rFonts w:cs="Wingdings 2"/>
    </w:rPr>
  </w:style>
  <w:style w:type="character" w:customStyle="1" w:styleId="ListLabel167">
    <w:name w:val="ListLabel 167"/>
    <w:qFormat/>
    <w:rsid w:val="00082912"/>
    <w:rPr>
      <w:rFonts w:cs="Wingdings 2"/>
      <w:sz w:val="24"/>
    </w:rPr>
  </w:style>
  <w:style w:type="character" w:customStyle="1" w:styleId="ListLabel168">
    <w:name w:val="ListLabel 168"/>
    <w:qFormat/>
    <w:rsid w:val="00082912"/>
    <w:rPr>
      <w:rFonts w:cs="Wingdings 2"/>
    </w:rPr>
  </w:style>
  <w:style w:type="character" w:customStyle="1" w:styleId="ListLabel169">
    <w:name w:val="ListLabel 169"/>
    <w:qFormat/>
    <w:rsid w:val="00082912"/>
    <w:rPr>
      <w:rFonts w:cs="Wingdings 2"/>
    </w:rPr>
  </w:style>
  <w:style w:type="character" w:customStyle="1" w:styleId="ListLabel170">
    <w:name w:val="ListLabel 170"/>
    <w:qFormat/>
    <w:rsid w:val="00082912"/>
    <w:rPr>
      <w:rFonts w:cs="Wingdings 2"/>
    </w:rPr>
  </w:style>
  <w:style w:type="character" w:customStyle="1" w:styleId="ListLabel171">
    <w:name w:val="ListLabel 171"/>
    <w:qFormat/>
    <w:rsid w:val="00082912"/>
    <w:rPr>
      <w:rFonts w:cs="Wingdings 2"/>
    </w:rPr>
  </w:style>
  <w:style w:type="character" w:customStyle="1" w:styleId="ListLabel172">
    <w:name w:val="ListLabel 172"/>
    <w:qFormat/>
    <w:rsid w:val="00082912"/>
    <w:rPr>
      <w:rFonts w:cs="Wingdings 2"/>
    </w:rPr>
  </w:style>
  <w:style w:type="character" w:customStyle="1" w:styleId="ListLabel173">
    <w:name w:val="ListLabel 173"/>
    <w:qFormat/>
    <w:rsid w:val="00082912"/>
    <w:rPr>
      <w:rFonts w:cs="Wingdings 2"/>
    </w:rPr>
  </w:style>
  <w:style w:type="character" w:customStyle="1" w:styleId="ListLabel174">
    <w:name w:val="ListLabel 174"/>
    <w:qFormat/>
    <w:rsid w:val="00082912"/>
    <w:rPr>
      <w:rFonts w:cs="Wingdings 2"/>
    </w:rPr>
  </w:style>
  <w:style w:type="character" w:customStyle="1" w:styleId="ListLabel175">
    <w:name w:val="ListLabel 175"/>
    <w:qFormat/>
    <w:rsid w:val="00082912"/>
    <w:rPr>
      <w:rFonts w:cs="Wingdings 2"/>
    </w:rPr>
  </w:style>
  <w:style w:type="character" w:customStyle="1" w:styleId="ListLabel176">
    <w:name w:val="ListLabel 176"/>
    <w:qFormat/>
    <w:rsid w:val="00082912"/>
    <w:rPr>
      <w:rFonts w:cs="Wingdings 2"/>
      <w:sz w:val="24"/>
    </w:rPr>
  </w:style>
  <w:style w:type="character" w:customStyle="1" w:styleId="ListLabel177">
    <w:name w:val="ListLabel 177"/>
    <w:qFormat/>
    <w:rsid w:val="00082912"/>
    <w:rPr>
      <w:rFonts w:cs="Wingdings 2"/>
    </w:rPr>
  </w:style>
  <w:style w:type="character" w:customStyle="1" w:styleId="ListLabel178">
    <w:name w:val="ListLabel 178"/>
    <w:qFormat/>
    <w:rsid w:val="00082912"/>
    <w:rPr>
      <w:rFonts w:cs="Wingdings 2"/>
    </w:rPr>
  </w:style>
  <w:style w:type="character" w:customStyle="1" w:styleId="ListLabel179">
    <w:name w:val="ListLabel 179"/>
    <w:qFormat/>
    <w:rsid w:val="00082912"/>
    <w:rPr>
      <w:rFonts w:cs="Wingdings 2"/>
    </w:rPr>
  </w:style>
  <w:style w:type="character" w:customStyle="1" w:styleId="ListLabel180">
    <w:name w:val="ListLabel 180"/>
    <w:qFormat/>
    <w:rsid w:val="00082912"/>
    <w:rPr>
      <w:rFonts w:cs="Wingdings 2"/>
    </w:rPr>
  </w:style>
  <w:style w:type="character" w:customStyle="1" w:styleId="ListLabel181">
    <w:name w:val="ListLabel 181"/>
    <w:qFormat/>
    <w:rsid w:val="00082912"/>
    <w:rPr>
      <w:rFonts w:cs="Wingdings 2"/>
    </w:rPr>
  </w:style>
  <w:style w:type="character" w:customStyle="1" w:styleId="ListLabel182">
    <w:name w:val="ListLabel 182"/>
    <w:qFormat/>
    <w:rsid w:val="00082912"/>
    <w:rPr>
      <w:rFonts w:cs="Wingdings 2"/>
    </w:rPr>
  </w:style>
  <w:style w:type="character" w:customStyle="1" w:styleId="ListLabel183">
    <w:name w:val="ListLabel 183"/>
    <w:qFormat/>
    <w:rsid w:val="00082912"/>
    <w:rPr>
      <w:rFonts w:cs="Wingdings 2"/>
    </w:rPr>
  </w:style>
  <w:style w:type="character" w:customStyle="1" w:styleId="ListLabel184">
    <w:name w:val="ListLabel 184"/>
    <w:qFormat/>
    <w:rsid w:val="00082912"/>
    <w:rPr>
      <w:rFonts w:cs="Wingdings 2"/>
    </w:rPr>
  </w:style>
  <w:style w:type="character" w:customStyle="1" w:styleId="ListLabel185">
    <w:name w:val="ListLabel 185"/>
    <w:qFormat/>
    <w:rsid w:val="00082912"/>
    <w:rPr>
      <w:b w:val="0"/>
      <w:sz w:val="24"/>
    </w:rPr>
  </w:style>
  <w:style w:type="paragraph" w:customStyle="1" w:styleId="af2">
    <w:name w:val="Заголовок"/>
    <w:basedOn w:val="a"/>
    <w:next w:val="af3"/>
    <w:qFormat/>
    <w:rsid w:val="000F3AB4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f3">
    <w:name w:val="Body Text"/>
    <w:basedOn w:val="a"/>
    <w:uiPriority w:val="99"/>
    <w:rsid w:val="007C143C"/>
    <w:pPr>
      <w:spacing w:after="120"/>
    </w:pPr>
  </w:style>
  <w:style w:type="paragraph" w:styleId="af4">
    <w:name w:val="List"/>
    <w:basedOn w:val="af3"/>
    <w:rsid w:val="000F3AB4"/>
    <w:rPr>
      <w:rFonts w:cs="FreeSans"/>
    </w:rPr>
  </w:style>
  <w:style w:type="paragraph" w:customStyle="1" w:styleId="13">
    <w:name w:val="Название объекта1"/>
    <w:basedOn w:val="a"/>
    <w:qFormat/>
    <w:rsid w:val="000F3AB4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f5">
    <w:name w:val="index heading"/>
    <w:basedOn w:val="a"/>
    <w:qFormat/>
    <w:rsid w:val="000F3AB4"/>
    <w:pPr>
      <w:suppressLineNumbers/>
    </w:pPr>
    <w:rPr>
      <w:rFonts w:cs="FreeSans"/>
    </w:rPr>
  </w:style>
  <w:style w:type="paragraph" w:styleId="af6">
    <w:name w:val="endnote text"/>
    <w:basedOn w:val="a"/>
    <w:uiPriority w:val="99"/>
    <w:qFormat/>
    <w:rsid w:val="00C537FC"/>
  </w:style>
  <w:style w:type="paragraph" w:styleId="af7">
    <w:name w:val="Body Text Indent"/>
    <w:basedOn w:val="a"/>
    <w:uiPriority w:val="99"/>
    <w:rsid w:val="00C537FC"/>
    <w:pPr>
      <w:spacing w:line="360" w:lineRule="auto"/>
      <w:ind w:firstLine="567"/>
      <w:jc w:val="both"/>
    </w:pPr>
    <w:rPr>
      <w:sz w:val="24"/>
      <w:szCs w:val="24"/>
    </w:rPr>
  </w:style>
  <w:style w:type="paragraph" w:customStyle="1" w:styleId="14">
    <w:name w:val="Верхний колонтитул1"/>
    <w:basedOn w:val="a"/>
    <w:uiPriority w:val="99"/>
    <w:rsid w:val="00C537FC"/>
    <w:pPr>
      <w:tabs>
        <w:tab w:val="center" w:pos="4677"/>
        <w:tab w:val="right" w:pos="9355"/>
      </w:tabs>
    </w:pPr>
  </w:style>
  <w:style w:type="paragraph" w:customStyle="1" w:styleId="FR1">
    <w:name w:val="FR1"/>
    <w:uiPriority w:val="99"/>
    <w:qFormat/>
    <w:rsid w:val="00C537FC"/>
    <w:pPr>
      <w:widowControl w:val="0"/>
      <w:spacing w:before="40"/>
      <w:jc w:val="center"/>
    </w:pPr>
    <w:rPr>
      <w:b/>
      <w:bCs/>
      <w:color w:val="00000A"/>
      <w:sz w:val="28"/>
      <w:szCs w:val="28"/>
    </w:rPr>
  </w:style>
  <w:style w:type="paragraph" w:styleId="af8">
    <w:name w:val="Normal (Web)"/>
    <w:basedOn w:val="a"/>
    <w:uiPriority w:val="99"/>
    <w:qFormat/>
    <w:rsid w:val="00C537FC"/>
    <w:pPr>
      <w:overflowPunct/>
      <w:spacing w:beforeAutospacing="1" w:afterAutospacing="1"/>
      <w:textAlignment w:val="auto"/>
    </w:pPr>
    <w:rPr>
      <w:sz w:val="24"/>
      <w:szCs w:val="24"/>
    </w:rPr>
  </w:style>
  <w:style w:type="paragraph" w:styleId="23">
    <w:name w:val="Body Text Indent 2"/>
    <w:basedOn w:val="a"/>
    <w:uiPriority w:val="99"/>
    <w:qFormat/>
    <w:rsid w:val="00C537FC"/>
    <w:pPr>
      <w:spacing w:line="360" w:lineRule="auto"/>
      <w:ind w:firstLine="1701"/>
      <w:jc w:val="both"/>
    </w:pPr>
  </w:style>
  <w:style w:type="paragraph" w:customStyle="1" w:styleId="af9">
    <w:name w:val="Миша"/>
    <w:basedOn w:val="a"/>
    <w:uiPriority w:val="99"/>
    <w:qFormat/>
    <w:rsid w:val="00C537FC"/>
    <w:pPr>
      <w:overflowPunct/>
      <w:spacing w:line="360" w:lineRule="auto"/>
      <w:ind w:firstLine="567"/>
      <w:jc w:val="both"/>
      <w:textAlignment w:val="auto"/>
    </w:pPr>
    <w:rPr>
      <w:sz w:val="28"/>
      <w:szCs w:val="28"/>
    </w:rPr>
  </w:style>
  <w:style w:type="paragraph" w:customStyle="1" w:styleId="15">
    <w:name w:val="Нижний колонтитул1"/>
    <w:basedOn w:val="a"/>
    <w:uiPriority w:val="99"/>
    <w:rsid w:val="00C537FC"/>
    <w:pPr>
      <w:tabs>
        <w:tab w:val="center" w:pos="4677"/>
        <w:tab w:val="right" w:pos="9355"/>
      </w:tabs>
    </w:pPr>
  </w:style>
  <w:style w:type="paragraph" w:styleId="afa">
    <w:name w:val="footnote text"/>
    <w:basedOn w:val="a"/>
    <w:uiPriority w:val="99"/>
    <w:semiHidden/>
    <w:qFormat/>
    <w:rsid w:val="00C537FC"/>
  </w:style>
  <w:style w:type="paragraph" w:customStyle="1" w:styleId="style3">
    <w:name w:val="style3"/>
    <w:basedOn w:val="a"/>
    <w:uiPriority w:val="99"/>
    <w:qFormat/>
    <w:rsid w:val="00253D06"/>
    <w:pPr>
      <w:overflowPunct/>
      <w:spacing w:beforeAutospacing="1" w:afterAutospacing="1"/>
      <w:textAlignment w:val="auto"/>
    </w:pPr>
    <w:rPr>
      <w:sz w:val="24"/>
      <w:szCs w:val="24"/>
    </w:rPr>
  </w:style>
  <w:style w:type="paragraph" w:styleId="32">
    <w:name w:val="Body Text Indent 3"/>
    <w:basedOn w:val="a"/>
    <w:uiPriority w:val="99"/>
    <w:qFormat/>
    <w:rsid w:val="00C048EC"/>
    <w:pPr>
      <w:spacing w:after="120"/>
      <w:ind w:left="283"/>
    </w:pPr>
    <w:rPr>
      <w:sz w:val="16"/>
      <w:szCs w:val="16"/>
    </w:rPr>
  </w:style>
  <w:style w:type="paragraph" w:styleId="afb">
    <w:name w:val="Balloon Text"/>
    <w:basedOn w:val="a"/>
    <w:uiPriority w:val="99"/>
    <w:semiHidden/>
    <w:qFormat/>
    <w:rsid w:val="00F4159D"/>
    <w:rPr>
      <w:rFonts w:ascii="Tahoma" w:hAnsi="Tahoma"/>
      <w:sz w:val="16"/>
      <w:szCs w:val="16"/>
    </w:rPr>
  </w:style>
  <w:style w:type="paragraph" w:customStyle="1" w:styleId="afc">
    <w:name w:val="Пример"/>
    <w:basedOn w:val="a"/>
    <w:uiPriority w:val="99"/>
    <w:qFormat/>
    <w:rsid w:val="00611A34"/>
    <w:pPr>
      <w:overflowPunct/>
      <w:spacing w:before="240" w:after="240"/>
      <w:ind w:firstLine="567"/>
      <w:jc w:val="both"/>
      <w:textAlignment w:val="auto"/>
    </w:pPr>
    <w:rPr>
      <w:sz w:val="32"/>
      <w:szCs w:val="32"/>
    </w:rPr>
  </w:style>
  <w:style w:type="paragraph" w:styleId="afd">
    <w:name w:val="List Paragraph"/>
    <w:basedOn w:val="a"/>
    <w:uiPriority w:val="34"/>
    <w:qFormat/>
    <w:rsid w:val="000B2DA4"/>
    <w:pPr>
      <w:overflowPunct/>
      <w:ind w:left="720"/>
      <w:textAlignment w:val="auto"/>
    </w:pPr>
    <w:rPr>
      <w:sz w:val="24"/>
      <w:szCs w:val="24"/>
    </w:rPr>
  </w:style>
  <w:style w:type="paragraph" w:customStyle="1" w:styleId="90">
    <w:name w:val="Основной текст (9)"/>
    <w:basedOn w:val="a"/>
    <w:link w:val="9"/>
    <w:uiPriority w:val="99"/>
    <w:qFormat/>
    <w:rsid w:val="0055110F"/>
    <w:pPr>
      <w:widowControl w:val="0"/>
      <w:shd w:val="clear" w:color="auto" w:fill="FFFFFF"/>
      <w:overflowPunct/>
      <w:spacing w:before="120" w:after="540" w:line="240" w:lineRule="atLeast"/>
      <w:jc w:val="both"/>
      <w:textAlignment w:val="auto"/>
    </w:pPr>
    <w:rPr>
      <w:spacing w:val="1"/>
      <w:sz w:val="25"/>
      <w:szCs w:val="25"/>
    </w:rPr>
  </w:style>
  <w:style w:type="paragraph" w:customStyle="1" w:styleId="Default">
    <w:name w:val="Default"/>
    <w:qFormat/>
    <w:rsid w:val="004430B3"/>
    <w:rPr>
      <w:color w:val="000000"/>
      <w:sz w:val="24"/>
      <w:szCs w:val="24"/>
    </w:rPr>
  </w:style>
  <w:style w:type="paragraph" w:styleId="afe">
    <w:name w:val="TOC Heading"/>
    <w:basedOn w:val="11"/>
    <w:uiPriority w:val="99"/>
    <w:qFormat/>
    <w:rsid w:val="003F341D"/>
    <w:pPr>
      <w:keepLines/>
      <w:overflowPunct/>
      <w:spacing w:before="480" w:line="276" w:lineRule="auto"/>
      <w:jc w:val="left"/>
      <w:textAlignment w:val="auto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paragraph" w:customStyle="1" w:styleId="110">
    <w:name w:val="Оглавление 11"/>
    <w:basedOn w:val="a"/>
    <w:autoRedefine/>
    <w:uiPriority w:val="99"/>
    <w:semiHidden/>
    <w:rsid w:val="003F341D"/>
    <w:pPr>
      <w:spacing w:after="100"/>
    </w:pPr>
  </w:style>
  <w:style w:type="paragraph" w:customStyle="1" w:styleId="210">
    <w:name w:val="Оглавление 21"/>
    <w:basedOn w:val="a"/>
    <w:link w:val="20"/>
    <w:autoRedefine/>
    <w:uiPriority w:val="99"/>
    <w:semiHidden/>
    <w:rsid w:val="003F341D"/>
    <w:pPr>
      <w:spacing w:after="100"/>
      <w:ind w:left="200"/>
    </w:pPr>
  </w:style>
  <w:style w:type="paragraph" w:customStyle="1" w:styleId="ConsPlusNormal">
    <w:name w:val="ConsPlusNormal"/>
    <w:uiPriority w:val="99"/>
    <w:qFormat/>
    <w:rsid w:val="0024199A"/>
    <w:pPr>
      <w:widowControl w:val="0"/>
    </w:pPr>
    <w:rPr>
      <w:rFonts w:ascii="Arial" w:hAnsi="Arial" w:cs="Arial"/>
      <w:color w:val="00000A"/>
    </w:rPr>
  </w:style>
  <w:style w:type="paragraph" w:customStyle="1" w:styleId="Standard">
    <w:name w:val="Standard"/>
    <w:uiPriority w:val="99"/>
    <w:qFormat/>
    <w:rsid w:val="007C1AFB"/>
    <w:pPr>
      <w:suppressAutoHyphens/>
      <w:spacing w:after="200" w:line="276" w:lineRule="auto"/>
      <w:textAlignment w:val="baseline"/>
    </w:pPr>
    <w:rPr>
      <w:rFonts w:ascii="Calibri" w:hAnsi="Calibri" w:cs="Calibri"/>
      <w:color w:val="00000A"/>
      <w:sz w:val="22"/>
      <w:szCs w:val="22"/>
      <w:lang w:eastAsia="en-US"/>
    </w:rPr>
  </w:style>
  <w:style w:type="paragraph" w:styleId="24">
    <w:name w:val="Body Text 2"/>
    <w:basedOn w:val="a"/>
    <w:uiPriority w:val="99"/>
    <w:unhideWhenUsed/>
    <w:qFormat/>
    <w:rsid w:val="006930B5"/>
    <w:pPr>
      <w:spacing w:after="120" w:line="480" w:lineRule="auto"/>
    </w:pPr>
  </w:style>
  <w:style w:type="paragraph" w:customStyle="1" w:styleId="aff">
    <w:name w:val="Содержимое врезки"/>
    <w:basedOn w:val="a"/>
    <w:qFormat/>
    <w:rsid w:val="000F3AB4"/>
  </w:style>
  <w:style w:type="paragraph" w:customStyle="1" w:styleId="aff0">
    <w:name w:val="Содержимое таблицы"/>
    <w:basedOn w:val="a"/>
    <w:qFormat/>
    <w:rsid w:val="000F3AB4"/>
  </w:style>
  <w:style w:type="paragraph" w:customStyle="1" w:styleId="aff1">
    <w:name w:val="Заголовок таблицы"/>
    <w:basedOn w:val="aff0"/>
    <w:qFormat/>
    <w:rsid w:val="000F3AB4"/>
  </w:style>
  <w:style w:type="table" w:styleId="aff2">
    <w:name w:val="Table Grid"/>
    <w:basedOn w:val="a1"/>
    <w:uiPriority w:val="99"/>
    <w:rsid w:val="005E00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E35E5F"/>
    <w:rPr>
      <w:sz w:val="24"/>
    </w:rPr>
  </w:style>
  <w:style w:type="character" w:styleId="aff3">
    <w:name w:val="Hyperlink"/>
    <w:basedOn w:val="a0"/>
    <w:locked/>
    <w:rsid w:val="00DD40D2"/>
    <w:rPr>
      <w:color w:val="0000FF" w:themeColor="hyperlink"/>
      <w:u w:val="single"/>
    </w:rPr>
  </w:style>
  <w:style w:type="paragraph" w:styleId="aff4">
    <w:name w:val="header"/>
    <w:basedOn w:val="a"/>
    <w:link w:val="16"/>
    <w:uiPriority w:val="99"/>
    <w:semiHidden/>
    <w:unhideWhenUsed/>
    <w:rsid w:val="00565683"/>
    <w:pPr>
      <w:tabs>
        <w:tab w:val="center" w:pos="4677"/>
        <w:tab w:val="right" w:pos="9355"/>
      </w:tabs>
    </w:pPr>
  </w:style>
  <w:style w:type="character" w:customStyle="1" w:styleId="16">
    <w:name w:val="Верхний колонтитул Знак1"/>
    <w:basedOn w:val="a0"/>
    <w:link w:val="aff4"/>
    <w:uiPriority w:val="99"/>
    <w:semiHidden/>
    <w:rsid w:val="00565683"/>
    <w:rPr>
      <w:color w:val="00000A"/>
    </w:rPr>
  </w:style>
  <w:style w:type="paragraph" w:styleId="aff5">
    <w:name w:val="footer"/>
    <w:basedOn w:val="a"/>
    <w:link w:val="17"/>
    <w:uiPriority w:val="99"/>
    <w:semiHidden/>
    <w:unhideWhenUsed/>
    <w:rsid w:val="00565683"/>
    <w:pPr>
      <w:tabs>
        <w:tab w:val="center" w:pos="4677"/>
        <w:tab w:val="right" w:pos="9355"/>
      </w:tabs>
    </w:pPr>
  </w:style>
  <w:style w:type="character" w:customStyle="1" w:styleId="17">
    <w:name w:val="Нижний колонтитул Знак1"/>
    <w:basedOn w:val="a0"/>
    <w:link w:val="aff5"/>
    <w:uiPriority w:val="99"/>
    <w:semiHidden/>
    <w:rsid w:val="00565683"/>
    <w:rPr>
      <w:color w:val="00000A"/>
    </w:rPr>
  </w:style>
  <w:style w:type="paragraph" w:customStyle="1" w:styleId="Heading1">
    <w:name w:val="Heading 1"/>
    <w:basedOn w:val="a"/>
    <w:uiPriority w:val="99"/>
    <w:qFormat/>
    <w:rsid w:val="00337B83"/>
    <w:pPr>
      <w:keepNext/>
      <w:spacing w:line="360" w:lineRule="auto"/>
      <w:jc w:val="center"/>
      <w:outlineLvl w:val="0"/>
    </w:pPr>
    <w:rPr>
      <w:sz w:val="24"/>
      <w:szCs w:val="24"/>
    </w:rPr>
  </w:style>
  <w:style w:type="paragraph" w:customStyle="1" w:styleId="310">
    <w:name w:val="Основной текст 31"/>
    <w:basedOn w:val="a"/>
    <w:rsid w:val="00337B83"/>
    <w:pPr>
      <w:suppressAutoHyphens/>
      <w:overflowPunct/>
      <w:jc w:val="both"/>
      <w:textAlignment w:val="auto"/>
    </w:pPr>
    <w:rPr>
      <w:color w:val="auto"/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80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rary.chuvsu.ru/downloads/book/http:/www.iprbookshop.ru/55800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library.chuvsu.ru/downloads/book/http:/www.biblio-online.ru/book/3A8D48C8-F1B0-4573-8104-E6C32B3B51A3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://library.chuvsu.ru/downloads/book/http:/www.iprbookshop.ru/55800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ibrary.chuvsu.ru/downloads/book/http:/www.biblio-online.ru/book/B4279185-CF3A-4AA1-BD24-56053AA4E233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36ABFF-39AA-4B98-BE80-1D2B8C294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4545</Words>
  <Characters>25909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Чувашский государственный университет им. И.Н.Ульнова</vt:lpstr>
    </vt:vector>
  </TitlesOfParts>
  <Company>ЧГУ</Company>
  <LinksUpToDate>false</LinksUpToDate>
  <CharactersWithSpaces>30394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Чувашский государственный университет им. И.Н.Ульнова</dc:title>
  <dc:creator>Харитонов Михаил</dc:creator>
  <cp:lastModifiedBy>FoA</cp:lastModifiedBy>
  <cp:revision>19</cp:revision>
  <cp:lastPrinted>2018-06-08T10:06:00Z</cp:lastPrinted>
  <dcterms:created xsi:type="dcterms:W3CDTF">2018-06-28T13:02:00Z</dcterms:created>
  <dcterms:modified xsi:type="dcterms:W3CDTF">2018-11-01T18:23:00Z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ЧГУ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