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2F7" w:rsidRDefault="009F32F7" w:rsidP="00033FEE">
      <w:pPr>
        <w:jc w:val="center"/>
        <w:rPr>
          <w:b/>
          <w:sz w:val="24"/>
          <w:szCs w:val="24"/>
          <w:lang w:val="en-US"/>
        </w:rPr>
      </w:pPr>
    </w:p>
    <w:p w:rsidR="00033FEE" w:rsidRPr="005B1A31" w:rsidRDefault="00033FEE" w:rsidP="00033FEE">
      <w:pPr>
        <w:jc w:val="center"/>
        <w:rPr>
          <w:sz w:val="24"/>
          <w:szCs w:val="24"/>
        </w:rPr>
      </w:pPr>
      <w:r w:rsidRPr="005B1A31">
        <w:rPr>
          <w:sz w:val="24"/>
          <w:szCs w:val="24"/>
        </w:rPr>
        <w:t>МИНИСТЕРСТВО ОБРАЗОВАНИЯ И НАУКИ РОССИЙСКОЙ ФЕДЕРАЦИИ</w:t>
      </w:r>
    </w:p>
    <w:p w:rsidR="00033FEE" w:rsidRPr="005B1A31" w:rsidRDefault="00033FEE" w:rsidP="00033FEE">
      <w:pPr>
        <w:jc w:val="center"/>
        <w:rPr>
          <w:sz w:val="24"/>
          <w:szCs w:val="24"/>
        </w:rPr>
      </w:pPr>
      <w:r w:rsidRPr="005B1A31">
        <w:rPr>
          <w:sz w:val="24"/>
          <w:szCs w:val="24"/>
        </w:rPr>
        <w:t>Федеральное государственное бюджетное образовательное учреждение</w:t>
      </w:r>
    </w:p>
    <w:p w:rsidR="00033FEE" w:rsidRPr="005B1A31" w:rsidRDefault="00033FEE" w:rsidP="00033FEE">
      <w:pPr>
        <w:jc w:val="center"/>
        <w:rPr>
          <w:sz w:val="24"/>
          <w:szCs w:val="24"/>
        </w:rPr>
      </w:pPr>
      <w:r w:rsidRPr="005B1A31">
        <w:rPr>
          <w:sz w:val="24"/>
          <w:szCs w:val="24"/>
        </w:rPr>
        <w:t>высшего образования</w:t>
      </w:r>
    </w:p>
    <w:p w:rsidR="00033FEE" w:rsidRPr="005B1A31" w:rsidRDefault="00033FEE" w:rsidP="00033FEE">
      <w:pPr>
        <w:jc w:val="center"/>
        <w:rPr>
          <w:sz w:val="24"/>
          <w:szCs w:val="24"/>
        </w:rPr>
      </w:pPr>
      <w:r w:rsidRPr="005B1A31">
        <w:rPr>
          <w:sz w:val="24"/>
          <w:szCs w:val="24"/>
        </w:rPr>
        <w:t>«Чувашский государственный университет имени И.Н. Ульянова»</w:t>
      </w:r>
    </w:p>
    <w:p w:rsidR="00033FEE" w:rsidRPr="00662580" w:rsidRDefault="00033FEE" w:rsidP="00033FEE">
      <w:pPr>
        <w:jc w:val="center"/>
        <w:rPr>
          <w:sz w:val="24"/>
          <w:szCs w:val="24"/>
        </w:rPr>
      </w:pPr>
    </w:p>
    <w:p w:rsidR="00033FEE" w:rsidRPr="00662580" w:rsidRDefault="00033FEE" w:rsidP="00033FEE">
      <w:pPr>
        <w:jc w:val="center"/>
        <w:rPr>
          <w:sz w:val="24"/>
          <w:szCs w:val="24"/>
        </w:rPr>
      </w:pPr>
      <w:r w:rsidRPr="00662580">
        <w:rPr>
          <w:sz w:val="24"/>
          <w:szCs w:val="24"/>
        </w:rPr>
        <w:t>Ф</w:t>
      </w:r>
      <w:r w:rsidR="00F936C6">
        <w:rPr>
          <w:sz w:val="24"/>
          <w:szCs w:val="24"/>
        </w:rPr>
        <w:t>акультет искусств</w:t>
      </w:r>
    </w:p>
    <w:p w:rsidR="00033FEE" w:rsidRPr="00662580" w:rsidRDefault="00033FEE" w:rsidP="00033FEE">
      <w:pPr>
        <w:jc w:val="center"/>
        <w:rPr>
          <w:sz w:val="24"/>
          <w:szCs w:val="24"/>
        </w:rPr>
      </w:pPr>
    </w:p>
    <w:p w:rsidR="00033FEE" w:rsidRPr="00662580" w:rsidRDefault="00033FEE" w:rsidP="00033FEE">
      <w:pPr>
        <w:jc w:val="center"/>
        <w:rPr>
          <w:sz w:val="24"/>
          <w:szCs w:val="24"/>
        </w:rPr>
      </w:pPr>
      <w:r w:rsidRPr="00662580">
        <w:rPr>
          <w:sz w:val="24"/>
          <w:szCs w:val="24"/>
        </w:rPr>
        <w:t xml:space="preserve">Кафедра документоведения, информационных ресурсов </w:t>
      </w:r>
    </w:p>
    <w:p w:rsidR="00033FEE" w:rsidRPr="000A2C26" w:rsidRDefault="00033FEE" w:rsidP="00033FEE">
      <w:pPr>
        <w:jc w:val="center"/>
        <w:rPr>
          <w:sz w:val="24"/>
          <w:szCs w:val="24"/>
        </w:rPr>
      </w:pPr>
      <w:r w:rsidRPr="00662580">
        <w:rPr>
          <w:sz w:val="24"/>
          <w:szCs w:val="24"/>
        </w:rPr>
        <w:t>и вспомогательных исторических дисциплин</w:t>
      </w:r>
    </w:p>
    <w:p w:rsidR="00033FEE" w:rsidRPr="00BE34DC" w:rsidRDefault="00033FEE" w:rsidP="00033FEE">
      <w:pPr>
        <w:jc w:val="center"/>
        <w:rPr>
          <w:sz w:val="24"/>
          <w:szCs w:val="24"/>
        </w:rPr>
      </w:pPr>
    </w:p>
    <w:p w:rsidR="00033FEE" w:rsidRPr="00BE34DC" w:rsidRDefault="00033FEE" w:rsidP="00033FEE">
      <w:pPr>
        <w:ind w:firstLine="5529"/>
        <w:jc w:val="right"/>
        <w:rPr>
          <w:sz w:val="24"/>
          <w:szCs w:val="24"/>
        </w:rPr>
      </w:pPr>
      <w:r w:rsidRPr="00BE34DC">
        <w:rPr>
          <w:sz w:val="24"/>
          <w:szCs w:val="24"/>
        </w:rPr>
        <w:t>«УТВЕРЖДАЮ»</w:t>
      </w:r>
    </w:p>
    <w:p w:rsidR="00033FEE" w:rsidRPr="00BE34DC" w:rsidRDefault="00033FEE" w:rsidP="00033FEE">
      <w:pPr>
        <w:ind w:firstLine="4962"/>
        <w:jc w:val="right"/>
        <w:rPr>
          <w:sz w:val="24"/>
          <w:szCs w:val="24"/>
        </w:rPr>
      </w:pPr>
      <w:r w:rsidRPr="00BE34DC">
        <w:rPr>
          <w:sz w:val="24"/>
          <w:szCs w:val="24"/>
        </w:rPr>
        <w:t>Проректор по учебной работе</w:t>
      </w:r>
    </w:p>
    <w:p w:rsidR="00033FEE" w:rsidRPr="00BE34DC" w:rsidRDefault="00033FEE" w:rsidP="00033FEE">
      <w:pPr>
        <w:ind w:firstLine="4962"/>
        <w:jc w:val="right"/>
        <w:rPr>
          <w:sz w:val="24"/>
          <w:szCs w:val="24"/>
        </w:rPr>
      </w:pPr>
    </w:p>
    <w:p w:rsidR="00033FEE" w:rsidRPr="00BE34DC" w:rsidRDefault="00033FEE" w:rsidP="00033FEE">
      <w:pPr>
        <w:ind w:firstLine="4962"/>
        <w:jc w:val="right"/>
        <w:rPr>
          <w:sz w:val="24"/>
          <w:szCs w:val="24"/>
        </w:rPr>
      </w:pPr>
      <w:r w:rsidRPr="00BE34DC">
        <w:rPr>
          <w:sz w:val="24"/>
          <w:szCs w:val="24"/>
        </w:rPr>
        <w:t xml:space="preserve">_________________ И.Е. </w:t>
      </w:r>
      <w:proofErr w:type="spellStart"/>
      <w:r w:rsidRPr="00BE34DC">
        <w:rPr>
          <w:sz w:val="24"/>
          <w:szCs w:val="24"/>
        </w:rPr>
        <w:t>Поверинов</w:t>
      </w:r>
      <w:proofErr w:type="spellEnd"/>
    </w:p>
    <w:p w:rsidR="00033FEE" w:rsidRPr="00BE34DC" w:rsidRDefault="00033FEE" w:rsidP="00033FEE">
      <w:pPr>
        <w:ind w:firstLine="4962"/>
        <w:jc w:val="right"/>
        <w:rPr>
          <w:sz w:val="24"/>
          <w:szCs w:val="24"/>
        </w:rPr>
      </w:pPr>
    </w:p>
    <w:p w:rsidR="00033FEE" w:rsidRPr="00BE34DC" w:rsidRDefault="00F936C6" w:rsidP="00033FEE">
      <w:pPr>
        <w:ind w:firstLine="4962"/>
        <w:jc w:val="right"/>
        <w:rPr>
          <w:sz w:val="24"/>
          <w:szCs w:val="24"/>
          <w:u w:val="single"/>
        </w:rPr>
      </w:pPr>
      <w:r>
        <w:rPr>
          <w:sz w:val="24"/>
          <w:szCs w:val="24"/>
          <w:u w:val="single"/>
        </w:rPr>
        <w:t xml:space="preserve">«    »               </w:t>
      </w:r>
      <w:smartTag w:uri="urn:schemas-microsoft-com:office:smarttags" w:element="metricconverter">
        <w:smartTagPr>
          <w:attr w:name="ProductID" w:val="2017 г"/>
        </w:smartTagPr>
        <w:r>
          <w:rPr>
            <w:sz w:val="24"/>
            <w:szCs w:val="24"/>
            <w:u w:val="single"/>
          </w:rPr>
          <w:t>2017</w:t>
        </w:r>
        <w:r w:rsidR="00033FEE" w:rsidRPr="00BE34DC">
          <w:rPr>
            <w:sz w:val="24"/>
            <w:szCs w:val="24"/>
            <w:u w:val="single"/>
          </w:rPr>
          <w:t xml:space="preserve"> г</w:t>
        </w:r>
      </w:smartTag>
      <w:r w:rsidR="00033FEE" w:rsidRPr="00BE34DC">
        <w:rPr>
          <w:sz w:val="24"/>
          <w:szCs w:val="24"/>
          <w:u w:val="single"/>
        </w:rPr>
        <w:t>.</w:t>
      </w:r>
    </w:p>
    <w:p w:rsidR="00AC6A6D" w:rsidRPr="00DD2E90" w:rsidRDefault="00AC6A6D" w:rsidP="00DD2E90">
      <w:pPr>
        <w:jc w:val="center"/>
        <w:rPr>
          <w:sz w:val="24"/>
          <w:szCs w:val="24"/>
        </w:rPr>
      </w:pPr>
    </w:p>
    <w:p w:rsidR="00AC6A6D" w:rsidRPr="00DD2E90" w:rsidRDefault="00AC6A6D" w:rsidP="00DD2E90">
      <w:pPr>
        <w:jc w:val="right"/>
        <w:rPr>
          <w:sz w:val="24"/>
          <w:szCs w:val="24"/>
        </w:rPr>
      </w:pPr>
    </w:p>
    <w:p w:rsidR="00AC6A6D" w:rsidRPr="00DD2E90" w:rsidRDefault="00AC6A6D" w:rsidP="00DD2E90">
      <w:pPr>
        <w:jc w:val="right"/>
        <w:rPr>
          <w:sz w:val="24"/>
          <w:szCs w:val="24"/>
        </w:rPr>
      </w:pPr>
    </w:p>
    <w:p w:rsidR="00AC6A6D" w:rsidRPr="00DD2E90" w:rsidRDefault="00AC6A6D" w:rsidP="00DD2E90">
      <w:pPr>
        <w:jc w:val="center"/>
        <w:rPr>
          <w:sz w:val="24"/>
          <w:szCs w:val="24"/>
        </w:rPr>
      </w:pPr>
      <w:r w:rsidRPr="00DD2E90">
        <w:rPr>
          <w:sz w:val="24"/>
          <w:szCs w:val="24"/>
        </w:rPr>
        <w:t xml:space="preserve">РАБОЧАЯ ПРОГРАММА ДИСЦИПЛИНЫ </w:t>
      </w:r>
    </w:p>
    <w:p w:rsidR="00AC6A6D" w:rsidRPr="00F936C6" w:rsidRDefault="005331D8" w:rsidP="00CD4D6F">
      <w:pPr>
        <w:jc w:val="center"/>
        <w:rPr>
          <w:rFonts w:ascii="Tahoma" w:hAnsi="Tahoma" w:cs="Tahoma"/>
          <w:color w:val="000000"/>
          <w:sz w:val="16"/>
          <w:szCs w:val="16"/>
          <w:u w:val="single"/>
        </w:rPr>
      </w:pPr>
      <w:r w:rsidRPr="00F936C6">
        <w:rPr>
          <w:b/>
          <w:color w:val="000000"/>
          <w:sz w:val="24"/>
          <w:szCs w:val="24"/>
          <w:u w:val="single"/>
          <w:shd w:val="clear" w:color="auto" w:fill="FFFFFF"/>
        </w:rPr>
        <w:t>"</w:t>
      </w:r>
      <w:r w:rsidR="00CD4D6F" w:rsidRPr="00F936C6">
        <w:rPr>
          <w:rFonts w:ascii="Tahoma" w:hAnsi="Tahoma" w:cs="Tahoma"/>
          <w:color w:val="000000"/>
          <w:sz w:val="16"/>
          <w:szCs w:val="16"/>
          <w:u w:val="single"/>
        </w:rPr>
        <w:t xml:space="preserve"> </w:t>
      </w:r>
      <w:r w:rsidRPr="00F936C6">
        <w:rPr>
          <w:b/>
          <w:color w:val="000000"/>
          <w:sz w:val="24"/>
          <w:szCs w:val="24"/>
          <w:u w:val="single"/>
          <w:shd w:val="clear" w:color="auto" w:fill="FFFFFF"/>
        </w:rPr>
        <w:t>Менеджмент в области музыкальной культуры"</w:t>
      </w:r>
    </w:p>
    <w:p w:rsidR="00AC6A6D" w:rsidRPr="00DD2E90" w:rsidRDefault="00AC6A6D" w:rsidP="00DD2E90">
      <w:pPr>
        <w:jc w:val="center"/>
        <w:rPr>
          <w:b/>
          <w:sz w:val="24"/>
          <w:szCs w:val="24"/>
        </w:rPr>
      </w:pPr>
    </w:p>
    <w:p w:rsidR="00AC6A6D" w:rsidRPr="00DD2E90" w:rsidRDefault="00AC6A6D" w:rsidP="00DD2E90">
      <w:pPr>
        <w:jc w:val="center"/>
        <w:rPr>
          <w:sz w:val="24"/>
          <w:szCs w:val="24"/>
        </w:rPr>
      </w:pPr>
    </w:p>
    <w:p w:rsidR="00971118" w:rsidRPr="006F5D63" w:rsidRDefault="00971118" w:rsidP="00971118">
      <w:pPr>
        <w:rPr>
          <w:sz w:val="24"/>
          <w:szCs w:val="24"/>
        </w:rPr>
      </w:pPr>
      <w:r w:rsidRPr="00D34FF6">
        <w:rPr>
          <w:sz w:val="24"/>
          <w:szCs w:val="24"/>
        </w:rPr>
        <w:t>Направление подготовки (специальность) – 53.03.0</w:t>
      </w:r>
      <w:r>
        <w:rPr>
          <w:sz w:val="24"/>
          <w:szCs w:val="24"/>
        </w:rPr>
        <w:t>3</w:t>
      </w:r>
      <w:r w:rsidRPr="00D34FF6">
        <w:rPr>
          <w:sz w:val="24"/>
          <w:szCs w:val="24"/>
        </w:rPr>
        <w:t xml:space="preserve"> </w:t>
      </w:r>
      <w:r>
        <w:rPr>
          <w:sz w:val="24"/>
          <w:szCs w:val="24"/>
        </w:rPr>
        <w:t>Вокальное искусство</w:t>
      </w:r>
    </w:p>
    <w:p w:rsidR="00971118" w:rsidRPr="00D34FF6" w:rsidRDefault="00971118" w:rsidP="00971118">
      <w:pPr>
        <w:rPr>
          <w:sz w:val="24"/>
          <w:szCs w:val="24"/>
        </w:rPr>
      </w:pPr>
    </w:p>
    <w:p w:rsidR="00971118" w:rsidRPr="00D34FF6" w:rsidRDefault="00971118" w:rsidP="00971118">
      <w:pPr>
        <w:tabs>
          <w:tab w:val="left" w:pos="9356"/>
        </w:tabs>
        <w:rPr>
          <w:sz w:val="24"/>
          <w:szCs w:val="24"/>
        </w:rPr>
      </w:pPr>
      <w:r w:rsidRPr="00D34FF6">
        <w:rPr>
          <w:sz w:val="24"/>
          <w:szCs w:val="24"/>
        </w:rPr>
        <w:t xml:space="preserve">Направленность (профиль) – </w:t>
      </w:r>
      <w:r w:rsidRPr="0008757F">
        <w:rPr>
          <w:sz w:val="24"/>
          <w:szCs w:val="24"/>
        </w:rPr>
        <w:t>Академическое пение</w:t>
      </w:r>
    </w:p>
    <w:p w:rsidR="00971118" w:rsidRPr="00D34FF6" w:rsidRDefault="00971118" w:rsidP="00971118">
      <w:pPr>
        <w:tabs>
          <w:tab w:val="left" w:pos="9356"/>
        </w:tabs>
        <w:rPr>
          <w:sz w:val="24"/>
          <w:szCs w:val="24"/>
        </w:rPr>
      </w:pPr>
    </w:p>
    <w:p w:rsidR="00971118" w:rsidRDefault="00971118" w:rsidP="00971118">
      <w:pPr>
        <w:tabs>
          <w:tab w:val="left" w:pos="9356"/>
        </w:tabs>
        <w:rPr>
          <w:sz w:val="24"/>
          <w:szCs w:val="24"/>
        </w:rPr>
      </w:pPr>
      <w:r w:rsidRPr="00D34FF6">
        <w:rPr>
          <w:sz w:val="24"/>
          <w:szCs w:val="24"/>
        </w:rPr>
        <w:t>Квалификация (степень) выпускника –</w:t>
      </w:r>
      <w:r>
        <w:rPr>
          <w:sz w:val="24"/>
          <w:szCs w:val="24"/>
        </w:rPr>
        <w:t xml:space="preserve"> </w:t>
      </w:r>
      <w:r w:rsidRPr="0008757F">
        <w:rPr>
          <w:sz w:val="24"/>
          <w:szCs w:val="24"/>
        </w:rPr>
        <w:t>Концертно-камерный певец. Преподаватель (Ак</w:t>
      </w:r>
      <w:r w:rsidRPr="0008757F">
        <w:rPr>
          <w:sz w:val="24"/>
          <w:szCs w:val="24"/>
        </w:rPr>
        <w:t>а</w:t>
      </w:r>
      <w:r w:rsidRPr="0008757F">
        <w:rPr>
          <w:sz w:val="24"/>
          <w:szCs w:val="24"/>
        </w:rPr>
        <w:t>демическое пение)</w:t>
      </w:r>
    </w:p>
    <w:p w:rsidR="00971118" w:rsidRPr="00D34FF6" w:rsidRDefault="00971118" w:rsidP="00971118">
      <w:pPr>
        <w:tabs>
          <w:tab w:val="left" w:pos="9356"/>
        </w:tabs>
        <w:rPr>
          <w:sz w:val="24"/>
          <w:szCs w:val="24"/>
        </w:rPr>
      </w:pPr>
    </w:p>
    <w:p w:rsidR="00971118" w:rsidRPr="00D34FF6" w:rsidRDefault="00971118" w:rsidP="00971118">
      <w:pPr>
        <w:tabs>
          <w:tab w:val="left" w:pos="9356"/>
        </w:tabs>
        <w:rPr>
          <w:sz w:val="24"/>
          <w:szCs w:val="24"/>
        </w:rPr>
      </w:pPr>
      <w:r w:rsidRPr="00D34FF6">
        <w:rPr>
          <w:sz w:val="24"/>
          <w:szCs w:val="24"/>
        </w:rPr>
        <w:t>Академический бакалавриат</w:t>
      </w:r>
    </w:p>
    <w:p w:rsidR="00971118" w:rsidRDefault="00971118" w:rsidP="00971118">
      <w:pPr>
        <w:rPr>
          <w:sz w:val="24"/>
          <w:szCs w:val="24"/>
        </w:rPr>
      </w:pPr>
    </w:p>
    <w:p w:rsidR="00F936C6" w:rsidRDefault="00F936C6" w:rsidP="005331D8">
      <w:pPr>
        <w:jc w:val="both"/>
        <w:rPr>
          <w:rFonts w:ascii="Tahoma" w:hAnsi="Tahoma" w:cs="Tahoma"/>
          <w:color w:val="000000"/>
          <w:sz w:val="24"/>
          <w:szCs w:val="24"/>
        </w:rPr>
      </w:pPr>
    </w:p>
    <w:p w:rsidR="00971118" w:rsidRPr="005331D8" w:rsidRDefault="00971118" w:rsidP="005331D8">
      <w:pPr>
        <w:jc w:val="both"/>
        <w:rPr>
          <w:rFonts w:ascii="Tahoma" w:hAnsi="Tahoma" w:cs="Tahoma"/>
          <w:color w:val="000000"/>
          <w:sz w:val="24"/>
          <w:szCs w:val="24"/>
        </w:rPr>
      </w:pPr>
    </w:p>
    <w:p w:rsidR="00AC6A6D" w:rsidRDefault="00AC6A6D" w:rsidP="00AE3DD1">
      <w:pPr>
        <w:tabs>
          <w:tab w:val="left" w:pos="9356"/>
        </w:tabs>
        <w:jc w:val="both"/>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Pr="00DD2E90" w:rsidRDefault="00AC6A6D" w:rsidP="00DD2E90">
      <w:pPr>
        <w:jc w:val="center"/>
        <w:rPr>
          <w:sz w:val="24"/>
          <w:szCs w:val="24"/>
        </w:rPr>
      </w:pPr>
    </w:p>
    <w:p w:rsidR="00033FEE" w:rsidRPr="00BE34DC" w:rsidRDefault="00033FEE" w:rsidP="00033FEE">
      <w:pPr>
        <w:ind w:firstLine="567"/>
        <w:jc w:val="center"/>
        <w:rPr>
          <w:shd w:val="clear" w:color="auto" w:fill="FFFFFF"/>
        </w:rPr>
      </w:pPr>
      <w:r w:rsidRPr="00BE34DC">
        <w:rPr>
          <w:sz w:val="24"/>
          <w:szCs w:val="24"/>
        </w:rPr>
        <w:t>Чебоксары - 201</w:t>
      </w:r>
      <w:r w:rsidR="00F936C6">
        <w:rPr>
          <w:sz w:val="24"/>
          <w:szCs w:val="24"/>
        </w:rPr>
        <w:t>7</w:t>
      </w:r>
      <w:r w:rsidRPr="00BE34DC">
        <w:rPr>
          <w:sz w:val="32"/>
          <w:szCs w:val="24"/>
        </w:rPr>
        <w:br w:type="page"/>
      </w:r>
    </w:p>
    <w:p w:rsidR="00AC6A6D" w:rsidRPr="00A779FC" w:rsidRDefault="00AC6A6D" w:rsidP="00DD2E90">
      <w:pPr>
        <w:jc w:val="center"/>
        <w:rPr>
          <w:sz w:val="24"/>
          <w:szCs w:val="24"/>
        </w:rPr>
      </w:pPr>
    </w:p>
    <w:p w:rsidR="00AC6A6D" w:rsidRPr="00A779FC" w:rsidRDefault="002F3224" w:rsidP="00971118">
      <w:pPr>
        <w:spacing w:line="276" w:lineRule="auto"/>
        <w:ind w:firstLine="567"/>
        <w:jc w:val="both"/>
        <w:rPr>
          <w:sz w:val="24"/>
          <w:szCs w:val="24"/>
          <w:shd w:val="clear" w:color="auto" w:fill="FFFFFF"/>
        </w:rPr>
      </w:pPr>
      <w:r w:rsidRPr="00A779FC">
        <w:rPr>
          <w:sz w:val="24"/>
          <w:szCs w:val="24"/>
          <w:shd w:val="clear" w:color="auto" w:fill="FFFFFF"/>
        </w:rPr>
        <w:t>Рабочая программа основана на требованиях Федерального государственного обр</w:t>
      </w:r>
      <w:r w:rsidRPr="00A779FC">
        <w:rPr>
          <w:sz w:val="24"/>
          <w:szCs w:val="24"/>
          <w:shd w:val="clear" w:color="auto" w:fill="FFFFFF"/>
        </w:rPr>
        <w:t>а</w:t>
      </w:r>
      <w:r w:rsidRPr="00A779FC">
        <w:rPr>
          <w:sz w:val="24"/>
          <w:szCs w:val="24"/>
          <w:shd w:val="clear" w:color="auto" w:fill="FFFFFF"/>
        </w:rPr>
        <w:t>зовательного стандарта высшего образования по направлению подготовки </w:t>
      </w:r>
      <w:r w:rsidR="00F936C6" w:rsidRPr="00A779FC">
        <w:rPr>
          <w:sz w:val="24"/>
          <w:szCs w:val="24"/>
        </w:rPr>
        <w:t>53.03.0</w:t>
      </w:r>
      <w:r w:rsidR="00971118">
        <w:rPr>
          <w:sz w:val="24"/>
          <w:szCs w:val="24"/>
        </w:rPr>
        <w:t>3</w:t>
      </w:r>
      <w:r w:rsidR="00F936C6" w:rsidRPr="00A779FC">
        <w:rPr>
          <w:sz w:val="24"/>
          <w:szCs w:val="24"/>
        </w:rPr>
        <w:t xml:space="preserve"> </w:t>
      </w:r>
      <w:r w:rsidR="00971118">
        <w:rPr>
          <w:sz w:val="24"/>
          <w:szCs w:val="24"/>
        </w:rPr>
        <w:t>В</w:t>
      </w:r>
      <w:r w:rsidR="00971118">
        <w:rPr>
          <w:sz w:val="24"/>
          <w:szCs w:val="24"/>
        </w:rPr>
        <w:t>о</w:t>
      </w:r>
      <w:r w:rsidR="00971118">
        <w:rPr>
          <w:sz w:val="24"/>
          <w:szCs w:val="24"/>
        </w:rPr>
        <w:t>кальное искусство</w:t>
      </w:r>
      <w:r w:rsidRPr="00A779FC">
        <w:rPr>
          <w:sz w:val="24"/>
          <w:szCs w:val="24"/>
          <w:shd w:val="clear" w:color="auto" w:fill="FFFFFF"/>
        </w:rPr>
        <w:t>, утвержденного приказом Министерства образова</w:t>
      </w:r>
      <w:r w:rsidR="00A779FC" w:rsidRPr="00A779FC">
        <w:rPr>
          <w:sz w:val="24"/>
          <w:szCs w:val="24"/>
          <w:shd w:val="clear" w:color="auto" w:fill="FFFFFF"/>
        </w:rPr>
        <w:t>ния и науки 07.06.2016 г. №67</w:t>
      </w:r>
      <w:r w:rsidR="00971118">
        <w:rPr>
          <w:sz w:val="24"/>
          <w:szCs w:val="24"/>
          <w:shd w:val="clear" w:color="auto" w:fill="FFFFFF"/>
        </w:rPr>
        <w:t>1</w:t>
      </w:r>
    </w:p>
    <w:p w:rsidR="002F3224" w:rsidRPr="007666B1" w:rsidRDefault="002F3224" w:rsidP="002F3224">
      <w:pPr>
        <w:ind w:firstLine="567"/>
        <w:jc w:val="both"/>
        <w:rPr>
          <w:szCs w:val="24"/>
        </w:rPr>
      </w:pPr>
    </w:p>
    <w:p w:rsidR="00F936C6" w:rsidRPr="005E6CD3" w:rsidRDefault="00F936C6" w:rsidP="00F936C6">
      <w:pPr>
        <w:pStyle w:val="a4"/>
        <w:spacing w:line="240" w:lineRule="auto"/>
        <w:rPr>
          <w:i/>
          <w:caps/>
          <w:szCs w:val="24"/>
        </w:rPr>
      </w:pPr>
      <w:r>
        <w:rPr>
          <w:i/>
          <w:caps/>
          <w:szCs w:val="24"/>
        </w:rPr>
        <w:t>СОСТАВИТЕЛЬ</w:t>
      </w:r>
      <w:r w:rsidRPr="005E6CD3">
        <w:rPr>
          <w:i/>
          <w:caps/>
          <w:szCs w:val="24"/>
        </w:rPr>
        <w:t>:</w:t>
      </w:r>
    </w:p>
    <w:p w:rsidR="00F936C6" w:rsidRPr="00DD2E90" w:rsidRDefault="00F936C6" w:rsidP="00F936C6">
      <w:pPr>
        <w:pStyle w:val="a4"/>
        <w:spacing w:line="240" w:lineRule="auto"/>
        <w:rPr>
          <w:szCs w:val="24"/>
        </w:rPr>
      </w:pPr>
    </w:p>
    <w:p w:rsidR="00F936C6" w:rsidRDefault="00F936C6" w:rsidP="00F936C6">
      <w:pPr>
        <w:pStyle w:val="a4"/>
        <w:tabs>
          <w:tab w:val="left" w:pos="4536"/>
        </w:tabs>
        <w:spacing w:line="240" w:lineRule="auto"/>
        <w:rPr>
          <w:szCs w:val="24"/>
        </w:rPr>
      </w:pPr>
      <w:r>
        <w:rPr>
          <w:szCs w:val="24"/>
        </w:rPr>
        <w:t>Доцент кафедры документоведения,</w:t>
      </w:r>
    </w:p>
    <w:p w:rsidR="00F936C6" w:rsidRDefault="00F936C6" w:rsidP="00F936C6">
      <w:pPr>
        <w:pStyle w:val="a4"/>
        <w:tabs>
          <w:tab w:val="left" w:pos="4536"/>
        </w:tabs>
        <w:spacing w:line="240" w:lineRule="auto"/>
        <w:rPr>
          <w:szCs w:val="24"/>
        </w:rPr>
      </w:pPr>
      <w:r>
        <w:rPr>
          <w:szCs w:val="24"/>
        </w:rPr>
        <w:t>информационных ресурсов</w:t>
      </w:r>
    </w:p>
    <w:p w:rsidR="00F936C6" w:rsidRDefault="00F936C6" w:rsidP="00F936C6">
      <w:pPr>
        <w:pStyle w:val="a4"/>
        <w:tabs>
          <w:tab w:val="left" w:pos="4536"/>
        </w:tabs>
        <w:spacing w:line="240" w:lineRule="auto"/>
        <w:rPr>
          <w:szCs w:val="24"/>
        </w:rPr>
      </w:pPr>
      <w:r>
        <w:rPr>
          <w:szCs w:val="24"/>
        </w:rPr>
        <w:t xml:space="preserve">и вспомогательных исторических дисциплин, </w:t>
      </w:r>
    </w:p>
    <w:p w:rsidR="00F936C6" w:rsidRPr="005E6CD3" w:rsidRDefault="00F936C6" w:rsidP="00F936C6">
      <w:pPr>
        <w:pStyle w:val="a4"/>
        <w:tabs>
          <w:tab w:val="left" w:pos="4536"/>
        </w:tabs>
        <w:spacing w:line="240" w:lineRule="auto"/>
        <w:rPr>
          <w:szCs w:val="24"/>
        </w:rPr>
      </w:pPr>
      <w:r>
        <w:rPr>
          <w:szCs w:val="24"/>
        </w:rPr>
        <w:t>к.филос.н., доцент                                                             _________</w:t>
      </w:r>
      <w:r w:rsidRPr="00DD2E90">
        <w:rPr>
          <w:szCs w:val="24"/>
        </w:rPr>
        <w:t>__</w:t>
      </w:r>
      <w:r>
        <w:rPr>
          <w:szCs w:val="24"/>
        </w:rPr>
        <w:t>О.В. Василенко</w:t>
      </w:r>
    </w:p>
    <w:p w:rsidR="00F936C6" w:rsidRPr="00DD2E90" w:rsidRDefault="00F936C6" w:rsidP="00F936C6">
      <w:pPr>
        <w:ind w:firstLine="567"/>
        <w:jc w:val="both"/>
        <w:rPr>
          <w:sz w:val="24"/>
          <w:szCs w:val="24"/>
        </w:rPr>
      </w:pPr>
      <w:r>
        <w:rPr>
          <w:sz w:val="24"/>
          <w:szCs w:val="24"/>
        </w:rPr>
        <w:t xml:space="preserve">                                                               </w:t>
      </w:r>
    </w:p>
    <w:p w:rsidR="00F936C6" w:rsidRPr="00DD2E90" w:rsidRDefault="00F936C6" w:rsidP="00F936C6">
      <w:pPr>
        <w:ind w:firstLine="567"/>
        <w:jc w:val="both"/>
        <w:rPr>
          <w:i/>
          <w:sz w:val="24"/>
          <w:szCs w:val="24"/>
        </w:rPr>
      </w:pPr>
    </w:p>
    <w:p w:rsidR="00F936C6" w:rsidRPr="00DD2E90" w:rsidRDefault="00F936C6" w:rsidP="00F936C6">
      <w:pPr>
        <w:ind w:firstLine="567"/>
        <w:jc w:val="both"/>
        <w:rPr>
          <w:i/>
          <w:sz w:val="24"/>
          <w:szCs w:val="24"/>
        </w:rPr>
      </w:pPr>
      <w:r w:rsidRPr="00DD2E90">
        <w:rPr>
          <w:i/>
          <w:sz w:val="24"/>
          <w:szCs w:val="24"/>
        </w:rPr>
        <w:t>ОБСУЖДЕНО:</w:t>
      </w:r>
    </w:p>
    <w:p w:rsidR="00F936C6" w:rsidRDefault="00F936C6" w:rsidP="00F936C6">
      <w:pPr>
        <w:pStyle w:val="a4"/>
        <w:tabs>
          <w:tab w:val="left" w:pos="4536"/>
        </w:tabs>
        <w:spacing w:line="240" w:lineRule="auto"/>
        <w:rPr>
          <w:szCs w:val="24"/>
        </w:rPr>
      </w:pPr>
      <w:r w:rsidRPr="00D820F2">
        <w:rPr>
          <w:szCs w:val="24"/>
        </w:rPr>
        <w:t xml:space="preserve">на заседании </w:t>
      </w:r>
      <w:r>
        <w:rPr>
          <w:szCs w:val="24"/>
        </w:rPr>
        <w:t>кафедры</w:t>
      </w:r>
      <w:r w:rsidRPr="00A46CC3">
        <w:rPr>
          <w:szCs w:val="24"/>
        </w:rPr>
        <w:t xml:space="preserve"> </w:t>
      </w:r>
      <w:r>
        <w:rPr>
          <w:szCs w:val="24"/>
        </w:rPr>
        <w:t>документоведения,</w:t>
      </w:r>
    </w:p>
    <w:p w:rsidR="00F936C6" w:rsidRDefault="00F936C6" w:rsidP="00F936C6">
      <w:pPr>
        <w:pStyle w:val="a4"/>
        <w:tabs>
          <w:tab w:val="left" w:pos="4536"/>
        </w:tabs>
        <w:spacing w:line="240" w:lineRule="auto"/>
        <w:rPr>
          <w:szCs w:val="24"/>
        </w:rPr>
      </w:pPr>
      <w:r>
        <w:rPr>
          <w:szCs w:val="24"/>
        </w:rPr>
        <w:t>информационных ресурсов</w:t>
      </w:r>
    </w:p>
    <w:p w:rsidR="00F936C6" w:rsidRPr="00DD2E90" w:rsidRDefault="00F936C6" w:rsidP="00F936C6">
      <w:pPr>
        <w:pStyle w:val="a4"/>
        <w:tabs>
          <w:tab w:val="left" w:pos="4536"/>
        </w:tabs>
        <w:spacing w:line="240" w:lineRule="auto"/>
        <w:rPr>
          <w:szCs w:val="24"/>
        </w:rPr>
      </w:pPr>
      <w:r>
        <w:rPr>
          <w:szCs w:val="24"/>
        </w:rPr>
        <w:t xml:space="preserve">и вспомогательных исторических дисциплин </w:t>
      </w:r>
      <w:r w:rsidRPr="00D820F2">
        <w:rPr>
          <w:szCs w:val="24"/>
        </w:rPr>
        <w:t xml:space="preserve"> «</w:t>
      </w:r>
      <w:r>
        <w:rPr>
          <w:szCs w:val="24"/>
        </w:rPr>
        <w:t>___</w:t>
      </w:r>
      <w:r w:rsidRPr="00D820F2">
        <w:rPr>
          <w:szCs w:val="24"/>
        </w:rPr>
        <w:t>»</w:t>
      </w:r>
      <w:r>
        <w:rPr>
          <w:szCs w:val="24"/>
        </w:rPr>
        <w:t xml:space="preserve"> _______</w:t>
      </w:r>
      <w:r w:rsidRPr="00D820F2">
        <w:rPr>
          <w:szCs w:val="24"/>
        </w:rPr>
        <w:t xml:space="preserve"> 201</w:t>
      </w:r>
      <w:r w:rsidR="00C70521">
        <w:rPr>
          <w:szCs w:val="24"/>
        </w:rPr>
        <w:t>7</w:t>
      </w:r>
      <w:r w:rsidRPr="00D820F2">
        <w:rPr>
          <w:szCs w:val="24"/>
        </w:rPr>
        <w:t xml:space="preserve"> г., протокол №</w:t>
      </w:r>
      <w:r>
        <w:rPr>
          <w:szCs w:val="24"/>
        </w:rPr>
        <w:t>__</w:t>
      </w:r>
    </w:p>
    <w:p w:rsidR="00F936C6" w:rsidRPr="00DD2E90" w:rsidRDefault="00F936C6" w:rsidP="00F936C6">
      <w:pPr>
        <w:ind w:firstLine="567"/>
        <w:jc w:val="both"/>
        <w:rPr>
          <w:sz w:val="24"/>
          <w:szCs w:val="24"/>
        </w:rPr>
      </w:pPr>
    </w:p>
    <w:p w:rsidR="00F936C6" w:rsidRPr="00DD2E90" w:rsidRDefault="00F936C6" w:rsidP="00F936C6">
      <w:pPr>
        <w:tabs>
          <w:tab w:val="left" w:pos="4536"/>
          <w:tab w:val="left" w:pos="7371"/>
        </w:tabs>
        <w:ind w:firstLine="567"/>
        <w:jc w:val="both"/>
        <w:rPr>
          <w:sz w:val="24"/>
          <w:szCs w:val="24"/>
        </w:rPr>
      </w:pPr>
      <w:r w:rsidRPr="00DD2E90">
        <w:rPr>
          <w:sz w:val="24"/>
          <w:szCs w:val="24"/>
        </w:rPr>
        <w:t>заведующий кафедрой</w:t>
      </w:r>
      <w:r>
        <w:rPr>
          <w:sz w:val="24"/>
          <w:szCs w:val="24"/>
        </w:rPr>
        <w:tab/>
        <w:t>_______________________ М.Ю. Харитонов</w:t>
      </w:r>
    </w:p>
    <w:p w:rsidR="00F936C6" w:rsidRDefault="00F936C6" w:rsidP="00F936C6">
      <w:pPr>
        <w:ind w:firstLine="567"/>
        <w:jc w:val="both"/>
        <w:rPr>
          <w:i/>
          <w:sz w:val="24"/>
          <w:szCs w:val="24"/>
        </w:rPr>
      </w:pPr>
    </w:p>
    <w:p w:rsidR="00F936C6" w:rsidRPr="00447A8B" w:rsidRDefault="00F936C6" w:rsidP="00F936C6">
      <w:pPr>
        <w:ind w:firstLine="567"/>
        <w:jc w:val="both"/>
        <w:rPr>
          <w:i/>
          <w:sz w:val="24"/>
          <w:szCs w:val="24"/>
        </w:rPr>
      </w:pPr>
      <w:r w:rsidRPr="00447A8B">
        <w:rPr>
          <w:i/>
          <w:sz w:val="24"/>
          <w:szCs w:val="24"/>
        </w:rPr>
        <w:t>СОГЛАСОВАНО:</w:t>
      </w:r>
    </w:p>
    <w:p w:rsidR="00F936C6" w:rsidRDefault="00F936C6" w:rsidP="00F936C6">
      <w:pPr>
        <w:tabs>
          <w:tab w:val="left" w:pos="709"/>
        </w:tabs>
        <w:ind w:left="567"/>
        <w:jc w:val="both"/>
      </w:pPr>
      <w:r w:rsidRPr="000C1475">
        <w:rPr>
          <w:spacing w:val="-4"/>
          <w:sz w:val="24"/>
          <w:szCs w:val="24"/>
        </w:rPr>
        <w:t xml:space="preserve">Методическая комиссия факультета </w:t>
      </w:r>
      <w:r>
        <w:rPr>
          <w:spacing w:val="-4"/>
          <w:sz w:val="24"/>
          <w:szCs w:val="24"/>
        </w:rPr>
        <w:t>искусств</w:t>
      </w:r>
      <w:r>
        <w:rPr>
          <w:sz w:val="24"/>
          <w:szCs w:val="24"/>
        </w:rPr>
        <w:t xml:space="preserve">  «__» ______ </w:t>
      </w:r>
      <w:smartTag w:uri="urn:schemas-microsoft-com:office:smarttags" w:element="metricconverter">
        <w:smartTagPr>
          <w:attr w:name="ProductID" w:val="2017 г"/>
        </w:smartTagPr>
        <w:r>
          <w:rPr>
            <w:sz w:val="24"/>
            <w:szCs w:val="24"/>
          </w:rPr>
          <w:t>2017 г</w:t>
        </w:r>
      </w:smartTag>
      <w:r>
        <w:rPr>
          <w:sz w:val="24"/>
          <w:szCs w:val="24"/>
        </w:rPr>
        <w:t>., протокол №__</w:t>
      </w:r>
    </w:p>
    <w:p w:rsidR="00F936C6" w:rsidRPr="00F754E6" w:rsidRDefault="00F936C6" w:rsidP="00F936C6">
      <w:pPr>
        <w:tabs>
          <w:tab w:val="left" w:pos="426"/>
        </w:tabs>
        <w:ind w:left="426"/>
        <w:jc w:val="both"/>
        <w:rPr>
          <w:sz w:val="24"/>
          <w:szCs w:val="24"/>
        </w:rPr>
      </w:pPr>
    </w:p>
    <w:tbl>
      <w:tblPr>
        <w:tblW w:w="8999" w:type="dxa"/>
        <w:tblInd w:w="675" w:type="dxa"/>
        <w:tblLayout w:type="fixed"/>
        <w:tblLook w:val="00A0"/>
      </w:tblPr>
      <w:tblGrid>
        <w:gridCol w:w="5245"/>
        <w:gridCol w:w="1843"/>
        <w:gridCol w:w="1911"/>
      </w:tblGrid>
      <w:tr w:rsidR="00F936C6" w:rsidRPr="00F754E6" w:rsidTr="000D5E7E">
        <w:trPr>
          <w:trHeight w:val="477"/>
        </w:trPr>
        <w:tc>
          <w:tcPr>
            <w:tcW w:w="5245" w:type="dxa"/>
          </w:tcPr>
          <w:p w:rsidR="00F936C6" w:rsidRPr="00F754E6" w:rsidRDefault="00F936C6" w:rsidP="000D5E7E">
            <w:pPr>
              <w:tabs>
                <w:tab w:val="left" w:pos="709"/>
                <w:tab w:val="left" w:pos="4536"/>
                <w:tab w:val="left" w:pos="7371"/>
              </w:tabs>
              <w:spacing w:line="256" w:lineRule="auto"/>
              <w:ind w:left="-108"/>
              <w:jc w:val="both"/>
              <w:rPr>
                <w:sz w:val="24"/>
                <w:szCs w:val="24"/>
              </w:rPr>
            </w:pPr>
            <w:r w:rsidRPr="00F754E6">
              <w:rPr>
                <w:sz w:val="24"/>
                <w:szCs w:val="24"/>
              </w:rPr>
              <w:t>Декан факультета</w:t>
            </w:r>
          </w:p>
        </w:tc>
        <w:tc>
          <w:tcPr>
            <w:tcW w:w="1843" w:type="dxa"/>
          </w:tcPr>
          <w:p w:rsidR="00F936C6" w:rsidRPr="00F754E6" w:rsidRDefault="00F936C6" w:rsidP="000D5E7E">
            <w:pPr>
              <w:tabs>
                <w:tab w:val="left" w:pos="709"/>
                <w:tab w:val="left" w:pos="4536"/>
                <w:tab w:val="left" w:pos="7371"/>
              </w:tabs>
              <w:spacing w:line="256" w:lineRule="auto"/>
              <w:ind w:left="-108"/>
              <w:rPr>
                <w:sz w:val="24"/>
                <w:szCs w:val="24"/>
              </w:rPr>
            </w:pPr>
            <w:r w:rsidRPr="00F754E6">
              <w:rPr>
                <w:sz w:val="24"/>
                <w:szCs w:val="24"/>
              </w:rPr>
              <w:t>_____________</w:t>
            </w:r>
          </w:p>
        </w:tc>
        <w:tc>
          <w:tcPr>
            <w:tcW w:w="1911" w:type="dxa"/>
            <w:vAlign w:val="center"/>
          </w:tcPr>
          <w:p w:rsidR="00F936C6" w:rsidRPr="00F754E6" w:rsidRDefault="00F936C6" w:rsidP="000D5E7E">
            <w:pPr>
              <w:tabs>
                <w:tab w:val="left" w:pos="709"/>
                <w:tab w:val="left" w:pos="4536"/>
                <w:tab w:val="left" w:pos="7371"/>
              </w:tabs>
              <w:spacing w:line="256" w:lineRule="auto"/>
              <w:ind w:left="-108"/>
              <w:rPr>
                <w:sz w:val="24"/>
                <w:szCs w:val="24"/>
              </w:rPr>
            </w:pPr>
            <w:proofErr w:type="spellStart"/>
            <w:r>
              <w:rPr>
                <w:sz w:val="24"/>
                <w:szCs w:val="24"/>
              </w:rPr>
              <w:t>М.Н.Яклашкин</w:t>
            </w:r>
            <w:proofErr w:type="spellEnd"/>
          </w:p>
        </w:tc>
      </w:tr>
      <w:tr w:rsidR="00F936C6" w:rsidRPr="00F754E6" w:rsidTr="000D5E7E">
        <w:trPr>
          <w:trHeight w:val="486"/>
        </w:trPr>
        <w:tc>
          <w:tcPr>
            <w:tcW w:w="5245" w:type="dxa"/>
          </w:tcPr>
          <w:p w:rsidR="00F936C6" w:rsidRPr="00F754E6" w:rsidRDefault="00F936C6" w:rsidP="000D5E7E">
            <w:pPr>
              <w:tabs>
                <w:tab w:val="left" w:pos="709"/>
                <w:tab w:val="left" w:pos="4536"/>
                <w:tab w:val="left" w:pos="7371"/>
              </w:tabs>
              <w:spacing w:line="256" w:lineRule="auto"/>
              <w:ind w:left="-108"/>
              <w:jc w:val="both"/>
              <w:rPr>
                <w:sz w:val="24"/>
                <w:szCs w:val="24"/>
              </w:rPr>
            </w:pPr>
            <w:r w:rsidRPr="00F754E6">
              <w:rPr>
                <w:sz w:val="24"/>
                <w:szCs w:val="24"/>
              </w:rPr>
              <w:t>Директор научной библиотеки</w:t>
            </w:r>
          </w:p>
        </w:tc>
        <w:tc>
          <w:tcPr>
            <w:tcW w:w="1843" w:type="dxa"/>
          </w:tcPr>
          <w:p w:rsidR="00F936C6" w:rsidRPr="00F754E6" w:rsidRDefault="00F936C6" w:rsidP="000D5E7E">
            <w:pPr>
              <w:tabs>
                <w:tab w:val="left" w:pos="709"/>
                <w:tab w:val="left" w:pos="4536"/>
                <w:tab w:val="left" w:pos="7371"/>
              </w:tabs>
              <w:spacing w:line="256" w:lineRule="auto"/>
              <w:ind w:left="-108"/>
              <w:rPr>
                <w:sz w:val="24"/>
                <w:szCs w:val="24"/>
              </w:rPr>
            </w:pPr>
            <w:r w:rsidRPr="00F754E6">
              <w:rPr>
                <w:sz w:val="24"/>
                <w:szCs w:val="24"/>
              </w:rPr>
              <w:t>_____________</w:t>
            </w:r>
          </w:p>
        </w:tc>
        <w:tc>
          <w:tcPr>
            <w:tcW w:w="1911" w:type="dxa"/>
          </w:tcPr>
          <w:p w:rsidR="00F936C6" w:rsidRPr="00F754E6" w:rsidRDefault="00F936C6" w:rsidP="000D5E7E">
            <w:pPr>
              <w:tabs>
                <w:tab w:val="left" w:pos="709"/>
                <w:tab w:val="left" w:pos="4536"/>
                <w:tab w:val="left" w:pos="7371"/>
              </w:tabs>
              <w:spacing w:line="256" w:lineRule="auto"/>
              <w:ind w:left="-108"/>
              <w:rPr>
                <w:sz w:val="24"/>
                <w:szCs w:val="24"/>
              </w:rPr>
            </w:pPr>
            <w:r w:rsidRPr="00F754E6">
              <w:rPr>
                <w:sz w:val="24"/>
                <w:szCs w:val="24"/>
              </w:rPr>
              <w:t>Н.Д. Никитина</w:t>
            </w:r>
          </w:p>
        </w:tc>
      </w:tr>
      <w:tr w:rsidR="00F936C6" w:rsidRPr="00F754E6" w:rsidTr="000D5E7E">
        <w:trPr>
          <w:trHeight w:val="491"/>
        </w:trPr>
        <w:tc>
          <w:tcPr>
            <w:tcW w:w="5245" w:type="dxa"/>
          </w:tcPr>
          <w:p w:rsidR="00F936C6" w:rsidRPr="00F754E6" w:rsidRDefault="00F936C6" w:rsidP="000D5E7E">
            <w:pPr>
              <w:tabs>
                <w:tab w:val="left" w:pos="709"/>
                <w:tab w:val="left" w:pos="4536"/>
                <w:tab w:val="left" w:pos="7371"/>
              </w:tabs>
              <w:spacing w:line="256" w:lineRule="auto"/>
              <w:ind w:left="-108"/>
              <w:rPr>
                <w:sz w:val="24"/>
                <w:szCs w:val="24"/>
              </w:rPr>
            </w:pPr>
            <w:r w:rsidRPr="00F754E6">
              <w:rPr>
                <w:sz w:val="24"/>
                <w:szCs w:val="24"/>
              </w:rPr>
              <w:t>Начальник управления информатизации</w:t>
            </w:r>
          </w:p>
        </w:tc>
        <w:tc>
          <w:tcPr>
            <w:tcW w:w="1843" w:type="dxa"/>
          </w:tcPr>
          <w:p w:rsidR="00F936C6" w:rsidRPr="00F754E6" w:rsidRDefault="00F936C6" w:rsidP="000D5E7E">
            <w:pPr>
              <w:tabs>
                <w:tab w:val="left" w:pos="709"/>
                <w:tab w:val="left" w:pos="4536"/>
                <w:tab w:val="left" w:pos="7371"/>
              </w:tabs>
              <w:spacing w:line="256" w:lineRule="auto"/>
              <w:ind w:left="-108"/>
              <w:jc w:val="both"/>
              <w:rPr>
                <w:sz w:val="24"/>
                <w:szCs w:val="24"/>
              </w:rPr>
            </w:pPr>
            <w:r w:rsidRPr="00F754E6">
              <w:rPr>
                <w:sz w:val="24"/>
                <w:szCs w:val="24"/>
              </w:rPr>
              <w:t>_____________</w:t>
            </w:r>
          </w:p>
        </w:tc>
        <w:tc>
          <w:tcPr>
            <w:tcW w:w="1911" w:type="dxa"/>
          </w:tcPr>
          <w:p w:rsidR="00F936C6" w:rsidRPr="00F754E6" w:rsidRDefault="00F936C6" w:rsidP="000D5E7E">
            <w:pPr>
              <w:tabs>
                <w:tab w:val="left" w:pos="709"/>
                <w:tab w:val="left" w:pos="4536"/>
                <w:tab w:val="left" w:pos="7371"/>
              </w:tabs>
              <w:spacing w:line="256" w:lineRule="auto"/>
              <w:ind w:left="-108"/>
              <w:jc w:val="both"/>
              <w:rPr>
                <w:sz w:val="24"/>
                <w:szCs w:val="24"/>
              </w:rPr>
            </w:pPr>
            <w:r w:rsidRPr="00F754E6">
              <w:rPr>
                <w:sz w:val="24"/>
                <w:szCs w:val="24"/>
              </w:rPr>
              <w:t>И.П. Пивоваров</w:t>
            </w:r>
          </w:p>
        </w:tc>
      </w:tr>
      <w:tr w:rsidR="00F936C6" w:rsidRPr="00F754E6" w:rsidTr="000D5E7E">
        <w:trPr>
          <w:trHeight w:val="555"/>
        </w:trPr>
        <w:tc>
          <w:tcPr>
            <w:tcW w:w="5245" w:type="dxa"/>
          </w:tcPr>
          <w:p w:rsidR="00F936C6" w:rsidRPr="00F754E6" w:rsidRDefault="00F936C6" w:rsidP="000D5E7E">
            <w:pPr>
              <w:tabs>
                <w:tab w:val="left" w:pos="709"/>
                <w:tab w:val="left" w:pos="4536"/>
                <w:tab w:val="left" w:pos="7371"/>
              </w:tabs>
              <w:spacing w:line="256" w:lineRule="auto"/>
              <w:ind w:left="-108"/>
              <w:jc w:val="both"/>
              <w:rPr>
                <w:sz w:val="24"/>
                <w:szCs w:val="24"/>
              </w:rPr>
            </w:pPr>
            <w:r w:rsidRPr="00F754E6">
              <w:rPr>
                <w:sz w:val="24"/>
                <w:szCs w:val="24"/>
              </w:rPr>
              <w:t>Начальник учебно-методического управления</w:t>
            </w:r>
          </w:p>
        </w:tc>
        <w:tc>
          <w:tcPr>
            <w:tcW w:w="1843" w:type="dxa"/>
          </w:tcPr>
          <w:p w:rsidR="00F936C6" w:rsidRPr="00F754E6" w:rsidRDefault="00F936C6" w:rsidP="000D5E7E">
            <w:pPr>
              <w:tabs>
                <w:tab w:val="left" w:pos="709"/>
                <w:tab w:val="left" w:pos="4536"/>
                <w:tab w:val="left" w:pos="7371"/>
              </w:tabs>
              <w:spacing w:line="256" w:lineRule="auto"/>
              <w:ind w:left="-108"/>
              <w:jc w:val="both"/>
              <w:rPr>
                <w:sz w:val="24"/>
                <w:szCs w:val="24"/>
              </w:rPr>
            </w:pPr>
            <w:r w:rsidRPr="00F754E6">
              <w:rPr>
                <w:sz w:val="24"/>
                <w:szCs w:val="24"/>
              </w:rPr>
              <w:t>_____________</w:t>
            </w:r>
          </w:p>
        </w:tc>
        <w:tc>
          <w:tcPr>
            <w:tcW w:w="1911" w:type="dxa"/>
          </w:tcPr>
          <w:p w:rsidR="00F936C6" w:rsidRPr="00F754E6" w:rsidRDefault="00F936C6" w:rsidP="000D5E7E">
            <w:pPr>
              <w:tabs>
                <w:tab w:val="left" w:pos="709"/>
                <w:tab w:val="left" w:pos="4536"/>
                <w:tab w:val="left" w:pos="7371"/>
              </w:tabs>
              <w:spacing w:line="256" w:lineRule="auto"/>
              <w:ind w:left="-108"/>
              <w:jc w:val="both"/>
              <w:rPr>
                <w:sz w:val="24"/>
                <w:szCs w:val="24"/>
              </w:rPr>
            </w:pPr>
            <w:r w:rsidRPr="00F754E6">
              <w:rPr>
                <w:sz w:val="24"/>
                <w:szCs w:val="24"/>
              </w:rPr>
              <w:t xml:space="preserve">В.И. </w:t>
            </w:r>
            <w:proofErr w:type="spellStart"/>
            <w:r w:rsidRPr="00F754E6">
              <w:rPr>
                <w:sz w:val="24"/>
                <w:szCs w:val="24"/>
              </w:rPr>
              <w:t>Маколов</w:t>
            </w:r>
            <w:proofErr w:type="spellEnd"/>
          </w:p>
        </w:tc>
      </w:tr>
    </w:tbl>
    <w:p w:rsidR="00F936C6" w:rsidRPr="00E5209E" w:rsidRDefault="00F936C6" w:rsidP="00F936C6">
      <w:pPr>
        <w:tabs>
          <w:tab w:val="left" w:pos="426"/>
        </w:tabs>
        <w:ind w:left="426"/>
        <w:jc w:val="both"/>
      </w:pPr>
    </w:p>
    <w:p w:rsidR="00F936C6" w:rsidRDefault="00F936C6" w:rsidP="00F936C6">
      <w:pPr>
        <w:ind w:left="567"/>
        <w:jc w:val="both"/>
        <w:rPr>
          <w:sz w:val="24"/>
          <w:szCs w:val="24"/>
        </w:rPr>
      </w:pPr>
    </w:p>
    <w:p w:rsidR="00F936C6" w:rsidRPr="00AF1DB5" w:rsidRDefault="00F936C6" w:rsidP="00F936C6">
      <w:pPr>
        <w:pStyle w:val="1"/>
        <w:keepNext w:val="0"/>
        <w:overflowPunct/>
        <w:autoSpaceDE/>
        <w:autoSpaceDN/>
        <w:adjustRightInd/>
        <w:spacing w:line="240" w:lineRule="auto"/>
        <w:jc w:val="left"/>
        <w:textAlignment w:val="auto"/>
        <w:rPr>
          <w:b/>
          <w:szCs w:val="24"/>
        </w:rPr>
      </w:pPr>
    </w:p>
    <w:p w:rsidR="00F936C6" w:rsidRDefault="00F936C6" w:rsidP="00DD2E90">
      <w:pPr>
        <w:pStyle w:val="a4"/>
        <w:spacing w:line="240" w:lineRule="auto"/>
        <w:rPr>
          <w:i/>
          <w:caps/>
          <w:szCs w:val="24"/>
        </w:rPr>
      </w:pPr>
    </w:p>
    <w:p w:rsidR="00F936C6" w:rsidRDefault="00F936C6" w:rsidP="00DD2E90">
      <w:pPr>
        <w:pStyle w:val="a4"/>
        <w:spacing w:line="240" w:lineRule="auto"/>
        <w:rPr>
          <w:i/>
          <w:caps/>
          <w:szCs w:val="24"/>
        </w:rPr>
      </w:pPr>
    </w:p>
    <w:p w:rsidR="00AC6A6D" w:rsidRDefault="00AC6A6D" w:rsidP="005D461F">
      <w:pPr>
        <w:widowControl w:val="0"/>
        <w:spacing w:line="228" w:lineRule="auto"/>
        <w:rPr>
          <w:b/>
          <w:bCs/>
          <w:sz w:val="28"/>
          <w:szCs w:val="28"/>
        </w:rPr>
      </w:pPr>
    </w:p>
    <w:p w:rsidR="00AC6A6D" w:rsidRDefault="00AC6A6D" w:rsidP="00AF1DB5">
      <w:pPr>
        <w:pStyle w:val="1"/>
        <w:keepNext w:val="0"/>
        <w:overflowPunct/>
        <w:autoSpaceDE/>
        <w:autoSpaceDN/>
        <w:adjustRightInd/>
        <w:spacing w:line="240" w:lineRule="auto"/>
        <w:ind w:firstLine="567"/>
        <w:jc w:val="left"/>
        <w:textAlignment w:val="auto"/>
      </w:pPr>
      <w:r w:rsidRPr="00DD2E90">
        <w:br w:type="page"/>
      </w:r>
    </w:p>
    <w:p w:rsidR="00D54774" w:rsidRPr="00A32D01" w:rsidRDefault="00D54774" w:rsidP="00D54774">
      <w:pPr>
        <w:pStyle w:val="1"/>
        <w:rPr>
          <w:rStyle w:val="af7"/>
          <w:b/>
          <w:i w:val="0"/>
        </w:rPr>
      </w:pPr>
      <w:bookmarkStart w:id="0" w:name="_Toc494985510"/>
      <w:r w:rsidRPr="00A32D01">
        <w:rPr>
          <w:rStyle w:val="af7"/>
          <w:b/>
          <w:i w:val="0"/>
        </w:rPr>
        <w:lastRenderedPageBreak/>
        <w:t>1. Цель и задачи освоения дисциплины</w:t>
      </w:r>
      <w:bookmarkEnd w:id="0"/>
    </w:p>
    <w:p w:rsidR="00D54774" w:rsidRPr="002F3A9A" w:rsidRDefault="00D54774" w:rsidP="00D54774">
      <w:pPr>
        <w:pStyle w:val="a4"/>
        <w:spacing w:line="240" w:lineRule="auto"/>
        <w:rPr>
          <w:szCs w:val="24"/>
        </w:rPr>
      </w:pPr>
      <w:r w:rsidRPr="00861612">
        <w:rPr>
          <w:b/>
        </w:rPr>
        <w:t>Цель дисциплины</w:t>
      </w:r>
      <w:r>
        <w:t xml:space="preserve"> –</w:t>
      </w:r>
      <w:r w:rsidRPr="00D9641F">
        <w:t xml:space="preserve"> </w:t>
      </w:r>
      <w:r>
        <w:t xml:space="preserve">освоение технологий менеджмента в </w:t>
      </w:r>
      <w:r w:rsidR="007666B1">
        <w:t>области музыкальной культуры</w:t>
      </w:r>
      <w:r>
        <w:t>.</w:t>
      </w:r>
    </w:p>
    <w:p w:rsidR="00D54774" w:rsidRDefault="00D54774" w:rsidP="00D54774">
      <w:pPr>
        <w:ind w:firstLine="567"/>
        <w:jc w:val="both"/>
        <w:rPr>
          <w:b/>
          <w:sz w:val="24"/>
          <w:szCs w:val="24"/>
        </w:rPr>
      </w:pPr>
      <w:r w:rsidRPr="005251DF">
        <w:rPr>
          <w:b/>
          <w:sz w:val="24"/>
          <w:szCs w:val="24"/>
        </w:rPr>
        <w:t>Задачи дисциплины:</w:t>
      </w:r>
    </w:p>
    <w:p w:rsidR="001A3F0D" w:rsidRPr="002F3A9A" w:rsidRDefault="00D54774" w:rsidP="001A3F0D">
      <w:pPr>
        <w:pStyle w:val="a4"/>
        <w:spacing w:line="240" w:lineRule="auto"/>
        <w:rPr>
          <w:szCs w:val="24"/>
        </w:rPr>
      </w:pPr>
      <w:r>
        <w:rPr>
          <w:szCs w:val="24"/>
        </w:rPr>
        <w:t xml:space="preserve">- </w:t>
      </w:r>
      <w:r w:rsidRPr="00D9641F">
        <w:rPr>
          <w:szCs w:val="24"/>
        </w:rPr>
        <w:t>формирование у студентов готовности к реал</w:t>
      </w:r>
      <w:r w:rsidR="001A3F0D">
        <w:rPr>
          <w:szCs w:val="24"/>
        </w:rPr>
        <w:t>изации технологий менеджмента в</w:t>
      </w:r>
      <w:r w:rsidR="001A3F0D">
        <w:t xml:space="preserve"> о</w:t>
      </w:r>
      <w:r w:rsidR="001A3F0D">
        <w:t>б</w:t>
      </w:r>
      <w:r w:rsidR="001A3F0D">
        <w:t>ласти музыкальной культуры.</w:t>
      </w:r>
    </w:p>
    <w:p w:rsidR="00D54774" w:rsidRPr="00D9641F" w:rsidRDefault="00D54774" w:rsidP="00D54774">
      <w:pPr>
        <w:ind w:firstLine="567"/>
        <w:jc w:val="both"/>
        <w:rPr>
          <w:sz w:val="24"/>
          <w:szCs w:val="24"/>
        </w:rPr>
      </w:pPr>
      <w:r>
        <w:rPr>
          <w:sz w:val="24"/>
          <w:szCs w:val="24"/>
        </w:rPr>
        <w:t>-</w:t>
      </w:r>
      <w:r w:rsidRPr="00D9641F">
        <w:rPr>
          <w:sz w:val="24"/>
          <w:szCs w:val="24"/>
        </w:rPr>
        <w:t xml:space="preserve"> способности осуществлять финансово-экономическую и хозяйственную деятел</w:t>
      </w:r>
      <w:r w:rsidRPr="00D9641F">
        <w:rPr>
          <w:sz w:val="24"/>
          <w:szCs w:val="24"/>
        </w:rPr>
        <w:t>ь</w:t>
      </w:r>
      <w:r w:rsidRPr="00D9641F">
        <w:rPr>
          <w:sz w:val="24"/>
          <w:szCs w:val="24"/>
        </w:rPr>
        <w:t>ность учреждений культуры, учреждений и организац</w:t>
      </w:r>
      <w:r>
        <w:rPr>
          <w:sz w:val="24"/>
          <w:szCs w:val="24"/>
        </w:rPr>
        <w:t>ий индустрии досуга и рекреации</w:t>
      </w:r>
      <w:r w:rsidRPr="00D9641F">
        <w:rPr>
          <w:sz w:val="24"/>
          <w:szCs w:val="24"/>
        </w:rPr>
        <w:t xml:space="preserve">; </w:t>
      </w:r>
    </w:p>
    <w:p w:rsidR="00D54774" w:rsidRPr="00D9641F" w:rsidRDefault="00D54774" w:rsidP="00D54774">
      <w:pPr>
        <w:ind w:firstLine="567"/>
        <w:jc w:val="both"/>
        <w:rPr>
          <w:sz w:val="24"/>
          <w:szCs w:val="24"/>
        </w:rPr>
      </w:pPr>
      <w:r>
        <w:rPr>
          <w:sz w:val="24"/>
          <w:szCs w:val="24"/>
        </w:rPr>
        <w:t xml:space="preserve">- </w:t>
      </w:r>
      <w:r w:rsidRPr="00D9641F">
        <w:rPr>
          <w:sz w:val="24"/>
          <w:szCs w:val="24"/>
        </w:rPr>
        <w:t>готовности использовать правовые и нормативные документы в работе учреждений культуры, общественных организаций и объединений граждан, реализующих их права на доступ к культурным ценностям и участие в культурной жизни страны.</w:t>
      </w:r>
    </w:p>
    <w:p w:rsidR="00D54774" w:rsidRPr="00D60208" w:rsidRDefault="00D54774" w:rsidP="00D54774">
      <w:pPr>
        <w:pStyle w:val="a4"/>
        <w:spacing w:line="240" w:lineRule="auto"/>
      </w:pPr>
    </w:p>
    <w:p w:rsidR="00D54774" w:rsidRPr="00105658" w:rsidRDefault="00D54774" w:rsidP="00D54774">
      <w:pPr>
        <w:pStyle w:val="1"/>
        <w:rPr>
          <w:b/>
        </w:rPr>
      </w:pPr>
      <w:bookmarkStart w:id="1" w:name="_Toc494985511"/>
      <w:r w:rsidRPr="00105658">
        <w:rPr>
          <w:b/>
        </w:rPr>
        <w:t>2.</w:t>
      </w:r>
      <w:r w:rsidR="005B2299">
        <w:rPr>
          <w:b/>
        </w:rPr>
        <w:t xml:space="preserve"> Место дисциплины в структуре О</w:t>
      </w:r>
      <w:r w:rsidRPr="00105658">
        <w:rPr>
          <w:b/>
        </w:rPr>
        <w:t>П ВО</w:t>
      </w:r>
      <w:bookmarkEnd w:id="1"/>
    </w:p>
    <w:p w:rsidR="00F936C6" w:rsidRPr="00D060CA" w:rsidRDefault="00F936C6" w:rsidP="00F936C6">
      <w:pPr>
        <w:pStyle w:val="110"/>
        <w:spacing w:line="240" w:lineRule="auto"/>
        <w:jc w:val="both"/>
      </w:pPr>
      <w:r w:rsidRPr="00D9641F">
        <w:t xml:space="preserve">Дисциплина </w:t>
      </w:r>
      <w:r w:rsidRPr="00BE34DC">
        <w:rPr>
          <w:szCs w:val="28"/>
        </w:rPr>
        <w:t>«</w:t>
      </w:r>
      <w:r w:rsidRPr="00CD4D6F">
        <w:t>Менеджмент в области музыкальной культуры</w:t>
      </w:r>
      <w:r w:rsidRPr="00BE34DC">
        <w:rPr>
          <w:szCs w:val="28"/>
        </w:rPr>
        <w:t xml:space="preserve">» </w:t>
      </w:r>
      <w:r>
        <w:t>является дисциплиной б</w:t>
      </w:r>
      <w:r>
        <w:t>а</w:t>
      </w:r>
      <w:r>
        <w:t xml:space="preserve">зовой части </w:t>
      </w:r>
      <w:r w:rsidRPr="004C1027">
        <w:t xml:space="preserve">Блока 1 «Дисциплины» </w:t>
      </w:r>
      <w:r>
        <w:t xml:space="preserve">учебного плана по </w:t>
      </w:r>
      <w:r w:rsidRPr="004C1027">
        <w:t>направлению подготовки</w:t>
      </w:r>
      <w:r>
        <w:t xml:space="preserve"> </w:t>
      </w:r>
      <w:r w:rsidR="00252621" w:rsidRPr="00D060CA">
        <w:t>53.03.05 Дирижирование</w:t>
      </w:r>
      <w:r w:rsidRPr="00D060CA">
        <w:t>.</w:t>
      </w:r>
    </w:p>
    <w:p w:rsidR="00F936C6" w:rsidRPr="00D9641F" w:rsidRDefault="00F936C6" w:rsidP="00F936C6">
      <w:pPr>
        <w:pStyle w:val="a8"/>
        <w:shd w:val="clear" w:color="auto" w:fill="FEFEFE"/>
        <w:spacing w:before="125" w:beforeAutospacing="0" w:after="125" w:afterAutospacing="0"/>
        <w:ind w:right="125"/>
        <w:rPr>
          <w:color w:val="222222"/>
        </w:rPr>
      </w:pPr>
      <w:r w:rsidRPr="00D9641F">
        <w:rPr>
          <w:color w:val="222222"/>
        </w:rPr>
        <w:t>В курсе представлены основные технологии менеджмента в этой сфере, стратегии и пр</w:t>
      </w:r>
      <w:r w:rsidRPr="00D9641F">
        <w:rPr>
          <w:color w:val="222222"/>
        </w:rPr>
        <w:t>о</w:t>
      </w:r>
      <w:r w:rsidRPr="00D9641F">
        <w:rPr>
          <w:color w:val="222222"/>
        </w:rPr>
        <w:t>цедуры оценки эффективности менеджмента.</w:t>
      </w:r>
    </w:p>
    <w:p w:rsidR="00F936C6" w:rsidRPr="00D9641F" w:rsidRDefault="00F936C6" w:rsidP="00F936C6">
      <w:pPr>
        <w:pStyle w:val="a8"/>
        <w:shd w:val="clear" w:color="auto" w:fill="FEFEFE"/>
        <w:spacing w:before="125" w:beforeAutospacing="0" w:after="125" w:afterAutospacing="0"/>
        <w:ind w:right="125"/>
        <w:rPr>
          <w:color w:val="222222"/>
        </w:rPr>
      </w:pPr>
      <w:r w:rsidRPr="00D9641F">
        <w:rPr>
          <w:color w:val="222222"/>
        </w:rPr>
        <w:t>В основу курса положен междисциплинарный проблемный подход и системный принцип изложения. Студент ориентируется на проблемное понимание процессов в сфере упра</w:t>
      </w:r>
      <w:r w:rsidRPr="00D9641F">
        <w:rPr>
          <w:color w:val="222222"/>
        </w:rPr>
        <w:t>в</w:t>
      </w:r>
      <w:r w:rsidRPr="00D9641F">
        <w:rPr>
          <w:color w:val="222222"/>
        </w:rPr>
        <w:t xml:space="preserve">ления и менеджмента в </w:t>
      </w:r>
      <w:proofErr w:type="spellStart"/>
      <w:r w:rsidRPr="00D9641F">
        <w:rPr>
          <w:color w:val="222222"/>
        </w:rPr>
        <w:t>социокультурной</w:t>
      </w:r>
      <w:proofErr w:type="spellEnd"/>
      <w:r w:rsidRPr="00D9641F">
        <w:rPr>
          <w:color w:val="222222"/>
        </w:rPr>
        <w:t xml:space="preserve"> сфере.</w:t>
      </w:r>
    </w:p>
    <w:p w:rsidR="00A779FC" w:rsidRDefault="00F936C6" w:rsidP="00F936C6">
      <w:pPr>
        <w:jc w:val="both"/>
        <w:rPr>
          <w:sz w:val="24"/>
          <w:szCs w:val="24"/>
        </w:rPr>
      </w:pPr>
      <w:r w:rsidRPr="004C1027">
        <w:rPr>
          <w:sz w:val="24"/>
          <w:szCs w:val="24"/>
        </w:rPr>
        <w:t>Изучение дисциплины опирается на компетенции, сформированные на предыдущем уро</w:t>
      </w:r>
      <w:r w:rsidRPr="004C1027">
        <w:rPr>
          <w:sz w:val="24"/>
          <w:szCs w:val="24"/>
        </w:rPr>
        <w:t>в</w:t>
      </w:r>
      <w:r w:rsidRPr="004C1027">
        <w:rPr>
          <w:sz w:val="24"/>
          <w:szCs w:val="24"/>
        </w:rPr>
        <w:t>не образов</w:t>
      </w:r>
      <w:r>
        <w:rPr>
          <w:sz w:val="24"/>
          <w:szCs w:val="24"/>
        </w:rPr>
        <w:t>ания / при изучении дисциплин</w:t>
      </w:r>
      <w:r w:rsidR="00D060CA">
        <w:rPr>
          <w:sz w:val="24"/>
          <w:szCs w:val="24"/>
        </w:rPr>
        <w:t>ы</w:t>
      </w:r>
      <w:r>
        <w:rPr>
          <w:sz w:val="24"/>
          <w:szCs w:val="24"/>
        </w:rPr>
        <w:t xml:space="preserve">: </w:t>
      </w:r>
    </w:p>
    <w:p w:rsidR="00252621" w:rsidRDefault="00252621" w:rsidP="00F936C6">
      <w:pPr>
        <w:jc w:val="both"/>
        <w:rPr>
          <w:sz w:val="24"/>
          <w:szCs w:val="24"/>
        </w:rPr>
      </w:pPr>
      <w:r>
        <w:rPr>
          <w:sz w:val="24"/>
          <w:szCs w:val="24"/>
        </w:rPr>
        <w:t>История искусства</w:t>
      </w:r>
      <w:r w:rsidR="00A779FC">
        <w:rPr>
          <w:sz w:val="24"/>
          <w:szCs w:val="24"/>
        </w:rPr>
        <w:t xml:space="preserve"> (изобразительного, театрального, кино, архитектуры) (ОК-3, ОПК-4)</w:t>
      </w:r>
    </w:p>
    <w:p w:rsidR="00A779FC" w:rsidRDefault="00A779FC" w:rsidP="00F936C6">
      <w:pPr>
        <w:jc w:val="both"/>
        <w:rPr>
          <w:sz w:val="24"/>
          <w:szCs w:val="24"/>
        </w:rPr>
      </w:pPr>
    </w:p>
    <w:p w:rsidR="00252621" w:rsidRDefault="00F936C6" w:rsidP="00F936C6">
      <w:pPr>
        <w:jc w:val="both"/>
        <w:rPr>
          <w:sz w:val="24"/>
          <w:szCs w:val="24"/>
        </w:rPr>
      </w:pPr>
      <w:r w:rsidRPr="004C1027">
        <w:rPr>
          <w:sz w:val="24"/>
          <w:szCs w:val="24"/>
        </w:rPr>
        <w:t>Результаты изучения дисциплины являются необходимыми для по</w:t>
      </w:r>
      <w:r w:rsidR="00A779FC">
        <w:rPr>
          <w:sz w:val="24"/>
          <w:szCs w:val="24"/>
        </w:rPr>
        <w:t>следующих практик:</w:t>
      </w:r>
    </w:p>
    <w:p w:rsidR="00A779FC" w:rsidRDefault="00A779FC" w:rsidP="00F936C6">
      <w:pPr>
        <w:jc w:val="both"/>
        <w:rPr>
          <w:sz w:val="24"/>
          <w:szCs w:val="24"/>
        </w:rPr>
      </w:pPr>
      <w:r>
        <w:rPr>
          <w:sz w:val="24"/>
          <w:szCs w:val="24"/>
        </w:rPr>
        <w:t>Преддипломная практика для выполнения выпускной квалификационной работы (ОК-1, ОК-2, ОК-3, ОК-4, ОК-5, ОК-8, ОПК-1, ОПК-2, ОПК-3, ОПК-4, ОПК-5, ПК-</w:t>
      </w:r>
      <w:r w:rsidR="000573F3">
        <w:rPr>
          <w:sz w:val="24"/>
          <w:szCs w:val="24"/>
        </w:rPr>
        <w:t>10, ПК-15, ПК-16, ПК-17, ПК-18, ПК-19, ПК-20, ПК-21, ПК-22, ПК-23, ПК-24, ПК-27, ПК-28)</w:t>
      </w:r>
    </w:p>
    <w:p w:rsidR="0074195B" w:rsidRDefault="0074195B" w:rsidP="0074195B">
      <w:pPr>
        <w:rPr>
          <w:rFonts w:ascii="Tahoma" w:hAnsi="Tahoma" w:cs="Tahoma"/>
          <w:sz w:val="18"/>
          <w:szCs w:val="18"/>
        </w:rPr>
      </w:pPr>
    </w:p>
    <w:p w:rsidR="009F32F7" w:rsidRPr="00EF2CDE" w:rsidRDefault="009F32F7" w:rsidP="009F32F7">
      <w:pPr>
        <w:pStyle w:val="1"/>
        <w:spacing w:line="240" w:lineRule="auto"/>
        <w:jc w:val="both"/>
        <w:rPr>
          <w:b/>
        </w:rPr>
      </w:pPr>
      <w:bookmarkStart w:id="2" w:name="_Toc494985512"/>
      <w:r w:rsidRPr="00EF2CDE">
        <w:rPr>
          <w:b/>
        </w:rPr>
        <w:t>3. Компетенции обучающихся, формируемые в результате освоения дисциплины, ожидаемые результаты образования</w:t>
      </w:r>
    </w:p>
    <w:p w:rsidR="009F32F7" w:rsidRPr="009F32F7" w:rsidRDefault="009F32F7" w:rsidP="00D54774">
      <w:pPr>
        <w:pStyle w:val="1"/>
        <w:spacing w:line="240" w:lineRule="auto"/>
        <w:jc w:val="both"/>
        <w:rPr>
          <w:b/>
        </w:rPr>
      </w:pPr>
    </w:p>
    <w:bookmarkEnd w:id="2"/>
    <w:p w:rsidR="00D54774" w:rsidRPr="00EF2CDE" w:rsidRDefault="00D54774" w:rsidP="00D54774">
      <w:pPr>
        <w:ind w:firstLine="567"/>
        <w:jc w:val="both"/>
        <w:rPr>
          <w:sz w:val="24"/>
          <w:szCs w:val="24"/>
        </w:rPr>
      </w:pPr>
      <w:r w:rsidRPr="00EF2CDE">
        <w:rPr>
          <w:sz w:val="24"/>
          <w:szCs w:val="24"/>
        </w:rPr>
        <w:t xml:space="preserve">В процессе освоения данной дисциплины обучающиеся формируют следующие </w:t>
      </w:r>
      <w:proofErr w:type="gramStart"/>
      <w:r w:rsidRPr="00EF2CDE">
        <w:rPr>
          <w:sz w:val="24"/>
          <w:szCs w:val="24"/>
        </w:rPr>
        <w:t>компетенции</w:t>
      </w:r>
      <w:proofErr w:type="gramEnd"/>
      <w:r w:rsidRPr="00EF2CDE">
        <w:rPr>
          <w:sz w:val="24"/>
          <w:szCs w:val="24"/>
        </w:rPr>
        <w:t xml:space="preserve"> и демонстрирует соответствующие им результаты обучения:</w:t>
      </w:r>
    </w:p>
    <w:p w:rsidR="00D54774" w:rsidRDefault="00D54774" w:rsidP="00D54774">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4168"/>
        <w:gridCol w:w="5301"/>
      </w:tblGrid>
      <w:tr w:rsidR="00D54774" w:rsidRPr="00EF2CDE" w:rsidTr="00D54774">
        <w:trPr>
          <w:jc w:val="center"/>
        </w:trPr>
        <w:tc>
          <w:tcPr>
            <w:tcW w:w="4168" w:type="dxa"/>
            <w:vAlign w:val="center"/>
          </w:tcPr>
          <w:p w:rsidR="00D54774" w:rsidRPr="00EF2CDE" w:rsidRDefault="00D54774" w:rsidP="00D54774">
            <w:pPr>
              <w:jc w:val="center"/>
              <w:rPr>
                <w:b/>
                <w:sz w:val="24"/>
                <w:szCs w:val="24"/>
              </w:rPr>
            </w:pPr>
            <w:r w:rsidRPr="00EF2CDE">
              <w:rPr>
                <w:b/>
                <w:sz w:val="24"/>
                <w:szCs w:val="24"/>
              </w:rPr>
              <w:t>Компетенция по ФГОС</w:t>
            </w:r>
          </w:p>
        </w:tc>
        <w:tc>
          <w:tcPr>
            <w:tcW w:w="5301" w:type="dxa"/>
            <w:vAlign w:val="center"/>
          </w:tcPr>
          <w:p w:rsidR="00D54774" w:rsidRPr="00EF2CDE" w:rsidRDefault="00D54774" w:rsidP="00D54774">
            <w:pPr>
              <w:jc w:val="center"/>
              <w:rPr>
                <w:b/>
                <w:sz w:val="24"/>
                <w:szCs w:val="24"/>
              </w:rPr>
            </w:pPr>
            <w:r w:rsidRPr="00EF2CDE">
              <w:rPr>
                <w:b/>
                <w:sz w:val="24"/>
                <w:szCs w:val="24"/>
              </w:rPr>
              <w:t xml:space="preserve">Основные показатели освоения </w:t>
            </w:r>
          </w:p>
        </w:tc>
      </w:tr>
      <w:tr w:rsidR="00D54774" w:rsidRPr="00596A50" w:rsidTr="00D54774">
        <w:trPr>
          <w:jc w:val="center"/>
        </w:trPr>
        <w:tc>
          <w:tcPr>
            <w:tcW w:w="4168" w:type="dxa"/>
            <w:vAlign w:val="center"/>
          </w:tcPr>
          <w:p w:rsidR="00AA5B7D" w:rsidRPr="00B17242" w:rsidRDefault="00A779FC" w:rsidP="00AA5B7D">
            <w:pPr>
              <w:pStyle w:val="a8"/>
              <w:spacing w:before="125" w:beforeAutospacing="0" w:after="125" w:afterAutospacing="0"/>
              <w:ind w:left="125" w:right="125"/>
              <w:rPr>
                <w:szCs w:val="24"/>
              </w:rPr>
            </w:pPr>
            <w:bookmarkStart w:id="3" w:name="_GoBack"/>
            <w:bookmarkEnd w:id="3"/>
            <w:r w:rsidRPr="00B17242">
              <w:rPr>
                <w:b/>
                <w:szCs w:val="24"/>
              </w:rPr>
              <w:t>ОК-3</w:t>
            </w:r>
            <w:r w:rsidR="00AA5B7D" w:rsidRPr="00B17242">
              <w:rPr>
                <w:b/>
                <w:szCs w:val="24"/>
              </w:rPr>
              <w:t>-</w:t>
            </w:r>
            <w:r w:rsidR="00AA5B7D" w:rsidRPr="00B17242">
              <w:rPr>
                <w:szCs w:val="24"/>
              </w:rPr>
              <w:t xml:space="preserve">  способность использовать основы экономических и правовых знаний в различных сферах жизн</w:t>
            </w:r>
            <w:r w:rsidR="00AA5B7D" w:rsidRPr="00B17242">
              <w:rPr>
                <w:szCs w:val="24"/>
              </w:rPr>
              <w:t>е</w:t>
            </w:r>
            <w:r w:rsidR="00AA5B7D" w:rsidRPr="00B17242">
              <w:rPr>
                <w:szCs w:val="24"/>
              </w:rPr>
              <w:t xml:space="preserve">деятельности </w:t>
            </w:r>
          </w:p>
          <w:p w:rsidR="001656AD" w:rsidRPr="0074195B" w:rsidRDefault="00D54774" w:rsidP="001656AD">
            <w:pPr>
              <w:rPr>
                <w:sz w:val="24"/>
                <w:szCs w:val="24"/>
              </w:rPr>
            </w:pPr>
            <w:r w:rsidRPr="00A84059">
              <w:rPr>
                <w:color w:val="000000"/>
                <w:sz w:val="23"/>
                <w:szCs w:val="23"/>
              </w:rPr>
              <w:br/>
            </w:r>
          </w:p>
          <w:p w:rsidR="00D54774" w:rsidRPr="00A84059" w:rsidRDefault="00D54774" w:rsidP="00D54774">
            <w:pPr>
              <w:jc w:val="center"/>
              <w:rPr>
                <w:sz w:val="24"/>
                <w:szCs w:val="24"/>
              </w:rPr>
            </w:pPr>
          </w:p>
        </w:tc>
        <w:tc>
          <w:tcPr>
            <w:tcW w:w="5301" w:type="dxa"/>
            <w:vAlign w:val="center"/>
          </w:tcPr>
          <w:p w:rsidR="00700283" w:rsidRDefault="00700283" w:rsidP="00700283">
            <w:pPr>
              <w:rPr>
                <w:sz w:val="24"/>
                <w:szCs w:val="24"/>
              </w:rPr>
            </w:pPr>
            <w:r>
              <w:rPr>
                <w:b/>
                <w:sz w:val="24"/>
                <w:szCs w:val="24"/>
              </w:rPr>
              <w:t xml:space="preserve">Знать </w:t>
            </w:r>
            <w:r w:rsidRPr="005C085C">
              <w:rPr>
                <w:sz w:val="24"/>
                <w:szCs w:val="24"/>
              </w:rPr>
              <w:t>основные понятия</w:t>
            </w:r>
            <w:r>
              <w:rPr>
                <w:sz w:val="24"/>
                <w:szCs w:val="24"/>
              </w:rPr>
              <w:t xml:space="preserve"> в области менеджмента</w:t>
            </w:r>
          </w:p>
          <w:p w:rsidR="00700283" w:rsidRDefault="00700283" w:rsidP="00700283">
            <w:pPr>
              <w:rPr>
                <w:sz w:val="24"/>
                <w:szCs w:val="24"/>
              </w:rPr>
            </w:pPr>
            <w:r>
              <w:rPr>
                <w:b/>
                <w:sz w:val="24"/>
                <w:szCs w:val="24"/>
              </w:rPr>
              <w:t xml:space="preserve">Уметь </w:t>
            </w:r>
            <w:r w:rsidRPr="005C085C">
              <w:rPr>
                <w:sz w:val="24"/>
                <w:szCs w:val="24"/>
              </w:rPr>
              <w:t xml:space="preserve">анализировать и давать оценку </w:t>
            </w:r>
            <w:r>
              <w:rPr>
                <w:sz w:val="24"/>
                <w:szCs w:val="24"/>
              </w:rPr>
              <w:t>технолог</w:t>
            </w:r>
            <w:r>
              <w:rPr>
                <w:sz w:val="24"/>
                <w:szCs w:val="24"/>
              </w:rPr>
              <w:t>и</w:t>
            </w:r>
            <w:r>
              <w:rPr>
                <w:sz w:val="24"/>
                <w:szCs w:val="24"/>
              </w:rPr>
              <w:t>ям менеджмента</w:t>
            </w:r>
          </w:p>
          <w:p w:rsidR="00A547E4" w:rsidRDefault="00700283" w:rsidP="00700283">
            <w:pPr>
              <w:jc w:val="both"/>
              <w:rPr>
                <w:b/>
                <w:sz w:val="24"/>
                <w:szCs w:val="24"/>
              </w:rPr>
            </w:pPr>
            <w:r>
              <w:rPr>
                <w:b/>
                <w:sz w:val="24"/>
                <w:szCs w:val="24"/>
              </w:rPr>
              <w:t xml:space="preserve">Владеть </w:t>
            </w:r>
            <w:r w:rsidRPr="005C085C">
              <w:rPr>
                <w:sz w:val="24"/>
                <w:szCs w:val="24"/>
              </w:rPr>
              <w:t>навыками применения знаний и умений</w:t>
            </w:r>
            <w:r>
              <w:rPr>
                <w:b/>
                <w:sz w:val="24"/>
                <w:szCs w:val="24"/>
              </w:rPr>
              <w:t xml:space="preserve"> </w:t>
            </w:r>
            <w:r>
              <w:rPr>
                <w:sz w:val="24"/>
                <w:szCs w:val="24"/>
              </w:rPr>
              <w:t>в области менеджмента в профессиональной де</w:t>
            </w:r>
            <w:r>
              <w:rPr>
                <w:sz w:val="24"/>
                <w:szCs w:val="24"/>
              </w:rPr>
              <w:t>я</w:t>
            </w:r>
            <w:r>
              <w:rPr>
                <w:sz w:val="24"/>
                <w:szCs w:val="24"/>
              </w:rPr>
              <w:t>тельности</w:t>
            </w:r>
          </w:p>
        </w:tc>
      </w:tr>
    </w:tbl>
    <w:p w:rsidR="00D54774" w:rsidRDefault="00D54774" w:rsidP="00D54774">
      <w:pPr>
        <w:pStyle w:val="1"/>
        <w:rPr>
          <w:b/>
        </w:rPr>
      </w:pPr>
      <w:bookmarkStart w:id="4" w:name="_Toc494985513"/>
    </w:p>
    <w:p w:rsidR="00A547E4" w:rsidRDefault="00A547E4" w:rsidP="00A547E4"/>
    <w:p w:rsidR="00B420DF" w:rsidRDefault="00B420DF" w:rsidP="00A547E4"/>
    <w:p w:rsidR="00B420DF" w:rsidRPr="00A547E4" w:rsidRDefault="00B420DF" w:rsidP="00A547E4"/>
    <w:p w:rsidR="00D54774" w:rsidRPr="00105658" w:rsidRDefault="00D54774" w:rsidP="00D54774">
      <w:pPr>
        <w:pStyle w:val="1"/>
        <w:rPr>
          <w:b/>
        </w:rPr>
      </w:pPr>
      <w:r w:rsidRPr="00105658">
        <w:rPr>
          <w:b/>
        </w:rPr>
        <w:lastRenderedPageBreak/>
        <w:t>4. Структура и содержание дисциплины</w:t>
      </w:r>
      <w:bookmarkEnd w:id="4"/>
    </w:p>
    <w:p w:rsidR="00D54774" w:rsidRDefault="00D54774" w:rsidP="00D54774">
      <w:pPr>
        <w:ind w:firstLine="567"/>
        <w:jc w:val="both"/>
        <w:rPr>
          <w:sz w:val="24"/>
          <w:szCs w:val="24"/>
        </w:rPr>
      </w:pPr>
    </w:p>
    <w:p w:rsidR="00D54774" w:rsidRPr="00B420DF" w:rsidRDefault="00D54774" w:rsidP="00D54774">
      <w:pPr>
        <w:pStyle w:val="2"/>
      </w:pPr>
      <w:bookmarkStart w:id="5" w:name="_Toc494985514"/>
      <w:r>
        <w:t>4.1. Структура дисциплины</w:t>
      </w:r>
      <w:bookmarkEnd w:id="5"/>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700283" w:rsidTr="00F16F48">
        <w:trPr>
          <w:trHeight w:val="485"/>
          <w:jc w:val="center"/>
        </w:trPr>
        <w:tc>
          <w:tcPr>
            <w:tcW w:w="323" w:type="pct"/>
            <w:tcMar>
              <w:left w:w="32" w:type="dxa"/>
            </w:tcMar>
          </w:tcPr>
          <w:p w:rsidR="00700283" w:rsidRDefault="00700283" w:rsidP="00F16F48">
            <w:pPr>
              <w:pStyle w:val="style3"/>
              <w:spacing w:beforeAutospacing="0" w:afterAutospacing="0"/>
              <w:jc w:val="center"/>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Mar>
              <w:left w:w="32" w:type="dxa"/>
            </w:tcMar>
          </w:tcPr>
          <w:p w:rsidR="00700283" w:rsidRDefault="00700283" w:rsidP="00F16F48">
            <w:pPr>
              <w:pStyle w:val="style3"/>
              <w:spacing w:beforeAutospacing="0" w:afterAutospacing="0"/>
              <w:jc w:val="center"/>
              <w:rPr>
                <w:b/>
                <w:bCs/>
              </w:rPr>
            </w:pPr>
            <w:r>
              <w:rPr>
                <w:b/>
                <w:bCs/>
              </w:rPr>
              <w:t>Наименование разд</w:t>
            </w:r>
            <w:r>
              <w:rPr>
                <w:b/>
                <w:bCs/>
              </w:rPr>
              <w:t>е</w:t>
            </w:r>
            <w:r>
              <w:rPr>
                <w:b/>
                <w:bCs/>
              </w:rPr>
              <w:t>ла дисциплины</w:t>
            </w:r>
          </w:p>
        </w:tc>
        <w:tc>
          <w:tcPr>
            <w:tcW w:w="1209" w:type="pct"/>
            <w:tcMar>
              <w:left w:w="32" w:type="dxa"/>
            </w:tcMar>
          </w:tcPr>
          <w:p w:rsidR="00700283" w:rsidRDefault="00700283" w:rsidP="00F16F48">
            <w:pPr>
              <w:pStyle w:val="style3"/>
              <w:spacing w:beforeAutospacing="0" w:afterAutospacing="0"/>
              <w:jc w:val="center"/>
              <w:rPr>
                <w:b/>
                <w:bCs/>
              </w:rPr>
            </w:pPr>
            <w:r>
              <w:rPr>
                <w:b/>
                <w:bCs/>
              </w:rPr>
              <w:t>Формируемые компетенции</w:t>
            </w:r>
          </w:p>
        </w:tc>
        <w:tc>
          <w:tcPr>
            <w:tcW w:w="2147" w:type="pct"/>
            <w:tcMar>
              <w:left w:w="32" w:type="dxa"/>
            </w:tcMar>
          </w:tcPr>
          <w:p w:rsidR="00700283" w:rsidRDefault="00700283" w:rsidP="00F16F48">
            <w:pPr>
              <w:jc w:val="center"/>
              <w:rPr>
                <w:sz w:val="24"/>
                <w:szCs w:val="24"/>
                <w:highlight w:val="yellow"/>
              </w:rPr>
            </w:pPr>
            <w:r w:rsidRPr="004C1027">
              <w:rPr>
                <w:b/>
                <w:sz w:val="24"/>
                <w:szCs w:val="24"/>
              </w:rPr>
              <w:t>Форма текущего контроля</w:t>
            </w:r>
          </w:p>
        </w:tc>
      </w:tr>
      <w:tr w:rsidR="00700283" w:rsidTr="00F16F48">
        <w:trPr>
          <w:trHeight w:val="404"/>
          <w:jc w:val="center"/>
        </w:trPr>
        <w:tc>
          <w:tcPr>
            <w:tcW w:w="323" w:type="pct"/>
            <w:tcMar>
              <w:left w:w="32" w:type="dxa"/>
            </w:tcMar>
          </w:tcPr>
          <w:p w:rsidR="00700283" w:rsidRPr="000C1475" w:rsidRDefault="00700283" w:rsidP="00F16F48">
            <w:pPr>
              <w:pStyle w:val="style3"/>
              <w:spacing w:beforeAutospacing="0" w:afterAutospacing="0"/>
              <w:jc w:val="center"/>
              <w:rPr>
                <w:bCs/>
              </w:rPr>
            </w:pPr>
            <w:r w:rsidRPr="000C1475">
              <w:rPr>
                <w:bCs/>
              </w:rPr>
              <w:t>1.</w:t>
            </w:r>
          </w:p>
        </w:tc>
        <w:tc>
          <w:tcPr>
            <w:tcW w:w="1321" w:type="pct"/>
            <w:tcMar>
              <w:left w:w="32" w:type="dxa"/>
            </w:tcMar>
          </w:tcPr>
          <w:p w:rsidR="00700283" w:rsidRDefault="00700283" w:rsidP="00F16F48">
            <w:pPr>
              <w:tabs>
                <w:tab w:val="left" w:pos="643"/>
              </w:tabs>
              <w:spacing w:line="240" w:lineRule="exact"/>
              <w:jc w:val="both"/>
              <w:rPr>
                <w:b/>
                <w:bCs/>
                <w:sz w:val="24"/>
                <w:szCs w:val="24"/>
              </w:rPr>
            </w:pPr>
            <w:r w:rsidRPr="00A84059">
              <w:rPr>
                <w:sz w:val="24"/>
                <w:szCs w:val="24"/>
              </w:rPr>
              <w:t>Раздел I. Сфера кул</w:t>
            </w:r>
            <w:r w:rsidRPr="00A84059">
              <w:rPr>
                <w:sz w:val="24"/>
                <w:szCs w:val="24"/>
              </w:rPr>
              <w:t>ь</w:t>
            </w:r>
            <w:r w:rsidRPr="00A84059">
              <w:rPr>
                <w:sz w:val="24"/>
                <w:szCs w:val="24"/>
              </w:rPr>
              <w:t>туры и технология м</w:t>
            </w:r>
            <w:r w:rsidRPr="00A84059">
              <w:rPr>
                <w:sz w:val="24"/>
                <w:szCs w:val="24"/>
              </w:rPr>
              <w:t>е</w:t>
            </w:r>
            <w:r w:rsidRPr="00A84059">
              <w:rPr>
                <w:sz w:val="24"/>
                <w:szCs w:val="24"/>
              </w:rPr>
              <w:t>неджмента.</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Default="00700283" w:rsidP="00F16F48">
            <w:pPr>
              <w:jc w:val="both"/>
              <w:rPr>
                <w:sz w:val="24"/>
                <w:szCs w:val="24"/>
              </w:rPr>
            </w:pPr>
          </w:p>
        </w:tc>
        <w:tc>
          <w:tcPr>
            <w:tcW w:w="2147" w:type="pct"/>
            <w:tcMar>
              <w:left w:w="32" w:type="dxa"/>
            </w:tcMar>
          </w:tcPr>
          <w:p w:rsidR="00700283" w:rsidRDefault="00700283" w:rsidP="00F16F48">
            <w:pPr>
              <w:jc w:val="both"/>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404"/>
          <w:jc w:val="center"/>
        </w:trPr>
        <w:tc>
          <w:tcPr>
            <w:tcW w:w="323" w:type="pct"/>
            <w:tcMar>
              <w:left w:w="32" w:type="dxa"/>
            </w:tcMar>
          </w:tcPr>
          <w:p w:rsidR="00700283" w:rsidRPr="000C1475" w:rsidRDefault="00700283" w:rsidP="00F16F48">
            <w:pPr>
              <w:pStyle w:val="style3"/>
              <w:spacing w:beforeAutospacing="0" w:afterAutospacing="0"/>
              <w:jc w:val="center"/>
              <w:rPr>
                <w:bCs/>
              </w:rPr>
            </w:pPr>
            <w:r w:rsidRPr="000C1475">
              <w:rPr>
                <w:bCs/>
              </w:rPr>
              <w:t>2.</w:t>
            </w:r>
          </w:p>
        </w:tc>
        <w:tc>
          <w:tcPr>
            <w:tcW w:w="1321" w:type="pct"/>
            <w:tcMar>
              <w:left w:w="32" w:type="dxa"/>
            </w:tcMar>
          </w:tcPr>
          <w:p w:rsidR="00700283" w:rsidRDefault="00700283" w:rsidP="00F16F48">
            <w:pPr>
              <w:tabs>
                <w:tab w:val="left" w:pos="643"/>
              </w:tabs>
              <w:spacing w:line="240" w:lineRule="exact"/>
              <w:jc w:val="both"/>
              <w:rPr>
                <w:b/>
                <w:bCs/>
                <w:sz w:val="24"/>
                <w:szCs w:val="24"/>
              </w:rPr>
            </w:pPr>
            <w:r w:rsidRPr="00A84059">
              <w:rPr>
                <w:sz w:val="24"/>
                <w:szCs w:val="24"/>
              </w:rPr>
              <w:t>Раздел II. Организац</w:t>
            </w:r>
            <w:r w:rsidRPr="00A84059">
              <w:rPr>
                <w:sz w:val="24"/>
                <w:szCs w:val="24"/>
              </w:rPr>
              <w:t>и</w:t>
            </w:r>
            <w:r w:rsidRPr="00A84059">
              <w:rPr>
                <w:sz w:val="24"/>
                <w:szCs w:val="24"/>
              </w:rPr>
              <w:t>онно-экономические условия менеджмента в сфере культуры.</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Default="00700283" w:rsidP="00F16F48">
            <w:pPr>
              <w:jc w:val="both"/>
              <w:rPr>
                <w:sz w:val="24"/>
                <w:szCs w:val="24"/>
              </w:rPr>
            </w:pPr>
          </w:p>
        </w:tc>
        <w:tc>
          <w:tcPr>
            <w:tcW w:w="2147" w:type="pct"/>
            <w:tcMar>
              <w:left w:w="32" w:type="dxa"/>
            </w:tcMar>
          </w:tcPr>
          <w:p w:rsidR="00700283" w:rsidRDefault="00700283" w:rsidP="00F16F48">
            <w:pPr>
              <w:jc w:val="both"/>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sidRPr="000C1475">
              <w:rPr>
                <w:bCs/>
              </w:rPr>
              <w:t>3.</w:t>
            </w:r>
          </w:p>
        </w:tc>
        <w:tc>
          <w:tcPr>
            <w:tcW w:w="1321" w:type="pct"/>
            <w:tcMar>
              <w:left w:w="32" w:type="dxa"/>
            </w:tcMar>
          </w:tcPr>
          <w:p w:rsidR="00700283" w:rsidRPr="004C1027" w:rsidRDefault="00700283" w:rsidP="00F16F48">
            <w:pPr>
              <w:tabs>
                <w:tab w:val="left" w:pos="643"/>
              </w:tabs>
              <w:spacing w:line="240" w:lineRule="exact"/>
              <w:jc w:val="both"/>
              <w:rPr>
                <w:sz w:val="24"/>
                <w:szCs w:val="24"/>
              </w:rPr>
            </w:pPr>
            <w:r w:rsidRPr="00A84059">
              <w:rPr>
                <w:sz w:val="24"/>
                <w:szCs w:val="24"/>
              </w:rPr>
              <w:t>Раздел III. Технология планирования в сфере культуры.</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Default="00700283" w:rsidP="00F16F48">
            <w:pPr>
              <w:pStyle w:val="style3"/>
              <w:spacing w:before="280" w:beforeAutospacing="0" w:after="280" w:afterAutospacing="0"/>
              <w:jc w:val="both"/>
              <w:rPr>
                <w:lang w:val="en-US"/>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4</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 xml:space="preserve">Раздел IV. Технология </w:t>
            </w:r>
            <w:proofErr w:type="spellStart"/>
            <w:r w:rsidRPr="00A84059">
              <w:rPr>
                <w:sz w:val="24"/>
                <w:szCs w:val="24"/>
              </w:rPr>
              <w:t>фандрейзинга</w:t>
            </w:r>
            <w:proofErr w:type="spellEnd"/>
            <w:r w:rsidRPr="00A84059">
              <w:rPr>
                <w:sz w:val="24"/>
                <w:szCs w:val="24"/>
              </w:rPr>
              <w:t xml:space="preserve"> в сфере культуры.</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5</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Раздел V. Технология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6</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Раздел VI. Культура менеджмента.</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7</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Раздел VII. Эффекти</w:t>
            </w:r>
            <w:r w:rsidRPr="00A84059">
              <w:rPr>
                <w:sz w:val="24"/>
                <w:szCs w:val="24"/>
              </w:rPr>
              <w:t>в</w:t>
            </w:r>
            <w:r w:rsidRPr="00A84059">
              <w:rPr>
                <w:sz w:val="24"/>
                <w:szCs w:val="24"/>
              </w:rPr>
              <w:t>ность менеджмента в сфере культуры.</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8</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Раздел VII</w:t>
            </w:r>
            <w:r>
              <w:rPr>
                <w:sz w:val="24"/>
                <w:szCs w:val="24"/>
                <w:lang w:val="en-US"/>
              </w:rPr>
              <w:t>I</w:t>
            </w:r>
            <w:r w:rsidRPr="00A84059">
              <w:rPr>
                <w:sz w:val="24"/>
                <w:szCs w:val="24"/>
              </w:rPr>
              <w:t>.</w:t>
            </w:r>
            <w:r>
              <w:rPr>
                <w:sz w:val="24"/>
                <w:szCs w:val="24"/>
              </w:rPr>
              <w:t xml:space="preserve"> Планир</w:t>
            </w:r>
            <w:r>
              <w:rPr>
                <w:sz w:val="24"/>
                <w:szCs w:val="24"/>
              </w:rPr>
              <w:t>о</w:t>
            </w:r>
            <w:r>
              <w:rPr>
                <w:sz w:val="24"/>
                <w:szCs w:val="24"/>
              </w:rPr>
              <w:t xml:space="preserve">вание карьеры в </w:t>
            </w:r>
            <w:proofErr w:type="spellStart"/>
            <w:r>
              <w:rPr>
                <w:sz w:val="24"/>
                <w:szCs w:val="24"/>
              </w:rPr>
              <w:t>с</w:t>
            </w:r>
            <w:r>
              <w:rPr>
                <w:sz w:val="24"/>
                <w:szCs w:val="24"/>
              </w:rPr>
              <w:t>о</w:t>
            </w:r>
            <w:r>
              <w:rPr>
                <w:sz w:val="24"/>
                <w:szCs w:val="24"/>
              </w:rPr>
              <w:t>циокультурной</w:t>
            </w:r>
            <w:proofErr w:type="spellEnd"/>
            <w:r>
              <w:rPr>
                <w:sz w:val="24"/>
                <w:szCs w:val="24"/>
              </w:rPr>
              <w:t xml:space="preserve"> сфере</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bl>
    <w:p w:rsidR="00700283" w:rsidRPr="00700283" w:rsidRDefault="00700283" w:rsidP="00700283"/>
    <w:p w:rsidR="00D54774" w:rsidRPr="00DD2E90" w:rsidRDefault="00D54774" w:rsidP="00D54774">
      <w:pPr>
        <w:pStyle w:val="style3"/>
        <w:spacing w:before="0" w:beforeAutospacing="0" w:after="0" w:afterAutospacing="0"/>
        <w:rPr>
          <w:b/>
        </w:rPr>
      </w:pPr>
    </w:p>
    <w:p w:rsidR="00D54774" w:rsidRDefault="00D54774" w:rsidP="00D54774">
      <w:pPr>
        <w:pStyle w:val="2"/>
      </w:pPr>
      <w:bookmarkStart w:id="6" w:name="_Toc494985515"/>
      <w:r w:rsidRPr="00A74D03">
        <w:t>4.2.</w:t>
      </w:r>
      <w:r w:rsidR="00B420DF">
        <w:t>1.</w:t>
      </w:r>
      <w:r w:rsidRPr="00A74D03">
        <w:t xml:space="preserve"> Объем дисциплины и виды </w:t>
      </w:r>
      <w:r w:rsidRPr="000D77E9">
        <w:t>учебной</w:t>
      </w:r>
      <w:r w:rsidRPr="00A74D03">
        <w:t xml:space="preserve"> работы</w:t>
      </w:r>
      <w:r>
        <w:t xml:space="preserve"> для очно</w:t>
      </w:r>
      <w:r w:rsidR="00227884">
        <w:t>-заочной</w:t>
      </w:r>
      <w:r>
        <w:t xml:space="preserve"> формы обучения</w:t>
      </w:r>
      <w:bookmarkEnd w:id="6"/>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375"/>
        <w:gridCol w:w="1822"/>
        <w:gridCol w:w="913"/>
        <w:gridCol w:w="75"/>
        <w:gridCol w:w="895"/>
        <w:gridCol w:w="12"/>
        <w:gridCol w:w="42"/>
        <w:gridCol w:w="1025"/>
        <w:gridCol w:w="12"/>
        <w:gridCol w:w="1127"/>
        <w:gridCol w:w="15"/>
        <w:gridCol w:w="12"/>
        <w:gridCol w:w="865"/>
        <w:gridCol w:w="22"/>
        <w:gridCol w:w="12"/>
        <w:gridCol w:w="561"/>
        <w:gridCol w:w="6"/>
        <w:gridCol w:w="30"/>
        <w:gridCol w:w="1509"/>
        <w:gridCol w:w="58"/>
      </w:tblGrid>
      <w:tr w:rsidR="00700283" w:rsidTr="00F16F48">
        <w:trPr>
          <w:cantSplit/>
          <w:trHeight w:val="175"/>
          <w:jc w:val="center"/>
        </w:trPr>
        <w:tc>
          <w:tcPr>
            <w:tcW w:w="0" w:type="auto"/>
            <w:vMerge w:val="restart"/>
            <w:tcMar>
              <w:left w:w="3" w:type="dxa"/>
            </w:tcMar>
            <w:vAlign w:val="center"/>
          </w:tcPr>
          <w:p w:rsidR="00700283" w:rsidRDefault="00700283" w:rsidP="00F16F48">
            <w:pPr>
              <w:ind w:firstLine="3"/>
              <w:jc w:val="center"/>
              <w:rPr>
                <w:b/>
                <w:bCs/>
                <w:sz w:val="24"/>
                <w:szCs w:val="24"/>
              </w:rPr>
            </w:pPr>
            <w:r>
              <w:rPr>
                <w:b/>
                <w:bCs/>
                <w:sz w:val="24"/>
                <w:szCs w:val="24"/>
              </w:rPr>
              <w:t>№</w:t>
            </w:r>
          </w:p>
          <w:p w:rsidR="00700283" w:rsidRDefault="00700283" w:rsidP="00F16F48">
            <w:pPr>
              <w:tabs>
                <w:tab w:val="left" w:pos="570"/>
              </w:tabs>
              <w:ind w:firstLine="3"/>
              <w:jc w:val="center"/>
              <w:rPr>
                <w:b/>
                <w:bCs/>
                <w:sz w:val="24"/>
                <w:szCs w:val="24"/>
              </w:rPr>
            </w:pP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0" w:type="auto"/>
            <w:vMerge w:val="restart"/>
            <w:tcMar>
              <w:left w:w="3" w:type="dxa"/>
            </w:tcMar>
            <w:vAlign w:val="center"/>
          </w:tcPr>
          <w:p w:rsidR="00700283" w:rsidRDefault="00700283" w:rsidP="00F16F48">
            <w:pPr>
              <w:ind w:firstLine="3"/>
              <w:jc w:val="both"/>
              <w:rPr>
                <w:rStyle w:val="af7"/>
                <w:b/>
                <w:i w:val="0"/>
                <w:szCs w:val="24"/>
              </w:rPr>
            </w:pPr>
            <w:r>
              <w:rPr>
                <w:rStyle w:val="af7"/>
                <w:b/>
                <w:i w:val="0"/>
                <w:szCs w:val="24"/>
              </w:rPr>
              <w:t>Темы занятий</w:t>
            </w:r>
          </w:p>
        </w:tc>
        <w:tc>
          <w:tcPr>
            <w:tcW w:w="5180" w:type="dxa"/>
            <w:gridSpan w:val="10"/>
            <w:tcMar>
              <w:left w:w="3" w:type="dxa"/>
            </w:tcMar>
            <w:vAlign w:val="center"/>
          </w:tcPr>
          <w:p w:rsidR="00700283" w:rsidRDefault="00700283" w:rsidP="00F16F48">
            <w:pPr>
              <w:ind w:firstLine="3"/>
              <w:jc w:val="both"/>
              <w:rPr>
                <w:b/>
                <w:bCs/>
                <w:color w:val="FF0000"/>
                <w:sz w:val="22"/>
                <w:szCs w:val="22"/>
              </w:rPr>
            </w:pPr>
            <w:r>
              <w:rPr>
                <w:b/>
                <w:bCs/>
                <w:sz w:val="22"/>
                <w:szCs w:val="22"/>
              </w:rPr>
              <w:t>Контактная работа, в т.ч. в электронной информационно-образовательной среде</w:t>
            </w:r>
          </w:p>
        </w:tc>
        <w:tc>
          <w:tcPr>
            <w:tcW w:w="814" w:type="dxa"/>
            <w:gridSpan w:val="2"/>
            <w:vMerge w:val="restart"/>
            <w:tcMar>
              <w:left w:w="3" w:type="dxa"/>
            </w:tcMar>
            <w:vAlign w:val="center"/>
          </w:tcPr>
          <w:p w:rsidR="00700283" w:rsidRDefault="00700283" w:rsidP="00F16F48">
            <w:pPr>
              <w:ind w:firstLine="3"/>
              <w:jc w:val="both"/>
              <w:rPr>
                <w:b/>
                <w:bCs/>
                <w:sz w:val="22"/>
                <w:szCs w:val="22"/>
              </w:rPr>
            </w:pPr>
            <w:r>
              <w:rPr>
                <w:b/>
                <w:bCs/>
                <w:sz w:val="22"/>
                <w:szCs w:val="22"/>
              </w:rPr>
              <w:t>Самос</w:t>
            </w:r>
            <w:r>
              <w:rPr>
                <w:b/>
                <w:bCs/>
                <w:sz w:val="22"/>
                <w:szCs w:val="22"/>
              </w:rPr>
              <w:softHyphen/>
              <w:t>тоятель</w:t>
            </w:r>
            <w:r>
              <w:rPr>
                <w:b/>
                <w:bCs/>
                <w:sz w:val="22"/>
                <w:szCs w:val="22"/>
              </w:rPr>
              <w:softHyphen/>
              <w:t>ная р</w:t>
            </w:r>
            <w:r>
              <w:rPr>
                <w:b/>
                <w:bCs/>
                <w:sz w:val="22"/>
                <w:szCs w:val="22"/>
              </w:rPr>
              <w:t>а</w:t>
            </w:r>
            <w:r>
              <w:rPr>
                <w:b/>
                <w:bCs/>
                <w:sz w:val="22"/>
                <w:szCs w:val="22"/>
              </w:rPr>
              <w:t>бота</w:t>
            </w:r>
          </w:p>
        </w:tc>
        <w:tc>
          <w:tcPr>
            <w:tcW w:w="649" w:type="dxa"/>
            <w:gridSpan w:val="4"/>
            <w:vMerge w:val="restart"/>
            <w:tcMar>
              <w:left w:w="3" w:type="dxa"/>
            </w:tcMar>
            <w:vAlign w:val="center"/>
          </w:tcPr>
          <w:p w:rsidR="00700283" w:rsidRDefault="00700283" w:rsidP="00F16F48">
            <w:pPr>
              <w:ind w:firstLine="3"/>
              <w:jc w:val="both"/>
              <w:rPr>
                <w:b/>
                <w:bCs/>
                <w:sz w:val="22"/>
                <w:szCs w:val="22"/>
              </w:rPr>
            </w:pPr>
            <w:r>
              <w:rPr>
                <w:b/>
                <w:bCs/>
                <w:sz w:val="22"/>
                <w:szCs w:val="22"/>
              </w:rPr>
              <w:t>Всего часов</w:t>
            </w:r>
          </w:p>
        </w:tc>
        <w:tc>
          <w:tcPr>
            <w:tcW w:w="664" w:type="dxa"/>
            <w:gridSpan w:val="2"/>
            <w:vMerge w:val="restart"/>
            <w:tcMar>
              <w:left w:w="3" w:type="dxa"/>
            </w:tcMar>
            <w:vAlign w:val="center"/>
          </w:tcPr>
          <w:p w:rsidR="00700283" w:rsidRDefault="00700283" w:rsidP="00F16F48">
            <w:pPr>
              <w:ind w:firstLine="3"/>
              <w:jc w:val="both"/>
              <w:rPr>
                <w:b/>
                <w:bCs/>
                <w:sz w:val="22"/>
                <w:szCs w:val="22"/>
              </w:rPr>
            </w:pPr>
            <w:r>
              <w:rPr>
                <w:b/>
                <w:bCs/>
                <w:sz w:val="22"/>
                <w:szCs w:val="22"/>
              </w:rPr>
              <w:t>Из них в инт</w:t>
            </w:r>
            <w:r>
              <w:rPr>
                <w:b/>
                <w:bCs/>
                <w:sz w:val="22"/>
                <w:szCs w:val="22"/>
              </w:rPr>
              <w:t>е</w:t>
            </w:r>
            <w:r>
              <w:rPr>
                <w:b/>
                <w:bCs/>
                <w:sz w:val="22"/>
                <w:szCs w:val="22"/>
              </w:rPr>
              <w:t>рактивной форме</w:t>
            </w:r>
          </w:p>
        </w:tc>
      </w:tr>
      <w:tr w:rsidR="00700283" w:rsidTr="00F16F48">
        <w:trPr>
          <w:cantSplit/>
          <w:trHeight w:val="977"/>
          <w:jc w:val="center"/>
        </w:trPr>
        <w:tc>
          <w:tcPr>
            <w:tcW w:w="0" w:type="auto"/>
            <w:vMerge/>
            <w:tcMar>
              <w:left w:w="3" w:type="dxa"/>
            </w:tcMar>
            <w:vAlign w:val="center"/>
          </w:tcPr>
          <w:p w:rsidR="00700283" w:rsidRDefault="00700283" w:rsidP="00F16F48">
            <w:pPr>
              <w:ind w:firstLine="3"/>
              <w:jc w:val="center"/>
              <w:rPr>
                <w:b/>
                <w:bCs/>
                <w:sz w:val="24"/>
                <w:szCs w:val="24"/>
              </w:rPr>
            </w:pPr>
          </w:p>
        </w:tc>
        <w:tc>
          <w:tcPr>
            <w:tcW w:w="0" w:type="auto"/>
            <w:vMerge/>
            <w:tcMar>
              <w:left w:w="3" w:type="dxa"/>
            </w:tcMar>
            <w:vAlign w:val="center"/>
          </w:tcPr>
          <w:p w:rsidR="00700283" w:rsidRDefault="00700283" w:rsidP="00F16F48">
            <w:pPr>
              <w:ind w:firstLine="3"/>
              <w:jc w:val="both"/>
              <w:rPr>
                <w:b/>
                <w:bCs/>
                <w:sz w:val="24"/>
                <w:szCs w:val="24"/>
              </w:rPr>
            </w:pPr>
          </w:p>
        </w:tc>
        <w:tc>
          <w:tcPr>
            <w:tcW w:w="913" w:type="dxa"/>
            <w:tcMar>
              <w:left w:w="3" w:type="dxa"/>
            </w:tcMar>
            <w:vAlign w:val="center"/>
          </w:tcPr>
          <w:p w:rsidR="00700283" w:rsidRDefault="00700283" w:rsidP="00F16F48">
            <w:pPr>
              <w:ind w:firstLine="3"/>
              <w:jc w:val="center"/>
              <w:rPr>
                <w:b/>
                <w:bCs/>
                <w:sz w:val="22"/>
                <w:szCs w:val="22"/>
              </w:rPr>
            </w:pPr>
            <w:r>
              <w:rPr>
                <w:b/>
                <w:bCs/>
                <w:sz w:val="22"/>
                <w:szCs w:val="22"/>
              </w:rPr>
              <w:t>Лекции</w:t>
            </w:r>
          </w:p>
        </w:tc>
        <w:tc>
          <w:tcPr>
            <w:tcW w:w="1254" w:type="dxa"/>
            <w:gridSpan w:val="3"/>
            <w:tcMar>
              <w:left w:w="3" w:type="dxa"/>
            </w:tcMar>
            <w:vAlign w:val="center"/>
          </w:tcPr>
          <w:p w:rsidR="00700283" w:rsidRDefault="00700283" w:rsidP="00F16F48">
            <w:pPr>
              <w:ind w:firstLine="3"/>
              <w:jc w:val="center"/>
              <w:rPr>
                <w:b/>
                <w:bCs/>
                <w:sz w:val="22"/>
                <w:szCs w:val="22"/>
              </w:rPr>
            </w:pPr>
            <w:proofErr w:type="spellStart"/>
            <w:proofErr w:type="gramStart"/>
            <w:r>
              <w:rPr>
                <w:b/>
                <w:bCs/>
                <w:sz w:val="22"/>
                <w:szCs w:val="22"/>
              </w:rPr>
              <w:t>Практи</w:t>
            </w:r>
            <w:proofErr w:type="spellEnd"/>
            <w:r>
              <w:rPr>
                <w:b/>
                <w:bCs/>
                <w:sz w:val="22"/>
                <w:szCs w:val="22"/>
                <w:lang w:val="en-US"/>
              </w:rPr>
              <w:t>-</w:t>
            </w:r>
            <w:proofErr w:type="spellStart"/>
            <w:r>
              <w:rPr>
                <w:b/>
                <w:bCs/>
                <w:sz w:val="22"/>
                <w:szCs w:val="22"/>
              </w:rPr>
              <w:t>ческие</w:t>
            </w:r>
            <w:proofErr w:type="spellEnd"/>
            <w:proofErr w:type="gramEnd"/>
            <w:r>
              <w:rPr>
                <w:b/>
                <w:bCs/>
                <w:sz w:val="22"/>
                <w:szCs w:val="22"/>
              </w:rPr>
              <w:t xml:space="preserve"> занятия</w:t>
            </w:r>
          </w:p>
        </w:tc>
        <w:tc>
          <w:tcPr>
            <w:tcW w:w="1464" w:type="dxa"/>
            <w:gridSpan w:val="2"/>
            <w:tcBorders>
              <w:right w:val="single" w:sz="4" w:space="0" w:color="auto"/>
            </w:tcBorders>
            <w:tcMar>
              <w:left w:w="3" w:type="dxa"/>
            </w:tcMar>
            <w:vAlign w:val="center"/>
          </w:tcPr>
          <w:p w:rsidR="00700283" w:rsidRPr="00A55627" w:rsidRDefault="00700283" w:rsidP="00F16F48">
            <w:pPr>
              <w:jc w:val="center"/>
              <w:rPr>
                <w:b/>
                <w:bCs/>
                <w:sz w:val="24"/>
                <w:szCs w:val="24"/>
              </w:rPr>
            </w:pPr>
            <w:r w:rsidRPr="00A55627">
              <w:rPr>
                <w:b/>
                <w:sz w:val="24"/>
                <w:szCs w:val="24"/>
              </w:rPr>
              <w:t>Лабора</w:t>
            </w:r>
            <w:r w:rsidRPr="00A55627">
              <w:rPr>
                <w:b/>
                <w:sz w:val="24"/>
                <w:szCs w:val="24"/>
              </w:rPr>
              <w:softHyphen/>
              <w:t>торные занятия</w:t>
            </w:r>
          </w:p>
        </w:tc>
        <w:tc>
          <w:tcPr>
            <w:tcW w:w="1549" w:type="dxa"/>
            <w:gridSpan w:val="4"/>
            <w:tcBorders>
              <w:left w:val="single" w:sz="4" w:space="0" w:color="auto"/>
            </w:tcBorders>
            <w:vAlign w:val="center"/>
          </w:tcPr>
          <w:p w:rsidR="00700283" w:rsidRPr="00A55627" w:rsidRDefault="00700283" w:rsidP="00F16F48">
            <w:pPr>
              <w:ind w:firstLine="3"/>
              <w:jc w:val="center"/>
              <w:rPr>
                <w:b/>
                <w:bCs/>
                <w:sz w:val="22"/>
                <w:szCs w:val="22"/>
              </w:rPr>
            </w:pPr>
            <w:r w:rsidRPr="00A55627">
              <w:rPr>
                <w:b/>
                <w:bCs/>
                <w:sz w:val="22"/>
                <w:szCs w:val="22"/>
              </w:rPr>
              <w:t xml:space="preserve">Контроль </w:t>
            </w:r>
            <w:proofErr w:type="spellStart"/>
            <w:r w:rsidRPr="00A55627">
              <w:rPr>
                <w:b/>
                <w:bCs/>
                <w:sz w:val="22"/>
                <w:szCs w:val="22"/>
              </w:rPr>
              <w:t>самост</w:t>
            </w:r>
            <w:proofErr w:type="spellEnd"/>
            <w:r w:rsidRPr="00A55627">
              <w:rPr>
                <w:b/>
                <w:bCs/>
                <w:sz w:val="22"/>
                <w:szCs w:val="22"/>
              </w:rPr>
              <w:t>. работы</w:t>
            </w:r>
          </w:p>
        </w:tc>
        <w:tc>
          <w:tcPr>
            <w:tcW w:w="814" w:type="dxa"/>
            <w:gridSpan w:val="2"/>
            <w:vMerge/>
            <w:tcMar>
              <w:left w:w="3" w:type="dxa"/>
            </w:tcMar>
            <w:vAlign w:val="center"/>
          </w:tcPr>
          <w:p w:rsidR="00700283" w:rsidRDefault="00700283" w:rsidP="00F16F48">
            <w:pPr>
              <w:ind w:firstLine="3"/>
              <w:jc w:val="both"/>
              <w:rPr>
                <w:b/>
                <w:bCs/>
                <w:sz w:val="22"/>
                <w:szCs w:val="22"/>
              </w:rPr>
            </w:pPr>
          </w:p>
        </w:tc>
        <w:tc>
          <w:tcPr>
            <w:tcW w:w="649" w:type="dxa"/>
            <w:gridSpan w:val="4"/>
            <w:vMerge/>
            <w:tcMar>
              <w:left w:w="3" w:type="dxa"/>
            </w:tcMar>
            <w:vAlign w:val="center"/>
          </w:tcPr>
          <w:p w:rsidR="00700283" w:rsidRDefault="00700283" w:rsidP="00F16F48">
            <w:pPr>
              <w:ind w:firstLine="3"/>
              <w:jc w:val="both"/>
              <w:rPr>
                <w:b/>
                <w:bCs/>
                <w:sz w:val="22"/>
                <w:szCs w:val="22"/>
              </w:rPr>
            </w:pPr>
          </w:p>
        </w:tc>
        <w:tc>
          <w:tcPr>
            <w:tcW w:w="664" w:type="dxa"/>
            <w:gridSpan w:val="2"/>
            <w:vMerge/>
            <w:tcMar>
              <w:left w:w="3" w:type="dxa"/>
            </w:tcMar>
            <w:vAlign w:val="center"/>
          </w:tcPr>
          <w:p w:rsidR="00700283" w:rsidRDefault="00700283" w:rsidP="00F16F48">
            <w:pPr>
              <w:ind w:firstLine="3"/>
              <w:jc w:val="both"/>
              <w:rPr>
                <w:b/>
                <w:bCs/>
                <w:sz w:val="22"/>
                <w:szCs w:val="22"/>
              </w:rPr>
            </w:pPr>
          </w:p>
        </w:tc>
      </w:tr>
      <w:tr w:rsidR="00700283" w:rsidTr="00F16F48">
        <w:trPr>
          <w:cantSplit/>
          <w:jc w:val="center"/>
        </w:trPr>
        <w:tc>
          <w:tcPr>
            <w:tcW w:w="9277" w:type="dxa"/>
            <w:gridSpan w:val="20"/>
          </w:tcPr>
          <w:p w:rsidR="00700283" w:rsidRDefault="00252621" w:rsidP="00F16F48">
            <w:pPr>
              <w:ind w:firstLine="3"/>
              <w:jc w:val="center"/>
              <w:rPr>
                <w:sz w:val="24"/>
                <w:szCs w:val="24"/>
              </w:rPr>
            </w:pPr>
            <w:r>
              <w:rPr>
                <w:rStyle w:val="af7"/>
                <w:b/>
                <w:i w:val="0"/>
              </w:rPr>
              <w:t>Семестр 7</w:t>
            </w:r>
          </w:p>
        </w:tc>
      </w:tr>
      <w:tr w:rsidR="00700283" w:rsidTr="00F16F48">
        <w:trPr>
          <w:cantSplit/>
          <w:jc w:val="center"/>
        </w:trPr>
        <w:tc>
          <w:tcPr>
            <w:tcW w:w="9277" w:type="dxa"/>
            <w:gridSpan w:val="20"/>
          </w:tcPr>
          <w:p w:rsidR="00700283" w:rsidRDefault="00700283" w:rsidP="00F16F48">
            <w:pPr>
              <w:suppressAutoHyphens/>
              <w:ind w:firstLine="3"/>
              <w:jc w:val="center"/>
              <w:rPr>
                <w:b/>
                <w:bCs/>
                <w:sz w:val="24"/>
                <w:szCs w:val="24"/>
                <w:lang w:eastAsia="ar-SA"/>
              </w:rPr>
            </w:pPr>
            <w:r>
              <w:rPr>
                <w:b/>
                <w:bCs/>
                <w:sz w:val="24"/>
                <w:szCs w:val="24"/>
                <w:lang w:eastAsia="ar-SA"/>
              </w:rPr>
              <w:t xml:space="preserve">Раздел 1. </w:t>
            </w:r>
            <w:r w:rsidRPr="00A84059">
              <w:rPr>
                <w:sz w:val="24"/>
                <w:szCs w:val="24"/>
              </w:rPr>
              <w:t>Сфера культуры и технология менеджмента.</w:t>
            </w:r>
          </w:p>
        </w:tc>
      </w:tr>
      <w:tr w:rsidR="00700283" w:rsidTr="00F16F48">
        <w:trPr>
          <w:cantSplit/>
          <w:jc w:val="center"/>
        </w:trPr>
        <w:tc>
          <w:tcPr>
            <w:tcW w:w="0" w:type="auto"/>
            <w:tcMar>
              <w:left w:w="3" w:type="dxa"/>
            </w:tcMar>
          </w:tcPr>
          <w:p w:rsidR="00700283" w:rsidRDefault="00700283" w:rsidP="00F16F48">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0" w:type="auto"/>
            <w:tcMar>
              <w:left w:w="3" w:type="dxa"/>
            </w:tcMar>
          </w:tcPr>
          <w:p w:rsidR="00700283" w:rsidRDefault="00700283" w:rsidP="00F16F48">
            <w:pPr>
              <w:snapToGrid w:val="0"/>
              <w:ind w:firstLine="3"/>
              <w:rPr>
                <w:sz w:val="24"/>
                <w:szCs w:val="24"/>
              </w:rPr>
            </w:pPr>
            <w:r>
              <w:rPr>
                <w:sz w:val="24"/>
                <w:szCs w:val="24"/>
                <w:lang w:eastAsia="ar-SA"/>
              </w:rPr>
              <w:t>Тема</w:t>
            </w:r>
            <w:r>
              <w:rPr>
                <w:sz w:val="24"/>
                <w:szCs w:val="24"/>
              </w:rPr>
              <w:t xml:space="preserve"> 1.</w:t>
            </w:r>
            <w:r w:rsidRPr="00A84059">
              <w:rPr>
                <w:sz w:val="24"/>
                <w:szCs w:val="24"/>
              </w:rPr>
              <w:t xml:space="preserve"> Сфера культуры и те</w:t>
            </w:r>
            <w:r w:rsidRPr="00A84059">
              <w:rPr>
                <w:sz w:val="24"/>
                <w:szCs w:val="24"/>
              </w:rPr>
              <w:t>х</w:t>
            </w:r>
            <w:r w:rsidRPr="00A84059">
              <w:rPr>
                <w:sz w:val="24"/>
                <w:szCs w:val="24"/>
              </w:rPr>
              <w:t>нология м</w:t>
            </w:r>
            <w:r w:rsidRPr="00A84059">
              <w:rPr>
                <w:sz w:val="24"/>
                <w:szCs w:val="24"/>
              </w:rPr>
              <w:t>е</w:t>
            </w:r>
            <w:r w:rsidRPr="00A84059">
              <w:rPr>
                <w:sz w:val="24"/>
                <w:szCs w:val="24"/>
              </w:rPr>
              <w:t>неджмента.</w:t>
            </w:r>
          </w:p>
        </w:tc>
        <w:tc>
          <w:tcPr>
            <w:tcW w:w="913" w:type="dxa"/>
            <w:tcMar>
              <w:left w:w="3" w:type="dxa"/>
            </w:tcMar>
          </w:tcPr>
          <w:p w:rsidR="00700283" w:rsidRDefault="00252621" w:rsidP="00F16F48">
            <w:pPr>
              <w:suppressAutoHyphens/>
              <w:ind w:firstLine="3"/>
              <w:jc w:val="center"/>
              <w:rPr>
                <w:sz w:val="24"/>
                <w:szCs w:val="24"/>
                <w:lang w:eastAsia="ar-SA"/>
              </w:rPr>
            </w:pPr>
            <w:r>
              <w:rPr>
                <w:sz w:val="24"/>
                <w:szCs w:val="24"/>
                <w:lang w:eastAsia="ar-SA"/>
              </w:rPr>
              <w:t>4</w:t>
            </w:r>
          </w:p>
        </w:tc>
        <w:tc>
          <w:tcPr>
            <w:tcW w:w="1254" w:type="dxa"/>
            <w:gridSpan w:val="3"/>
            <w:tcMar>
              <w:left w:w="3" w:type="dxa"/>
            </w:tcMar>
          </w:tcPr>
          <w:p w:rsidR="00700283" w:rsidRPr="00252621" w:rsidRDefault="00700283" w:rsidP="00F16F48">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700283" w:rsidRDefault="00700283" w:rsidP="00F16F48">
            <w:pPr>
              <w:suppressAutoHyphens/>
              <w:ind w:firstLine="3"/>
              <w:jc w:val="center"/>
              <w:rPr>
                <w:sz w:val="24"/>
                <w:szCs w:val="24"/>
                <w:lang w:eastAsia="ar-SA"/>
              </w:rPr>
            </w:pPr>
          </w:p>
        </w:tc>
        <w:tc>
          <w:tcPr>
            <w:tcW w:w="1549" w:type="dxa"/>
            <w:gridSpan w:val="4"/>
            <w:tcBorders>
              <w:left w:val="single" w:sz="4" w:space="0" w:color="auto"/>
            </w:tcBorders>
          </w:tcPr>
          <w:p w:rsidR="00700283" w:rsidRDefault="00700283" w:rsidP="00F16F48">
            <w:pPr>
              <w:suppressAutoHyphens/>
              <w:ind w:firstLine="3"/>
              <w:jc w:val="center"/>
              <w:rPr>
                <w:sz w:val="24"/>
                <w:szCs w:val="24"/>
                <w:lang w:eastAsia="ar-SA"/>
              </w:rPr>
            </w:pPr>
          </w:p>
        </w:tc>
        <w:tc>
          <w:tcPr>
            <w:tcW w:w="814" w:type="dxa"/>
            <w:gridSpan w:val="2"/>
            <w:tcMar>
              <w:left w:w="3" w:type="dxa"/>
            </w:tcMar>
          </w:tcPr>
          <w:p w:rsidR="00700283" w:rsidRPr="007E1311" w:rsidRDefault="00700283" w:rsidP="00F16F48">
            <w:pPr>
              <w:suppressAutoHyphens/>
              <w:ind w:firstLine="3"/>
              <w:jc w:val="center"/>
              <w:rPr>
                <w:sz w:val="24"/>
                <w:szCs w:val="24"/>
                <w:lang w:val="en-US" w:eastAsia="ar-SA"/>
              </w:rPr>
            </w:pPr>
            <w:r>
              <w:rPr>
                <w:sz w:val="24"/>
                <w:szCs w:val="24"/>
                <w:lang w:val="en-US" w:eastAsia="ar-SA"/>
              </w:rPr>
              <w:t>4</w:t>
            </w:r>
          </w:p>
        </w:tc>
        <w:tc>
          <w:tcPr>
            <w:tcW w:w="649" w:type="dxa"/>
            <w:gridSpan w:val="4"/>
            <w:tcMar>
              <w:left w:w="3" w:type="dxa"/>
            </w:tcMar>
          </w:tcPr>
          <w:p w:rsidR="00700283" w:rsidRPr="007E1311" w:rsidRDefault="00700283" w:rsidP="00F16F48">
            <w:pPr>
              <w:suppressAutoHyphens/>
              <w:ind w:firstLine="3"/>
              <w:jc w:val="center"/>
              <w:rPr>
                <w:sz w:val="24"/>
                <w:szCs w:val="24"/>
                <w:lang w:val="en-US" w:eastAsia="ar-SA"/>
              </w:rPr>
            </w:pPr>
            <w:r>
              <w:rPr>
                <w:sz w:val="24"/>
                <w:szCs w:val="24"/>
                <w:lang w:val="en-US" w:eastAsia="ar-SA"/>
              </w:rPr>
              <w:t>8</w:t>
            </w:r>
          </w:p>
        </w:tc>
        <w:tc>
          <w:tcPr>
            <w:tcW w:w="664" w:type="dxa"/>
            <w:gridSpan w:val="2"/>
            <w:tcMar>
              <w:left w:w="3" w:type="dxa"/>
            </w:tcMar>
          </w:tcPr>
          <w:p w:rsidR="00700283" w:rsidRDefault="00700283" w:rsidP="00F16F48">
            <w:pPr>
              <w:suppressAutoHyphens/>
              <w:ind w:firstLine="3"/>
              <w:jc w:val="center"/>
              <w:rPr>
                <w:sz w:val="24"/>
                <w:szCs w:val="24"/>
                <w:lang w:eastAsia="ar-SA"/>
              </w:rPr>
            </w:pPr>
          </w:p>
        </w:tc>
      </w:tr>
      <w:tr w:rsidR="00700283" w:rsidTr="00F16F48">
        <w:trPr>
          <w:cantSplit/>
          <w:jc w:val="center"/>
        </w:trPr>
        <w:tc>
          <w:tcPr>
            <w:tcW w:w="9277" w:type="dxa"/>
            <w:gridSpan w:val="20"/>
          </w:tcPr>
          <w:p w:rsidR="00700283" w:rsidRDefault="00700283" w:rsidP="00F16F48">
            <w:pPr>
              <w:suppressAutoHyphens/>
              <w:ind w:firstLine="3"/>
              <w:jc w:val="center"/>
              <w:rPr>
                <w:b/>
                <w:sz w:val="24"/>
                <w:szCs w:val="24"/>
                <w:lang w:eastAsia="ar-SA"/>
              </w:rPr>
            </w:pPr>
            <w:r>
              <w:rPr>
                <w:b/>
                <w:bCs/>
                <w:sz w:val="24"/>
                <w:szCs w:val="24"/>
              </w:rPr>
              <w:t xml:space="preserve">Раздел 2. </w:t>
            </w:r>
            <w:r w:rsidRPr="00A84059">
              <w:rPr>
                <w:sz w:val="24"/>
                <w:szCs w:val="24"/>
              </w:rPr>
              <w:t>Организационно-экономические условия менеджмента в сфере культуры.</w:t>
            </w:r>
          </w:p>
        </w:tc>
      </w:tr>
      <w:tr w:rsidR="00700283" w:rsidTr="00F16F48">
        <w:trPr>
          <w:cantSplit/>
          <w:jc w:val="center"/>
        </w:trPr>
        <w:tc>
          <w:tcPr>
            <w:tcW w:w="0" w:type="auto"/>
            <w:tcMar>
              <w:left w:w="3" w:type="dxa"/>
            </w:tcMar>
          </w:tcPr>
          <w:p w:rsidR="00700283" w:rsidRPr="007E1311" w:rsidRDefault="00700283" w:rsidP="00F16F48">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2</w:t>
            </w:r>
          </w:p>
        </w:tc>
        <w:tc>
          <w:tcPr>
            <w:tcW w:w="0" w:type="auto"/>
            <w:tcMar>
              <w:left w:w="3" w:type="dxa"/>
            </w:tcMar>
          </w:tcPr>
          <w:p w:rsidR="00700283" w:rsidRDefault="00700283" w:rsidP="00F16F48">
            <w:pPr>
              <w:snapToGrid w:val="0"/>
              <w:ind w:firstLine="3"/>
              <w:rPr>
                <w:sz w:val="24"/>
                <w:szCs w:val="24"/>
              </w:rPr>
            </w:pPr>
            <w:r>
              <w:rPr>
                <w:sz w:val="24"/>
                <w:szCs w:val="24"/>
                <w:lang w:eastAsia="ar-SA"/>
              </w:rPr>
              <w:t>Тема</w:t>
            </w:r>
            <w:r>
              <w:rPr>
                <w:sz w:val="24"/>
                <w:szCs w:val="24"/>
              </w:rPr>
              <w:t xml:space="preserve"> </w:t>
            </w:r>
            <w:r w:rsidRPr="00700283">
              <w:rPr>
                <w:sz w:val="24"/>
                <w:szCs w:val="24"/>
              </w:rPr>
              <w:t>2</w:t>
            </w:r>
            <w:r>
              <w:rPr>
                <w:sz w:val="24"/>
                <w:szCs w:val="24"/>
              </w:rPr>
              <w:t xml:space="preserve">. </w:t>
            </w:r>
            <w:r w:rsidRPr="00A84059">
              <w:rPr>
                <w:sz w:val="24"/>
                <w:szCs w:val="24"/>
              </w:rPr>
              <w:t>Орган</w:t>
            </w:r>
            <w:r w:rsidRPr="00A84059">
              <w:rPr>
                <w:sz w:val="24"/>
                <w:szCs w:val="24"/>
              </w:rPr>
              <w:t>и</w:t>
            </w:r>
            <w:r w:rsidRPr="00A84059">
              <w:rPr>
                <w:sz w:val="24"/>
                <w:szCs w:val="24"/>
              </w:rPr>
              <w:t>зационно-экономические условия м</w:t>
            </w:r>
            <w:r w:rsidRPr="00A84059">
              <w:rPr>
                <w:sz w:val="24"/>
                <w:szCs w:val="24"/>
              </w:rPr>
              <w:t>е</w:t>
            </w:r>
            <w:r w:rsidRPr="00A84059">
              <w:rPr>
                <w:sz w:val="24"/>
                <w:szCs w:val="24"/>
              </w:rPr>
              <w:t>неджмента в сфере культуры.</w:t>
            </w:r>
          </w:p>
        </w:tc>
        <w:tc>
          <w:tcPr>
            <w:tcW w:w="913" w:type="dxa"/>
            <w:tcMar>
              <w:left w:w="3" w:type="dxa"/>
            </w:tcMar>
          </w:tcPr>
          <w:p w:rsidR="00700283" w:rsidRDefault="00252621" w:rsidP="00F16F48">
            <w:pPr>
              <w:suppressAutoHyphens/>
              <w:ind w:firstLine="3"/>
              <w:jc w:val="center"/>
              <w:rPr>
                <w:sz w:val="24"/>
                <w:szCs w:val="24"/>
                <w:lang w:eastAsia="ar-SA"/>
              </w:rPr>
            </w:pPr>
            <w:r>
              <w:rPr>
                <w:sz w:val="24"/>
                <w:szCs w:val="24"/>
                <w:lang w:eastAsia="ar-SA"/>
              </w:rPr>
              <w:t>4</w:t>
            </w:r>
          </w:p>
        </w:tc>
        <w:tc>
          <w:tcPr>
            <w:tcW w:w="1254" w:type="dxa"/>
            <w:gridSpan w:val="3"/>
            <w:tcMar>
              <w:left w:w="3" w:type="dxa"/>
            </w:tcMar>
          </w:tcPr>
          <w:p w:rsidR="00700283" w:rsidRDefault="00700283" w:rsidP="00F16F48">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700283" w:rsidRDefault="00700283" w:rsidP="00F16F48">
            <w:pPr>
              <w:suppressAutoHyphens/>
              <w:ind w:firstLine="3"/>
              <w:jc w:val="center"/>
              <w:rPr>
                <w:sz w:val="24"/>
                <w:szCs w:val="24"/>
                <w:lang w:eastAsia="ar-SA"/>
              </w:rPr>
            </w:pPr>
          </w:p>
        </w:tc>
        <w:tc>
          <w:tcPr>
            <w:tcW w:w="1549" w:type="dxa"/>
            <w:gridSpan w:val="4"/>
            <w:tcBorders>
              <w:left w:val="single" w:sz="4" w:space="0" w:color="auto"/>
            </w:tcBorders>
          </w:tcPr>
          <w:p w:rsidR="00700283" w:rsidRDefault="00700283" w:rsidP="00F16F48">
            <w:pPr>
              <w:suppressAutoHyphens/>
              <w:ind w:firstLine="3"/>
              <w:jc w:val="center"/>
              <w:rPr>
                <w:sz w:val="24"/>
                <w:szCs w:val="24"/>
                <w:lang w:eastAsia="ar-SA"/>
              </w:rPr>
            </w:pPr>
          </w:p>
        </w:tc>
        <w:tc>
          <w:tcPr>
            <w:tcW w:w="814" w:type="dxa"/>
            <w:gridSpan w:val="2"/>
            <w:tcMar>
              <w:left w:w="3" w:type="dxa"/>
            </w:tcMar>
          </w:tcPr>
          <w:p w:rsidR="00700283" w:rsidRDefault="00700283" w:rsidP="00F16F48">
            <w:pPr>
              <w:suppressAutoHyphens/>
              <w:ind w:firstLine="3"/>
              <w:jc w:val="center"/>
              <w:rPr>
                <w:sz w:val="24"/>
                <w:szCs w:val="24"/>
                <w:lang w:eastAsia="ar-SA"/>
              </w:rPr>
            </w:pPr>
            <w:r>
              <w:rPr>
                <w:sz w:val="24"/>
                <w:szCs w:val="24"/>
                <w:lang w:eastAsia="ar-SA"/>
              </w:rPr>
              <w:t>4</w:t>
            </w:r>
          </w:p>
        </w:tc>
        <w:tc>
          <w:tcPr>
            <w:tcW w:w="649" w:type="dxa"/>
            <w:gridSpan w:val="4"/>
            <w:tcMar>
              <w:left w:w="3" w:type="dxa"/>
            </w:tcMar>
          </w:tcPr>
          <w:p w:rsidR="00700283" w:rsidRPr="007E1311" w:rsidRDefault="00700283" w:rsidP="00F16F48">
            <w:pPr>
              <w:suppressAutoHyphens/>
              <w:ind w:firstLine="3"/>
              <w:jc w:val="center"/>
              <w:rPr>
                <w:sz w:val="24"/>
                <w:szCs w:val="24"/>
                <w:lang w:val="en-US" w:eastAsia="ar-SA"/>
              </w:rPr>
            </w:pPr>
            <w:r>
              <w:rPr>
                <w:sz w:val="24"/>
                <w:szCs w:val="24"/>
                <w:lang w:val="en-US" w:eastAsia="ar-SA"/>
              </w:rPr>
              <w:t>8</w:t>
            </w:r>
          </w:p>
        </w:tc>
        <w:tc>
          <w:tcPr>
            <w:tcW w:w="664" w:type="dxa"/>
            <w:gridSpan w:val="2"/>
            <w:tcMar>
              <w:left w:w="3" w:type="dxa"/>
            </w:tcMar>
          </w:tcPr>
          <w:p w:rsidR="00700283" w:rsidRPr="007E1311" w:rsidRDefault="00700283" w:rsidP="00F16F48">
            <w:pPr>
              <w:suppressAutoHyphens/>
              <w:ind w:firstLine="3"/>
              <w:jc w:val="center"/>
              <w:rPr>
                <w:sz w:val="24"/>
                <w:szCs w:val="24"/>
                <w:lang w:val="en-US" w:eastAsia="ar-SA"/>
              </w:rPr>
            </w:pPr>
          </w:p>
        </w:tc>
      </w:tr>
      <w:tr w:rsidR="00700283" w:rsidTr="00F16F48">
        <w:trPr>
          <w:cantSplit/>
          <w:jc w:val="center"/>
        </w:trPr>
        <w:tc>
          <w:tcPr>
            <w:tcW w:w="9277" w:type="dxa"/>
            <w:gridSpan w:val="20"/>
          </w:tcPr>
          <w:p w:rsidR="00700283" w:rsidRDefault="00700283" w:rsidP="00F16F48">
            <w:pPr>
              <w:suppressAutoHyphens/>
              <w:ind w:firstLine="3"/>
              <w:jc w:val="center"/>
              <w:rPr>
                <w:b/>
                <w:bCs/>
                <w:sz w:val="24"/>
                <w:szCs w:val="24"/>
                <w:lang w:eastAsia="ar-SA"/>
              </w:rPr>
            </w:pPr>
            <w:r>
              <w:rPr>
                <w:b/>
                <w:bCs/>
                <w:sz w:val="24"/>
                <w:szCs w:val="24"/>
                <w:lang w:eastAsia="ar-SA"/>
              </w:rPr>
              <w:t xml:space="preserve">Раздел 3. </w:t>
            </w:r>
            <w:r w:rsidRPr="00A84059">
              <w:rPr>
                <w:sz w:val="24"/>
                <w:szCs w:val="24"/>
              </w:rPr>
              <w:t>Технология планирования в сфере культуры.</w:t>
            </w:r>
          </w:p>
        </w:tc>
      </w:tr>
      <w:tr w:rsidR="00700283" w:rsidTr="00F16F48">
        <w:trPr>
          <w:cantSplit/>
          <w:jc w:val="center"/>
        </w:trPr>
        <w:tc>
          <w:tcPr>
            <w:tcW w:w="0" w:type="auto"/>
            <w:tcMar>
              <w:left w:w="3" w:type="dxa"/>
            </w:tcMar>
          </w:tcPr>
          <w:p w:rsidR="00700283" w:rsidRPr="007E1311" w:rsidRDefault="00700283" w:rsidP="00F16F48">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lastRenderedPageBreak/>
              <w:t>3</w:t>
            </w:r>
          </w:p>
        </w:tc>
        <w:tc>
          <w:tcPr>
            <w:tcW w:w="0" w:type="auto"/>
            <w:tcMar>
              <w:left w:w="3" w:type="dxa"/>
            </w:tcMar>
          </w:tcPr>
          <w:p w:rsidR="00700283" w:rsidRDefault="00700283" w:rsidP="00F16F48">
            <w:pPr>
              <w:snapToGrid w:val="0"/>
              <w:ind w:firstLine="3"/>
              <w:rPr>
                <w:sz w:val="24"/>
                <w:szCs w:val="24"/>
              </w:rPr>
            </w:pPr>
            <w:r>
              <w:rPr>
                <w:sz w:val="24"/>
                <w:szCs w:val="24"/>
                <w:lang w:eastAsia="ar-SA"/>
              </w:rPr>
              <w:t>Тема</w:t>
            </w:r>
            <w:r>
              <w:rPr>
                <w:sz w:val="24"/>
                <w:szCs w:val="24"/>
              </w:rPr>
              <w:t xml:space="preserve"> </w:t>
            </w:r>
            <w:r w:rsidRPr="00700283">
              <w:rPr>
                <w:sz w:val="24"/>
                <w:szCs w:val="24"/>
              </w:rPr>
              <w:t>3</w:t>
            </w:r>
            <w:r>
              <w:rPr>
                <w:sz w:val="24"/>
                <w:szCs w:val="24"/>
              </w:rPr>
              <w:t xml:space="preserve">. </w:t>
            </w:r>
            <w:r w:rsidRPr="00A84059">
              <w:rPr>
                <w:sz w:val="24"/>
                <w:szCs w:val="24"/>
              </w:rPr>
              <w:t>Технол</w:t>
            </w:r>
            <w:r w:rsidRPr="00A84059">
              <w:rPr>
                <w:sz w:val="24"/>
                <w:szCs w:val="24"/>
              </w:rPr>
              <w:t>о</w:t>
            </w:r>
            <w:r w:rsidRPr="00A84059">
              <w:rPr>
                <w:sz w:val="24"/>
                <w:szCs w:val="24"/>
              </w:rPr>
              <w:t>гия планиров</w:t>
            </w:r>
            <w:r w:rsidRPr="00A84059">
              <w:rPr>
                <w:sz w:val="24"/>
                <w:szCs w:val="24"/>
              </w:rPr>
              <w:t>а</w:t>
            </w:r>
            <w:r w:rsidRPr="00A84059">
              <w:rPr>
                <w:sz w:val="24"/>
                <w:szCs w:val="24"/>
              </w:rPr>
              <w:t>ния в сфере культуры.</w:t>
            </w:r>
          </w:p>
        </w:tc>
        <w:tc>
          <w:tcPr>
            <w:tcW w:w="913" w:type="dxa"/>
            <w:tcMar>
              <w:left w:w="3" w:type="dxa"/>
            </w:tcMar>
          </w:tcPr>
          <w:p w:rsidR="00700283" w:rsidRDefault="00252621" w:rsidP="00F16F48">
            <w:pPr>
              <w:suppressAutoHyphens/>
              <w:ind w:firstLine="3"/>
              <w:jc w:val="center"/>
              <w:rPr>
                <w:sz w:val="24"/>
                <w:szCs w:val="24"/>
                <w:lang w:eastAsia="ar-SA"/>
              </w:rPr>
            </w:pPr>
            <w:r>
              <w:rPr>
                <w:sz w:val="24"/>
                <w:szCs w:val="24"/>
                <w:lang w:eastAsia="ar-SA"/>
              </w:rPr>
              <w:t>4</w:t>
            </w:r>
          </w:p>
        </w:tc>
        <w:tc>
          <w:tcPr>
            <w:tcW w:w="1254" w:type="dxa"/>
            <w:gridSpan w:val="3"/>
            <w:tcMar>
              <w:left w:w="3" w:type="dxa"/>
            </w:tcMar>
          </w:tcPr>
          <w:p w:rsidR="00700283" w:rsidRDefault="00700283" w:rsidP="00F16F48">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700283" w:rsidRDefault="00700283" w:rsidP="00F16F48">
            <w:pPr>
              <w:suppressAutoHyphens/>
              <w:ind w:firstLine="3"/>
              <w:jc w:val="center"/>
              <w:rPr>
                <w:sz w:val="24"/>
                <w:szCs w:val="24"/>
                <w:lang w:eastAsia="ar-SA"/>
              </w:rPr>
            </w:pPr>
          </w:p>
        </w:tc>
        <w:tc>
          <w:tcPr>
            <w:tcW w:w="1549" w:type="dxa"/>
            <w:gridSpan w:val="4"/>
            <w:tcBorders>
              <w:left w:val="single" w:sz="4" w:space="0" w:color="auto"/>
            </w:tcBorders>
          </w:tcPr>
          <w:p w:rsidR="00700283" w:rsidRDefault="00700283" w:rsidP="00F16F48">
            <w:pPr>
              <w:suppressAutoHyphens/>
              <w:ind w:firstLine="3"/>
              <w:jc w:val="center"/>
              <w:rPr>
                <w:sz w:val="24"/>
                <w:szCs w:val="24"/>
                <w:lang w:eastAsia="ar-SA"/>
              </w:rPr>
            </w:pPr>
          </w:p>
        </w:tc>
        <w:tc>
          <w:tcPr>
            <w:tcW w:w="814" w:type="dxa"/>
            <w:gridSpan w:val="2"/>
            <w:tcMar>
              <w:left w:w="3" w:type="dxa"/>
            </w:tcMar>
          </w:tcPr>
          <w:p w:rsidR="00700283" w:rsidRPr="000573F3" w:rsidRDefault="000573F3" w:rsidP="00F16F48">
            <w:pPr>
              <w:suppressAutoHyphens/>
              <w:ind w:firstLine="3"/>
              <w:jc w:val="center"/>
              <w:rPr>
                <w:sz w:val="24"/>
                <w:szCs w:val="24"/>
                <w:lang w:eastAsia="ar-SA"/>
              </w:rPr>
            </w:pPr>
            <w:r>
              <w:rPr>
                <w:sz w:val="24"/>
                <w:szCs w:val="24"/>
                <w:lang w:eastAsia="ar-SA"/>
              </w:rPr>
              <w:t>5</w:t>
            </w:r>
          </w:p>
        </w:tc>
        <w:tc>
          <w:tcPr>
            <w:tcW w:w="649" w:type="dxa"/>
            <w:gridSpan w:val="4"/>
            <w:tcMar>
              <w:left w:w="3" w:type="dxa"/>
            </w:tcMar>
          </w:tcPr>
          <w:p w:rsidR="00700283" w:rsidRPr="000573F3" w:rsidRDefault="000573F3" w:rsidP="00F16F48">
            <w:pPr>
              <w:suppressAutoHyphens/>
              <w:ind w:firstLine="3"/>
              <w:jc w:val="center"/>
              <w:rPr>
                <w:sz w:val="24"/>
                <w:szCs w:val="24"/>
                <w:lang w:eastAsia="ar-SA"/>
              </w:rPr>
            </w:pPr>
            <w:r>
              <w:rPr>
                <w:sz w:val="24"/>
                <w:szCs w:val="24"/>
                <w:lang w:eastAsia="ar-SA"/>
              </w:rPr>
              <w:t>9</w:t>
            </w:r>
          </w:p>
        </w:tc>
        <w:tc>
          <w:tcPr>
            <w:tcW w:w="664" w:type="dxa"/>
            <w:gridSpan w:val="2"/>
            <w:tcMar>
              <w:left w:w="3" w:type="dxa"/>
            </w:tcMar>
          </w:tcPr>
          <w:p w:rsidR="00700283" w:rsidRPr="007E1311" w:rsidRDefault="00700283" w:rsidP="00F16F48">
            <w:pPr>
              <w:suppressAutoHyphens/>
              <w:ind w:firstLine="3"/>
              <w:jc w:val="center"/>
              <w:rPr>
                <w:sz w:val="24"/>
                <w:szCs w:val="24"/>
                <w:lang w:val="en-US" w:eastAsia="ar-SA"/>
              </w:rPr>
            </w:pPr>
          </w:p>
        </w:tc>
      </w:tr>
      <w:tr w:rsidR="00700283" w:rsidTr="00F16F48">
        <w:trPr>
          <w:cantSplit/>
          <w:jc w:val="center"/>
        </w:trPr>
        <w:tc>
          <w:tcPr>
            <w:tcW w:w="9277" w:type="dxa"/>
            <w:gridSpan w:val="20"/>
          </w:tcPr>
          <w:p w:rsidR="00700283" w:rsidRDefault="00700283" w:rsidP="00F16F48">
            <w:pPr>
              <w:suppressAutoHyphens/>
              <w:ind w:firstLine="3"/>
              <w:jc w:val="center"/>
              <w:rPr>
                <w:b/>
                <w:sz w:val="24"/>
                <w:szCs w:val="24"/>
                <w:lang w:eastAsia="ar-SA"/>
              </w:rPr>
            </w:pPr>
            <w:r>
              <w:rPr>
                <w:b/>
                <w:bCs/>
                <w:sz w:val="24"/>
                <w:szCs w:val="24"/>
              </w:rPr>
              <w:t xml:space="preserve">Раздел </w:t>
            </w:r>
            <w:r w:rsidRPr="00700283">
              <w:rPr>
                <w:b/>
                <w:bCs/>
                <w:sz w:val="24"/>
                <w:szCs w:val="24"/>
              </w:rPr>
              <w:t>4</w:t>
            </w:r>
            <w:r>
              <w:rPr>
                <w:b/>
                <w:bCs/>
                <w:sz w:val="24"/>
                <w:szCs w:val="24"/>
              </w:rPr>
              <w:t xml:space="preserve">. </w:t>
            </w:r>
            <w:r w:rsidRPr="00A84059">
              <w:rPr>
                <w:sz w:val="24"/>
                <w:szCs w:val="24"/>
              </w:rPr>
              <w:t xml:space="preserve">Технология </w:t>
            </w:r>
            <w:proofErr w:type="spellStart"/>
            <w:r w:rsidRPr="00A84059">
              <w:rPr>
                <w:sz w:val="24"/>
                <w:szCs w:val="24"/>
              </w:rPr>
              <w:t>фандрейзинга</w:t>
            </w:r>
            <w:proofErr w:type="spellEnd"/>
            <w:r w:rsidRPr="00A84059">
              <w:rPr>
                <w:sz w:val="24"/>
                <w:szCs w:val="24"/>
              </w:rPr>
              <w:t xml:space="preserve"> в сфере культуры.</w:t>
            </w:r>
          </w:p>
        </w:tc>
      </w:tr>
      <w:tr w:rsidR="00700283" w:rsidTr="00F16F48">
        <w:trPr>
          <w:cantSplit/>
          <w:jc w:val="center"/>
        </w:trPr>
        <w:tc>
          <w:tcPr>
            <w:tcW w:w="0" w:type="auto"/>
            <w:tcMar>
              <w:left w:w="3" w:type="dxa"/>
            </w:tcMar>
          </w:tcPr>
          <w:p w:rsidR="00700283" w:rsidRPr="007E1311" w:rsidRDefault="00700283" w:rsidP="00F16F48">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4</w:t>
            </w:r>
          </w:p>
        </w:tc>
        <w:tc>
          <w:tcPr>
            <w:tcW w:w="0" w:type="auto"/>
            <w:tcMar>
              <w:left w:w="3" w:type="dxa"/>
            </w:tcMar>
          </w:tcPr>
          <w:p w:rsidR="00700283" w:rsidRDefault="00700283" w:rsidP="00F16F48">
            <w:pPr>
              <w:snapToGrid w:val="0"/>
              <w:ind w:firstLine="3"/>
              <w:rPr>
                <w:sz w:val="24"/>
                <w:szCs w:val="24"/>
              </w:rPr>
            </w:pPr>
            <w:r>
              <w:rPr>
                <w:sz w:val="24"/>
                <w:szCs w:val="24"/>
                <w:lang w:eastAsia="ar-SA"/>
              </w:rPr>
              <w:t>Тема</w:t>
            </w:r>
            <w:r>
              <w:rPr>
                <w:sz w:val="24"/>
                <w:szCs w:val="24"/>
              </w:rPr>
              <w:t xml:space="preserve"> </w:t>
            </w:r>
            <w:r w:rsidRPr="00700283">
              <w:rPr>
                <w:sz w:val="24"/>
                <w:szCs w:val="24"/>
              </w:rPr>
              <w:t>4</w:t>
            </w:r>
            <w:r>
              <w:rPr>
                <w:sz w:val="24"/>
                <w:szCs w:val="24"/>
              </w:rPr>
              <w:t xml:space="preserve">. </w:t>
            </w:r>
            <w:r w:rsidRPr="00A84059">
              <w:rPr>
                <w:sz w:val="24"/>
                <w:szCs w:val="24"/>
              </w:rPr>
              <w:t>Технол</w:t>
            </w:r>
            <w:r w:rsidRPr="00A84059">
              <w:rPr>
                <w:sz w:val="24"/>
                <w:szCs w:val="24"/>
              </w:rPr>
              <w:t>о</w:t>
            </w:r>
            <w:r w:rsidRPr="00A84059">
              <w:rPr>
                <w:sz w:val="24"/>
                <w:szCs w:val="24"/>
              </w:rPr>
              <w:t xml:space="preserve">гия </w:t>
            </w:r>
            <w:proofErr w:type="spellStart"/>
            <w:r w:rsidRPr="00A84059">
              <w:rPr>
                <w:sz w:val="24"/>
                <w:szCs w:val="24"/>
              </w:rPr>
              <w:t>фандрейзи</w:t>
            </w:r>
            <w:r w:rsidRPr="00A84059">
              <w:rPr>
                <w:sz w:val="24"/>
                <w:szCs w:val="24"/>
              </w:rPr>
              <w:t>н</w:t>
            </w:r>
            <w:r w:rsidRPr="00A84059">
              <w:rPr>
                <w:sz w:val="24"/>
                <w:szCs w:val="24"/>
              </w:rPr>
              <w:t>га</w:t>
            </w:r>
            <w:proofErr w:type="spellEnd"/>
            <w:r w:rsidRPr="00A84059">
              <w:rPr>
                <w:sz w:val="24"/>
                <w:szCs w:val="24"/>
              </w:rPr>
              <w:t xml:space="preserve"> в сфере кул</w:t>
            </w:r>
            <w:r w:rsidRPr="00A84059">
              <w:rPr>
                <w:sz w:val="24"/>
                <w:szCs w:val="24"/>
              </w:rPr>
              <w:t>ь</w:t>
            </w:r>
            <w:r w:rsidRPr="00A84059">
              <w:rPr>
                <w:sz w:val="24"/>
                <w:szCs w:val="24"/>
              </w:rPr>
              <w:t>туры.</w:t>
            </w:r>
          </w:p>
        </w:tc>
        <w:tc>
          <w:tcPr>
            <w:tcW w:w="913" w:type="dxa"/>
            <w:tcMar>
              <w:left w:w="3" w:type="dxa"/>
            </w:tcMar>
          </w:tcPr>
          <w:p w:rsidR="00700283" w:rsidRDefault="00252621" w:rsidP="00F16F48">
            <w:pPr>
              <w:suppressAutoHyphens/>
              <w:ind w:firstLine="3"/>
              <w:jc w:val="center"/>
              <w:rPr>
                <w:sz w:val="24"/>
                <w:szCs w:val="24"/>
                <w:lang w:eastAsia="ar-SA"/>
              </w:rPr>
            </w:pPr>
            <w:r>
              <w:rPr>
                <w:sz w:val="24"/>
                <w:szCs w:val="24"/>
                <w:lang w:eastAsia="ar-SA"/>
              </w:rPr>
              <w:t>4</w:t>
            </w:r>
          </w:p>
        </w:tc>
        <w:tc>
          <w:tcPr>
            <w:tcW w:w="1254" w:type="dxa"/>
            <w:gridSpan w:val="3"/>
            <w:tcMar>
              <w:left w:w="3" w:type="dxa"/>
            </w:tcMar>
          </w:tcPr>
          <w:p w:rsidR="00700283" w:rsidRDefault="00700283" w:rsidP="00F16F48">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700283" w:rsidRDefault="00700283" w:rsidP="00F16F48">
            <w:pPr>
              <w:suppressAutoHyphens/>
              <w:ind w:firstLine="3"/>
              <w:jc w:val="center"/>
              <w:rPr>
                <w:sz w:val="24"/>
                <w:szCs w:val="24"/>
                <w:lang w:eastAsia="ar-SA"/>
              </w:rPr>
            </w:pPr>
          </w:p>
        </w:tc>
        <w:tc>
          <w:tcPr>
            <w:tcW w:w="1549" w:type="dxa"/>
            <w:gridSpan w:val="4"/>
            <w:tcBorders>
              <w:left w:val="single" w:sz="4" w:space="0" w:color="auto"/>
            </w:tcBorders>
          </w:tcPr>
          <w:p w:rsidR="00700283" w:rsidRDefault="00700283" w:rsidP="00F16F48">
            <w:pPr>
              <w:suppressAutoHyphens/>
              <w:ind w:firstLine="3"/>
              <w:jc w:val="center"/>
              <w:rPr>
                <w:sz w:val="24"/>
                <w:szCs w:val="24"/>
                <w:lang w:eastAsia="ar-SA"/>
              </w:rPr>
            </w:pPr>
          </w:p>
        </w:tc>
        <w:tc>
          <w:tcPr>
            <w:tcW w:w="814" w:type="dxa"/>
            <w:gridSpan w:val="2"/>
            <w:tcMar>
              <w:left w:w="3" w:type="dxa"/>
            </w:tcMar>
          </w:tcPr>
          <w:p w:rsidR="00700283" w:rsidRDefault="000573F3" w:rsidP="00F16F48">
            <w:pPr>
              <w:suppressAutoHyphens/>
              <w:ind w:firstLine="3"/>
              <w:jc w:val="center"/>
              <w:rPr>
                <w:sz w:val="24"/>
                <w:szCs w:val="24"/>
                <w:lang w:eastAsia="ar-SA"/>
              </w:rPr>
            </w:pPr>
            <w:r>
              <w:rPr>
                <w:sz w:val="24"/>
                <w:szCs w:val="24"/>
                <w:lang w:eastAsia="ar-SA"/>
              </w:rPr>
              <w:t>5</w:t>
            </w:r>
          </w:p>
        </w:tc>
        <w:tc>
          <w:tcPr>
            <w:tcW w:w="649" w:type="dxa"/>
            <w:gridSpan w:val="4"/>
            <w:tcMar>
              <w:left w:w="3" w:type="dxa"/>
            </w:tcMar>
          </w:tcPr>
          <w:p w:rsidR="00700283" w:rsidRPr="000573F3" w:rsidRDefault="000573F3" w:rsidP="00F16F48">
            <w:pPr>
              <w:suppressAutoHyphens/>
              <w:ind w:firstLine="3"/>
              <w:jc w:val="center"/>
              <w:rPr>
                <w:sz w:val="24"/>
                <w:szCs w:val="24"/>
                <w:lang w:eastAsia="ar-SA"/>
              </w:rPr>
            </w:pPr>
            <w:r>
              <w:rPr>
                <w:sz w:val="24"/>
                <w:szCs w:val="24"/>
                <w:lang w:eastAsia="ar-SA"/>
              </w:rPr>
              <w:t>9</w:t>
            </w:r>
          </w:p>
        </w:tc>
        <w:tc>
          <w:tcPr>
            <w:tcW w:w="664" w:type="dxa"/>
            <w:gridSpan w:val="2"/>
            <w:tcMar>
              <w:left w:w="3" w:type="dxa"/>
            </w:tcMar>
          </w:tcPr>
          <w:p w:rsidR="00700283" w:rsidRDefault="00700283" w:rsidP="00F16F48">
            <w:pPr>
              <w:suppressAutoHyphens/>
              <w:ind w:firstLine="3"/>
              <w:jc w:val="center"/>
              <w:rPr>
                <w:sz w:val="24"/>
                <w:szCs w:val="24"/>
                <w:lang w:eastAsia="ar-SA"/>
              </w:rPr>
            </w:pPr>
            <w:r>
              <w:rPr>
                <w:sz w:val="24"/>
                <w:szCs w:val="24"/>
                <w:lang w:eastAsia="ar-SA"/>
              </w:rPr>
              <w:t>2</w:t>
            </w:r>
          </w:p>
        </w:tc>
      </w:tr>
      <w:tr w:rsidR="00700283" w:rsidTr="00F16F48">
        <w:trPr>
          <w:cantSplit/>
          <w:jc w:val="center"/>
        </w:trPr>
        <w:tc>
          <w:tcPr>
            <w:tcW w:w="9277" w:type="dxa"/>
            <w:gridSpan w:val="20"/>
          </w:tcPr>
          <w:p w:rsidR="00700283" w:rsidRDefault="00700283" w:rsidP="00F16F48">
            <w:pPr>
              <w:suppressAutoHyphens/>
              <w:ind w:firstLine="3"/>
              <w:jc w:val="center"/>
              <w:rPr>
                <w:b/>
                <w:sz w:val="24"/>
                <w:szCs w:val="24"/>
                <w:lang w:eastAsia="ar-SA"/>
              </w:rPr>
            </w:pPr>
            <w:r>
              <w:rPr>
                <w:b/>
                <w:bCs/>
                <w:sz w:val="24"/>
                <w:szCs w:val="24"/>
              </w:rPr>
              <w:t xml:space="preserve">Раздел </w:t>
            </w:r>
            <w:r w:rsidRPr="00517BF6">
              <w:rPr>
                <w:b/>
                <w:bCs/>
                <w:sz w:val="24"/>
                <w:szCs w:val="24"/>
              </w:rPr>
              <w:t>5</w:t>
            </w:r>
            <w:r>
              <w:rPr>
                <w:b/>
                <w:bCs/>
                <w:sz w:val="24"/>
                <w:szCs w:val="24"/>
              </w:rPr>
              <w:t xml:space="preserve">. </w:t>
            </w:r>
            <w:r w:rsidRPr="00A84059">
              <w:rPr>
                <w:sz w:val="24"/>
                <w:szCs w:val="24"/>
              </w:rPr>
              <w:t>Технология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tc>
      </w:tr>
      <w:tr w:rsidR="00700283" w:rsidTr="00F16F48">
        <w:trPr>
          <w:cantSplit/>
          <w:jc w:val="center"/>
        </w:trPr>
        <w:tc>
          <w:tcPr>
            <w:tcW w:w="0" w:type="auto"/>
            <w:tcMar>
              <w:left w:w="3" w:type="dxa"/>
            </w:tcMar>
          </w:tcPr>
          <w:p w:rsidR="00700283" w:rsidRPr="007E1311" w:rsidRDefault="00700283" w:rsidP="00F16F48">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5</w:t>
            </w:r>
          </w:p>
        </w:tc>
        <w:tc>
          <w:tcPr>
            <w:tcW w:w="0" w:type="auto"/>
            <w:tcMar>
              <w:left w:w="3" w:type="dxa"/>
            </w:tcMar>
          </w:tcPr>
          <w:p w:rsidR="00700283" w:rsidRDefault="00700283" w:rsidP="00F16F48">
            <w:pPr>
              <w:snapToGrid w:val="0"/>
              <w:ind w:firstLine="3"/>
              <w:rPr>
                <w:sz w:val="24"/>
                <w:szCs w:val="24"/>
              </w:rPr>
            </w:pPr>
            <w:r>
              <w:rPr>
                <w:sz w:val="24"/>
                <w:szCs w:val="24"/>
                <w:lang w:eastAsia="ar-SA"/>
              </w:rPr>
              <w:t>Тема</w:t>
            </w:r>
            <w:r>
              <w:rPr>
                <w:sz w:val="24"/>
                <w:szCs w:val="24"/>
              </w:rPr>
              <w:t xml:space="preserve"> </w:t>
            </w:r>
            <w:r w:rsidRPr="00700283">
              <w:rPr>
                <w:sz w:val="24"/>
                <w:szCs w:val="24"/>
              </w:rPr>
              <w:t>5</w:t>
            </w:r>
            <w:r>
              <w:rPr>
                <w:sz w:val="24"/>
                <w:szCs w:val="24"/>
              </w:rPr>
              <w:t xml:space="preserve">. </w:t>
            </w:r>
            <w:r w:rsidRPr="00A84059">
              <w:rPr>
                <w:sz w:val="24"/>
                <w:szCs w:val="24"/>
              </w:rPr>
              <w:t>Технол</w:t>
            </w:r>
            <w:r w:rsidRPr="00A84059">
              <w:rPr>
                <w:sz w:val="24"/>
                <w:szCs w:val="24"/>
              </w:rPr>
              <w:t>о</w:t>
            </w:r>
            <w:r w:rsidRPr="00A84059">
              <w:rPr>
                <w:sz w:val="24"/>
                <w:szCs w:val="24"/>
              </w:rPr>
              <w:t>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tc>
        <w:tc>
          <w:tcPr>
            <w:tcW w:w="913" w:type="dxa"/>
            <w:tcMar>
              <w:left w:w="3" w:type="dxa"/>
            </w:tcMar>
          </w:tcPr>
          <w:p w:rsidR="00700283" w:rsidRDefault="00252621" w:rsidP="00F16F48">
            <w:pPr>
              <w:suppressAutoHyphens/>
              <w:ind w:firstLine="3"/>
              <w:jc w:val="center"/>
              <w:rPr>
                <w:sz w:val="24"/>
                <w:szCs w:val="24"/>
                <w:lang w:eastAsia="ar-SA"/>
              </w:rPr>
            </w:pPr>
            <w:r>
              <w:rPr>
                <w:sz w:val="24"/>
                <w:szCs w:val="24"/>
                <w:lang w:eastAsia="ar-SA"/>
              </w:rPr>
              <w:t>4</w:t>
            </w:r>
          </w:p>
        </w:tc>
        <w:tc>
          <w:tcPr>
            <w:tcW w:w="1254" w:type="dxa"/>
            <w:gridSpan w:val="3"/>
            <w:tcMar>
              <w:left w:w="3" w:type="dxa"/>
            </w:tcMar>
          </w:tcPr>
          <w:p w:rsidR="00700283" w:rsidRDefault="00700283" w:rsidP="00F16F48">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700283" w:rsidRDefault="00700283" w:rsidP="00F16F48">
            <w:pPr>
              <w:suppressAutoHyphens/>
              <w:ind w:firstLine="3"/>
              <w:jc w:val="center"/>
              <w:rPr>
                <w:sz w:val="24"/>
                <w:szCs w:val="24"/>
                <w:lang w:eastAsia="ar-SA"/>
              </w:rPr>
            </w:pPr>
          </w:p>
        </w:tc>
        <w:tc>
          <w:tcPr>
            <w:tcW w:w="1549" w:type="dxa"/>
            <w:gridSpan w:val="4"/>
            <w:tcBorders>
              <w:left w:val="single" w:sz="4" w:space="0" w:color="auto"/>
            </w:tcBorders>
          </w:tcPr>
          <w:p w:rsidR="00700283" w:rsidRDefault="00700283" w:rsidP="00F16F48">
            <w:pPr>
              <w:suppressAutoHyphens/>
              <w:ind w:firstLine="3"/>
              <w:jc w:val="center"/>
              <w:rPr>
                <w:sz w:val="24"/>
                <w:szCs w:val="24"/>
                <w:lang w:eastAsia="ar-SA"/>
              </w:rPr>
            </w:pPr>
          </w:p>
        </w:tc>
        <w:tc>
          <w:tcPr>
            <w:tcW w:w="814" w:type="dxa"/>
            <w:gridSpan w:val="2"/>
            <w:tcMar>
              <w:left w:w="3" w:type="dxa"/>
            </w:tcMar>
          </w:tcPr>
          <w:p w:rsidR="00700283" w:rsidRDefault="000573F3" w:rsidP="00F16F48">
            <w:pPr>
              <w:suppressAutoHyphens/>
              <w:ind w:firstLine="3"/>
              <w:jc w:val="center"/>
              <w:rPr>
                <w:sz w:val="24"/>
                <w:szCs w:val="24"/>
                <w:lang w:eastAsia="ar-SA"/>
              </w:rPr>
            </w:pPr>
            <w:r>
              <w:rPr>
                <w:sz w:val="24"/>
                <w:szCs w:val="24"/>
                <w:lang w:eastAsia="ar-SA"/>
              </w:rPr>
              <w:t>5</w:t>
            </w:r>
          </w:p>
        </w:tc>
        <w:tc>
          <w:tcPr>
            <w:tcW w:w="649" w:type="dxa"/>
            <w:gridSpan w:val="4"/>
            <w:tcMar>
              <w:left w:w="3" w:type="dxa"/>
            </w:tcMar>
          </w:tcPr>
          <w:p w:rsidR="00700283" w:rsidRPr="000573F3" w:rsidRDefault="000573F3" w:rsidP="00F16F48">
            <w:pPr>
              <w:suppressAutoHyphens/>
              <w:ind w:firstLine="3"/>
              <w:jc w:val="center"/>
              <w:rPr>
                <w:sz w:val="24"/>
                <w:szCs w:val="24"/>
                <w:lang w:eastAsia="ar-SA"/>
              </w:rPr>
            </w:pPr>
            <w:r>
              <w:rPr>
                <w:sz w:val="24"/>
                <w:szCs w:val="24"/>
                <w:lang w:eastAsia="ar-SA"/>
              </w:rPr>
              <w:t>9</w:t>
            </w:r>
          </w:p>
        </w:tc>
        <w:tc>
          <w:tcPr>
            <w:tcW w:w="664" w:type="dxa"/>
            <w:gridSpan w:val="2"/>
            <w:tcMar>
              <w:left w:w="3" w:type="dxa"/>
            </w:tcMar>
          </w:tcPr>
          <w:p w:rsidR="00700283" w:rsidRPr="007E1311" w:rsidRDefault="00700283" w:rsidP="00F16F48">
            <w:pPr>
              <w:suppressAutoHyphens/>
              <w:ind w:firstLine="3"/>
              <w:jc w:val="center"/>
              <w:rPr>
                <w:sz w:val="24"/>
                <w:szCs w:val="24"/>
                <w:lang w:val="en-US" w:eastAsia="ar-SA"/>
              </w:rPr>
            </w:pPr>
          </w:p>
        </w:tc>
      </w:tr>
      <w:tr w:rsidR="00700283" w:rsidTr="00F16F48">
        <w:trPr>
          <w:cantSplit/>
          <w:jc w:val="center"/>
        </w:trPr>
        <w:tc>
          <w:tcPr>
            <w:tcW w:w="9277" w:type="dxa"/>
            <w:gridSpan w:val="20"/>
          </w:tcPr>
          <w:p w:rsidR="00700283" w:rsidRDefault="00700283" w:rsidP="00F16F48">
            <w:pPr>
              <w:suppressAutoHyphens/>
              <w:ind w:firstLine="3"/>
              <w:jc w:val="center"/>
              <w:rPr>
                <w:b/>
                <w:sz w:val="24"/>
                <w:szCs w:val="24"/>
                <w:lang w:eastAsia="ar-SA"/>
              </w:rPr>
            </w:pPr>
            <w:r>
              <w:rPr>
                <w:b/>
                <w:bCs/>
                <w:sz w:val="24"/>
                <w:szCs w:val="24"/>
              </w:rPr>
              <w:t xml:space="preserve">Раздел </w:t>
            </w:r>
            <w:r>
              <w:rPr>
                <w:b/>
                <w:bCs/>
                <w:sz w:val="24"/>
                <w:szCs w:val="24"/>
                <w:lang w:val="en-US"/>
              </w:rPr>
              <w:t>6</w:t>
            </w:r>
            <w:r>
              <w:rPr>
                <w:b/>
                <w:bCs/>
                <w:sz w:val="24"/>
                <w:szCs w:val="24"/>
              </w:rPr>
              <w:t xml:space="preserve">. </w:t>
            </w:r>
            <w:r w:rsidRPr="00A84059">
              <w:rPr>
                <w:sz w:val="24"/>
                <w:szCs w:val="24"/>
              </w:rPr>
              <w:t>Культура менеджмента.</w:t>
            </w:r>
          </w:p>
        </w:tc>
      </w:tr>
      <w:tr w:rsidR="00700283" w:rsidTr="00F16F48">
        <w:trPr>
          <w:cantSplit/>
          <w:jc w:val="center"/>
        </w:trPr>
        <w:tc>
          <w:tcPr>
            <w:tcW w:w="0" w:type="auto"/>
            <w:tcMar>
              <w:left w:w="3" w:type="dxa"/>
            </w:tcMar>
          </w:tcPr>
          <w:p w:rsidR="00700283" w:rsidRPr="007E1311" w:rsidRDefault="00700283" w:rsidP="00F16F48">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6</w:t>
            </w:r>
          </w:p>
        </w:tc>
        <w:tc>
          <w:tcPr>
            <w:tcW w:w="0" w:type="auto"/>
            <w:tcMar>
              <w:left w:w="3" w:type="dxa"/>
            </w:tcMar>
          </w:tcPr>
          <w:p w:rsidR="00700283" w:rsidRDefault="00700283" w:rsidP="00F16F48">
            <w:pPr>
              <w:snapToGrid w:val="0"/>
              <w:ind w:firstLine="3"/>
              <w:rPr>
                <w:sz w:val="24"/>
                <w:szCs w:val="24"/>
              </w:rPr>
            </w:pPr>
            <w:r>
              <w:rPr>
                <w:sz w:val="24"/>
                <w:szCs w:val="24"/>
                <w:lang w:eastAsia="ar-SA"/>
              </w:rPr>
              <w:t>Тема</w:t>
            </w:r>
            <w:r>
              <w:rPr>
                <w:sz w:val="24"/>
                <w:szCs w:val="24"/>
              </w:rPr>
              <w:t xml:space="preserve"> </w:t>
            </w:r>
            <w:r>
              <w:rPr>
                <w:sz w:val="24"/>
                <w:szCs w:val="24"/>
                <w:lang w:val="en-US"/>
              </w:rPr>
              <w:t>6</w:t>
            </w:r>
            <w:r>
              <w:rPr>
                <w:sz w:val="24"/>
                <w:szCs w:val="24"/>
              </w:rPr>
              <w:t xml:space="preserve">. </w:t>
            </w:r>
            <w:r w:rsidRPr="00A84059">
              <w:rPr>
                <w:sz w:val="24"/>
                <w:szCs w:val="24"/>
              </w:rPr>
              <w:t>Культура менеджмента.</w:t>
            </w:r>
          </w:p>
        </w:tc>
        <w:tc>
          <w:tcPr>
            <w:tcW w:w="913" w:type="dxa"/>
            <w:tcMar>
              <w:left w:w="3" w:type="dxa"/>
            </w:tcMar>
          </w:tcPr>
          <w:p w:rsidR="00700283" w:rsidRDefault="00252621" w:rsidP="00F16F48">
            <w:pPr>
              <w:suppressAutoHyphens/>
              <w:ind w:firstLine="3"/>
              <w:jc w:val="center"/>
              <w:rPr>
                <w:sz w:val="24"/>
                <w:szCs w:val="24"/>
                <w:lang w:eastAsia="ar-SA"/>
              </w:rPr>
            </w:pPr>
            <w:r>
              <w:rPr>
                <w:sz w:val="24"/>
                <w:szCs w:val="24"/>
                <w:lang w:eastAsia="ar-SA"/>
              </w:rPr>
              <w:t>4</w:t>
            </w:r>
          </w:p>
        </w:tc>
        <w:tc>
          <w:tcPr>
            <w:tcW w:w="1296" w:type="dxa"/>
            <w:gridSpan w:val="4"/>
            <w:tcMar>
              <w:left w:w="3" w:type="dxa"/>
            </w:tcMar>
          </w:tcPr>
          <w:p w:rsidR="00700283" w:rsidRDefault="00700283" w:rsidP="00F16F48">
            <w:pPr>
              <w:suppressAutoHyphens/>
              <w:ind w:firstLine="3"/>
              <w:jc w:val="center"/>
              <w:rPr>
                <w:sz w:val="24"/>
                <w:szCs w:val="24"/>
                <w:lang w:eastAsia="ar-SA"/>
              </w:rPr>
            </w:pPr>
          </w:p>
        </w:tc>
        <w:tc>
          <w:tcPr>
            <w:tcW w:w="1434" w:type="dxa"/>
            <w:gridSpan w:val="2"/>
            <w:tcBorders>
              <w:right w:val="single" w:sz="4" w:space="0" w:color="auto"/>
            </w:tcBorders>
            <w:tcMar>
              <w:left w:w="3" w:type="dxa"/>
            </w:tcMar>
          </w:tcPr>
          <w:p w:rsidR="00700283" w:rsidRDefault="00700283" w:rsidP="00F16F48">
            <w:pPr>
              <w:suppressAutoHyphens/>
              <w:ind w:firstLine="3"/>
              <w:jc w:val="center"/>
              <w:rPr>
                <w:sz w:val="24"/>
                <w:szCs w:val="24"/>
                <w:lang w:eastAsia="ar-SA"/>
              </w:rPr>
            </w:pPr>
          </w:p>
        </w:tc>
        <w:tc>
          <w:tcPr>
            <w:tcW w:w="1525" w:type="dxa"/>
            <w:gridSpan w:val="2"/>
            <w:tcBorders>
              <w:left w:val="single" w:sz="4" w:space="0" w:color="auto"/>
            </w:tcBorders>
          </w:tcPr>
          <w:p w:rsidR="00700283" w:rsidRDefault="00700283" w:rsidP="00F16F48">
            <w:pPr>
              <w:suppressAutoHyphens/>
              <w:ind w:firstLine="3"/>
              <w:jc w:val="center"/>
              <w:rPr>
                <w:sz w:val="24"/>
                <w:szCs w:val="24"/>
                <w:lang w:eastAsia="ar-SA"/>
              </w:rPr>
            </w:pPr>
          </w:p>
        </w:tc>
        <w:tc>
          <w:tcPr>
            <w:tcW w:w="838" w:type="dxa"/>
            <w:gridSpan w:val="4"/>
            <w:tcMar>
              <w:left w:w="3" w:type="dxa"/>
            </w:tcMar>
          </w:tcPr>
          <w:p w:rsidR="00700283" w:rsidRDefault="00700283" w:rsidP="00F16F48">
            <w:pPr>
              <w:suppressAutoHyphens/>
              <w:ind w:firstLine="3"/>
              <w:jc w:val="center"/>
              <w:rPr>
                <w:sz w:val="24"/>
                <w:szCs w:val="24"/>
                <w:lang w:eastAsia="ar-SA"/>
              </w:rPr>
            </w:pPr>
            <w:r>
              <w:rPr>
                <w:sz w:val="24"/>
                <w:szCs w:val="24"/>
                <w:lang w:eastAsia="ar-SA"/>
              </w:rPr>
              <w:t>4</w:t>
            </w:r>
          </w:p>
        </w:tc>
        <w:tc>
          <w:tcPr>
            <w:tcW w:w="637" w:type="dxa"/>
            <w:gridSpan w:val="3"/>
            <w:tcMar>
              <w:left w:w="3" w:type="dxa"/>
            </w:tcMar>
          </w:tcPr>
          <w:p w:rsidR="00700283" w:rsidRPr="007E1311" w:rsidRDefault="00700283" w:rsidP="00F16F48">
            <w:pPr>
              <w:suppressAutoHyphens/>
              <w:ind w:firstLine="3"/>
              <w:jc w:val="center"/>
              <w:rPr>
                <w:sz w:val="24"/>
                <w:szCs w:val="24"/>
                <w:lang w:val="en-US" w:eastAsia="ar-SA"/>
              </w:rPr>
            </w:pPr>
            <w:r>
              <w:rPr>
                <w:sz w:val="24"/>
                <w:szCs w:val="24"/>
                <w:lang w:val="en-US" w:eastAsia="ar-SA"/>
              </w:rPr>
              <w:t>8</w:t>
            </w:r>
          </w:p>
        </w:tc>
        <w:tc>
          <w:tcPr>
            <w:tcW w:w="664" w:type="dxa"/>
            <w:gridSpan w:val="2"/>
            <w:tcMar>
              <w:left w:w="3" w:type="dxa"/>
            </w:tcMar>
          </w:tcPr>
          <w:p w:rsidR="00700283" w:rsidRPr="007E1311" w:rsidRDefault="00700283" w:rsidP="00F16F48">
            <w:pPr>
              <w:suppressAutoHyphens/>
              <w:ind w:firstLine="3"/>
              <w:jc w:val="center"/>
              <w:rPr>
                <w:sz w:val="24"/>
                <w:szCs w:val="24"/>
                <w:lang w:val="en-US" w:eastAsia="ar-SA"/>
              </w:rPr>
            </w:pPr>
          </w:p>
        </w:tc>
      </w:tr>
      <w:tr w:rsidR="00700283" w:rsidTr="00F16F48">
        <w:trPr>
          <w:cantSplit/>
          <w:jc w:val="center"/>
        </w:trPr>
        <w:tc>
          <w:tcPr>
            <w:tcW w:w="9277" w:type="dxa"/>
            <w:gridSpan w:val="20"/>
          </w:tcPr>
          <w:p w:rsidR="00700283" w:rsidRDefault="00700283" w:rsidP="00F16F48">
            <w:pPr>
              <w:suppressAutoHyphens/>
              <w:ind w:firstLine="3"/>
              <w:jc w:val="center"/>
              <w:rPr>
                <w:b/>
                <w:sz w:val="24"/>
                <w:szCs w:val="24"/>
                <w:lang w:eastAsia="ar-SA"/>
              </w:rPr>
            </w:pPr>
            <w:r>
              <w:rPr>
                <w:b/>
                <w:bCs/>
                <w:sz w:val="24"/>
                <w:szCs w:val="24"/>
              </w:rPr>
              <w:t xml:space="preserve">Раздел </w:t>
            </w:r>
            <w:r w:rsidRPr="00700283">
              <w:rPr>
                <w:b/>
                <w:bCs/>
                <w:sz w:val="24"/>
                <w:szCs w:val="24"/>
              </w:rPr>
              <w:t>7</w:t>
            </w:r>
            <w:r>
              <w:rPr>
                <w:b/>
                <w:bCs/>
                <w:sz w:val="24"/>
                <w:szCs w:val="24"/>
              </w:rPr>
              <w:t xml:space="preserve">. </w:t>
            </w:r>
            <w:r w:rsidRPr="00A84059">
              <w:rPr>
                <w:sz w:val="24"/>
                <w:szCs w:val="24"/>
              </w:rPr>
              <w:t>Эффективность менеджмента в сфере культуры</w:t>
            </w:r>
          </w:p>
        </w:tc>
      </w:tr>
      <w:tr w:rsidR="00700283" w:rsidTr="00F16F48">
        <w:trPr>
          <w:gridAfter w:val="1"/>
          <w:wAfter w:w="20" w:type="dxa"/>
          <w:cantSplit/>
          <w:jc w:val="center"/>
        </w:trPr>
        <w:tc>
          <w:tcPr>
            <w:tcW w:w="0" w:type="auto"/>
            <w:tcMar>
              <w:left w:w="3" w:type="dxa"/>
            </w:tcMar>
          </w:tcPr>
          <w:p w:rsidR="00700283" w:rsidRPr="007E1311" w:rsidRDefault="00700283" w:rsidP="00F16F48">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7</w:t>
            </w:r>
          </w:p>
        </w:tc>
        <w:tc>
          <w:tcPr>
            <w:tcW w:w="0" w:type="auto"/>
            <w:tcMar>
              <w:left w:w="3" w:type="dxa"/>
            </w:tcMar>
          </w:tcPr>
          <w:p w:rsidR="00700283" w:rsidRDefault="00700283" w:rsidP="00F16F48">
            <w:pPr>
              <w:snapToGrid w:val="0"/>
              <w:ind w:firstLine="3"/>
              <w:rPr>
                <w:sz w:val="24"/>
                <w:szCs w:val="24"/>
              </w:rPr>
            </w:pPr>
            <w:r>
              <w:rPr>
                <w:sz w:val="24"/>
                <w:szCs w:val="24"/>
                <w:lang w:eastAsia="ar-SA"/>
              </w:rPr>
              <w:t>Тема</w:t>
            </w:r>
            <w:r>
              <w:rPr>
                <w:sz w:val="24"/>
                <w:szCs w:val="24"/>
              </w:rPr>
              <w:t xml:space="preserve"> </w:t>
            </w:r>
            <w:r w:rsidRPr="00700283">
              <w:rPr>
                <w:sz w:val="24"/>
                <w:szCs w:val="24"/>
              </w:rPr>
              <w:t>7</w:t>
            </w:r>
            <w:r>
              <w:rPr>
                <w:sz w:val="24"/>
                <w:szCs w:val="24"/>
              </w:rPr>
              <w:t xml:space="preserve">. </w:t>
            </w:r>
            <w:r w:rsidRPr="00A84059">
              <w:rPr>
                <w:sz w:val="24"/>
                <w:szCs w:val="24"/>
              </w:rPr>
              <w:t>Эффе</w:t>
            </w:r>
            <w:r w:rsidRPr="00A84059">
              <w:rPr>
                <w:sz w:val="24"/>
                <w:szCs w:val="24"/>
              </w:rPr>
              <w:t>к</w:t>
            </w:r>
            <w:r w:rsidRPr="00A84059">
              <w:rPr>
                <w:sz w:val="24"/>
                <w:szCs w:val="24"/>
              </w:rPr>
              <w:t>тивность м</w:t>
            </w:r>
            <w:r w:rsidRPr="00A84059">
              <w:rPr>
                <w:sz w:val="24"/>
                <w:szCs w:val="24"/>
              </w:rPr>
              <w:t>е</w:t>
            </w:r>
            <w:r w:rsidRPr="00A84059">
              <w:rPr>
                <w:sz w:val="24"/>
                <w:szCs w:val="24"/>
              </w:rPr>
              <w:t>неджмента в сфере культуры</w:t>
            </w:r>
          </w:p>
        </w:tc>
        <w:tc>
          <w:tcPr>
            <w:tcW w:w="988" w:type="dxa"/>
            <w:gridSpan w:val="2"/>
            <w:tcMar>
              <w:left w:w="3" w:type="dxa"/>
            </w:tcMar>
          </w:tcPr>
          <w:p w:rsidR="00700283" w:rsidRDefault="00252621" w:rsidP="00F16F48">
            <w:pPr>
              <w:suppressAutoHyphens/>
              <w:ind w:firstLine="3"/>
              <w:jc w:val="center"/>
              <w:rPr>
                <w:sz w:val="24"/>
                <w:szCs w:val="24"/>
                <w:lang w:eastAsia="ar-SA"/>
              </w:rPr>
            </w:pPr>
            <w:r>
              <w:rPr>
                <w:sz w:val="24"/>
                <w:szCs w:val="24"/>
                <w:lang w:eastAsia="ar-SA"/>
              </w:rPr>
              <w:t>4</w:t>
            </w:r>
          </w:p>
        </w:tc>
        <w:tc>
          <w:tcPr>
            <w:tcW w:w="1167" w:type="dxa"/>
            <w:tcMar>
              <w:left w:w="3" w:type="dxa"/>
            </w:tcMar>
          </w:tcPr>
          <w:p w:rsidR="00700283" w:rsidRDefault="00700283" w:rsidP="00F16F48">
            <w:pPr>
              <w:suppressAutoHyphens/>
              <w:ind w:firstLine="3"/>
              <w:jc w:val="center"/>
              <w:rPr>
                <w:sz w:val="24"/>
                <w:szCs w:val="24"/>
                <w:lang w:eastAsia="ar-SA"/>
              </w:rPr>
            </w:pPr>
          </w:p>
        </w:tc>
        <w:tc>
          <w:tcPr>
            <w:tcW w:w="1488" w:type="dxa"/>
            <w:gridSpan w:val="4"/>
            <w:tcBorders>
              <w:right w:val="single" w:sz="4" w:space="0" w:color="auto"/>
            </w:tcBorders>
            <w:tcMar>
              <w:left w:w="3" w:type="dxa"/>
            </w:tcMar>
          </w:tcPr>
          <w:p w:rsidR="00700283" w:rsidRDefault="00700283" w:rsidP="00F16F48">
            <w:pPr>
              <w:suppressAutoHyphens/>
              <w:ind w:firstLine="3"/>
              <w:jc w:val="center"/>
              <w:rPr>
                <w:sz w:val="24"/>
                <w:szCs w:val="24"/>
                <w:lang w:eastAsia="ar-SA"/>
              </w:rPr>
            </w:pPr>
          </w:p>
        </w:tc>
        <w:tc>
          <w:tcPr>
            <w:tcW w:w="1510" w:type="dxa"/>
            <w:tcBorders>
              <w:left w:val="single" w:sz="4" w:space="0" w:color="auto"/>
            </w:tcBorders>
          </w:tcPr>
          <w:p w:rsidR="00700283" w:rsidRDefault="00700283" w:rsidP="00F16F48">
            <w:pPr>
              <w:suppressAutoHyphens/>
              <w:ind w:firstLine="3"/>
              <w:jc w:val="center"/>
              <w:rPr>
                <w:sz w:val="24"/>
                <w:szCs w:val="24"/>
                <w:lang w:eastAsia="ar-SA"/>
              </w:rPr>
            </w:pPr>
          </w:p>
        </w:tc>
        <w:tc>
          <w:tcPr>
            <w:tcW w:w="826" w:type="dxa"/>
            <w:gridSpan w:val="3"/>
            <w:tcMar>
              <w:left w:w="3" w:type="dxa"/>
            </w:tcMar>
          </w:tcPr>
          <w:p w:rsidR="00700283" w:rsidRDefault="00700283" w:rsidP="00F16F48">
            <w:pPr>
              <w:suppressAutoHyphens/>
              <w:ind w:firstLine="3"/>
              <w:jc w:val="center"/>
              <w:rPr>
                <w:sz w:val="24"/>
                <w:szCs w:val="24"/>
                <w:lang w:eastAsia="ar-SA"/>
              </w:rPr>
            </w:pPr>
            <w:r>
              <w:rPr>
                <w:sz w:val="24"/>
                <w:szCs w:val="24"/>
                <w:lang w:eastAsia="ar-SA"/>
              </w:rPr>
              <w:t>4</w:t>
            </w:r>
          </w:p>
        </w:tc>
        <w:tc>
          <w:tcPr>
            <w:tcW w:w="619" w:type="dxa"/>
            <w:gridSpan w:val="3"/>
            <w:tcMar>
              <w:left w:w="3" w:type="dxa"/>
            </w:tcMar>
          </w:tcPr>
          <w:p w:rsidR="00700283" w:rsidRPr="007E1311" w:rsidRDefault="00700283" w:rsidP="00F16F48">
            <w:pPr>
              <w:suppressAutoHyphens/>
              <w:ind w:firstLine="3"/>
              <w:jc w:val="center"/>
              <w:rPr>
                <w:sz w:val="24"/>
                <w:szCs w:val="24"/>
                <w:lang w:val="en-US" w:eastAsia="ar-SA"/>
              </w:rPr>
            </w:pPr>
            <w:r>
              <w:rPr>
                <w:sz w:val="24"/>
                <w:szCs w:val="24"/>
                <w:lang w:val="en-US" w:eastAsia="ar-SA"/>
              </w:rPr>
              <w:t>8</w:t>
            </w:r>
          </w:p>
        </w:tc>
        <w:tc>
          <w:tcPr>
            <w:tcW w:w="689" w:type="dxa"/>
            <w:gridSpan w:val="3"/>
            <w:tcMar>
              <w:left w:w="3" w:type="dxa"/>
            </w:tcMar>
          </w:tcPr>
          <w:p w:rsidR="00700283" w:rsidRPr="007E1311" w:rsidRDefault="00700283" w:rsidP="00F16F48">
            <w:pPr>
              <w:suppressAutoHyphens/>
              <w:ind w:firstLine="3"/>
              <w:jc w:val="center"/>
              <w:rPr>
                <w:sz w:val="24"/>
                <w:szCs w:val="24"/>
                <w:lang w:val="en-US" w:eastAsia="ar-SA"/>
              </w:rPr>
            </w:pPr>
          </w:p>
        </w:tc>
      </w:tr>
      <w:tr w:rsidR="00700283" w:rsidTr="00F16F48">
        <w:trPr>
          <w:cantSplit/>
          <w:jc w:val="center"/>
        </w:trPr>
        <w:tc>
          <w:tcPr>
            <w:tcW w:w="9277" w:type="dxa"/>
            <w:gridSpan w:val="20"/>
          </w:tcPr>
          <w:p w:rsidR="00700283" w:rsidRDefault="00700283" w:rsidP="00F16F48">
            <w:pPr>
              <w:suppressAutoHyphens/>
              <w:ind w:firstLine="3"/>
              <w:jc w:val="center"/>
              <w:rPr>
                <w:b/>
                <w:sz w:val="24"/>
                <w:szCs w:val="24"/>
                <w:lang w:eastAsia="ar-SA"/>
              </w:rPr>
            </w:pPr>
            <w:r>
              <w:rPr>
                <w:b/>
                <w:bCs/>
                <w:sz w:val="24"/>
                <w:szCs w:val="24"/>
              </w:rPr>
              <w:t xml:space="preserve">Раздел </w:t>
            </w:r>
            <w:r w:rsidRPr="00700283">
              <w:rPr>
                <w:b/>
                <w:bCs/>
                <w:sz w:val="24"/>
                <w:szCs w:val="24"/>
              </w:rPr>
              <w:t>8</w:t>
            </w:r>
            <w:r>
              <w:rPr>
                <w:b/>
                <w:bCs/>
                <w:sz w:val="24"/>
                <w:szCs w:val="24"/>
              </w:rPr>
              <w:t xml:space="preserve">. </w:t>
            </w:r>
            <w:r>
              <w:rPr>
                <w:sz w:val="24"/>
                <w:szCs w:val="24"/>
              </w:rPr>
              <w:t xml:space="preserve">Планирование карьеры в </w:t>
            </w:r>
            <w:proofErr w:type="spellStart"/>
            <w:r>
              <w:rPr>
                <w:sz w:val="24"/>
                <w:szCs w:val="24"/>
              </w:rPr>
              <w:t>социокультурной</w:t>
            </w:r>
            <w:proofErr w:type="spellEnd"/>
            <w:r>
              <w:rPr>
                <w:sz w:val="24"/>
                <w:szCs w:val="24"/>
              </w:rPr>
              <w:t xml:space="preserve"> сфере</w:t>
            </w:r>
          </w:p>
        </w:tc>
      </w:tr>
      <w:tr w:rsidR="00700283" w:rsidTr="00F16F48">
        <w:trPr>
          <w:gridAfter w:val="1"/>
          <w:wAfter w:w="20" w:type="dxa"/>
          <w:cantSplit/>
          <w:jc w:val="center"/>
        </w:trPr>
        <w:tc>
          <w:tcPr>
            <w:tcW w:w="0" w:type="auto"/>
            <w:tcMar>
              <w:left w:w="3" w:type="dxa"/>
            </w:tcMar>
          </w:tcPr>
          <w:p w:rsidR="00700283" w:rsidRPr="007E1311" w:rsidRDefault="00700283" w:rsidP="00F16F48">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8</w:t>
            </w:r>
          </w:p>
        </w:tc>
        <w:tc>
          <w:tcPr>
            <w:tcW w:w="0" w:type="auto"/>
            <w:tcMar>
              <w:left w:w="3" w:type="dxa"/>
            </w:tcMar>
          </w:tcPr>
          <w:p w:rsidR="00700283" w:rsidRDefault="00700283" w:rsidP="00F16F48">
            <w:pPr>
              <w:snapToGrid w:val="0"/>
              <w:ind w:firstLine="3"/>
              <w:rPr>
                <w:sz w:val="24"/>
                <w:szCs w:val="24"/>
              </w:rPr>
            </w:pPr>
            <w:r>
              <w:rPr>
                <w:sz w:val="24"/>
                <w:szCs w:val="24"/>
                <w:lang w:eastAsia="ar-SA"/>
              </w:rPr>
              <w:t>Тема</w:t>
            </w:r>
            <w:r>
              <w:rPr>
                <w:sz w:val="24"/>
                <w:szCs w:val="24"/>
              </w:rPr>
              <w:t xml:space="preserve"> </w:t>
            </w:r>
            <w:r w:rsidRPr="00700283">
              <w:rPr>
                <w:sz w:val="24"/>
                <w:szCs w:val="24"/>
              </w:rPr>
              <w:t>8</w:t>
            </w:r>
            <w:r>
              <w:rPr>
                <w:sz w:val="24"/>
                <w:szCs w:val="24"/>
              </w:rPr>
              <w:t>. План</w:t>
            </w:r>
            <w:r>
              <w:rPr>
                <w:sz w:val="24"/>
                <w:szCs w:val="24"/>
              </w:rPr>
              <w:t>и</w:t>
            </w:r>
            <w:r>
              <w:rPr>
                <w:sz w:val="24"/>
                <w:szCs w:val="24"/>
              </w:rPr>
              <w:t xml:space="preserve">рование карьеры в </w:t>
            </w:r>
            <w:proofErr w:type="spellStart"/>
            <w:r>
              <w:rPr>
                <w:sz w:val="24"/>
                <w:szCs w:val="24"/>
              </w:rPr>
              <w:t>социокульту</w:t>
            </w:r>
            <w:r>
              <w:rPr>
                <w:sz w:val="24"/>
                <w:szCs w:val="24"/>
              </w:rPr>
              <w:t>р</w:t>
            </w:r>
            <w:r>
              <w:rPr>
                <w:sz w:val="24"/>
                <w:szCs w:val="24"/>
              </w:rPr>
              <w:t>ной</w:t>
            </w:r>
            <w:proofErr w:type="spellEnd"/>
            <w:r>
              <w:rPr>
                <w:sz w:val="24"/>
                <w:szCs w:val="24"/>
              </w:rPr>
              <w:t xml:space="preserve"> сфере</w:t>
            </w:r>
          </w:p>
        </w:tc>
        <w:tc>
          <w:tcPr>
            <w:tcW w:w="988" w:type="dxa"/>
            <w:gridSpan w:val="2"/>
            <w:tcMar>
              <w:left w:w="3" w:type="dxa"/>
            </w:tcMar>
          </w:tcPr>
          <w:p w:rsidR="00700283" w:rsidRDefault="00252621" w:rsidP="00F16F48">
            <w:pPr>
              <w:suppressAutoHyphens/>
              <w:ind w:firstLine="3"/>
              <w:jc w:val="center"/>
              <w:rPr>
                <w:sz w:val="24"/>
                <w:szCs w:val="24"/>
                <w:lang w:eastAsia="ar-SA"/>
              </w:rPr>
            </w:pPr>
            <w:r>
              <w:rPr>
                <w:sz w:val="24"/>
                <w:szCs w:val="24"/>
                <w:lang w:eastAsia="ar-SA"/>
              </w:rPr>
              <w:t>4</w:t>
            </w:r>
          </w:p>
        </w:tc>
        <w:tc>
          <w:tcPr>
            <w:tcW w:w="1167" w:type="dxa"/>
            <w:tcMar>
              <w:left w:w="3" w:type="dxa"/>
            </w:tcMar>
          </w:tcPr>
          <w:p w:rsidR="00700283" w:rsidRDefault="00700283" w:rsidP="00F16F48">
            <w:pPr>
              <w:suppressAutoHyphens/>
              <w:ind w:firstLine="3"/>
              <w:jc w:val="center"/>
              <w:rPr>
                <w:sz w:val="24"/>
                <w:szCs w:val="24"/>
                <w:lang w:eastAsia="ar-SA"/>
              </w:rPr>
            </w:pPr>
          </w:p>
        </w:tc>
        <w:tc>
          <w:tcPr>
            <w:tcW w:w="1488" w:type="dxa"/>
            <w:gridSpan w:val="4"/>
            <w:tcBorders>
              <w:right w:val="single" w:sz="4" w:space="0" w:color="auto"/>
            </w:tcBorders>
            <w:tcMar>
              <w:left w:w="3" w:type="dxa"/>
            </w:tcMar>
          </w:tcPr>
          <w:p w:rsidR="00700283" w:rsidRDefault="00700283" w:rsidP="00F16F48">
            <w:pPr>
              <w:suppressAutoHyphens/>
              <w:ind w:firstLine="3"/>
              <w:jc w:val="center"/>
              <w:rPr>
                <w:sz w:val="24"/>
                <w:szCs w:val="24"/>
                <w:lang w:eastAsia="ar-SA"/>
              </w:rPr>
            </w:pPr>
          </w:p>
        </w:tc>
        <w:tc>
          <w:tcPr>
            <w:tcW w:w="1510" w:type="dxa"/>
            <w:tcBorders>
              <w:left w:val="single" w:sz="4" w:space="0" w:color="auto"/>
            </w:tcBorders>
          </w:tcPr>
          <w:p w:rsidR="00700283" w:rsidRPr="007E1311" w:rsidRDefault="00700283" w:rsidP="00F16F48">
            <w:pPr>
              <w:suppressAutoHyphens/>
              <w:ind w:firstLine="3"/>
              <w:jc w:val="center"/>
              <w:rPr>
                <w:sz w:val="24"/>
                <w:szCs w:val="24"/>
                <w:lang w:val="en-US" w:eastAsia="ar-SA"/>
              </w:rPr>
            </w:pPr>
            <w:r>
              <w:rPr>
                <w:sz w:val="24"/>
                <w:szCs w:val="24"/>
                <w:lang w:val="en-US" w:eastAsia="ar-SA"/>
              </w:rPr>
              <w:t>2</w:t>
            </w:r>
          </w:p>
        </w:tc>
        <w:tc>
          <w:tcPr>
            <w:tcW w:w="826" w:type="dxa"/>
            <w:gridSpan w:val="3"/>
            <w:tcMar>
              <w:left w:w="3" w:type="dxa"/>
            </w:tcMar>
          </w:tcPr>
          <w:p w:rsidR="00700283" w:rsidRDefault="000573F3" w:rsidP="00F16F48">
            <w:pPr>
              <w:suppressAutoHyphens/>
              <w:ind w:firstLine="3"/>
              <w:jc w:val="center"/>
              <w:rPr>
                <w:sz w:val="24"/>
                <w:szCs w:val="24"/>
                <w:lang w:eastAsia="ar-SA"/>
              </w:rPr>
            </w:pPr>
            <w:r>
              <w:rPr>
                <w:sz w:val="24"/>
                <w:szCs w:val="24"/>
                <w:lang w:eastAsia="ar-SA"/>
              </w:rPr>
              <w:t>5</w:t>
            </w:r>
          </w:p>
        </w:tc>
        <w:tc>
          <w:tcPr>
            <w:tcW w:w="625" w:type="dxa"/>
            <w:gridSpan w:val="4"/>
            <w:tcMar>
              <w:left w:w="3" w:type="dxa"/>
            </w:tcMar>
          </w:tcPr>
          <w:p w:rsidR="00700283" w:rsidRPr="000573F3" w:rsidRDefault="00700283" w:rsidP="00F16F48">
            <w:pPr>
              <w:suppressAutoHyphens/>
              <w:ind w:firstLine="3"/>
              <w:jc w:val="center"/>
              <w:rPr>
                <w:sz w:val="24"/>
                <w:szCs w:val="24"/>
                <w:lang w:eastAsia="ar-SA"/>
              </w:rPr>
            </w:pPr>
            <w:r>
              <w:rPr>
                <w:sz w:val="24"/>
                <w:szCs w:val="24"/>
                <w:lang w:val="en-US" w:eastAsia="ar-SA"/>
              </w:rPr>
              <w:t>1</w:t>
            </w:r>
            <w:proofErr w:type="spellStart"/>
            <w:r w:rsidR="000573F3">
              <w:rPr>
                <w:sz w:val="24"/>
                <w:szCs w:val="24"/>
                <w:lang w:eastAsia="ar-SA"/>
              </w:rPr>
              <w:t>1</w:t>
            </w:r>
            <w:proofErr w:type="spellEnd"/>
          </w:p>
        </w:tc>
        <w:tc>
          <w:tcPr>
            <w:tcW w:w="683" w:type="dxa"/>
            <w:gridSpan w:val="2"/>
            <w:tcMar>
              <w:left w:w="3" w:type="dxa"/>
            </w:tcMar>
          </w:tcPr>
          <w:p w:rsidR="00700283" w:rsidRPr="007E1311" w:rsidRDefault="00700283" w:rsidP="00F16F48">
            <w:pPr>
              <w:suppressAutoHyphens/>
              <w:ind w:firstLine="3"/>
              <w:jc w:val="center"/>
              <w:rPr>
                <w:sz w:val="24"/>
                <w:szCs w:val="24"/>
                <w:lang w:val="en-US" w:eastAsia="ar-SA"/>
              </w:rPr>
            </w:pPr>
          </w:p>
        </w:tc>
      </w:tr>
      <w:tr w:rsidR="00700283" w:rsidTr="00F16F48">
        <w:trPr>
          <w:gridAfter w:val="1"/>
          <w:wAfter w:w="20" w:type="dxa"/>
          <w:cantSplit/>
          <w:jc w:val="center"/>
        </w:trPr>
        <w:tc>
          <w:tcPr>
            <w:tcW w:w="0" w:type="auto"/>
            <w:tcMar>
              <w:left w:w="3" w:type="dxa"/>
            </w:tcMar>
          </w:tcPr>
          <w:p w:rsidR="00700283" w:rsidRDefault="00700283" w:rsidP="00F16F48">
            <w:pPr>
              <w:widowControl w:val="0"/>
              <w:tabs>
                <w:tab w:val="left" w:pos="298"/>
              </w:tabs>
              <w:suppressAutoHyphens/>
              <w:overflowPunct/>
              <w:ind w:firstLine="3"/>
              <w:jc w:val="center"/>
              <w:textAlignment w:val="auto"/>
              <w:rPr>
                <w:sz w:val="24"/>
                <w:szCs w:val="24"/>
                <w:lang w:val="en-US" w:eastAsia="ar-SA"/>
              </w:rPr>
            </w:pPr>
          </w:p>
        </w:tc>
        <w:tc>
          <w:tcPr>
            <w:tcW w:w="0" w:type="auto"/>
            <w:tcMar>
              <w:left w:w="3" w:type="dxa"/>
            </w:tcMar>
          </w:tcPr>
          <w:p w:rsidR="00700283" w:rsidRDefault="00700283" w:rsidP="00F16F48">
            <w:pPr>
              <w:snapToGrid w:val="0"/>
              <w:ind w:firstLine="3"/>
              <w:rPr>
                <w:sz w:val="24"/>
                <w:szCs w:val="24"/>
                <w:lang w:eastAsia="ar-SA"/>
              </w:rPr>
            </w:pPr>
            <w:r>
              <w:rPr>
                <w:b/>
                <w:bCs/>
                <w:sz w:val="24"/>
                <w:szCs w:val="24"/>
              </w:rPr>
              <w:t>Зачет</w:t>
            </w:r>
          </w:p>
        </w:tc>
        <w:tc>
          <w:tcPr>
            <w:tcW w:w="988" w:type="dxa"/>
            <w:gridSpan w:val="2"/>
            <w:tcMar>
              <w:left w:w="3" w:type="dxa"/>
            </w:tcMar>
          </w:tcPr>
          <w:p w:rsidR="00700283" w:rsidRDefault="00700283" w:rsidP="00F16F48">
            <w:pPr>
              <w:suppressAutoHyphens/>
              <w:ind w:firstLine="3"/>
              <w:jc w:val="center"/>
              <w:rPr>
                <w:sz w:val="24"/>
                <w:szCs w:val="24"/>
                <w:lang w:eastAsia="ar-SA"/>
              </w:rPr>
            </w:pPr>
          </w:p>
        </w:tc>
        <w:tc>
          <w:tcPr>
            <w:tcW w:w="1167" w:type="dxa"/>
            <w:tcMar>
              <w:left w:w="3" w:type="dxa"/>
            </w:tcMar>
          </w:tcPr>
          <w:p w:rsidR="00700283" w:rsidRDefault="00700283" w:rsidP="00F16F48">
            <w:pPr>
              <w:suppressAutoHyphens/>
              <w:ind w:firstLine="3"/>
              <w:jc w:val="center"/>
              <w:rPr>
                <w:sz w:val="24"/>
                <w:szCs w:val="24"/>
                <w:lang w:eastAsia="ar-SA"/>
              </w:rPr>
            </w:pPr>
          </w:p>
        </w:tc>
        <w:tc>
          <w:tcPr>
            <w:tcW w:w="1488" w:type="dxa"/>
            <w:gridSpan w:val="4"/>
            <w:tcBorders>
              <w:right w:val="single" w:sz="4" w:space="0" w:color="auto"/>
            </w:tcBorders>
            <w:tcMar>
              <w:left w:w="3" w:type="dxa"/>
            </w:tcMar>
          </w:tcPr>
          <w:p w:rsidR="00700283" w:rsidRDefault="00700283" w:rsidP="00F16F48">
            <w:pPr>
              <w:suppressAutoHyphens/>
              <w:ind w:firstLine="3"/>
              <w:jc w:val="center"/>
              <w:rPr>
                <w:sz w:val="24"/>
                <w:szCs w:val="24"/>
                <w:lang w:eastAsia="ar-SA"/>
              </w:rPr>
            </w:pPr>
          </w:p>
        </w:tc>
        <w:tc>
          <w:tcPr>
            <w:tcW w:w="1510" w:type="dxa"/>
            <w:tcBorders>
              <w:left w:val="single" w:sz="4" w:space="0" w:color="auto"/>
            </w:tcBorders>
          </w:tcPr>
          <w:p w:rsidR="00700283" w:rsidRDefault="00700283" w:rsidP="00F16F48">
            <w:pPr>
              <w:suppressAutoHyphens/>
              <w:ind w:firstLine="3"/>
              <w:jc w:val="center"/>
              <w:rPr>
                <w:sz w:val="24"/>
                <w:szCs w:val="24"/>
                <w:lang w:val="en-US" w:eastAsia="ar-SA"/>
              </w:rPr>
            </w:pPr>
          </w:p>
        </w:tc>
        <w:tc>
          <w:tcPr>
            <w:tcW w:w="826" w:type="dxa"/>
            <w:gridSpan w:val="3"/>
            <w:tcMar>
              <w:left w:w="3" w:type="dxa"/>
            </w:tcMar>
          </w:tcPr>
          <w:p w:rsidR="00700283" w:rsidRDefault="00700283" w:rsidP="00F16F48">
            <w:pPr>
              <w:suppressAutoHyphens/>
              <w:ind w:firstLine="3"/>
              <w:jc w:val="center"/>
              <w:rPr>
                <w:sz w:val="24"/>
                <w:szCs w:val="24"/>
                <w:lang w:eastAsia="ar-SA"/>
              </w:rPr>
            </w:pPr>
          </w:p>
        </w:tc>
        <w:tc>
          <w:tcPr>
            <w:tcW w:w="625" w:type="dxa"/>
            <w:gridSpan w:val="4"/>
            <w:tcMar>
              <w:left w:w="3" w:type="dxa"/>
            </w:tcMar>
          </w:tcPr>
          <w:p w:rsidR="00700283" w:rsidRDefault="00700283" w:rsidP="00F16F48">
            <w:pPr>
              <w:suppressAutoHyphens/>
              <w:ind w:firstLine="3"/>
              <w:jc w:val="center"/>
              <w:rPr>
                <w:sz w:val="24"/>
                <w:szCs w:val="24"/>
                <w:lang w:val="en-US" w:eastAsia="ar-SA"/>
              </w:rPr>
            </w:pPr>
          </w:p>
        </w:tc>
        <w:tc>
          <w:tcPr>
            <w:tcW w:w="683" w:type="dxa"/>
            <w:gridSpan w:val="2"/>
            <w:tcMar>
              <w:left w:w="3" w:type="dxa"/>
            </w:tcMar>
          </w:tcPr>
          <w:p w:rsidR="00700283" w:rsidRPr="007E1311" w:rsidRDefault="00700283" w:rsidP="00F16F48">
            <w:pPr>
              <w:suppressAutoHyphens/>
              <w:ind w:firstLine="3"/>
              <w:jc w:val="center"/>
              <w:rPr>
                <w:sz w:val="24"/>
                <w:szCs w:val="24"/>
                <w:lang w:val="en-US" w:eastAsia="ar-SA"/>
              </w:rPr>
            </w:pPr>
          </w:p>
        </w:tc>
      </w:tr>
      <w:tr w:rsidR="00700283" w:rsidTr="00F16F48">
        <w:trPr>
          <w:cantSplit/>
          <w:jc w:val="center"/>
        </w:trPr>
        <w:tc>
          <w:tcPr>
            <w:tcW w:w="0" w:type="auto"/>
            <w:tcMar>
              <w:left w:w="3" w:type="dxa"/>
            </w:tcMar>
          </w:tcPr>
          <w:p w:rsidR="00700283" w:rsidRDefault="00700283" w:rsidP="00F16F48">
            <w:pPr>
              <w:suppressAutoHyphens/>
              <w:ind w:firstLine="3"/>
              <w:jc w:val="center"/>
              <w:rPr>
                <w:sz w:val="24"/>
                <w:szCs w:val="24"/>
                <w:lang w:eastAsia="ar-SA"/>
              </w:rPr>
            </w:pPr>
          </w:p>
        </w:tc>
        <w:tc>
          <w:tcPr>
            <w:tcW w:w="0" w:type="auto"/>
            <w:tcMar>
              <w:left w:w="3" w:type="dxa"/>
            </w:tcMar>
          </w:tcPr>
          <w:p w:rsidR="00700283" w:rsidRDefault="00700283" w:rsidP="00F16F48">
            <w:pPr>
              <w:suppressAutoHyphens/>
              <w:ind w:firstLine="3"/>
              <w:rPr>
                <w:b/>
                <w:bCs/>
                <w:sz w:val="24"/>
                <w:szCs w:val="24"/>
                <w:lang w:eastAsia="ar-SA"/>
              </w:rPr>
            </w:pPr>
            <w:r>
              <w:rPr>
                <w:b/>
                <w:bCs/>
                <w:sz w:val="24"/>
                <w:szCs w:val="24"/>
                <w:lang w:eastAsia="ar-SA"/>
              </w:rPr>
              <w:t>Итого, час.</w:t>
            </w:r>
          </w:p>
        </w:tc>
        <w:tc>
          <w:tcPr>
            <w:tcW w:w="913" w:type="dxa"/>
            <w:tcMar>
              <w:left w:w="3" w:type="dxa"/>
            </w:tcMar>
          </w:tcPr>
          <w:p w:rsidR="00700283" w:rsidRDefault="00252621" w:rsidP="00F16F48">
            <w:pPr>
              <w:suppressAutoHyphens/>
              <w:ind w:firstLine="3"/>
              <w:jc w:val="center"/>
              <w:rPr>
                <w:b/>
                <w:bCs/>
                <w:sz w:val="24"/>
                <w:szCs w:val="24"/>
                <w:lang w:eastAsia="ar-SA"/>
              </w:rPr>
            </w:pPr>
            <w:r>
              <w:rPr>
                <w:b/>
                <w:bCs/>
                <w:sz w:val="24"/>
                <w:szCs w:val="24"/>
                <w:lang w:eastAsia="ar-SA"/>
              </w:rPr>
              <w:t>32</w:t>
            </w:r>
          </w:p>
        </w:tc>
        <w:tc>
          <w:tcPr>
            <w:tcW w:w="1254" w:type="dxa"/>
            <w:gridSpan w:val="3"/>
            <w:tcMar>
              <w:left w:w="3" w:type="dxa"/>
            </w:tcMar>
          </w:tcPr>
          <w:p w:rsidR="00700283" w:rsidRDefault="00700283" w:rsidP="00F16F48">
            <w:pPr>
              <w:suppressAutoHyphens/>
              <w:ind w:firstLine="3"/>
              <w:jc w:val="center"/>
              <w:rPr>
                <w:b/>
                <w:bCs/>
                <w:sz w:val="24"/>
                <w:szCs w:val="24"/>
                <w:lang w:eastAsia="ar-SA"/>
              </w:rPr>
            </w:pPr>
          </w:p>
        </w:tc>
        <w:tc>
          <w:tcPr>
            <w:tcW w:w="1464" w:type="dxa"/>
            <w:gridSpan w:val="2"/>
            <w:tcBorders>
              <w:right w:val="single" w:sz="4" w:space="0" w:color="auto"/>
            </w:tcBorders>
            <w:tcMar>
              <w:left w:w="3" w:type="dxa"/>
            </w:tcMar>
          </w:tcPr>
          <w:p w:rsidR="00700283" w:rsidRPr="00424C0F" w:rsidRDefault="00700283" w:rsidP="00F16F48">
            <w:pPr>
              <w:suppressAutoHyphens/>
              <w:ind w:firstLine="3"/>
              <w:jc w:val="center"/>
              <w:rPr>
                <w:b/>
                <w:bCs/>
                <w:sz w:val="24"/>
                <w:szCs w:val="24"/>
                <w:lang w:val="en-US" w:eastAsia="ar-SA"/>
              </w:rPr>
            </w:pPr>
          </w:p>
        </w:tc>
        <w:tc>
          <w:tcPr>
            <w:tcW w:w="1549" w:type="dxa"/>
            <w:gridSpan w:val="4"/>
            <w:tcBorders>
              <w:left w:val="single" w:sz="4" w:space="0" w:color="auto"/>
            </w:tcBorders>
          </w:tcPr>
          <w:p w:rsidR="00700283" w:rsidRDefault="00700283" w:rsidP="00F16F48">
            <w:pPr>
              <w:suppressAutoHyphens/>
              <w:jc w:val="center"/>
              <w:rPr>
                <w:b/>
                <w:bCs/>
                <w:sz w:val="24"/>
                <w:szCs w:val="24"/>
                <w:lang w:eastAsia="ar-SA"/>
              </w:rPr>
            </w:pPr>
            <w:r>
              <w:rPr>
                <w:b/>
                <w:bCs/>
                <w:sz w:val="24"/>
                <w:szCs w:val="24"/>
                <w:lang w:eastAsia="ar-SA"/>
              </w:rPr>
              <w:t>2</w:t>
            </w:r>
          </w:p>
        </w:tc>
        <w:tc>
          <w:tcPr>
            <w:tcW w:w="814" w:type="dxa"/>
            <w:gridSpan w:val="2"/>
            <w:tcMar>
              <w:left w:w="3" w:type="dxa"/>
            </w:tcMar>
          </w:tcPr>
          <w:p w:rsidR="00700283" w:rsidRDefault="00700283" w:rsidP="00F16F48">
            <w:pPr>
              <w:suppressAutoHyphens/>
              <w:ind w:firstLine="3"/>
              <w:jc w:val="center"/>
              <w:rPr>
                <w:sz w:val="24"/>
                <w:szCs w:val="24"/>
              </w:rPr>
            </w:pPr>
            <w:r>
              <w:rPr>
                <w:b/>
                <w:bCs/>
                <w:sz w:val="24"/>
                <w:szCs w:val="24"/>
                <w:lang w:eastAsia="ar-SA"/>
              </w:rPr>
              <w:t>38</w:t>
            </w:r>
          </w:p>
        </w:tc>
        <w:tc>
          <w:tcPr>
            <w:tcW w:w="649" w:type="dxa"/>
            <w:gridSpan w:val="4"/>
            <w:tcMar>
              <w:left w:w="3" w:type="dxa"/>
            </w:tcMar>
          </w:tcPr>
          <w:p w:rsidR="00700283" w:rsidRPr="007E1311" w:rsidRDefault="00700283" w:rsidP="00F16F48">
            <w:pPr>
              <w:suppressAutoHyphens/>
              <w:ind w:firstLine="3"/>
              <w:jc w:val="center"/>
              <w:rPr>
                <w:b/>
                <w:bCs/>
                <w:sz w:val="24"/>
                <w:szCs w:val="24"/>
                <w:lang w:eastAsia="ar-SA"/>
              </w:rPr>
            </w:pPr>
            <w:r>
              <w:rPr>
                <w:b/>
                <w:bCs/>
                <w:sz w:val="24"/>
                <w:szCs w:val="24"/>
                <w:lang w:eastAsia="ar-SA"/>
              </w:rPr>
              <w:t>72</w:t>
            </w:r>
          </w:p>
        </w:tc>
        <w:tc>
          <w:tcPr>
            <w:tcW w:w="664" w:type="dxa"/>
            <w:gridSpan w:val="2"/>
            <w:tcMar>
              <w:left w:w="3" w:type="dxa"/>
            </w:tcMar>
          </w:tcPr>
          <w:p w:rsidR="00700283" w:rsidRDefault="00700283" w:rsidP="00F16F48">
            <w:pPr>
              <w:suppressAutoHyphens/>
              <w:ind w:firstLine="3"/>
              <w:jc w:val="center"/>
              <w:rPr>
                <w:b/>
                <w:bCs/>
                <w:sz w:val="24"/>
                <w:szCs w:val="24"/>
                <w:lang w:eastAsia="ar-SA"/>
              </w:rPr>
            </w:pPr>
            <w:r>
              <w:rPr>
                <w:b/>
                <w:bCs/>
                <w:sz w:val="24"/>
                <w:szCs w:val="24"/>
                <w:lang w:eastAsia="ar-SA"/>
              </w:rPr>
              <w:t>2</w:t>
            </w:r>
          </w:p>
        </w:tc>
      </w:tr>
      <w:tr w:rsidR="00700283" w:rsidTr="00F16F48">
        <w:trPr>
          <w:cantSplit/>
          <w:jc w:val="center"/>
        </w:trPr>
        <w:tc>
          <w:tcPr>
            <w:tcW w:w="0" w:type="auto"/>
            <w:tcMar>
              <w:left w:w="3" w:type="dxa"/>
            </w:tcMar>
          </w:tcPr>
          <w:p w:rsidR="00700283" w:rsidRDefault="00700283" w:rsidP="00F16F48">
            <w:pPr>
              <w:suppressAutoHyphens/>
              <w:ind w:firstLine="3"/>
              <w:jc w:val="center"/>
              <w:rPr>
                <w:sz w:val="24"/>
                <w:szCs w:val="24"/>
                <w:lang w:eastAsia="ar-SA"/>
              </w:rPr>
            </w:pPr>
          </w:p>
        </w:tc>
        <w:tc>
          <w:tcPr>
            <w:tcW w:w="7586" w:type="dxa"/>
            <w:gridSpan w:val="13"/>
          </w:tcPr>
          <w:p w:rsidR="00700283" w:rsidRDefault="00700283" w:rsidP="00F16F48">
            <w:pPr>
              <w:suppressAutoHyphens/>
              <w:ind w:firstLine="3"/>
              <w:rPr>
                <w:b/>
                <w:bCs/>
                <w:sz w:val="24"/>
                <w:szCs w:val="24"/>
                <w:lang w:eastAsia="ar-SA"/>
              </w:rPr>
            </w:pPr>
            <w:r>
              <w:rPr>
                <w:b/>
                <w:bCs/>
                <w:sz w:val="24"/>
                <w:szCs w:val="24"/>
                <w:lang w:eastAsia="ar-SA"/>
              </w:rPr>
              <w:t xml:space="preserve">Итого, </w:t>
            </w:r>
            <w:proofErr w:type="spellStart"/>
            <w:r>
              <w:rPr>
                <w:b/>
                <w:bCs/>
                <w:sz w:val="24"/>
                <w:szCs w:val="24"/>
                <w:lang w:eastAsia="ar-SA"/>
              </w:rPr>
              <w:t>з</w:t>
            </w:r>
            <w:proofErr w:type="gramStart"/>
            <w:r>
              <w:rPr>
                <w:b/>
                <w:bCs/>
                <w:sz w:val="24"/>
                <w:szCs w:val="24"/>
                <w:lang w:eastAsia="ar-SA"/>
              </w:rPr>
              <w:t>.е</w:t>
            </w:r>
            <w:proofErr w:type="spellEnd"/>
            <w:proofErr w:type="gramEnd"/>
          </w:p>
        </w:tc>
        <w:tc>
          <w:tcPr>
            <w:tcW w:w="649" w:type="dxa"/>
            <w:gridSpan w:val="4"/>
            <w:tcMar>
              <w:left w:w="3" w:type="dxa"/>
            </w:tcMar>
          </w:tcPr>
          <w:p w:rsidR="00700283" w:rsidRDefault="00700283" w:rsidP="00F16F48">
            <w:pPr>
              <w:suppressAutoHyphens/>
              <w:ind w:firstLine="3"/>
              <w:jc w:val="center"/>
              <w:rPr>
                <w:b/>
                <w:bCs/>
                <w:sz w:val="24"/>
                <w:szCs w:val="24"/>
                <w:lang w:eastAsia="ar-SA"/>
              </w:rPr>
            </w:pPr>
            <w:r>
              <w:rPr>
                <w:b/>
                <w:bCs/>
                <w:sz w:val="24"/>
                <w:szCs w:val="24"/>
                <w:lang w:eastAsia="ar-SA"/>
              </w:rPr>
              <w:t>2</w:t>
            </w:r>
          </w:p>
        </w:tc>
        <w:tc>
          <w:tcPr>
            <w:tcW w:w="664" w:type="dxa"/>
            <w:gridSpan w:val="2"/>
            <w:tcMar>
              <w:left w:w="3" w:type="dxa"/>
            </w:tcMar>
          </w:tcPr>
          <w:p w:rsidR="00700283" w:rsidRDefault="00700283" w:rsidP="00F16F48">
            <w:pPr>
              <w:suppressAutoHyphens/>
              <w:ind w:firstLine="3"/>
              <w:jc w:val="center"/>
              <w:rPr>
                <w:b/>
                <w:bCs/>
                <w:sz w:val="24"/>
                <w:szCs w:val="24"/>
                <w:lang w:eastAsia="ar-SA"/>
              </w:rPr>
            </w:pPr>
          </w:p>
        </w:tc>
      </w:tr>
    </w:tbl>
    <w:p w:rsidR="00D54774" w:rsidRPr="00147921" w:rsidRDefault="00D54774" w:rsidP="00D54774"/>
    <w:p w:rsidR="00A779FC" w:rsidRDefault="00A779FC" w:rsidP="00A779FC">
      <w:pPr>
        <w:pStyle w:val="2"/>
      </w:pPr>
      <w:r w:rsidRPr="00A74D03">
        <w:t>4.2.</w:t>
      </w:r>
      <w:r w:rsidR="00B420DF">
        <w:t>2.</w:t>
      </w:r>
      <w:r w:rsidRPr="00A74D03">
        <w:t xml:space="preserve"> Объем дисциплины и виды </w:t>
      </w:r>
      <w:r w:rsidRPr="000D77E9">
        <w:t>учебной</w:t>
      </w:r>
      <w:r w:rsidRPr="00A74D03">
        <w:t xml:space="preserve"> работы</w:t>
      </w:r>
      <w:r>
        <w:t xml:space="preserve"> для заочной формы обучения</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375"/>
        <w:gridCol w:w="1822"/>
        <w:gridCol w:w="913"/>
        <w:gridCol w:w="75"/>
        <w:gridCol w:w="895"/>
        <w:gridCol w:w="12"/>
        <w:gridCol w:w="42"/>
        <w:gridCol w:w="1025"/>
        <w:gridCol w:w="12"/>
        <w:gridCol w:w="1127"/>
        <w:gridCol w:w="15"/>
        <w:gridCol w:w="12"/>
        <w:gridCol w:w="865"/>
        <w:gridCol w:w="22"/>
        <w:gridCol w:w="12"/>
        <w:gridCol w:w="561"/>
        <w:gridCol w:w="6"/>
        <w:gridCol w:w="30"/>
        <w:gridCol w:w="1509"/>
        <w:gridCol w:w="58"/>
      </w:tblGrid>
      <w:tr w:rsidR="00A779FC" w:rsidTr="00B17242">
        <w:trPr>
          <w:cantSplit/>
          <w:trHeight w:val="175"/>
          <w:jc w:val="center"/>
        </w:trPr>
        <w:tc>
          <w:tcPr>
            <w:tcW w:w="0" w:type="auto"/>
            <w:vMerge w:val="restart"/>
            <w:tcMar>
              <w:left w:w="3" w:type="dxa"/>
            </w:tcMar>
            <w:vAlign w:val="center"/>
          </w:tcPr>
          <w:p w:rsidR="00A779FC" w:rsidRDefault="00A779FC" w:rsidP="00B17242">
            <w:pPr>
              <w:ind w:firstLine="3"/>
              <w:jc w:val="center"/>
              <w:rPr>
                <w:b/>
                <w:bCs/>
                <w:sz w:val="24"/>
                <w:szCs w:val="24"/>
              </w:rPr>
            </w:pPr>
            <w:r>
              <w:rPr>
                <w:b/>
                <w:bCs/>
                <w:sz w:val="24"/>
                <w:szCs w:val="24"/>
              </w:rPr>
              <w:t>№</w:t>
            </w:r>
          </w:p>
          <w:p w:rsidR="00A779FC" w:rsidRDefault="00A779FC" w:rsidP="00B17242">
            <w:pPr>
              <w:tabs>
                <w:tab w:val="left" w:pos="570"/>
              </w:tabs>
              <w:ind w:firstLine="3"/>
              <w:jc w:val="center"/>
              <w:rPr>
                <w:b/>
                <w:bCs/>
                <w:sz w:val="24"/>
                <w:szCs w:val="24"/>
              </w:rPr>
            </w:pP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0" w:type="auto"/>
            <w:vMerge w:val="restart"/>
            <w:tcMar>
              <w:left w:w="3" w:type="dxa"/>
            </w:tcMar>
            <w:vAlign w:val="center"/>
          </w:tcPr>
          <w:p w:rsidR="00A779FC" w:rsidRDefault="00A779FC" w:rsidP="00B17242">
            <w:pPr>
              <w:ind w:firstLine="3"/>
              <w:jc w:val="both"/>
              <w:rPr>
                <w:rStyle w:val="af7"/>
                <w:b/>
                <w:i w:val="0"/>
                <w:szCs w:val="24"/>
              </w:rPr>
            </w:pPr>
            <w:r>
              <w:rPr>
                <w:rStyle w:val="af7"/>
                <w:b/>
                <w:i w:val="0"/>
                <w:szCs w:val="24"/>
              </w:rPr>
              <w:t>Темы занятий</w:t>
            </w:r>
          </w:p>
        </w:tc>
        <w:tc>
          <w:tcPr>
            <w:tcW w:w="5180" w:type="dxa"/>
            <w:gridSpan w:val="10"/>
            <w:tcMar>
              <w:left w:w="3" w:type="dxa"/>
            </w:tcMar>
            <w:vAlign w:val="center"/>
          </w:tcPr>
          <w:p w:rsidR="00A779FC" w:rsidRDefault="00A779FC" w:rsidP="00B17242">
            <w:pPr>
              <w:ind w:firstLine="3"/>
              <w:jc w:val="both"/>
              <w:rPr>
                <w:b/>
                <w:bCs/>
                <w:color w:val="FF0000"/>
                <w:sz w:val="22"/>
                <w:szCs w:val="22"/>
              </w:rPr>
            </w:pPr>
            <w:r>
              <w:rPr>
                <w:b/>
                <w:bCs/>
                <w:sz w:val="22"/>
                <w:szCs w:val="22"/>
              </w:rPr>
              <w:t>Контактная работа, в т.ч. в электронной информационно-образовательной среде</w:t>
            </w:r>
          </w:p>
        </w:tc>
        <w:tc>
          <w:tcPr>
            <w:tcW w:w="814" w:type="dxa"/>
            <w:gridSpan w:val="2"/>
            <w:vMerge w:val="restart"/>
            <w:tcMar>
              <w:left w:w="3" w:type="dxa"/>
            </w:tcMar>
            <w:vAlign w:val="center"/>
          </w:tcPr>
          <w:p w:rsidR="00A779FC" w:rsidRDefault="00A779FC" w:rsidP="00B17242">
            <w:pPr>
              <w:ind w:firstLine="3"/>
              <w:jc w:val="both"/>
              <w:rPr>
                <w:b/>
                <w:bCs/>
                <w:sz w:val="22"/>
                <w:szCs w:val="22"/>
              </w:rPr>
            </w:pPr>
            <w:r>
              <w:rPr>
                <w:b/>
                <w:bCs/>
                <w:sz w:val="22"/>
                <w:szCs w:val="22"/>
              </w:rPr>
              <w:t>Самос</w:t>
            </w:r>
            <w:r>
              <w:rPr>
                <w:b/>
                <w:bCs/>
                <w:sz w:val="22"/>
                <w:szCs w:val="22"/>
              </w:rPr>
              <w:softHyphen/>
              <w:t>тоятель</w:t>
            </w:r>
            <w:r>
              <w:rPr>
                <w:b/>
                <w:bCs/>
                <w:sz w:val="22"/>
                <w:szCs w:val="22"/>
              </w:rPr>
              <w:softHyphen/>
              <w:t>ная р</w:t>
            </w:r>
            <w:r>
              <w:rPr>
                <w:b/>
                <w:bCs/>
                <w:sz w:val="22"/>
                <w:szCs w:val="22"/>
              </w:rPr>
              <w:t>а</w:t>
            </w:r>
            <w:r>
              <w:rPr>
                <w:b/>
                <w:bCs/>
                <w:sz w:val="22"/>
                <w:szCs w:val="22"/>
              </w:rPr>
              <w:t>бота</w:t>
            </w:r>
          </w:p>
        </w:tc>
        <w:tc>
          <w:tcPr>
            <w:tcW w:w="649" w:type="dxa"/>
            <w:gridSpan w:val="4"/>
            <w:vMerge w:val="restart"/>
            <w:tcMar>
              <w:left w:w="3" w:type="dxa"/>
            </w:tcMar>
            <w:vAlign w:val="center"/>
          </w:tcPr>
          <w:p w:rsidR="00A779FC" w:rsidRDefault="00A779FC" w:rsidP="00B17242">
            <w:pPr>
              <w:ind w:firstLine="3"/>
              <w:jc w:val="both"/>
              <w:rPr>
                <w:b/>
                <w:bCs/>
                <w:sz w:val="22"/>
                <w:szCs w:val="22"/>
              </w:rPr>
            </w:pPr>
            <w:r>
              <w:rPr>
                <w:b/>
                <w:bCs/>
                <w:sz w:val="22"/>
                <w:szCs w:val="22"/>
              </w:rPr>
              <w:t>Всего часов</w:t>
            </w:r>
          </w:p>
        </w:tc>
        <w:tc>
          <w:tcPr>
            <w:tcW w:w="664" w:type="dxa"/>
            <w:gridSpan w:val="2"/>
            <w:vMerge w:val="restart"/>
            <w:tcMar>
              <w:left w:w="3" w:type="dxa"/>
            </w:tcMar>
            <w:vAlign w:val="center"/>
          </w:tcPr>
          <w:p w:rsidR="00A779FC" w:rsidRDefault="00A779FC" w:rsidP="00B17242">
            <w:pPr>
              <w:ind w:firstLine="3"/>
              <w:jc w:val="both"/>
              <w:rPr>
                <w:b/>
                <w:bCs/>
                <w:sz w:val="22"/>
                <w:szCs w:val="22"/>
              </w:rPr>
            </w:pPr>
            <w:r>
              <w:rPr>
                <w:b/>
                <w:bCs/>
                <w:sz w:val="22"/>
                <w:szCs w:val="22"/>
              </w:rPr>
              <w:t>Из них в инт</w:t>
            </w:r>
            <w:r>
              <w:rPr>
                <w:b/>
                <w:bCs/>
                <w:sz w:val="22"/>
                <w:szCs w:val="22"/>
              </w:rPr>
              <w:t>е</w:t>
            </w:r>
            <w:r>
              <w:rPr>
                <w:b/>
                <w:bCs/>
                <w:sz w:val="22"/>
                <w:szCs w:val="22"/>
              </w:rPr>
              <w:t>рактивной форме</w:t>
            </w:r>
          </w:p>
        </w:tc>
      </w:tr>
      <w:tr w:rsidR="00A779FC" w:rsidTr="00B17242">
        <w:trPr>
          <w:cantSplit/>
          <w:trHeight w:val="977"/>
          <w:jc w:val="center"/>
        </w:trPr>
        <w:tc>
          <w:tcPr>
            <w:tcW w:w="0" w:type="auto"/>
            <w:vMerge/>
            <w:tcMar>
              <w:left w:w="3" w:type="dxa"/>
            </w:tcMar>
            <w:vAlign w:val="center"/>
          </w:tcPr>
          <w:p w:rsidR="00A779FC" w:rsidRDefault="00A779FC" w:rsidP="00B17242">
            <w:pPr>
              <w:ind w:firstLine="3"/>
              <w:jc w:val="center"/>
              <w:rPr>
                <w:b/>
                <w:bCs/>
                <w:sz w:val="24"/>
                <w:szCs w:val="24"/>
              </w:rPr>
            </w:pPr>
          </w:p>
        </w:tc>
        <w:tc>
          <w:tcPr>
            <w:tcW w:w="0" w:type="auto"/>
            <w:vMerge/>
            <w:tcMar>
              <w:left w:w="3" w:type="dxa"/>
            </w:tcMar>
            <w:vAlign w:val="center"/>
          </w:tcPr>
          <w:p w:rsidR="00A779FC" w:rsidRDefault="00A779FC" w:rsidP="00B17242">
            <w:pPr>
              <w:ind w:firstLine="3"/>
              <w:jc w:val="both"/>
              <w:rPr>
                <w:b/>
                <w:bCs/>
                <w:sz w:val="24"/>
                <w:szCs w:val="24"/>
              </w:rPr>
            </w:pPr>
          </w:p>
        </w:tc>
        <w:tc>
          <w:tcPr>
            <w:tcW w:w="913" w:type="dxa"/>
            <w:tcMar>
              <w:left w:w="3" w:type="dxa"/>
            </w:tcMar>
            <w:vAlign w:val="center"/>
          </w:tcPr>
          <w:p w:rsidR="00A779FC" w:rsidRDefault="00A779FC" w:rsidP="00B17242">
            <w:pPr>
              <w:ind w:firstLine="3"/>
              <w:jc w:val="center"/>
              <w:rPr>
                <w:b/>
                <w:bCs/>
                <w:sz w:val="22"/>
                <w:szCs w:val="22"/>
              </w:rPr>
            </w:pPr>
            <w:r>
              <w:rPr>
                <w:b/>
                <w:bCs/>
                <w:sz w:val="22"/>
                <w:szCs w:val="22"/>
              </w:rPr>
              <w:t>Лекции</w:t>
            </w:r>
          </w:p>
        </w:tc>
        <w:tc>
          <w:tcPr>
            <w:tcW w:w="1254" w:type="dxa"/>
            <w:gridSpan w:val="3"/>
            <w:tcMar>
              <w:left w:w="3" w:type="dxa"/>
            </w:tcMar>
            <w:vAlign w:val="center"/>
          </w:tcPr>
          <w:p w:rsidR="00A779FC" w:rsidRDefault="00A779FC" w:rsidP="00B17242">
            <w:pPr>
              <w:ind w:firstLine="3"/>
              <w:jc w:val="center"/>
              <w:rPr>
                <w:b/>
                <w:bCs/>
                <w:sz w:val="22"/>
                <w:szCs w:val="22"/>
              </w:rPr>
            </w:pPr>
            <w:proofErr w:type="spellStart"/>
            <w:proofErr w:type="gramStart"/>
            <w:r>
              <w:rPr>
                <w:b/>
                <w:bCs/>
                <w:sz w:val="22"/>
                <w:szCs w:val="22"/>
              </w:rPr>
              <w:t>Практи</w:t>
            </w:r>
            <w:proofErr w:type="spellEnd"/>
            <w:r>
              <w:rPr>
                <w:b/>
                <w:bCs/>
                <w:sz w:val="22"/>
                <w:szCs w:val="22"/>
                <w:lang w:val="en-US"/>
              </w:rPr>
              <w:t>-</w:t>
            </w:r>
            <w:proofErr w:type="spellStart"/>
            <w:r>
              <w:rPr>
                <w:b/>
                <w:bCs/>
                <w:sz w:val="22"/>
                <w:szCs w:val="22"/>
              </w:rPr>
              <w:t>ческие</w:t>
            </w:r>
            <w:proofErr w:type="spellEnd"/>
            <w:proofErr w:type="gramEnd"/>
            <w:r>
              <w:rPr>
                <w:b/>
                <w:bCs/>
                <w:sz w:val="22"/>
                <w:szCs w:val="22"/>
              </w:rPr>
              <w:t xml:space="preserve"> занятия</w:t>
            </w:r>
          </w:p>
        </w:tc>
        <w:tc>
          <w:tcPr>
            <w:tcW w:w="1464" w:type="dxa"/>
            <w:gridSpan w:val="2"/>
            <w:tcBorders>
              <w:right w:val="single" w:sz="4" w:space="0" w:color="auto"/>
            </w:tcBorders>
            <w:tcMar>
              <w:left w:w="3" w:type="dxa"/>
            </w:tcMar>
            <w:vAlign w:val="center"/>
          </w:tcPr>
          <w:p w:rsidR="00A779FC" w:rsidRPr="00A55627" w:rsidRDefault="00A779FC" w:rsidP="00B17242">
            <w:pPr>
              <w:jc w:val="center"/>
              <w:rPr>
                <w:b/>
                <w:bCs/>
                <w:sz w:val="24"/>
                <w:szCs w:val="24"/>
              </w:rPr>
            </w:pPr>
            <w:r w:rsidRPr="00A55627">
              <w:rPr>
                <w:b/>
                <w:sz w:val="24"/>
                <w:szCs w:val="24"/>
              </w:rPr>
              <w:t>Лабора</w:t>
            </w:r>
            <w:r w:rsidRPr="00A55627">
              <w:rPr>
                <w:b/>
                <w:sz w:val="24"/>
                <w:szCs w:val="24"/>
              </w:rPr>
              <w:softHyphen/>
              <w:t>торные занятия</w:t>
            </w:r>
          </w:p>
        </w:tc>
        <w:tc>
          <w:tcPr>
            <w:tcW w:w="1549" w:type="dxa"/>
            <w:gridSpan w:val="4"/>
            <w:tcBorders>
              <w:left w:val="single" w:sz="4" w:space="0" w:color="auto"/>
            </w:tcBorders>
            <w:vAlign w:val="center"/>
          </w:tcPr>
          <w:p w:rsidR="00A779FC" w:rsidRPr="00A55627" w:rsidRDefault="00A779FC" w:rsidP="00B17242">
            <w:pPr>
              <w:ind w:firstLine="3"/>
              <w:jc w:val="center"/>
              <w:rPr>
                <w:b/>
                <w:bCs/>
                <w:sz w:val="22"/>
                <w:szCs w:val="22"/>
              </w:rPr>
            </w:pPr>
            <w:r w:rsidRPr="00A55627">
              <w:rPr>
                <w:b/>
                <w:bCs/>
                <w:sz w:val="22"/>
                <w:szCs w:val="22"/>
              </w:rPr>
              <w:t xml:space="preserve">Контроль </w:t>
            </w:r>
            <w:proofErr w:type="spellStart"/>
            <w:r w:rsidRPr="00A55627">
              <w:rPr>
                <w:b/>
                <w:bCs/>
                <w:sz w:val="22"/>
                <w:szCs w:val="22"/>
              </w:rPr>
              <w:t>самост</w:t>
            </w:r>
            <w:proofErr w:type="spellEnd"/>
            <w:r w:rsidRPr="00A55627">
              <w:rPr>
                <w:b/>
                <w:bCs/>
                <w:sz w:val="22"/>
                <w:szCs w:val="22"/>
              </w:rPr>
              <w:t>. работы</w:t>
            </w:r>
          </w:p>
        </w:tc>
        <w:tc>
          <w:tcPr>
            <w:tcW w:w="814" w:type="dxa"/>
            <w:gridSpan w:val="2"/>
            <w:vMerge/>
            <w:tcMar>
              <w:left w:w="3" w:type="dxa"/>
            </w:tcMar>
            <w:vAlign w:val="center"/>
          </w:tcPr>
          <w:p w:rsidR="00A779FC" w:rsidRDefault="00A779FC" w:rsidP="00B17242">
            <w:pPr>
              <w:ind w:firstLine="3"/>
              <w:jc w:val="both"/>
              <w:rPr>
                <w:b/>
                <w:bCs/>
                <w:sz w:val="22"/>
                <w:szCs w:val="22"/>
              </w:rPr>
            </w:pPr>
          </w:p>
        </w:tc>
        <w:tc>
          <w:tcPr>
            <w:tcW w:w="649" w:type="dxa"/>
            <w:gridSpan w:val="4"/>
            <w:vMerge/>
            <w:tcMar>
              <w:left w:w="3" w:type="dxa"/>
            </w:tcMar>
            <w:vAlign w:val="center"/>
          </w:tcPr>
          <w:p w:rsidR="00A779FC" w:rsidRDefault="00A779FC" w:rsidP="00B17242">
            <w:pPr>
              <w:ind w:firstLine="3"/>
              <w:jc w:val="both"/>
              <w:rPr>
                <w:b/>
                <w:bCs/>
                <w:sz w:val="22"/>
                <w:szCs w:val="22"/>
              </w:rPr>
            </w:pPr>
          </w:p>
        </w:tc>
        <w:tc>
          <w:tcPr>
            <w:tcW w:w="664" w:type="dxa"/>
            <w:gridSpan w:val="2"/>
            <w:vMerge/>
            <w:tcMar>
              <w:left w:w="3" w:type="dxa"/>
            </w:tcMar>
            <w:vAlign w:val="center"/>
          </w:tcPr>
          <w:p w:rsidR="00A779FC" w:rsidRDefault="00A779FC" w:rsidP="00B17242">
            <w:pPr>
              <w:ind w:firstLine="3"/>
              <w:jc w:val="both"/>
              <w:rPr>
                <w:b/>
                <w:bCs/>
                <w:sz w:val="22"/>
                <w:szCs w:val="22"/>
              </w:rPr>
            </w:pPr>
          </w:p>
        </w:tc>
      </w:tr>
      <w:tr w:rsidR="00A779FC" w:rsidTr="00B17242">
        <w:trPr>
          <w:cantSplit/>
          <w:jc w:val="center"/>
        </w:trPr>
        <w:tc>
          <w:tcPr>
            <w:tcW w:w="9277" w:type="dxa"/>
            <w:gridSpan w:val="20"/>
          </w:tcPr>
          <w:p w:rsidR="00A779FC" w:rsidRDefault="00A779FC" w:rsidP="00B17242">
            <w:pPr>
              <w:ind w:firstLine="3"/>
              <w:jc w:val="center"/>
              <w:rPr>
                <w:sz w:val="24"/>
                <w:szCs w:val="24"/>
              </w:rPr>
            </w:pPr>
            <w:r>
              <w:rPr>
                <w:rStyle w:val="af7"/>
                <w:b/>
                <w:i w:val="0"/>
              </w:rPr>
              <w:t>Семестр 7</w:t>
            </w:r>
          </w:p>
        </w:tc>
      </w:tr>
      <w:tr w:rsidR="00A779FC" w:rsidTr="00B17242">
        <w:trPr>
          <w:cantSplit/>
          <w:jc w:val="center"/>
        </w:trPr>
        <w:tc>
          <w:tcPr>
            <w:tcW w:w="9277" w:type="dxa"/>
            <w:gridSpan w:val="20"/>
          </w:tcPr>
          <w:p w:rsidR="00A779FC" w:rsidRDefault="00A779FC" w:rsidP="00B17242">
            <w:pPr>
              <w:suppressAutoHyphens/>
              <w:ind w:firstLine="3"/>
              <w:jc w:val="center"/>
              <w:rPr>
                <w:b/>
                <w:bCs/>
                <w:sz w:val="24"/>
                <w:szCs w:val="24"/>
                <w:lang w:eastAsia="ar-SA"/>
              </w:rPr>
            </w:pPr>
            <w:r>
              <w:rPr>
                <w:b/>
                <w:bCs/>
                <w:sz w:val="24"/>
                <w:szCs w:val="24"/>
                <w:lang w:eastAsia="ar-SA"/>
              </w:rPr>
              <w:t xml:space="preserve">Раздел 1. </w:t>
            </w:r>
            <w:r w:rsidRPr="00A84059">
              <w:rPr>
                <w:sz w:val="24"/>
                <w:szCs w:val="24"/>
              </w:rPr>
              <w:t>Сфера культуры и технология менеджмента.</w:t>
            </w:r>
          </w:p>
        </w:tc>
      </w:tr>
      <w:tr w:rsidR="00A779FC" w:rsidTr="00B17242">
        <w:trPr>
          <w:cantSplit/>
          <w:jc w:val="center"/>
        </w:trPr>
        <w:tc>
          <w:tcPr>
            <w:tcW w:w="0" w:type="auto"/>
            <w:tcMar>
              <w:left w:w="3" w:type="dxa"/>
            </w:tcMar>
          </w:tcPr>
          <w:p w:rsidR="00A779FC" w:rsidRDefault="00A779FC" w:rsidP="00B17242">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1.</w:t>
            </w:r>
            <w:r w:rsidRPr="00A84059">
              <w:rPr>
                <w:sz w:val="24"/>
                <w:szCs w:val="24"/>
              </w:rPr>
              <w:t xml:space="preserve"> Сфера культуры и те</w:t>
            </w:r>
            <w:r w:rsidRPr="00A84059">
              <w:rPr>
                <w:sz w:val="24"/>
                <w:szCs w:val="24"/>
              </w:rPr>
              <w:t>х</w:t>
            </w:r>
            <w:r w:rsidRPr="00A84059">
              <w:rPr>
                <w:sz w:val="24"/>
                <w:szCs w:val="24"/>
              </w:rPr>
              <w:t>нология м</w:t>
            </w:r>
            <w:r w:rsidRPr="00A84059">
              <w:rPr>
                <w:sz w:val="24"/>
                <w:szCs w:val="24"/>
              </w:rPr>
              <w:t>е</w:t>
            </w:r>
            <w:r w:rsidRPr="00A84059">
              <w:rPr>
                <w:sz w:val="24"/>
                <w:szCs w:val="24"/>
              </w:rPr>
              <w:t>неджмента.</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1</w:t>
            </w:r>
          </w:p>
        </w:tc>
        <w:tc>
          <w:tcPr>
            <w:tcW w:w="1254" w:type="dxa"/>
            <w:gridSpan w:val="3"/>
            <w:tcMar>
              <w:left w:w="3" w:type="dxa"/>
            </w:tcMar>
          </w:tcPr>
          <w:p w:rsidR="00A779FC" w:rsidRPr="00252621" w:rsidRDefault="00A779FC" w:rsidP="00B17242">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10</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11</w:t>
            </w:r>
          </w:p>
        </w:tc>
        <w:tc>
          <w:tcPr>
            <w:tcW w:w="664" w:type="dxa"/>
            <w:gridSpan w:val="2"/>
            <w:tcMar>
              <w:left w:w="3" w:type="dxa"/>
            </w:tcMar>
          </w:tcPr>
          <w:p w:rsidR="00A779FC" w:rsidRDefault="00A779FC" w:rsidP="00B17242">
            <w:pPr>
              <w:suppressAutoHyphens/>
              <w:ind w:firstLine="3"/>
              <w:jc w:val="center"/>
              <w:rPr>
                <w:sz w:val="24"/>
                <w:szCs w:val="24"/>
                <w:lang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2. </w:t>
            </w:r>
            <w:r w:rsidRPr="00A84059">
              <w:rPr>
                <w:sz w:val="24"/>
                <w:szCs w:val="24"/>
              </w:rPr>
              <w:t>Организационно-экономические условия менеджмента в сфере культуры.</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2</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2</w:t>
            </w:r>
            <w:r>
              <w:rPr>
                <w:sz w:val="24"/>
                <w:szCs w:val="24"/>
              </w:rPr>
              <w:t xml:space="preserve">. </w:t>
            </w:r>
            <w:r w:rsidRPr="00A84059">
              <w:rPr>
                <w:sz w:val="24"/>
                <w:szCs w:val="24"/>
              </w:rPr>
              <w:t>Орган</w:t>
            </w:r>
            <w:r w:rsidRPr="00A84059">
              <w:rPr>
                <w:sz w:val="24"/>
                <w:szCs w:val="24"/>
              </w:rPr>
              <w:t>и</w:t>
            </w:r>
            <w:r w:rsidRPr="00A84059">
              <w:rPr>
                <w:sz w:val="24"/>
                <w:szCs w:val="24"/>
              </w:rPr>
              <w:t>зационно-экономические условия м</w:t>
            </w:r>
            <w:r w:rsidRPr="00A84059">
              <w:rPr>
                <w:sz w:val="24"/>
                <w:szCs w:val="24"/>
              </w:rPr>
              <w:t>е</w:t>
            </w:r>
            <w:r w:rsidRPr="00A84059">
              <w:rPr>
                <w:sz w:val="24"/>
                <w:szCs w:val="24"/>
              </w:rPr>
              <w:t>неджмента в сфере культуры.</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254" w:type="dxa"/>
            <w:gridSpan w:val="3"/>
            <w:tcMar>
              <w:left w:w="3" w:type="dxa"/>
            </w:tcMar>
          </w:tcPr>
          <w:p w:rsidR="00A779FC" w:rsidRDefault="00A779FC" w:rsidP="00B17242">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10</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12</w:t>
            </w:r>
          </w:p>
        </w:tc>
        <w:tc>
          <w:tcPr>
            <w:tcW w:w="664"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bCs/>
                <w:sz w:val="24"/>
                <w:szCs w:val="24"/>
                <w:lang w:eastAsia="ar-SA"/>
              </w:rPr>
            </w:pPr>
            <w:r>
              <w:rPr>
                <w:b/>
                <w:bCs/>
                <w:sz w:val="24"/>
                <w:szCs w:val="24"/>
                <w:lang w:eastAsia="ar-SA"/>
              </w:rPr>
              <w:t xml:space="preserve">Раздел 3. </w:t>
            </w:r>
            <w:r w:rsidRPr="00A84059">
              <w:rPr>
                <w:sz w:val="24"/>
                <w:szCs w:val="24"/>
              </w:rPr>
              <w:t>Технология планирования в сфере культуры.</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lastRenderedPageBreak/>
              <w:t>3</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3</w:t>
            </w:r>
            <w:r>
              <w:rPr>
                <w:sz w:val="24"/>
                <w:szCs w:val="24"/>
              </w:rPr>
              <w:t xml:space="preserve">. </w:t>
            </w:r>
            <w:r w:rsidRPr="00A84059">
              <w:rPr>
                <w:sz w:val="24"/>
                <w:szCs w:val="24"/>
              </w:rPr>
              <w:t>Технол</w:t>
            </w:r>
            <w:r w:rsidRPr="00A84059">
              <w:rPr>
                <w:sz w:val="24"/>
                <w:szCs w:val="24"/>
              </w:rPr>
              <w:t>о</w:t>
            </w:r>
            <w:r w:rsidRPr="00A84059">
              <w:rPr>
                <w:sz w:val="24"/>
                <w:szCs w:val="24"/>
              </w:rPr>
              <w:t>гия планиров</w:t>
            </w:r>
            <w:r w:rsidRPr="00A84059">
              <w:rPr>
                <w:sz w:val="24"/>
                <w:szCs w:val="24"/>
              </w:rPr>
              <w:t>а</w:t>
            </w:r>
            <w:r w:rsidRPr="00A84059">
              <w:rPr>
                <w:sz w:val="24"/>
                <w:szCs w:val="24"/>
              </w:rPr>
              <w:t>ния в сфере культуры.</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254" w:type="dxa"/>
            <w:gridSpan w:val="3"/>
            <w:tcMar>
              <w:left w:w="3" w:type="dxa"/>
            </w:tcMar>
          </w:tcPr>
          <w:p w:rsidR="00A779FC" w:rsidRDefault="00A779FC" w:rsidP="00B17242">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10</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12</w:t>
            </w:r>
          </w:p>
        </w:tc>
        <w:tc>
          <w:tcPr>
            <w:tcW w:w="664"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sidRPr="00700283">
              <w:rPr>
                <w:b/>
                <w:bCs/>
                <w:sz w:val="24"/>
                <w:szCs w:val="24"/>
              </w:rPr>
              <w:t>4</w:t>
            </w:r>
            <w:r>
              <w:rPr>
                <w:b/>
                <w:bCs/>
                <w:sz w:val="24"/>
                <w:szCs w:val="24"/>
              </w:rPr>
              <w:t xml:space="preserve">. </w:t>
            </w:r>
            <w:r w:rsidRPr="00A84059">
              <w:rPr>
                <w:sz w:val="24"/>
                <w:szCs w:val="24"/>
              </w:rPr>
              <w:t xml:space="preserve">Технология </w:t>
            </w:r>
            <w:proofErr w:type="spellStart"/>
            <w:r w:rsidRPr="00A84059">
              <w:rPr>
                <w:sz w:val="24"/>
                <w:szCs w:val="24"/>
              </w:rPr>
              <w:t>фандрейзинга</w:t>
            </w:r>
            <w:proofErr w:type="spellEnd"/>
            <w:r w:rsidRPr="00A84059">
              <w:rPr>
                <w:sz w:val="24"/>
                <w:szCs w:val="24"/>
              </w:rPr>
              <w:t xml:space="preserve"> в сфере культуры.</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4</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4</w:t>
            </w:r>
            <w:r>
              <w:rPr>
                <w:sz w:val="24"/>
                <w:szCs w:val="24"/>
              </w:rPr>
              <w:t xml:space="preserve">. </w:t>
            </w:r>
            <w:r w:rsidRPr="00A84059">
              <w:rPr>
                <w:sz w:val="24"/>
                <w:szCs w:val="24"/>
              </w:rPr>
              <w:t>Технол</w:t>
            </w:r>
            <w:r w:rsidRPr="00A84059">
              <w:rPr>
                <w:sz w:val="24"/>
                <w:szCs w:val="24"/>
              </w:rPr>
              <w:t>о</w:t>
            </w:r>
            <w:r w:rsidRPr="00A84059">
              <w:rPr>
                <w:sz w:val="24"/>
                <w:szCs w:val="24"/>
              </w:rPr>
              <w:t xml:space="preserve">гия </w:t>
            </w:r>
            <w:proofErr w:type="spellStart"/>
            <w:r w:rsidRPr="00A84059">
              <w:rPr>
                <w:sz w:val="24"/>
                <w:szCs w:val="24"/>
              </w:rPr>
              <w:t>фандрейзи</w:t>
            </w:r>
            <w:r w:rsidRPr="00A84059">
              <w:rPr>
                <w:sz w:val="24"/>
                <w:szCs w:val="24"/>
              </w:rPr>
              <w:t>н</w:t>
            </w:r>
            <w:r w:rsidRPr="00A84059">
              <w:rPr>
                <w:sz w:val="24"/>
                <w:szCs w:val="24"/>
              </w:rPr>
              <w:t>га</w:t>
            </w:r>
            <w:proofErr w:type="spellEnd"/>
            <w:r w:rsidRPr="00A84059">
              <w:rPr>
                <w:sz w:val="24"/>
                <w:szCs w:val="24"/>
              </w:rPr>
              <w:t xml:space="preserve"> в сфере кул</w:t>
            </w:r>
            <w:r w:rsidRPr="00A84059">
              <w:rPr>
                <w:sz w:val="24"/>
                <w:szCs w:val="24"/>
              </w:rPr>
              <w:t>ь</w:t>
            </w:r>
            <w:r w:rsidRPr="00A84059">
              <w:rPr>
                <w:sz w:val="24"/>
                <w:szCs w:val="24"/>
              </w:rPr>
              <w:t>туры.</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1</w:t>
            </w:r>
          </w:p>
        </w:tc>
        <w:tc>
          <w:tcPr>
            <w:tcW w:w="1254" w:type="dxa"/>
            <w:gridSpan w:val="3"/>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9</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12</w:t>
            </w:r>
          </w:p>
        </w:tc>
        <w:tc>
          <w:tcPr>
            <w:tcW w:w="664"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r>
      <w:tr w:rsidR="00A779FC" w:rsidTr="00B17242">
        <w:trPr>
          <w:cantSplit/>
          <w:jc w:val="center"/>
        </w:trPr>
        <w:tc>
          <w:tcPr>
            <w:tcW w:w="9277" w:type="dxa"/>
            <w:gridSpan w:val="20"/>
          </w:tcPr>
          <w:p w:rsidR="00A779FC" w:rsidRDefault="00A779FC" w:rsidP="00B17242">
            <w:pPr>
              <w:suppressAutoHyphens/>
              <w:ind w:firstLine="3"/>
              <w:jc w:val="center"/>
              <w:rPr>
                <w:b/>
                <w:bCs/>
                <w:sz w:val="24"/>
                <w:szCs w:val="24"/>
              </w:rPr>
            </w:pPr>
            <w:r>
              <w:rPr>
                <w:b/>
                <w:bCs/>
                <w:sz w:val="24"/>
                <w:szCs w:val="24"/>
              </w:rPr>
              <w:t>Семестр 8</w:t>
            </w: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sidRPr="00517BF6">
              <w:rPr>
                <w:b/>
                <w:bCs/>
                <w:sz w:val="24"/>
                <w:szCs w:val="24"/>
              </w:rPr>
              <w:t>5</w:t>
            </w:r>
            <w:r>
              <w:rPr>
                <w:b/>
                <w:bCs/>
                <w:sz w:val="24"/>
                <w:szCs w:val="24"/>
              </w:rPr>
              <w:t xml:space="preserve">. </w:t>
            </w:r>
            <w:r w:rsidRPr="00A84059">
              <w:rPr>
                <w:sz w:val="24"/>
                <w:szCs w:val="24"/>
              </w:rPr>
              <w:t>Технология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5</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5</w:t>
            </w:r>
            <w:r>
              <w:rPr>
                <w:sz w:val="24"/>
                <w:szCs w:val="24"/>
              </w:rPr>
              <w:t xml:space="preserve">. </w:t>
            </w:r>
            <w:r w:rsidRPr="00A84059">
              <w:rPr>
                <w:sz w:val="24"/>
                <w:szCs w:val="24"/>
              </w:rPr>
              <w:t>Технол</w:t>
            </w:r>
            <w:r w:rsidRPr="00A84059">
              <w:rPr>
                <w:sz w:val="24"/>
                <w:szCs w:val="24"/>
              </w:rPr>
              <w:t>о</w:t>
            </w:r>
            <w:r w:rsidRPr="00A84059">
              <w:rPr>
                <w:sz w:val="24"/>
                <w:szCs w:val="24"/>
              </w:rPr>
              <w:t>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1</w:t>
            </w:r>
          </w:p>
        </w:tc>
        <w:tc>
          <w:tcPr>
            <w:tcW w:w="1254" w:type="dxa"/>
            <w:gridSpan w:val="3"/>
            <w:tcMar>
              <w:left w:w="3" w:type="dxa"/>
            </w:tcMar>
          </w:tcPr>
          <w:p w:rsidR="00A779FC" w:rsidRDefault="00A779FC" w:rsidP="00B17242">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13</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14</w:t>
            </w:r>
          </w:p>
        </w:tc>
        <w:tc>
          <w:tcPr>
            <w:tcW w:w="664"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Pr>
                <w:b/>
                <w:bCs/>
                <w:sz w:val="24"/>
                <w:szCs w:val="24"/>
                <w:lang w:val="en-US"/>
              </w:rPr>
              <w:t>6</w:t>
            </w:r>
            <w:r>
              <w:rPr>
                <w:b/>
                <w:bCs/>
                <w:sz w:val="24"/>
                <w:szCs w:val="24"/>
              </w:rPr>
              <w:t xml:space="preserve">. </w:t>
            </w:r>
            <w:r w:rsidRPr="00A84059">
              <w:rPr>
                <w:sz w:val="24"/>
                <w:szCs w:val="24"/>
              </w:rPr>
              <w:t>Культура менеджмента.</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6</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Pr>
                <w:sz w:val="24"/>
                <w:szCs w:val="24"/>
                <w:lang w:val="en-US"/>
              </w:rPr>
              <w:t>6</w:t>
            </w:r>
            <w:r>
              <w:rPr>
                <w:sz w:val="24"/>
                <w:szCs w:val="24"/>
              </w:rPr>
              <w:t xml:space="preserve">. </w:t>
            </w:r>
            <w:r w:rsidRPr="00A84059">
              <w:rPr>
                <w:sz w:val="24"/>
                <w:szCs w:val="24"/>
              </w:rPr>
              <w:t>Культура менеджмента.</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296" w:type="dxa"/>
            <w:gridSpan w:val="4"/>
            <w:tcMar>
              <w:left w:w="3" w:type="dxa"/>
            </w:tcMar>
          </w:tcPr>
          <w:p w:rsidR="00A779FC" w:rsidRDefault="00A779FC" w:rsidP="00B17242">
            <w:pPr>
              <w:suppressAutoHyphens/>
              <w:ind w:firstLine="3"/>
              <w:jc w:val="center"/>
              <w:rPr>
                <w:sz w:val="24"/>
                <w:szCs w:val="24"/>
                <w:lang w:eastAsia="ar-SA"/>
              </w:rPr>
            </w:pPr>
          </w:p>
        </w:tc>
        <w:tc>
          <w:tcPr>
            <w:tcW w:w="143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25" w:type="dxa"/>
            <w:gridSpan w:val="2"/>
            <w:tcBorders>
              <w:left w:val="single" w:sz="4" w:space="0" w:color="auto"/>
            </w:tcBorders>
          </w:tcPr>
          <w:p w:rsidR="00A779FC" w:rsidRDefault="00A779FC" w:rsidP="00B17242">
            <w:pPr>
              <w:suppressAutoHyphens/>
              <w:ind w:firstLine="3"/>
              <w:jc w:val="center"/>
              <w:rPr>
                <w:sz w:val="24"/>
                <w:szCs w:val="24"/>
                <w:lang w:eastAsia="ar-SA"/>
              </w:rPr>
            </w:pPr>
          </w:p>
        </w:tc>
        <w:tc>
          <w:tcPr>
            <w:tcW w:w="838" w:type="dxa"/>
            <w:gridSpan w:val="4"/>
            <w:tcMar>
              <w:left w:w="3" w:type="dxa"/>
            </w:tcMar>
          </w:tcPr>
          <w:p w:rsidR="00A779FC" w:rsidRDefault="00A779FC" w:rsidP="00B17242">
            <w:pPr>
              <w:suppressAutoHyphens/>
              <w:ind w:firstLine="3"/>
              <w:jc w:val="center"/>
              <w:rPr>
                <w:sz w:val="24"/>
                <w:szCs w:val="24"/>
                <w:lang w:eastAsia="ar-SA"/>
              </w:rPr>
            </w:pPr>
            <w:r>
              <w:rPr>
                <w:sz w:val="24"/>
                <w:szCs w:val="24"/>
                <w:lang w:eastAsia="ar-SA"/>
              </w:rPr>
              <w:t>13</w:t>
            </w:r>
          </w:p>
        </w:tc>
        <w:tc>
          <w:tcPr>
            <w:tcW w:w="637" w:type="dxa"/>
            <w:gridSpan w:val="3"/>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15</w:t>
            </w:r>
          </w:p>
        </w:tc>
        <w:tc>
          <w:tcPr>
            <w:tcW w:w="664"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sidRPr="00700283">
              <w:rPr>
                <w:b/>
                <w:bCs/>
                <w:sz w:val="24"/>
                <w:szCs w:val="24"/>
              </w:rPr>
              <w:t>7</w:t>
            </w:r>
            <w:r>
              <w:rPr>
                <w:b/>
                <w:bCs/>
                <w:sz w:val="24"/>
                <w:szCs w:val="24"/>
              </w:rPr>
              <w:t xml:space="preserve">. </w:t>
            </w:r>
            <w:r w:rsidRPr="00A84059">
              <w:rPr>
                <w:sz w:val="24"/>
                <w:szCs w:val="24"/>
              </w:rPr>
              <w:t>Эффективность менеджмента в сфере культуры</w:t>
            </w:r>
          </w:p>
        </w:tc>
      </w:tr>
      <w:tr w:rsidR="00A779FC" w:rsidTr="00B17242">
        <w:trPr>
          <w:gridAfter w:val="1"/>
          <w:wAfter w:w="20" w:type="dxa"/>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7</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7</w:t>
            </w:r>
            <w:r>
              <w:rPr>
                <w:sz w:val="24"/>
                <w:szCs w:val="24"/>
              </w:rPr>
              <w:t xml:space="preserve">. </w:t>
            </w:r>
            <w:r w:rsidRPr="00A84059">
              <w:rPr>
                <w:sz w:val="24"/>
                <w:szCs w:val="24"/>
              </w:rPr>
              <w:t>Эффе</w:t>
            </w:r>
            <w:r w:rsidRPr="00A84059">
              <w:rPr>
                <w:sz w:val="24"/>
                <w:szCs w:val="24"/>
              </w:rPr>
              <w:t>к</w:t>
            </w:r>
            <w:r w:rsidRPr="00A84059">
              <w:rPr>
                <w:sz w:val="24"/>
                <w:szCs w:val="24"/>
              </w:rPr>
              <w:t>тивность м</w:t>
            </w:r>
            <w:r w:rsidRPr="00A84059">
              <w:rPr>
                <w:sz w:val="24"/>
                <w:szCs w:val="24"/>
              </w:rPr>
              <w:t>е</w:t>
            </w:r>
            <w:r w:rsidRPr="00A84059">
              <w:rPr>
                <w:sz w:val="24"/>
                <w:szCs w:val="24"/>
              </w:rPr>
              <w:t>неджмента в сфере культуры</w:t>
            </w:r>
          </w:p>
        </w:tc>
        <w:tc>
          <w:tcPr>
            <w:tcW w:w="988"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167" w:type="dxa"/>
            <w:tcMar>
              <w:left w:w="3" w:type="dxa"/>
            </w:tcMar>
          </w:tcPr>
          <w:p w:rsidR="00A779FC" w:rsidRDefault="00A779FC" w:rsidP="00B17242">
            <w:pPr>
              <w:suppressAutoHyphens/>
              <w:ind w:firstLine="3"/>
              <w:jc w:val="center"/>
              <w:rPr>
                <w:sz w:val="24"/>
                <w:szCs w:val="24"/>
                <w:lang w:eastAsia="ar-SA"/>
              </w:rPr>
            </w:pPr>
          </w:p>
        </w:tc>
        <w:tc>
          <w:tcPr>
            <w:tcW w:w="1488" w:type="dxa"/>
            <w:gridSpan w:val="4"/>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10" w:type="dxa"/>
            <w:tcBorders>
              <w:left w:val="single" w:sz="4" w:space="0" w:color="auto"/>
            </w:tcBorders>
          </w:tcPr>
          <w:p w:rsidR="00A779FC" w:rsidRDefault="00A779FC" w:rsidP="00B17242">
            <w:pPr>
              <w:suppressAutoHyphens/>
              <w:ind w:firstLine="3"/>
              <w:jc w:val="center"/>
              <w:rPr>
                <w:sz w:val="24"/>
                <w:szCs w:val="24"/>
                <w:lang w:eastAsia="ar-SA"/>
              </w:rPr>
            </w:pPr>
          </w:p>
        </w:tc>
        <w:tc>
          <w:tcPr>
            <w:tcW w:w="826" w:type="dxa"/>
            <w:gridSpan w:val="3"/>
            <w:tcMar>
              <w:left w:w="3" w:type="dxa"/>
            </w:tcMar>
          </w:tcPr>
          <w:p w:rsidR="00A779FC" w:rsidRDefault="00A779FC" w:rsidP="00B17242">
            <w:pPr>
              <w:suppressAutoHyphens/>
              <w:ind w:firstLine="3"/>
              <w:jc w:val="center"/>
              <w:rPr>
                <w:sz w:val="24"/>
                <w:szCs w:val="24"/>
                <w:lang w:eastAsia="ar-SA"/>
              </w:rPr>
            </w:pPr>
            <w:r>
              <w:rPr>
                <w:sz w:val="24"/>
                <w:szCs w:val="24"/>
                <w:lang w:eastAsia="ar-SA"/>
              </w:rPr>
              <w:t>13</w:t>
            </w:r>
          </w:p>
        </w:tc>
        <w:tc>
          <w:tcPr>
            <w:tcW w:w="619" w:type="dxa"/>
            <w:gridSpan w:val="3"/>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15</w:t>
            </w:r>
          </w:p>
        </w:tc>
        <w:tc>
          <w:tcPr>
            <w:tcW w:w="689" w:type="dxa"/>
            <w:gridSpan w:val="3"/>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sidRPr="00700283">
              <w:rPr>
                <w:b/>
                <w:bCs/>
                <w:sz w:val="24"/>
                <w:szCs w:val="24"/>
              </w:rPr>
              <w:t>8</w:t>
            </w:r>
            <w:r>
              <w:rPr>
                <w:b/>
                <w:bCs/>
                <w:sz w:val="24"/>
                <w:szCs w:val="24"/>
              </w:rPr>
              <w:t xml:space="preserve">. </w:t>
            </w:r>
            <w:r>
              <w:rPr>
                <w:sz w:val="24"/>
                <w:szCs w:val="24"/>
              </w:rPr>
              <w:t xml:space="preserve">Планирование карьеры в </w:t>
            </w:r>
            <w:proofErr w:type="spellStart"/>
            <w:r>
              <w:rPr>
                <w:sz w:val="24"/>
                <w:szCs w:val="24"/>
              </w:rPr>
              <w:t>социокультурной</w:t>
            </w:r>
            <w:proofErr w:type="spellEnd"/>
            <w:r>
              <w:rPr>
                <w:sz w:val="24"/>
                <w:szCs w:val="24"/>
              </w:rPr>
              <w:t xml:space="preserve"> сфере</w:t>
            </w:r>
          </w:p>
        </w:tc>
      </w:tr>
      <w:tr w:rsidR="00A779FC" w:rsidTr="00B17242">
        <w:trPr>
          <w:gridAfter w:val="1"/>
          <w:wAfter w:w="20" w:type="dxa"/>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8</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8</w:t>
            </w:r>
            <w:r>
              <w:rPr>
                <w:sz w:val="24"/>
                <w:szCs w:val="24"/>
              </w:rPr>
              <w:t>. План</w:t>
            </w:r>
            <w:r>
              <w:rPr>
                <w:sz w:val="24"/>
                <w:szCs w:val="24"/>
              </w:rPr>
              <w:t>и</w:t>
            </w:r>
            <w:r>
              <w:rPr>
                <w:sz w:val="24"/>
                <w:szCs w:val="24"/>
              </w:rPr>
              <w:t xml:space="preserve">рование карьеры в </w:t>
            </w:r>
            <w:proofErr w:type="spellStart"/>
            <w:r>
              <w:rPr>
                <w:sz w:val="24"/>
                <w:szCs w:val="24"/>
              </w:rPr>
              <w:t>социокульту</w:t>
            </w:r>
            <w:r>
              <w:rPr>
                <w:sz w:val="24"/>
                <w:szCs w:val="24"/>
              </w:rPr>
              <w:t>р</w:t>
            </w:r>
            <w:r>
              <w:rPr>
                <w:sz w:val="24"/>
                <w:szCs w:val="24"/>
              </w:rPr>
              <w:t>ной</w:t>
            </w:r>
            <w:proofErr w:type="spellEnd"/>
            <w:r>
              <w:rPr>
                <w:sz w:val="24"/>
                <w:szCs w:val="24"/>
              </w:rPr>
              <w:t xml:space="preserve"> сфере</w:t>
            </w:r>
          </w:p>
        </w:tc>
        <w:tc>
          <w:tcPr>
            <w:tcW w:w="988"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1</w:t>
            </w:r>
          </w:p>
        </w:tc>
        <w:tc>
          <w:tcPr>
            <w:tcW w:w="1167" w:type="dxa"/>
            <w:tcMar>
              <w:left w:w="3" w:type="dxa"/>
            </w:tcMar>
          </w:tcPr>
          <w:p w:rsidR="00A779FC" w:rsidRDefault="00A779FC" w:rsidP="00B17242">
            <w:pPr>
              <w:suppressAutoHyphens/>
              <w:ind w:firstLine="3"/>
              <w:jc w:val="center"/>
              <w:rPr>
                <w:sz w:val="24"/>
                <w:szCs w:val="24"/>
                <w:lang w:eastAsia="ar-SA"/>
              </w:rPr>
            </w:pPr>
          </w:p>
        </w:tc>
        <w:tc>
          <w:tcPr>
            <w:tcW w:w="1488" w:type="dxa"/>
            <w:gridSpan w:val="4"/>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10" w:type="dxa"/>
            <w:tcBorders>
              <w:left w:val="single" w:sz="4" w:space="0" w:color="auto"/>
            </w:tcBorders>
          </w:tcPr>
          <w:p w:rsidR="00A779FC" w:rsidRPr="007E1311" w:rsidRDefault="00A779FC" w:rsidP="00B17242">
            <w:pPr>
              <w:suppressAutoHyphens/>
              <w:ind w:firstLine="3"/>
              <w:jc w:val="center"/>
              <w:rPr>
                <w:sz w:val="24"/>
                <w:szCs w:val="24"/>
                <w:lang w:val="en-US" w:eastAsia="ar-SA"/>
              </w:rPr>
            </w:pPr>
          </w:p>
        </w:tc>
        <w:tc>
          <w:tcPr>
            <w:tcW w:w="826" w:type="dxa"/>
            <w:gridSpan w:val="3"/>
            <w:tcMar>
              <w:left w:w="3" w:type="dxa"/>
            </w:tcMar>
          </w:tcPr>
          <w:p w:rsidR="00A779FC" w:rsidRDefault="00A779FC" w:rsidP="00B17242">
            <w:pPr>
              <w:suppressAutoHyphens/>
              <w:ind w:firstLine="3"/>
              <w:jc w:val="center"/>
              <w:rPr>
                <w:sz w:val="24"/>
                <w:szCs w:val="24"/>
                <w:lang w:eastAsia="ar-SA"/>
              </w:rPr>
            </w:pPr>
            <w:r>
              <w:rPr>
                <w:sz w:val="24"/>
                <w:szCs w:val="24"/>
                <w:lang w:eastAsia="ar-SA"/>
              </w:rPr>
              <w:t>13</w:t>
            </w:r>
          </w:p>
        </w:tc>
        <w:tc>
          <w:tcPr>
            <w:tcW w:w="625"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14</w:t>
            </w:r>
          </w:p>
        </w:tc>
        <w:tc>
          <w:tcPr>
            <w:tcW w:w="683"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gridAfter w:val="1"/>
          <w:wAfter w:w="20" w:type="dxa"/>
          <w:cantSplit/>
          <w:jc w:val="center"/>
        </w:trPr>
        <w:tc>
          <w:tcPr>
            <w:tcW w:w="0" w:type="auto"/>
            <w:tcMar>
              <w:left w:w="3" w:type="dxa"/>
            </w:tcMar>
          </w:tcPr>
          <w:p w:rsidR="00A779FC" w:rsidRDefault="00A779FC" w:rsidP="00B17242">
            <w:pPr>
              <w:widowControl w:val="0"/>
              <w:tabs>
                <w:tab w:val="left" w:pos="298"/>
              </w:tabs>
              <w:suppressAutoHyphens/>
              <w:overflowPunct/>
              <w:ind w:firstLine="3"/>
              <w:jc w:val="center"/>
              <w:textAlignment w:val="auto"/>
              <w:rPr>
                <w:sz w:val="24"/>
                <w:szCs w:val="24"/>
                <w:lang w:val="en-US" w:eastAsia="ar-SA"/>
              </w:rPr>
            </w:pPr>
          </w:p>
        </w:tc>
        <w:tc>
          <w:tcPr>
            <w:tcW w:w="0" w:type="auto"/>
            <w:tcMar>
              <w:left w:w="3" w:type="dxa"/>
            </w:tcMar>
          </w:tcPr>
          <w:p w:rsidR="00A779FC" w:rsidRDefault="00A779FC" w:rsidP="00B17242">
            <w:pPr>
              <w:snapToGrid w:val="0"/>
              <w:ind w:firstLine="3"/>
              <w:rPr>
                <w:sz w:val="24"/>
                <w:szCs w:val="24"/>
                <w:lang w:eastAsia="ar-SA"/>
              </w:rPr>
            </w:pPr>
            <w:r>
              <w:rPr>
                <w:b/>
                <w:bCs/>
                <w:sz w:val="24"/>
                <w:szCs w:val="24"/>
              </w:rPr>
              <w:t>Зачет</w:t>
            </w:r>
          </w:p>
        </w:tc>
        <w:tc>
          <w:tcPr>
            <w:tcW w:w="988" w:type="dxa"/>
            <w:gridSpan w:val="2"/>
            <w:tcMar>
              <w:left w:w="3" w:type="dxa"/>
            </w:tcMar>
          </w:tcPr>
          <w:p w:rsidR="00A779FC" w:rsidRDefault="00A779FC" w:rsidP="00B17242">
            <w:pPr>
              <w:suppressAutoHyphens/>
              <w:ind w:firstLine="3"/>
              <w:jc w:val="center"/>
              <w:rPr>
                <w:sz w:val="24"/>
                <w:szCs w:val="24"/>
                <w:lang w:eastAsia="ar-SA"/>
              </w:rPr>
            </w:pPr>
          </w:p>
        </w:tc>
        <w:tc>
          <w:tcPr>
            <w:tcW w:w="1167" w:type="dxa"/>
            <w:tcMar>
              <w:left w:w="3" w:type="dxa"/>
            </w:tcMar>
          </w:tcPr>
          <w:p w:rsidR="00A779FC" w:rsidRDefault="00A779FC" w:rsidP="00B17242">
            <w:pPr>
              <w:suppressAutoHyphens/>
              <w:ind w:firstLine="3"/>
              <w:jc w:val="center"/>
              <w:rPr>
                <w:sz w:val="24"/>
                <w:szCs w:val="24"/>
                <w:lang w:eastAsia="ar-SA"/>
              </w:rPr>
            </w:pPr>
          </w:p>
        </w:tc>
        <w:tc>
          <w:tcPr>
            <w:tcW w:w="1488" w:type="dxa"/>
            <w:gridSpan w:val="4"/>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10" w:type="dxa"/>
            <w:tcBorders>
              <w:left w:val="single" w:sz="4" w:space="0" w:color="auto"/>
            </w:tcBorders>
          </w:tcPr>
          <w:p w:rsidR="00A779FC" w:rsidRDefault="00A779FC" w:rsidP="00B17242">
            <w:pPr>
              <w:suppressAutoHyphens/>
              <w:ind w:firstLine="3"/>
              <w:jc w:val="center"/>
              <w:rPr>
                <w:sz w:val="24"/>
                <w:szCs w:val="24"/>
                <w:lang w:val="en-US" w:eastAsia="ar-SA"/>
              </w:rPr>
            </w:pPr>
          </w:p>
        </w:tc>
        <w:tc>
          <w:tcPr>
            <w:tcW w:w="826" w:type="dxa"/>
            <w:gridSpan w:val="3"/>
            <w:tcMar>
              <w:left w:w="3" w:type="dxa"/>
            </w:tcMar>
          </w:tcPr>
          <w:p w:rsidR="00A779FC" w:rsidRDefault="00A779FC" w:rsidP="00B17242">
            <w:pPr>
              <w:suppressAutoHyphens/>
              <w:ind w:firstLine="3"/>
              <w:jc w:val="center"/>
              <w:rPr>
                <w:sz w:val="24"/>
                <w:szCs w:val="24"/>
                <w:lang w:eastAsia="ar-SA"/>
              </w:rPr>
            </w:pPr>
            <w:r>
              <w:rPr>
                <w:sz w:val="24"/>
                <w:szCs w:val="24"/>
                <w:lang w:eastAsia="ar-SA"/>
              </w:rPr>
              <w:t>3</w:t>
            </w:r>
          </w:p>
        </w:tc>
        <w:tc>
          <w:tcPr>
            <w:tcW w:w="625"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3</w:t>
            </w:r>
          </w:p>
        </w:tc>
        <w:tc>
          <w:tcPr>
            <w:tcW w:w="683"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0" w:type="auto"/>
            <w:tcMar>
              <w:left w:w="3" w:type="dxa"/>
            </w:tcMar>
          </w:tcPr>
          <w:p w:rsidR="00A779FC" w:rsidRDefault="00A779FC" w:rsidP="00B17242">
            <w:pPr>
              <w:suppressAutoHyphens/>
              <w:ind w:firstLine="3"/>
              <w:jc w:val="center"/>
              <w:rPr>
                <w:sz w:val="24"/>
                <w:szCs w:val="24"/>
                <w:lang w:eastAsia="ar-SA"/>
              </w:rPr>
            </w:pPr>
          </w:p>
        </w:tc>
        <w:tc>
          <w:tcPr>
            <w:tcW w:w="0" w:type="auto"/>
            <w:tcMar>
              <w:left w:w="3" w:type="dxa"/>
            </w:tcMar>
          </w:tcPr>
          <w:p w:rsidR="00A779FC" w:rsidRDefault="00A779FC" w:rsidP="00B17242">
            <w:pPr>
              <w:suppressAutoHyphens/>
              <w:ind w:firstLine="3"/>
              <w:rPr>
                <w:b/>
                <w:bCs/>
                <w:sz w:val="24"/>
                <w:szCs w:val="24"/>
                <w:lang w:eastAsia="ar-SA"/>
              </w:rPr>
            </w:pPr>
            <w:r>
              <w:rPr>
                <w:b/>
                <w:bCs/>
                <w:sz w:val="24"/>
                <w:szCs w:val="24"/>
                <w:lang w:eastAsia="ar-SA"/>
              </w:rPr>
              <w:t>Итого, час.</w:t>
            </w:r>
          </w:p>
        </w:tc>
        <w:tc>
          <w:tcPr>
            <w:tcW w:w="913" w:type="dxa"/>
            <w:tcMar>
              <w:left w:w="3" w:type="dxa"/>
            </w:tcMar>
          </w:tcPr>
          <w:p w:rsidR="00A779FC" w:rsidRDefault="00A779FC" w:rsidP="00B17242">
            <w:pPr>
              <w:suppressAutoHyphens/>
              <w:ind w:firstLine="3"/>
              <w:jc w:val="center"/>
              <w:rPr>
                <w:b/>
                <w:bCs/>
                <w:sz w:val="24"/>
                <w:szCs w:val="24"/>
                <w:lang w:eastAsia="ar-SA"/>
              </w:rPr>
            </w:pPr>
            <w:r>
              <w:rPr>
                <w:b/>
                <w:bCs/>
                <w:sz w:val="24"/>
                <w:szCs w:val="24"/>
                <w:lang w:eastAsia="ar-SA"/>
              </w:rPr>
              <w:t>14</w:t>
            </w:r>
          </w:p>
        </w:tc>
        <w:tc>
          <w:tcPr>
            <w:tcW w:w="1254" w:type="dxa"/>
            <w:gridSpan w:val="3"/>
            <w:tcMar>
              <w:left w:w="3" w:type="dxa"/>
            </w:tcMar>
          </w:tcPr>
          <w:p w:rsidR="00A779FC" w:rsidRDefault="00A779FC" w:rsidP="00B17242">
            <w:pPr>
              <w:suppressAutoHyphens/>
              <w:ind w:firstLine="3"/>
              <w:jc w:val="center"/>
              <w:rPr>
                <w:b/>
                <w:bCs/>
                <w:sz w:val="24"/>
                <w:szCs w:val="24"/>
                <w:lang w:eastAsia="ar-SA"/>
              </w:rPr>
            </w:pPr>
          </w:p>
        </w:tc>
        <w:tc>
          <w:tcPr>
            <w:tcW w:w="1464" w:type="dxa"/>
            <w:gridSpan w:val="2"/>
            <w:tcBorders>
              <w:right w:val="single" w:sz="4" w:space="0" w:color="auto"/>
            </w:tcBorders>
            <w:tcMar>
              <w:left w:w="3" w:type="dxa"/>
            </w:tcMar>
          </w:tcPr>
          <w:p w:rsidR="00A779FC" w:rsidRPr="00424C0F" w:rsidRDefault="00A779FC" w:rsidP="00B17242">
            <w:pPr>
              <w:suppressAutoHyphens/>
              <w:ind w:firstLine="3"/>
              <w:jc w:val="center"/>
              <w:rPr>
                <w:b/>
                <w:bCs/>
                <w:sz w:val="24"/>
                <w:szCs w:val="24"/>
                <w:lang w:val="en-US" w:eastAsia="ar-SA"/>
              </w:rPr>
            </w:pPr>
          </w:p>
        </w:tc>
        <w:tc>
          <w:tcPr>
            <w:tcW w:w="1549" w:type="dxa"/>
            <w:gridSpan w:val="4"/>
            <w:tcBorders>
              <w:left w:val="single" w:sz="4" w:space="0" w:color="auto"/>
            </w:tcBorders>
          </w:tcPr>
          <w:p w:rsidR="00A779FC" w:rsidRDefault="00A779FC" w:rsidP="00B17242">
            <w:pPr>
              <w:suppressAutoHyphens/>
              <w:jc w:val="center"/>
              <w:rPr>
                <w:b/>
                <w:bCs/>
                <w:sz w:val="24"/>
                <w:szCs w:val="24"/>
                <w:lang w:eastAsia="ar-SA"/>
              </w:rPr>
            </w:pPr>
          </w:p>
        </w:tc>
        <w:tc>
          <w:tcPr>
            <w:tcW w:w="814" w:type="dxa"/>
            <w:gridSpan w:val="2"/>
            <w:tcMar>
              <w:left w:w="3" w:type="dxa"/>
            </w:tcMar>
          </w:tcPr>
          <w:p w:rsidR="00A779FC" w:rsidRDefault="00A779FC" w:rsidP="00B17242">
            <w:pPr>
              <w:suppressAutoHyphens/>
              <w:ind w:firstLine="3"/>
              <w:jc w:val="center"/>
              <w:rPr>
                <w:sz w:val="24"/>
                <w:szCs w:val="24"/>
              </w:rPr>
            </w:pPr>
            <w:r>
              <w:rPr>
                <w:sz w:val="24"/>
                <w:szCs w:val="24"/>
              </w:rPr>
              <w:t>41</w:t>
            </w:r>
          </w:p>
        </w:tc>
        <w:tc>
          <w:tcPr>
            <w:tcW w:w="649" w:type="dxa"/>
            <w:gridSpan w:val="4"/>
            <w:tcMar>
              <w:left w:w="3" w:type="dxa"/>
            </w:tcMar>
          </w:tcPr>
          <w:p w:rsidR="00A779FC" w:rsidRPr="007E1311" w:rsidRDefault="00A779FC" w:rsidP="00B17242">
            <w:pPr>
              <w:suppressAutoHyphens/>
              <w:ind w:firstLine="3"/>
              <w:jc w:val="center"/>
              <w:rPr>
                <w:b/>
                <w:bCs/>
                <w:sz w:val="24"/>
                <w:szCs w:val="24"/>
                <w:lang w:eastAsia="ar-SA"/>
              </w:rPr>
            </w:pPr>
            <w:r>
              <w:rPr>
                <w:b/>
                <w:bCs/>
                <w:sz w:val="24"/>
                <w:szCs w:val="24"/>
                <w:lang w:eastAsia="ar-SA"/>
              </w:rPr>
              <w:t>108</w:t>
            </w:r>
          </w:p>
        </w:tc>
        <w:tc>
          <w:tcPr>
            <w:tcW w:w="664" w:type="dxa"/>
            <w:gridSpan w:val="2"/>
            <w:tcMar>
              <w:left w:w="3" w:type="dxa"/>
            </w:tcMar>
          </w:tcPr>
          <w:p w:rsidR="00A779FC" w:rsidRDefault="00A779FC" w:rsidP="00B17242">
            <w:pPr>
              <w:suppressAutoHyphens/>
              <w:ind w:firstLine="3"/>
              <w:jc w:val="center"/>
              <w:rPr>
                <w:b/>
                <w:bCs/>
                <w:sz w:val="24"/>
                <w:szCs w:val="24"/>
                <w:lang w:eastAsia="ar-SA"/>
              </w:rPr>
            </w:pPr>
            <w:r>
              <w:rPr>
                <w:b/>
                <w:bCs/>
                <w:sz w:val="24"/>
                <w:szCs w:val="24"/>
                <w:lang w:eastAsia="ar-SA"/>
              </w:rPr>
              <w:t>2</w:t>
            </w:r>
          </w:p>
        </w:tc>
      </w:tr>
      <w:tr w:rsidR="00A779FC" w:rsidTr="00B17242">
        <w:trPr>
          <w:cantSplit/>
          <w:jc w:val="center"/>
        </w:trPr>
        <w:tc>
          <w:tcPr>
            <w:tcW w:w="0" w:type="auto"/>
            <w:tcMar>
              <w:left w:w="3" w:type="dxa"/>
            </w:tcMar>
          </w:tcPr>
          <w:p w:rsidR="00A779FC" w:rsidRDefault="00A779FC" w:rsidP="00B17242">
            <w:pPr>
              <w:suppressAutoHyphens/>
              <w:ind w:firstLine="3"/>
              <w:jc w:val="center"/>
              <w:rPr>
                <w:sz w:val="24"/>
                <w:szCs w:val="24"/>
                <w:lang w:eastAsia="ar-SA"/>
              </w:rPr>
            </w:pPr>
          </w:p>
        </w:tc>
        <w:tc>
          <w:tcPr>
            <w:tcW w:w="7586" w:type="dxa"/>
            <w:gridSpan w:val="13"/>
          </w:tcPr>
          <w:p w:rsidR="00A779FC" w:rsidRDefault="00A779FC" w:rsidP="00B17242">
            <w:pPr>
              <w:suppressAutoHyphens/>
              <w:ind w:firstLine="3"/>
              <w:rPr>
                <w:b/>
                <w:bCs/>
                <w:sz w:val="24"/>
                <w:szCs w:val="24"/>
                <w:lang w:eastAsia="ar-SA"/>
              </w:rPr>
            </w:pPr>
            <w:r>
              <w:rPr>
                <w:b/>
                <w:bCs/>
                <w:sz w:val="24"/>
                <w:szCs w:val="24"/>
                <w:lang w:eastAsia="ar-SA"/>
              </w:rPr>
              <w:t xml:space="preserve">Итого, </w:t>
            </w:r>
            <w:proofErr w:type="spellStart"/>
            <w:r>
              <w:rPr>
                <w:b/>
                <w:bCs/>
                <w:sz w:val="24"/>
                <w:szCs w:val="24"/>
                <w:lang w:eastAsia="ar-SA"/>
              </w:rPr>
              <w:t>з</w:t>
            </w:r>
            <w:proofErr w:type="gramStart"/>
            <w:r>
              <w:rPr>
                <w:b/>
                <w:bCs/>
                <w:sz w:val="24"/>
                <w:szCs w:val="24"/>
                <w:lang w:eastAsia="ar-SA"/>
              </w:rPr>
              <w:t>.е</w:t>
            </w:r>
            <w:proofErr w:type="spellEnd"/>
            <w:proofErr w:type="gramEnd"/>
          </w:p>
        </w:tc>
        <w:tc>
          <w:tcPr>
            <w:tcW w:w="649" w:type="dxa"/>
            <w:gridSpan w:val="4"/>
            <w:tcMar>
              <w:left w:w="3" w:type="dxa"/>
            </w:tcMar>
          </w:tcPr>
          <w:p w:rsidR="00A779FC" w:rsidRDefault="00A779FC" w:rsidP="00B17242">
            <w:pPr>
              <w:suppressAutoHyphens/>
              <w:ind w:firstLine="3"/>
              <w:jc w:val="center"/>
              <w:rPr>
                <w:b/>
                <w:bCs/>
                <w:sz w:val="24"/>
                <w:szCs w:val="24"/>
                <w:lang w:eastAsia="ar-SA"/>
              </w:rPr>
            </w:pPr>
            <w:r>
              <w:rPr>
                <w:b/>
                <w:bCs/>
                <w:sz w:val="24"/>
                <w:szCs w:val="24"/>
                <w:lang w:eastAsia="ar-SA"/>
              </w:rPr>
              <w:t>3</w:t>
            </w:r>
          </w:p>
        </w:tc>
        <w:tc>
          <w:tcPr>
            <w:tcW w:w="664" w:type="dxa"/>
            <w:gridSpan w:val="2"/>
            <w:tcMar>
              <w:left w:w="3" w:type="dxa"/>
            </w:tcMar>
          </w:tcPr>
          <w:p w:rsidR="00A779FC" w:rsidRDefault="00A779FC" w:rsidP="00B17242">
            <w:pPr>
              <w:suppressAutoHyphens/>
              <w:ind w:firstLine="3"/>
              <w:jc w:val="center"/>
              <w:rPr>
                <w:b/>
                <w:bCs/>
                <w:sz w:val="24"/>
                <w:szCs w:val="24"/>
                <w:lang w:eastAsia="ar-SA"/>
              </w:rPr>
            </w:pPr>
          </w:p>
        </w:tc>
      </w:tr>
    </w:tbl>
    <w:p w:rsidR="00D54774" w:rsidRPr="00DD2E90" w:rsidRDefault="00D54774" w:rsidP="00D54774">
      <w:pPr>
        <w:ind w:firstLine="567"/>
        <w:jc w:val="both"/>
        <w:rPr>
          <w:sz w:val="24"/>
          <w:szCs w:val="24"/>
        </w:rPr>
      </w:pPr>
    </w:p>
    <w:p w:rsidR="00D54774" w:rsidRDefault="00D54774" w:rsidP="00D54774">
      <w:pPr>
        <w:pStyle w:val="2"/>
        <w:rPr>
          <w:lang w:val="en-US"/>
        </w:rPr>
      </w:pPr>
      <w:bookmarkStart w:id="7" w:name="_Toc494985517"/>
      <w:r w:rsidRPr="00A74D03">
        <w:t>4.</w:t>
      </w:r>
      <w:r w:rsidR="00424AA8">
        <w:t>3</w:t>
      </w:r>
      <w:r w:rsidRPr="00A74D03">
        <w:t>. Темы занятий и краткое содержан</w:t>
      </w:r>
      <w:r>
        <w:t>ие</w:t>
      </w:r>
      <w:bookmarkEnd w:id="7"/>
    </w:p>
    <w:p w:rsidR="00F16F48" w:rsidRDefault="00F16F48" w:rsidP="00F16F48">
      <w:pPr>
        <w:rPr>
          <w:lang w:val="en-US"/>
        </w:rPr>
      </w:pPr>
    </w:p>
    <w:p w:rsidR="00F16F48" w:rsidRPr="000E3EDE" w:rsidRDefault="00F16F48" w:rsidP="00F16F48">
      <w:pPr>
        <w:tabs>
          <w:tab w:val="num" w:pos="643"/>
        </w:tabs>
        <w:suppressAutoHyphens/>
        <w:jc w:val="center"/>
        <w:rPr>
          <w:rFonts w:cs="Verdana"/>
          <w:sz w:val="24"/>
          <w:szCs w:val="24"/>
          <w:lang w:eastAsia="ar-SA"/>
        </w:rPr>
      </w:pPr>
      <w:r w:rsidRPr="00A84059">
        <w:rPr>
          <w:sz w:val="24"/>
          <w:szCs w:val="24"/>
        </w:rPr>
        <w:t>Раздел I. Сфера культуры и технология менеджмента.</w:t>
      </w:r>
    </w:p>
    <w:p w:rsidR="00F16F48" w:rsidRPr="00B34829" w:rsidRDefault="00F16F48" w:rsidP="00F16F48">
      <w:pPr>
        <w:widowControl w:val="0"/>
        <w:overflowPunct/>
        <w:autoSpaceDE/>
        <w:autoSpaceDN/>
        <w:adjustRightInd/>
        <w:jc w:val="center"/>
        <w:textAlignment w:val="auto"/>
        <w:rPr>
          <w:bCs/>
          <w:i/>
          <w:sz w:val="24"/>
          <w:szCs w:val="24"/>
        </w:rPr>
      </w:pPr>
      <w:r w:rsidRPr="00B34829">
        <w:rPr>
          <w:bCs/>
          <w:i/>
          <w:sz w:val="24"/>
          <w:szCs w:val="24"/>
        </w:rPr>
        <w:t>Тема 1.</w:t>
      </w:r>
      <w:r w:rsidRPr="003E56DC">
        <w:rPr>
          <w:bCs/>
          <w:i/>
          <w:sz w:val="24"/>
          <w:szCs w:val="24"/>
        </w:rPr>
        <w:t xml:space="preserve"> </w:t>
      </w:r>
      <w:r w:rsidRPr="000E3EDE">
        <w:rPr>
          <w:i/>
          <w:sz w:val="24"/>
          <w:szCs w:val="24"/>
        </w:rPr>
        <w:t>Сфера культуры и технология менеджмента</w:t>
      </w:r>
    </w:p>
    <w:p w:rsidR="00F16F48" w:rsidRPr="003E56DC" w:rsidRDefault="00F16F48" w:rsidP="00F16F48">
      <w:pPr>
        <w:widowControl w:val="0"/>
        <w:overflowPunct/>
        <w:autoSpaceDE/>
        <w:autoSpaceDN/>
        <w:adjustRightInd/>
        <w:ind w:firstLine="567"/>
        <w:jc w:val="both"/>
        <w:textAlignment w:val="auto"/>
        <w:rPr>
          <w:sz w:val="24"/>
          <w:szCs w:val="24"/>
        </w:rPr>
      </w:pPr>
      <w:r w:rsidRPr="003E56DC">
        <w:rPr>
          <w:sz w:val="24"/>
          <w:szCs w:val="24"/>
        </w:rPr>
        <w:t xml:space="preserve">Лекция 1. </w:t>
      </w:r>
      <w:r w:rsidRPr="000E3EDE">
        <w:rPr>
          <w:sz w:val="24"/>
          <w:szCs w:val="24"/>
        </w:rPr>
        <w:t>Культура, сфера культуры и менеджмент.  Система механизмов менед</w:t>
      </w:r>
      <w:r w:rsidRPr="000E3EDE">
        <w:rPr>
          <w:sz w:val="24"/>
          <w:szCs w:val="24"/>
        </w:rPr>
        <w:t>ж</w:t>
      </w:r>
      <w:r w:rsidRPr="000E3EDE">
        <w:rPr>
          <w:sz w:val="24"/>
          <w:szCs w:val="24"/>
        </w:rPr>
        <w:t>мента. Компетентность современного менеджера</w:t>
      </w:r>
    </w:p>
    <w:p w:rsidR="00F16F48" w:rsidRPr="003E56DC" w:rsidRDefault="00252621" w:rsidP="00F16F48">
      <w:pPr>
        <w:widowControl w:val="0"/>
        <w:overflowPunct/>
        <w:autoSpaceDE/>
        <w:autoSpaceDN/>
        <w:adjustRightInd/>
        <w:ind w:firstLine="567"/>
        <w:jc w:val="both"/>
        <w:textAlignment w:val="auto"/>
        <w:rPr>
          <w:sz w:val="24"/>
          <w:szCs w:val="24"/>
        </w:rPr>
      </w:pPr>
      <w:r w:rsidRPr="003E56DC">
        <w:rPr>
          <w:sz w:val="24"/>
          <w:szCs w:val="24"/>
        </w:rPr>
        <w:t>Лекция</w:t>
      </w:r>
      <w:r>
        <w:rPr>
          <w:sz w:val="24"/>
          <w:szCs w:val="24"/>
        </w:rPr>
        <w:t xml:space="preserve"> 2</w:t>
      </w:r>
      <w:r w:rsidR="00F16F48" w:rsidRPr="003E56DC">
        <w:rPr>
          <w:sz w:val="24"/>
          <w:szCs w:val="24"/>
        </w:rPr>
        <w:t xml:space="preserve">. </w:t>
      </w:r>
      <w:r w:rsidR="00F16F48" w:rsidRPr="000E3EDE">
        <w:rPr>
          <w:sz w:val="24"/>
          <w:szCs w:val="24"/>
        </w:rPr>
        <w:t>Особенности менеджмента в сфере культуры.</w:t>
      </w:r>
    </w:p>
    <w:p w:rsidR="00F16F48" w:rsidRPr="00F16F48" w:rsidRDefault="00F16F48" w:rsidP="00F16F48">
      <w:pPr>
        <w:widowControl w:val="0"/>
        <w:overflowPunct/>
        <w:autoSpaceDE/>
        <w:autoSpaceDN/>
        <w:adjustRightInd/>
        <w:ind w:firstLine="567"/>
        <w:jc w:val="both"/>
        <w:textAlignment w:val="auto"/>
        <w:rPr>
          <w:bCs/>
          <w:i/>
          <w:sz w:val="24"/>
          <w:szCs w:val="24"/>
        </w:rPr>
      </w:pPr>
    </w:p>
    <w:p w:rsidR="00F16F48" w:rsidRPr="000E3EDE" w:rsidRDefault="00F16F48" w:rsidP="00F16F48">
      <w:pPr>
        <w:widowControl w:val="0"/>
        <w:overflowPunct/>
        <w:autoSpaceDE/>
        <w:autoSpaceDN/>
        <w:adjustRightInd/>
        <w:ind w:firstLine="567"/>
        <w:jc w:val="both"/>
        <w:textAlignment w:val="auto"/>
        <w:rPr>
          <w:bCs/>
          <w:i/>
          <w:sz w:val="24"/>
          <w:szCs w:val="24"/>
        </w:rPr>
      </w:pPr>
      <w:r w:rsidRPr="00A84059">
        <w:rPr>
          <w:sz w:val="24"/>
          <w:szCs w:val="24"/>
        </w:rPr>
        <w:t>Раздел II. Организационно-экономические условия менеджмента в сфере культуры.</w:t>
      </w:r>
    </w:p>
    <w:p w:rsidR="00F16F48" w:rsidRPr="00B34829" w:rsidRDefault="00F16F48" w:rsidP="00F16F48">
      <w:pPr>
        <w:widowControl w:val="0"/>
        <w:overflowPunct/>
        <w:autoSpaceDE/>
        <w:autoSpaceDN/>
        <w:adjustRightInd/>
        <w:jc w:val="center"/>
        <w:textAlignment w:val="auto"/>
        <w:rPr>
          <w:bCs/>
          <w:i/>
          <w:sz w:val="24"/>
          <w:szCs w:val="24"/>
        </w:rPr>
      </w:pPr>
      <w:r>
        <w:rPr>
          <w:bCs/>
          <w:i/>
          <w:sz w:val="24"/>
          <w:szCs w:val="24"/>
        </w:rPr>
        <w:t>Тема 2</w:t>
      </w:r>
      <w:r w:rsidRPr="00B34829">
        <w:rPr>
          <w:bCs/>
          <w:i/>
          <w:sz w:val="24"/>
          <w:szCs w:val="24"/>
        </w:rPr>
        <w:t xml:space="preserve">. </w:t>
      </w:r>
      <w:r w:rsidRPr="000E3EDE">
        <w:rPr>
          <w:i/>
          <w:sz w:val="24"/>
          <w:szCs w:val="24"/>
        </w:rPr>
        <w:t>Организационно-экономические условия менеджмента в сфере культуры.</w:t>
      </w:r>
    </w:p>
    <w:p w:rsidR="00F16F48" w:rsidRPr="00F16F48" w:rsidRDefault="00252621" w:rsidP="00F16F48">
      <w:pPr>
        <w:widowControl w:val="0"/>
        <w:overflowPunct/>
        <w:autoSpaceDE/>
        <w:autoSpaceDN/>
        <w:adjustRightInd/>
        <w:ind w:firstLine="567"/>
        <w:jc w:val="both"/>
        <w:textAlignment w:val="auto"/>
      </w:pPr>
      <w:r>
        <w:rPr>
          <w:bCs/>
          <w:sz w:val="24"/>
          <w:szCs w:val="24"/>
        </w:rPr>
        <w:t>Лекция 3</w:t>
      </w:r>
      <w:r w:rsidR="00F16F48" w:rsidRPr="00F84566">
        <w:rPr>
          <w:bCs/>
          <w:sz w:val="24"/>
          <w:szCs w:val="24"/>
        </w:rPr>
        <w:t>.</w:t>
      </w:r>
      <w:r w:rsidR="00F16F48" w:rsidRPr="00F84566">
        <w:rPr>
          <w:sz w:val="24"/>
          <w:szCs w:val="24"/>
        </w:rPr>
        <w:t xml:space="preserve"> </w:t>
      </w:r>
      <w:r w:rsidR="00F16F48" w:rsidRPr="000E3EDE">
        <w:rPr>
          <w:sz w:val="24"/>
          <w:szCs w:val="24"/>
        </w:rPr>
        <w:t>Государственное регулирование в сфере культуры. Негосударственная поддержка социально- культурной сферы.</w:t>
      </w:r>
      <w:r w:rsidR="00F16F48">
        <w:t xml:space="preserve"> </w:t>
      </w:r>
    </w:p>
    <w:p w:rsidR="00F16F48" w:rsidRPr="00F84566" w:rsidRDefault="00252621" w:rsidP="00F16F48">
      <w:pPr>
        <w:widowControl w:val="0"/>
        <w:overflowPunct/>
        <w:autoSpaceDE/>
        <w:autoSpaceDN/>
        <w:adjustRightInd/>
        <w:ind w:firstLine="567"/>
        <w:jc w:val="both"/>
        <w:textAlignment w:val="auto"/>
        <w:rPr>
          <w:bCs/>
          <w:sz w:val="24"/>
          <w:szCs w:val="24"/>
        </w:rPr>
      </w:pPr>
      <w:r w:rsidRPr="003E56DC">
        <w:rPr>
          <w:sz w:val="24"/>
          <w:szCs w:val="24"/>
        </w:rPr>
        <w:t>Лекция</w:t>
      </w:r>
      <w:r>
        <w:rPr>
          <w:sz w:val="24"/>
          <w:szCs w:val="24"/>
        </w:rPr>
        <w:t xml:space="preserve"> 4</w:t>
      </w:r>
      <w:r w:rsidR="00F16F48" w:rsidRPr="003E56DC">
        <w:rPr>
          <w:sz w:val="24"/>
          <w:szCs w:val="24"/>
        </w:rPr>
        <w:t xml:space="preserve">. </w:t>
      </w:r>
      <w:r w:rsidR="00F16F48" w:rsidRPr="000E3EDE">
        <w:rPr>
          <w:sz w:val="24"/>
          <w:szCs w:val="24"/>
        </w:rPr>
        <w:t>Источники финансирования деятельности учреждений культуры</w:t>
      </w:r>
    </w:p>
    <w:p w:rsidR="00F16F48" w:rsidRPr="00157D9E" w:rsidRDefault="00F16F48" w:rsidP="00F16F48">
      <w:pPr>
        <w:widowControl w:val="0"/>
        <w:overflowPunct/>
        <w:autoSpaceDE/>
        <w:autoSpaceDN/>
        <w:adjustRightInd/>
        <w:ind w:firstLine="567"/>
        <w:jc w:val="both"/>
        <w:textAlignment w:val="auto"/>
        <w:rPr>
          <w:sz w:val="24"/>
          <w:szCs w:val="24"/>
          <w:lang w:eastAsia="ar-SA"/>
        </w:rPr>
      </w:pPr>
    </w:p>
    <w:p w:rsidR="00F16F48" w:rsidRDefault="00F16F48" w:rsidP="00F16F48">
      <w:pPr>
        <w:widowControl w:val="0"/>
        <w:overflowPunct/>
        <w:autoSpaceDE/>
        <w:autoSpaceDN/>
        <w:adjustRightInd/>
        <w:ind w:firstLine="567"/>
        <w:jc w:val="center"/>
        <w:textAlignment w:val="auto"/>
        <w:rPr>
          <w:sz w:val="24"/>
          <w:szCs w:val="24"/>
        </w:rPr>
      </w:pPr>
      <w:r w:rsidRPr="00A84059">
        <w:rPr>
          <w:sz w:val="24"/>
          <w:szCs w:val="24"/>
        </w:rPr>
        <w:t>Раздел III. Технология планирования в сфере культуры.</w:t>
      </w:r>
    </w:p>
    <w:p w:rsidR="00F16F48" w:rsidRDefault="00F16F48" w:rsidP="00F16F48">
      <w:pPr>
        <w:widowControl w:val="0"/>
        <w:overflowPunct/>
        <w:autoSpaceDE/>
        <w:autoSpaceDN/>
        <w:adjustRightInd/>
        <w:ind w:firstLine="567"/>
        <w:jc w:val="center"/>
        <w:textAlignment w:val="auto"/>
        <w:rPr>
          <w:sz w:val="24"/>
          <w:szCs w:val="24"/>
        </w:rPr>
      </w:pPr>
      <w:r>
        <w:rPr>
          <w:bCs/>
          <w:i/>
          <w:sz w:val="24"/>
          <w:szCs w:val="24"/>
        </w:rPr>
        <w:t xml:space="preserve">Тема </w:t>
      </w:r>
      <w:r w:rsidRPr="00F16F48">
        <w:rPr>
          <w:bCs/>
          <w:i/>
          <w:sz w:val="24"/>
          <w:szCs w:val="24"/>
        </w:rPr>
        <w:t>3</w:t>
      </w:r>
      <w:r w:rsidRPr="00B34829">
        <w:rPr>
          <w:bCs/>
          <w:i/>
          <w:sz w:val="24"/>
          <w:szCs w:val="24"/>
        </w:rPr>
        <w:t>.</w:t>
      </w:r>
      <w:r w:rsidRPr="000E3EDE">
        <w:rPr>
          <w:sz w:val="24"/>
          <w:szCs w:val="24"/>
        </w:rPr>
        <w:t xml:space="preserve"> </w:t>
      </w:r>
      <w:r w:rsidRPr="000E3EDE">
        <w:rPr>
          <w:i/>
          <w:sz w:val="24"/>
          <w:szCs w:val="24"/>
        </w:rPr>
        <w:t>Технология планирования в сфере культуры.</w:t>
      </w:r>
    </w:p>
    <w:p w:rsidR="00F16F48" w:rsidRPr="000E3EDE" w:rsidRDefault="00F16F48" w:rsidP="00F16F48">
      <w:pPr>
        <w:widowControl w:val="0"/>
        <w:overflowPunct/>
        <w:autoSpaceDE/>
        <w:autoSpaceDN/>
        <w:adjustRightInd/>
        <w:ind w:firstLine="567"/>
        <w:jc w:val="both"/>
        <w:textAlignment w:val="auto"/>
        <w:rPr>
          <w:sz w:val="24"/>
          <w:szCs w:val="24"/>
        </w:rPr>
      </w:pPr>
      <w:r>
        <w:rPr>
          <w:sz w:val="24"/>
          <w:szCs w:val="24"/>
        </w:rPr>
        <w:t xml:space="preserve">Лекция </w:t>
      </w:r>
      <w:r w:rsidR="00252621">
        <w:rPr>
          <w:sz w:val="24"/>
          <w:szCs w:val="24"/>
        </w:rPr>
        <w:t>5</w:t>
      </w:r>
      <w:r w:rsidRPr="003E56DC">
        <w:rPr>
          <w:sz w:val="24"/>
          <w:szCs w:val="24"/>
        </w:rPr>
        <w:t>.</w:t>
      </w:r>
      <w:r w:rsidRPr="000E3EDE">
        <w:t xml:space="preserve"> </w:t>
      </w:r>
      <w:r w:rsidRPr="000E3EDE">
        <w:rPr>
          <w:sz w:val="24"/>
          <w:szCs w:val="24"/>
        </w:rPr>
        <w:t>Виды планов в сфере культуры. Организация плановой деятельности. Принципы и методы планирования в сфере культуры</w:t>
      </w:r>
    </w:p>
    <w:p w:rsidR="00F16F48" w:rsidRPr="000E3EDE" w:rsidRDefault="00252621" w:rsidP="00F16F48">
      <w:pPr>
        <w:widowControl w:val="0"/>
        <w:overflowPunct/>
        <w:autoSpaceDE/>
        <w:autoSpaceDN/>
        <w:adjustRightInd/>
        <w:ind w:firstLine="567"/>
        <w:jc w:val="both"/>
        <w:textAlignment w:val="auto"/>
        <w:rPr>
          <w:sz w:val="24"/>
          <w:szCs w:val="24"/>
        </w:rPr>
      </w:pPr>
      <w:r w:rsidRPr="003E56DC">
        <w:rPr>
          <w:sz w:val="24"/>
          <w:szCs w:val="24"/>
        </w:rPr>
        <w:t>Лекция</w:t>
      </w:r>
      <w:r>
        <w:rPr>
          <w:sz w:val="24"/>
          <w:szCs w:val="24"/>
        </w:rPr>
        <w:t xml:space="preserve"> 6.</w:t>
      </w:r>
      <w:r w:rsidR="00F16F48" w:rsidRPr="000E3EDE">
        <w:rPr>
          <w:sz w:val="24"/>
          <w:szCs w:val="24"/>
        </w:rPr>
        <w:t xml:space="preserve"> Виды планов в сфере культуры. Организация плановой деятельности. </w:t>
      </w:r>
      <w:r w:rsidR="00F16F48" w:rsidRPr="000E3EDE">
        <w:rPr>
          <w:sz w:val="24"/>
          <w:szCs w:val="24"/>
        </w:rPr>
        <w:lastRenderedPageBreak/>
        <w:t>Принципы и методы планирования в сфере культуры</w:t>
      </w:r>
    </w:p>
    <w:p w:rsidR="00F16F48" w:rsidRPr="000E3EDE" w:rsidRDefault="00F16F48" w:rsidP="00F16F48">
      <w:pPr>
        <w:widowControl w:val="0"/>
        <w:overflowPunct/>
        <w:autoSpaceDE/>
        <w:autoSpaceDN/>
        <w:adjustRightInd/>
        <w:ind w:firstLine="567"/>
        <w:jc w:val="both"/>
        <w:textAlignment w:val="auto"/>
        <w:rPr>
          <w:sz w:val="24"/>
          <w:szCs w:val="24"/>
        </w:rPr>
      </w:pPr>
    </w:p>
    <w:p w:rsidR="00F16F48" w:rsidRPr="000E3EDE" w:rsidRDefault="00F16F48" w:rsidP="00F16F48">
      <w:pPr>
        <w:widowControl w:val="0"/>
        <w:overflowPunct/>
        <w:autoSpaceDE/>
        <w:autoSpaceDN/>
        <w:adjustRightInd/>
        <w:ind w:firstLine="567"/>
        <w:jc w:val="center"/>
        <w:textAlignment w:val="auto"/>
        <w:rPr>
          <w:sz w:val="24"/>
          <w:szCs w:val="24"/>
        </w:rPr>
      </w:pPr>
      <w:r w:rsidRPr="00A84059">
        <w:rPr>
          <w:sz w:val="24"/>
          <w:szCs w:val="24"/>
        </w:rPr>
        <w:t xml:space="preserve">Раздел IV. Технология </w:t>
      </w:r>
      <w:proofErr w:type="spellStart"/>
      <w:r w:rsidRPr="00A84059">
        <w:rPr>
          <w:sz w:val="24"/>
          <w:szCs w:val="24"/>
        </w:rPr>
        <w:t>фандрейзинга</w:t>
      </w:r>
      <w:proofErr w:type="spellEnd"/>
      <w:r w:rsidRPr="00A84059">
        <w:rPr>
          <w:sz w:val="24"/>
          <w:szCs w:val="24"/>
        </w:rPr>
        <w:t xml:space="preserve"> в сфере культуры.</w:t>
      </w:r>
    </w:p>
    <w:p w:rsidR="00F16F48" w:rsidRPr="000E3EDE" w:rsidRDefault="00F16F48" w:rsidP="00F16F48">
      <w:pPr>
        <w:widowControl w:val="0"/>
        <w:overflowPunct/>
        <w:autoSpaceDE/>
        <w:autoSpaceDN/>
        <w:adjustRightInd/>
        <w:ind w:firstLine="567"/>
        <w:jc w:val="center"/>
        <w:textAlignment w:val="auto"/>
        <w:rPr>
          <w:sz w:val="24"/>
          <w:szCs w:val="24"/>
        </w:rPr>
      </w:pPr>
      <w:r>
        <w:rPr>
          <w:bCs/>
          <w:i/>
          <w:sz w:val="24"/>
          <w:szCs w:val="24"/>
        </w:rPr>
        <w:t xml:space="preserve">Тема </w:t>
      </w:r>
      <w:r w:rsidRPr="000E3EDE">
        <w:rPr>
          <w:bCs/>
          <w:i/>
          <w:sz w:val="24"/>
          <w:szCs w:val="24"/>
        </w:rPr>
        <w:t>4</w:t>
      </w:r>
      <w:r w:rsidRPr="00B34829">
        <w:rPr>
          <w:bCs/>
          <w:i/>
          <w:sz w:val="24"/>
          <w:szCs w:val="24"/>
        </w:rPr>
        <w:t>.</w:t>
      </w:r>
      <w:r w:rsidRPr="000E3EDE">
        <w:rPr>
          <w:sz w:val="24"/>
          <w:szCs w:val="24"/>
        </w:rPr>
        <w:t xml:space="preserve"> </w:t>
      </w:r>
      <w:r w:rsidRPr="000E3EDE">
        <w:rPr>
          <w:i/>
          <w:sz w:val="24"/>
          <w:szCs w:val="24"/>
        </w:rPr>
        <w:t xml:space="preserve">Технология </w:t>
      </w:r>
      <w:proofErr w:type="spellStart"/>
      <w:r w:rsidRPr="000E3EDE">
        <w:rPr>
          <w:i/>
          <w:sz w:val="24"/>
          <w:szCs w:val="24"/>
        </w:rPr>
        <w:t>фандрейзинга</w:t>
      </w:r>
      <w:proofErr w:type="spellEnd"/>
      <w:r w:rsidRPr="000E3EDE">
        <w:rPr>
          <w:i/>
          <w:sz w:val="24"/>
          <w:szCs w:val="24"/>
        </w:rPr>
        <w:t xml:space="preserve"> в сфере культуры</w:t>
      </w:r>
      <w:r w:rsidRPr="00A84059">
        <w:rPr>
          <w:sz w:val="24"/>
          <w:szCs w:val="24"/>
        </w:rPr>
        <w:t>.</w:t>
      </w:r>
    </w:p>
    <w:p w:rsidR="00F16F48" w:rsidRPr="000E3EDE" w:rsidRDefault="00F16F48" w:rsidP="00F16F48">
      <w:pPr>
        <w:widowControl w:val="0"/>
        <w:overflowPunct/>
        <w:autoSpaceDE/>
        <w:autoSpaceDN/>
        <w:adjustRightInd/>
        <w:ind w:firstLine="567"/>
        <w:jc w:val="both"/>
        <w:textAlignment w:val="auto"/>
        <w:rPr>
          <w:sz w:val="24"/>
          <w:szCs w:val="24"/>
        </w:rPr>
      </w:pPr>
      <w:r>
        <w:rPr>
          <w:sz w:val="24"/>
          <w:szCs w:val="24"/>
        </w:rPr>
        <w:t xml:space="preserve">Лекция </w:t>
      </w:r>
      <w:r w:rsidR="00252621">
        <w:rPr>
          <w:sz w:val="24"/>
          <w:szCs w:val="24"/>
        </w:rPr>
        <w:t>7</w:t>
      </w:r>
      <w:r w:rsidRPr="003E56DC">
        <w:rPr>
          <w:sz w:val="24"/>
          <w:szCs w:val="24"/>
        </w:rPr>
        <w:t>.</w:t>
      </w:r>
      <w:r w:rsidRPr="004E5DED">
        <w:t xml:space="preserve"> </w:t>
      </w:r>
      <w:r w:rsidRPr="004E5DED">
        <w:rPr>
          <w:sz w:val="24"/>
          <w:szCs w:val="24"/>
        </w:rPr>
        <w:t xml:space="preserve">Определение </w:t>
      </w:r>
      <w:proofErr w:type="spellStart"/>
      <w:r w:rsidRPr="004E5DED">
        <w:rPr>
          <w:sz w:val="24"/>
          <w:szCs w:val="24"/>
        </w:rPr>
        <w:t>фандрейзинга</w:t>
      </w:r>
      <w:proofErr w:type="spellEnd"/>
      <w:r w:rsidRPr="004E5DED">
        <w:rPr>
          <w:sz w:val="24"/>
          <w:szCs w:val="24"/>
        </w:rPr>
        <w:t>. Организационное, техническое и информац</w:t>
      </w:r>
      <w:r w:rsidRPr="004E5DED">
        <w:rPr>
          <w:sz w:val="24"/>
          <w:szCs w:val="24"/>
        </w:rPr>
        <w:t>и</w:t>
      </w:r>
      <w:r w:rsidRPr="004E5DED">
        <w:rPr>
          <w:sz w:val="24"/>
          <w:szCs w:val="24"/>
        </w:rPr>
        <w:t xml:space="preserve">онное обеспечение </w:t>
      </w:r>
      <w:proofErr w:type="spellStart"/>
      <w:r w:rsidRPr="004E5DED">
        <w:rPr>
          <w:sz w:val="24"/>
          <w:szCs w:val="24"/>
        </w:rPr>
        <w:t>фандрейзинга</w:t>
      </w:r>
      <w:proofErr w:type="spellEnd"/>
      <w:r w:rsidRPr="004E5DED">
        <w:rPr>
          <w:sz w:val="24"/>
          <w:szCs w:val="24"/>
        </w:rPr>
        <w:t xml:space="preserve">. Планирование </w:t>
      </w:r>
      <w:proofErr w:type="spellStart"/>
      <w:r w:rsidRPr="004E5DED">
        <w:rPr>
          <w:sz w:val="24"/>
          <w:szCs w:val="24"/>
        </w:rPr>
        <w:t>фандрейзиноговой</w:t>
      </w:r>
      <w:proofErr w:type="spellEnd"/>
      <w:r w:rsidRPr="004E5DED">
        <w:rPr>
          <w:sz w:val="24"/>
          <w:szCs w:val="24"/>
        </w:rPr>
        <w:t xml:space="preserve"> кампании. Контакты с потенциальными спонсорами. Специальные мероприятия. Спонсорский пакет</w:t>
      </w:r>
    </w:p>
    <w:p w:rsidR="00F16F48" w:rsidRPr="004E5DED" w:rsidRDefault="00252621" w:rsidP="00F16F48">
      <w:pPr>
        <w:widowControl w:val="0"/>
        <w:overflowPunct/>
        <w:autoSpaceDE/>
        <w:autoSpaceDN/>
        <w:adjustRightInd/>
        <w:ind w:firstLine="567"/>
        <w:jc w:val="both"/>
        <w:textAlignment w:val="auto"/>
        <w:rPr>
          <w:sz w:val="24"/>
          <w:szCs w:val="24"/>
        </w:rPr>
      </w:pPr>
      <w:r w:rsidRPr="003E56DC">
        <w:rPr>
          <w:sz w:val="24"/>
          <w:szCs w:val="24"/>
        </w:rPr>
        <w:t>Лекция</w:t>
      </w:r>
      <w:r>
        <w:rPr>
          <w:sz w:val="24"/>
          <w:szCs w:val="24"/>
        </w:rPr>
        <w:t xml:space="preserve"> 8.</w:t>
      </w:r>
      <w:r w:rsidR="00F16F48" w:rsidRPr="004E5DED">
        <w:rPr>
          <w:sz w:val="24"/>
          <w:szCs w:val="24"/>
        </w:rPr>
        <w:t xml:space="preserve"> Планирование </w:t>
      </w:r>
      <w:proofErr w:type="spellStart"/>
      <w:r w:rsidR="00F16F48" w:rsidRPr="004E5DED">
        <w:rPr>
          <w:sz w:val="24"/>
          <w:szCs w:val="24"/>
        </w:rPr>
        <w:t>фандрейзиноговой</w:t>
      </w:r>
      <w:proofErr w:type="spellEnd"/>
      <w:r w:rsidR="00F16F48" w:rsidRPr="004E5DED">
        <w:rPr>
          <w:sz w:val="24"/>
          <w:szCs w:val="24"/>
        </w:rPr>
        <w:t xml:space="preserve"> кампании.</w:t>
      </w:r>
    </w:p>
    <w:p w:rsidR="00F16F48" w:rsidRDefault="00F16F48" w:rsidP="00F16F48">
      <w:pPr>
        <w:widowControl w:val="0"/>
        <w:overflowPunct/>
        <w:autoSpaceDE/>
        <w:autoSpaceDN/>
        <w:adjustRightInd/>
        <w:ind w:firstLine="567"/>
        <w:jc w:val="both"/>
        <w:textAlignment w:val="auto"/>
        <w:rPr>
          <w:bCs/>
          <w:sz w:val="24"/>
          <w:szCs w:val="24"/>
        </w:rPr>
      </w:pPr>
    </w:p>
    <w:p w:rsidR="00F16F48" w:rsidRDefault="00F16F48" w:rsidP="00F16F48">
      <w:pPr>
        <w:tabs>
          <w:tab w:val="num" w:pos="643"/>
        </w:tabs>
        <w:suppressAutoHyphens/>
        <w:jc w:val="center"/>
        <w:rPr>
          <w:sz w:val="24"/>
          <w:szCs w:val="24"/>
        </w:rPr>
      </w:pPr>
      <w:r>
        <w:rPr>
          <w:sz w:val="24"/>
          <w:szCs w:val="24"/>
        </w:rPr>
        <w:t xml:space="preserve">Раздел </w:t>
      </w:r>
      <w:r>
        <w:rPr>
          <w:sz w:val="24"/>
          <w:szCs w:val="24"/>
          <w:lang w:val="en-US"/>
        </w:rPr>
        <w:t>V</w:t>
      </w:r>
      <w:r w:rsidRPr="000E3EDE">
        <w:rPr>
          <w:sz w:val="24"/>
          <w:szCs w:val="24"/>
        </w:rPr>
        <w:t xml:space="preserve"> </w:t>
      </w:r>
      <w:r w:rsidRPr="00A84059">
        <w:rPr>
          <w:sz w:val="24"/>
          <w:szCs w:val="24"/>
        </w:rPr>
        <w:t>Технология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p w:rsidR="00F16F48" w:rsidRDefault="00F16F48" w:rsidP="00F16F48">
      <w:pPr>
        <w:tabs>
          <w:tab w:val="num" w:pos="643"/>
        </w:tabs>
        <w:suppressAutoHyphens/>
        <w:jc w:val="center"/>
        <w:rPr>
          <w:i/>
          <w:sz w:val="24"/>
          <w:szCs w:val="24"/>
        </w:rPr>
      </w:pPr>
      <w:r>
        <w:rPr>
          <w:bCs/>
          <w:i/>
          <w:sz w:val="24"/>
          <w:szCs w:val="24"/>
        </w:rPr>
        <w:t>Тема 5</w:t>
      </w:r>
      <w:r w:rsidRPr="00B34829">
        <w:rPr>
          <w:bCs/>
          <w:i/>
          <w:sz w:val="24"/>
          <w:szCs w:val="24"/>
        </w:rPr>
        <w:t>.</w:t>
      </w:r>
      <w:r w:rsidRPr="004E5DED">
        <w:rPr>
          <w:sz w:val="24"/>
          <w:szCs w:val="24"/>
        </w:rPr>
        <w:t xml:space="preserve"> </w:t>
      </w:r>
      <w:r w:rsidRPr="004E5DED">
        <w:rPr>
          <w:i/>
          <w:sz w:val="24"/>
          <w:szCs w:val="24"/>
        </w:rPr>
        <w:t>Технология уч</w:t>
      </w:r>
      <w:r w:rsidRPr="004E5DED">
        <w:rPr>
          <w:rFonts w:ascii="Tahoma" w:hAnsi="Tahoma"/>
          <w:i/>
          <w:sz w:val="24"/>
          <w:szCs w:val="24"/>
        </w:rPr>
        <w:t>ѐ</w:t>
      </w:r>
      <w:r w:rsidRPr="004E5DED">
        <w:rPr>
          <w:i/>
          <w:sz w:val="24"/>
          <w:szCs w:val="24"/>
        </w:rPr>
        <w:t>та, отч</w:t>
      </w:r>
      <w:r w:rsidRPr="004E5DED">
        <w:rPr>
          <w:rFonts w:ascii="Tahoma" w:hAnsi="Tahoma"/>
          <w:i/>
          <w:sz w:val="24"/>
          <w:szCs w:val="24"/>
        </w:rPr>
        <w:t>ѐ</w:t>
      </w:r>
      <w:r w:rsidRPr="004E5DED">
        <w:rPr>
          <w:i/>
          <w:sz w:val="24"/>
          <w:szCs w:val="24"/>
        </w:rPr>
        <w:t>тности и контроля</w:t>
      </w:r>
    </w:p>
    <w:p w:rsidR="00F16F48" w:rsidRDefault="00252621" w:rsidP="00F16F48">
      <w:pPr>
        <w:tabs>
          <w:tab w:val="num" w:pos="643"/>
        </w:tabs>
        <w:suppressAutoHyphens/>
        <w:rPr>
          <w:sz w:val="24"/>
          <w:szCs w:val="24"/>
        </w:rPr>
      </w:pPr>
      <w:r>
        <w:rPr>
          <w:sz w:val="24"/>
          <w:szCs w:val="24"/>
        </w:rPr>
        <w:t xml:space="preserve">         Лекция 9</w:t>
      </w:r>
      <w:r w:rsidR="00F16F48">
        <w:rPr>
          <w:sz w:val="24"/>
          <w:szCs w:val="24"/>
        </w:rPr>
        <w:t>.</w:t>
      </w:r>
      <w:r>
        <w:rPr>
          <w:sz w:val="24"/>
          <w:szCs w:val="24"/>
        </w:rPr>
        <w:t xml:space="preserve"> </w:t>
      </w:r>
      <w:r w:rsidR="00F16F48" w:rsidRPr="004E5DED">
        <w:rPr>
          <w:sz w:val="24"/>
          <w:szCs w:val="24"/>
        </w:rPr>
        <w:t>Роль и значение уч</w:t>
      </w:r>
      <w:r w:rsidR="00F16F48" w:rsidRPr="004E5DED">
        <w:rPr>
          <w:rFonts w:ascii="Tahoma" w:hAnsi="Tahoma"/>
          <w:sz w:val="24"/>
          <w:szCs w:val="24"/>
        </w:rPr>
        <w:t>ѐ</w:t>
      </w:r>
      <w:r w:rsidR="00F16F48" w:rsidRPr="004E5DED">
        <w:rPr>
          <w:sz w:val="24"/>
          <w:szCs w:val="24"/>
        </w:rPr>
        <w:t>та, отч</w:t>
      </w:r>
      <w:r w:rsidR="00F16F48" w:rsidRPr="004E5DED">
        <w:rPr>
          <w:rFonts w:ascii="Tahoma" w:hAnsi="Tahoma"/>
          <w:sz w:val="24"/>
          <w:szCs w:val="24"/>
        </w:rPr>
        <w:t>ѐ</w:t>
      </w:r>
      <w:r w:rsidR="00F16F48" w:rsidRPr="004E5DED">
        <w:rPr>
          <w:sz w:val="24"/>
          <w:szCs w:val="24"/>
        </w:rPr>
        <w:t>тности и контроля. Виды уч</w:t>
      </w:r>
      <w:r w:rsidR="00F16F48" w:rsidRPr="004E5DED">
        <w:rPr>
          <w:rFonts w:ascii="Tahoma" w:hAnsi="Tahoma"/>
          <w:sz w:val="24"/>
          <w:szCs w:val="24"/>
        </w:rPr>
        <w:t>ѐ</w:t>
      </w:r>
      <w:r w:rsidR="00F16F48" w:rsidRPr="004E5DED">
        <w:rPr>
          <w:sz w:val="24"/>
          <w:szCs w:val="24"/>
        </w:rPr>
        <w:t>та и отч</w:t>
      </w:r>
      <w:r w:rsidR="00F16F48" w:rsidRPr="004E5DED">
        <w:rPr>
          <w:rFonts w:ascii="Tahoma" w:hAnsi="Tahoma"/>
          <w:sz w:val="24"/>
          <w:szCs w:val="24"/>
        </w:rPr>
        <w:t>ѐ</w:t>
      </w:r>
      <w:r w:rsidR="00F16F48">
        <w:rPr>
          <w:sz w:val="24"/>
          <w:szCs w:val="24"/>
        </w:rPr>
        <w:t>тности</w:t>
      </w:r>
      <w:proofErr w:type="gramStart"/>
      <w:r w:rsidR="00F16F48">
        <w:rPr>
          <w:sz w:val="24"/>
          <w:szCs w:val="24"/>
        </w:rPr>
        <w:t>,</w:t>
      </w:r>
      <w:r w:rsidR="00F16F48" w:rsidRPr="004E5DED">
        <w:rPr>
          <w:sz w:val="24"/>
          <w:szCs w:val="24"/>
        </w:rPr>
        <w:t>т</w:t>
      </w:r>
      <w:proofErr w:type="gramEnd"/>
      <w:r w:rsidR="00F16F48" w:rsidRPr="004E5DED">
        <w:rPr>
          <w:sz w:val="24"/>
          <w:szCs w:val="24"/>
        </w:rPr>
        <w:t>ребования к их организации. Технология контроля</w:t>
      </w:r>
    </w:p>
    <w:p w:rsidR="00F16F48" w:rsidRDefault="00F16F48" w:rsidP="00F16F48">
      <w:pPr>
        <w:tabs>
          <w:tab w:val="num" w:pos="643"/>
        </w:tabs>
        <w:suppressAutoHyphens/>
        <w:rPr>
          <w:sz w:val="24"/>
          <w:szCs w:val="24"/>
        </w:rPr>
      </w:pPr>
      <w:r>
        <w:rPr>
          <w:sz w:val="24"/>
          <w:szCs w:val="24"/>
        </w:rPr>
        <w:t xml:space="preserve">         </w:t>
      </w:r>
      <w:r w:rsidR="00252621" w:rsidRPr="003E56DC">
        <w:rPr>
          <w:sz w:val="24"/>
          <w:szCs w:val="24"/>
        </w:rPr>
        <w:t>Лекция</w:t>
      </w:r>
      <w:r w:rsidR="00252621">
        <w:rPr>
          <w:sz w:val="24"/>
          <w:szCs w:val="24"/>
        </w:rPr>
        <w:t xml:space="preserve"> 10.</w:t>
      </w:r>
      <w:r w:rsidRPr="004E5DED">
        <w:rPr>
          <w:sz w:val="24"/>
          <w:szCs w:val="24"/>
        </w:rPr>
        <w:t xml:space="preserve"> Технология контроля</w:t>
      </w:r>
    </w:p>
    <w:p w:rsidR="00F16F48" w:rsidRDefault="00F16F48" w:rsidP="00F16F48">
      <w:pPr>
        <w:tabs>
          <w:tab w:val="num" w:pos="643"/>
        </w:tabs>
        <w:suppressAutoHyphens/>
        <w:rPr>
          <w:sz w:val="24"/>
          <w:szCs w:val="24"/>
        </w:rPr>
      </w:pPr>
    </w:p>
    <w:p w:rsidR="00F16F48" w:rsidRDefault="00F16F48" w:rsidP="00F16F48">
      <w:pPr>
        <w:tabs>
          <w:tab w:val="num" w:pos="643"/>
        </w:tabs>
        <w:suppressAutoHyphens/>
        <w:jc w:val="center"/>
        <w:rPr>
          <w:sz w:val="24"/>
          <w:szCs w:val="24"/>
        </w:rPr>
      </w:pPr>
      <w:r w:rsidRPr="00A84059">
        <w:rPr>
          <w:sz w:val="24"/>
          <w:szCs w:val="24"/>
        </w:rPr>
        <w:t>Раздел VI. Культура менеджмента.</w:t>
      </w:r>
    </w:p>
    <w:p w:rsidR="00F16F48" w:rsidRDefault="00F16F48" w:rsidP="00F16F48">
      <w:pPr>
        <w:tabs>
          <w:tab w:val="num" w:pos="643"/>
        </w:tabs>
        <w:suppressAutoHyphens/>
        <w:jc w:val="center"/>
        <w:rPr>
          <w:i/>
          <w:sz w:val="24"/>
          <w:szCs w:val="24"/>
        </w:rPr>
      </w:pPr>
      <w:r>
        <w:rPr>
          <w:bCs/>
          <w:i/>
          <w:sz w:val="24"/>
          <w:szCs w:val="24"/>
        </w:rPr>
        <w:t>Тема 6</w:t>
      </w:r>
      <w:r w:rsidRPr="00B34829">
        <w:rPr>
          <w:bCs/>
          <w:i/>
          <w:sz w:val="24"/>
          <w:szCs w:val="24"/>
        </w:rPr>
        <w:t>.</w:t>
      </w:r>
      <w:r w:rsidRPr="004E5DED">
        <w:rPr>
          <w:sz w:val="24"/>
          <w:szCs w:val="24"/>
        </w:rPr>
        <w:t xml:space="preserve"> </w:t>
      </w:r>
      <w:r w:rsidRPr="004E5DED">
        <w:rPr>
          <w:i/>
          <w:sz w:val="24"/>
          <w:szCs w:val="24"/>
        </w:rPr>
        <w:t>Культура менеджмента.</w:t>
      </w:r>
    </w:p>
    <w:p w:rsidR="00F16F48" w:rsidRDefault="00252621" w:rsidP="00F16F48">
      <w:pPr>
        <w:tabs>
          <w:tab w:val="num" w:pos="643"/>
        </w:tabs>
        <w:suppressAutoHyphens/>
        <w:rPr>
          <w:sz w:val="24"/>
          <w:szCs w:val="24"/>
        </w:rPr>
      </w:pPr>
      <w:r>
        <w:rPr>
          <w:sz w:val="24"/>
          <w:szCs w:val="24"/>
        </w:rPr>
        <w:t xml:space="preserve">          Лекция 11</w:t>
      </w:r>
      <w:r w:rsidR="00F16F48">
        <w:rPr>
          <w:sz w:val="24"/>
          <w:szCs w:val="24"/>
        </w:rPr>
        <w:t>.</w:t>
      </w:r>
      <w:r w:rsidR="00F16F48" w:rsidRPr="004E5DED">
        <w:t xml:space="preserve"> </w:t>
      </w:r>
      <w:r w:rsidR="00F16F48" w:rsidRPr="004E5DED">
        <w:rPr>
          <w:sz w:val="22"/>
          <w:szCs w:val="22"/>
        </w:rPr>
        <w:t>Культура менеджмента и организационная культура фирмы. Культура делового общения</w:t>
      </w:r>
    </w:p>
    <w:p w:rsidR="00F16F48" w:rsidRDefault="00252621" w:rsidP="00F16F48">
      <w:pPr>
        <w:tabs>
          <w:tab w:val="num" w:pos="643"/>
        </w:tabs>
        <w:suppressAutoHyphens/>
        <w:rPr>
          <w:sz w:val="22"/>
          <w:szCs w:val="22"/>
        </w:rPr>
      </w:pPr>
      <w:r>
        <w:rPr>
          <w:sz w:val="24"/>
          <w:szCs w:val="24"/>
        </w:rPr>
        <w:t xml:space="preserve">         </w:t>
      </w:r>
      <w:r w:rsidR="00F16F48">
        <w:rPr>
          <w:sz w:val="24"/>
          <w:szCs w:val="24"/>
        </w:rPr>
        <w:t xml:space="preserve"> </w:t>
      </w:r>
      <w:r w:rsidRPr="003E56DC">
        <w:rPr>
          <w:sz w:val="24"/>
          <w:szCs w:val="24"/>
        </w:rPr>
        <w:t>Лекция</w:t>
      </w:r>
      <w:r w:rsidR="00F16F48">
        <w:rPr>
          <w:sz w:val="24"/>
          <w:szCs w:val="24"/>
        </w:rPr>
        <w:t xml:space="preserve"> </w:t>
      </w:r>
      <w:r>
        <w:rPr>
          <w:sz w:val="24"/>
          <w:szCs w:val="24"/>
        </w:rPr>
        <w:t>12.</w:t>
      </w:r>
      <w:r w:rsidR="00F16F48">
        <w:rPr>
          <w:sz w:val="24"/>
          <w:szCs w:val="24"/>
        </w:rPr>
        <w:t xml:space="preserve"> </w:t>
      </w:r>
      <w:r w:rsidR="00F16F48" w:rsidRPr="004E5DED">
        <w:rPr>
          <w:sz w:val="22"/>
          <w:szCs w:val="22"/>
        </w:rPr>
        <w:t xml:space="preserve"> Культура менеджмента и организационная культура фирмы. Культура делового общения</w:t>
      </w:r>
      <w:r w:rsidR="00F16F48">
        <w:rPr>
          <w:sz w:val="22"/>
          <w:szCs w:val="22"/>
        </w:rPr>
        <w:t>.</w:t>
      </w:r>
    </w:p>
    <w:p w:rsidR="00F16F48" w:rsidRDefault="00F16F48" w:rsidP="00F16F48">
      <w:pPr>
        <w:tabs>
          <w:tab w:val="num" w:pos="643"/>
        </w:tabs>
        <w:suppressAutoHyphens/>
        <w:rPr>
          <w:sz w:val="22"/>
          <w:szCs w:val="22"/>
        </w:rPr>
      </w:pPr>
    </w:p>
    <w:p w:rsidR="00F16F48" w:rsidRDefault="00F16F48" w:rsidP="00F16F48">
      <w:pPr>
        <w:tabs>
          <w:tab w:val="num" w:pos="643"/>
        </w:tabs>
        <w:suppressAutoHyphens/>
        <w:jc w:val="center"/>
        <w:rPr>
          <w:sz w:val="22"/>
          <w:szCs w:val="22"/>
        </w:rPr>
      </w:pPr>
      <w:r w:rsidRPr="00A84059">
        <w:rPr>
          <w:sz w:val="24"/>
          <w:szCs w:val="24"/>
        </w:rPr>
        <w:t>Раздел VII. Эффективность менеджмента в сфере культуры.</w:t>
      </w:r>
    </w:p>
    <w:p w:rsidR="00F16F48" w:rsidRPr="004E5DED" w:rsidRDefault="00F16F48" w:rsidP="00F16F48">
      <w:pPr>
        <w:tabs>
          <w:tab w:val="num" w:pos="643"/>
        </w:tabs>
        <w:suppressAutoHyphens/>
        <w:jc w:val="center"/>
        <w:rPr>
          <w:i/>
          <w:sz w:val="24"/>
          <w:szCs w:val="24"/>
        </w:rPr>
      </w:pPr>
      <w:r w:rsidRPr="004E5DED">
        <w:rPr>
          <w:bCs/>
          <w:i/>
          <w:sz w:val="24"/>
          <w:szCs w:val="24"/>
        </w:rPr>
        <w:t xml:space="preserve">Тема </w:t>
      </w:r>
      <w:r>
        <w:rPr>
          <w:bCs/>
          <w:i/>
          <w:sz w:val="24"/>
          <w:szCs w:val="24"/>
        </w:rPr>
        <w:t>7.</w:t>
      </w:r>
      <w:r w:rsidRPr="004E5DED">
        <w:rPr>
          <w:i/>
          <w:sz w:val="24"/>
          <w:szCs w:val="24"/>
        </w:rPr>
        <w:t xml:space="preserve"> Эффективность менеджмента в сфере культуры.</w:t>
      </w:r>
    </w:p>
    <w:p w:rsidR="00F16F48" w:rsidRDefault="00252621" w:rsidP="00F16F48">
      <w:pPr>
        <w:tabs>
          <w:tab w:val="num" w:pos="643"/>
        </w:tabs>
        <w:suppressAutoHyphens/>
        <w:rPr>
          <w:sz w:val="24"/>
          <w:szCs w:val="24"/>
        </w:rPr>
      </w:pPr>
      <w:r>
        <w:rPr>
          <w:sz w:val="24"/>
          <w:szCs w:val="24"/>
        </w:rPr>
        <w:t xml:space="preserve">          Лекция 13</w:t>
      </w:r>
      <w:r w:rsidR="00F16F48">
        <w:rPr>
          <w:sz w:val="24"/>
          <w:szCs w:val="24"/>
        </w:rPr>
        <w:t xml:space="preserve">. </w:t>
      </w:r>
      <w:r w:rsidR="00F16F48" w:rsidRPr="004E5DED">
        <w:rPr>
          <w:sz w:val="24"/>
          <w:szCs w:val="24"/>
        </w:rPr>
        <w:t>Понятие, виды и уровни анализа эффективности. Методы анализа эффективности</w:t>
      </w:r>
    </w:p>
    <w:p w:rsidR="00F16F48" w:rsidRDefault="00F16F48" w:rsidP="00F16F48">
      <w:pPr>
        <w:tabs>
          <w:tab w:val="num" w:pos="643"/>
        </w:tabs>
        <w:suppressAutoHyphens/>
        <w:rPr>
          <w:sz w:val="24"/>
          <w:szCs w:val="24"/>
        </w:rPr>
      </w:pPr>
      <w:r>
        <w:rPr>
          <w:sz w:val="24"/>
          <w:szCs w:val="24"/>
        </w:rPr>
        <w:t xml:space="preserve">       </w:t>
      </w:r>
      <w:r w:rsidR="00252621">
        <w:rPr>
          <w:sz w:val="24"/>
          <w:szCs w:val="24"/>
        </w:rPr>
        <w:t xml:space="preserve">   </w:t>
      </w:r>
      <w:r w:rsidR="00252621" w:rsidRPr="003E56DC">
        <w:rPr>
          <w:sz w:val="24"/>
          <w:szCs w:val="24"/>
        </w:rPr>
        <w:t>Лекция</w:t>
      </w:r>
      <w:r>
        <w:rPr>
          <w:sz w:val="24"/>
          <w:szCs w:val="24"/>
        </w:rPr>
        <w:t xml:space="preserve"> </w:t>
      </w:r>
      <w:r w:rsidR="00252621">
        <w:rPr>
          <w:sz w:val="24"/>
          <w:szCs w:val="24"/>
        </w:rPr>
        <w:t>14.</w:t>
      </w:r>
      <w:r>
        <w:rPr>
          <w:sz w:val="24"/>
          <w:szCs w:val="24"/>
        </w:rPr>
        <w:t xml:space="preserve"> </w:t>
      </w:r>
      <w:r w:rsidRPr="004E5DED">
        <w:rPr>
          <w:sz w:val="24"/>
          <w:szCs w:val="24"/>
        </w:rPr>
        <w:t>Понятие, виды и уровни анализа эффективности. Методы анализа эффективности</w:t>
      </w:r>
      <w:r>
        <w:rPr>
          <w:sz w:val="24"/>
          <w:szCs w:val="24"/>
        </w:rPr>
        <w:t>.</w:t>
      </w:r>
    </w:p>
    <w:p w:rsidR="00F16F48" w:rsidRDefault="00F16F48" w:rsidP="00F16F48">
      <w:pPr>
        <w:tabs>
          <w:tab w:val="num" w:pos="643"/>
        </w:tabs>
        <w:suppressAutoHyphens/>
        <w:rPr>
          <w:sz w:val="24"/>
          <w:szCs w:val="24"/>
        </w:rPr>
      </w:pPr>
    </w:p>
    <w:p w:rsidR="00F16F48" w:rsidRDefault="00F16F48" w:rsidP="00F16F48">
      <w:pPr>
        <w:tabs>
          <w:tab w:val="num" w:pos="643"/>
        </w:tabs>
        <w:suppressAutoHyphens/>
        <w:jc w:val="center"/>
        <w:rPr>
          <w:sz w:val="24"/>
          <w:szCs w:val="24"/>
        </w:rPr>
      </w:pPr>
      <w:r w:rsidRPr="00A84059">
        <w:rPr>
          <w:sz w:val="24"/>
          <w:szCs w:val="24"/>
        </w:rPr>
        <w:t>Раздел VII</w:t>
      </w:r>
      <w:r>
        <w:rPr>
          <w:sz w:val="24"/>
          <w:szCs w:val="24"/>
          <w:lang w:val="en-US"/>
        </w:rPr>
        <w:t>I</w:t>
      </w:r>
      <w:r w:rsidRPr="00A84059">
        <w:rPr>
          <w:sz w:val="24"/>
          <w:szCs w:val="24"/>
        </w:rPr>
        <w:t>.</w:t>
      </w:r>
      <w:r>
        <w:rPr>
          <w:sz w:val="24"/>
          <w:szCs w:val="24"/>
        </w:rPr>
        <w:t xml:space="preserve"> Планирование карьеры в </w:t>
      </w:r>
      <w:proofErr w:type="spellStart"/>
      <w:r>
        <w:rPr>
          <w:sz w:val="24"/>
          <w:szCs w:val="24"/>
        </w:rPr>
        <w:t>социокультурной</w:t>
      </w:r>
      <w:proofErr w:type="spellEnd"/>
      <w:r>
        <w:rPr>
          <w:sz w:val="24"/>
          <w:szCs w:val="24"/>
        </w:rPr>
        <w:t xml:space="preserve"> сфере</w:t>
      </w:r>
    </w:p>
    <w:p w:rsidR="00F16F48" w:rsidRDefault="00F16F48" w:rsidP="00F16F48">
      <w:pPr>
        <w:tabs>
          <w:tab w:val="num" w:pos="643"/>
        </w:tabs>
        <w:suppressAutoHyphens/>
        <w:jc w:val="center"/>
        <w:rPr>
          <w:sz w:val="24"/>
          <w:szCs w:val="24"/>
        </w:rPr>
      </w:pPr>
      <w:r w:rsidRPr="004E5DED">
        <w:rPr>
          <w:bCs/>
          <w:i/>
          <w:sz w:val="24"/>
          <w:szCs w:val="24"/>
        </w:rPr>
        <w:t xml:space="preserve">Тема </w:t>
      </w:r>
      <w:r>
        <w:rPr>
          <w:bCs/>
          <w:i/>
          <w:sz w:val="24"/>
          <w:szCs w:val="24"/>
        </w:rPr>
        <w:t xml:space="preserve">8. </w:t>
      </w:r>
      <w:r w:rsidRPr="004E5DED">
        <w:rPr>
          <w:i/>
          <w:sz w:val="24"/>
          <w:szCs w:val="24"/>
        </w:rPr>
        <w:t xml:space="preserve">Планирование карьеры в </w:t>
      </w:r>
      <w:proofErr w:type="spellStart"/>
      <w:r w:rsidRPr="004E5DED">
        <w:rPr>
          <w:i/>
          <w:sz w:val="24"/>
          <w:szCs w:val="24"/>
        </w:rPr>
        <w:t>социокультурной</w:t>
      </w:r>
      <w:proofErr w:type="spellEnd"/>
      <w:r w:rsidRPr="004E5DED">
        <w:rPr>
          <w:i/>
          <w:sz w:val="24"/>
          <w:szCs w:val="24"/>
        </w:rPr>
        <w:t xml:space="preserve"> сфере</w:t>
      </w:r>
    </w:p>
    <w:p w:rsidR="00F16F48" w:rsidRDefault="00252621" w:rsidP="00F16F48">
      <w:pPr>
        <w:tabs>
          <w:tab w:val="num" w:pos="643"/>
        </w:tabs>
        <w:suppressAutoHyphens/>
        <w:rPr>
          <w:sz w:val="24"/>
          <w:szCs w:val="24"/>
        </w:rPr>
      </w:pPr>
      <w:r>
        <w:rPr>
          <w:sz w:val="24"/>
          <w:szCs w:val="24"/>
        </w:rPr>
        <w:t xml:space="preserve">        Лекция 15</w:t>
      </w:r>
      <w:r w:rsidR="00F16F48">
        <w:rPr>
          <w:sz w:val="24"/>
          <w:szCs w:val="24"/>
        </w:rPr>
        <w:t>.</w:t>
      </w:r>
      <w:r w:rsidR="00F16F48" w:rsidRPr="004E5DED">
        <w:t xml:space="preserve"> </w:t>
      </w:r>
      <w:r w:rsidR="00F16F48" w:rsidRPr="004E5DED">
        <w:rPr>
          <w:sz w:val="24"/>
          <w:szCs w:val="24"/>
        </w:rPr>
        <w:t>Понятие карьеры. Виды карьеры. Мотивация и карьера.</w:t>
      </w:r>
    </w:p>
    <w:p w:rsidR="00F16F48" w:rsidRDefault="00F16F48" w:rsidP="00F16F48">
      <w:pPr>
        <w:tabs>
          <w:tab w:val="num" w:pos="643"/>
        </w:tabs>
        <w:suppressAutoHyphens/>
        <w:rPr>
          <w:sz w:val="24"/>
          <w:szCs w:val="24"/>
        </w:rPr>
      </w:pPr>
      <w:r>
        <w:rPr>
          <w:sz w:val="24"/>
          <w:szCs w:val="24"/>
        </w:rPr>
        <w:t xml:space="preserve">     </w:t>
      </w:r>
      <w:r w:rsidR="00252621">
        <w:rPr>
          <w:sz w:val="24"/>
          <w:szCs w:val="24"/>
        </w:rPr>
        <w:t xml:space="preserve">   </w:t>
      </w:r>
      <w:r w:rsidR="00252621" w:rsidRPr="003E56DC">
        <w:rPr>
          <w:sz w:val="24"/>
          <w:szCs w:val="24"/>
        </w:rPr>
        <w:t>Лекция</w:t>
      </w:r>
      <w:r>
        <w:rPr>
          <w:sz w:val="24"/>
          <w:szCs w:val="24"/>
        </w:rPr>
        <w:t xml:space="preserve"> </w:t>
      </w:r>
      <w:r w:rsidR="00252621">
        <w:rPr>
          <w:sz w:val="24"/>
          <w:szCs w:val="24"/>
        </w:rPr>
        <w:t>16.</w:t>
      </w:r>
      <w:r w:rsidRPr="004E5DED">
        <w:rPr>
          <w:sz w:val="24"/>
          <w:szCs w:val="24"/>
        </w:rPr>
        <w:t xml:space="preserve"> Понятие карьеры. Виды карьеры. Мотивация и карьера.</w:t>
      </w:r>
    </w:p>
    <w:p w:rsidR="00F16F48" w:rsidRPr="004E5DED" w:rsidRDefault="00F16F48" w:rsidP="00F16F48">
      <w:pPr>
        <w:tabs>
          <w:tab w:val="num" w:pos="643"/>
        </w:tabs>
        <w:suppressAutoHyphens/>
        <w:rPr>
          <w:sz w:val="24"/>
          <w:szCs w:val="24"/>
        </w:rPr>
      </w:pPr>
    </w:p>
    <w:p w:rsidR="00F16F48" w:rsidRPr="00F16F48" w:rsidRDefault="00F16F48" w:rsidP="00F16F48"/>
    <w:p w:rsidR="00F16F48" w:rsidRPr="00F16F48" w:rsidRDefault="00F16F48" w:rsidP="00F16F48"/>
    <w:p w:rsidR="00F16F48" w:rsidRPr="001430F5" w:rsidRDefault="00F16F48" w:rsidP="00F16F48">
      <w:pPr>
        <w:pStyle w:val="1"/>
        <w:rPr>
          <w:b/>
        </w:rPr>
      </w:pPr>
      <w:r w:rsidRPr="001430F5">
        <w:rPr>
          <w:b/>
        </w:rPr>
        <w:t>5. Образовательные технологии</w:t>
      </w:r>
    </w:p>
    <w:p w:rsidR="00F16F48" w:rsidRPr="0009492D" w:rsidRDefault="00F16F48" w:rsidP="00F16F48">
      <w:pPr>
        <w:pStyle w:val="a8"/>
        <w:widowControl w:val="0"/>
        <w:spacing w:before="0" w:beforeAutospacing="0" w:after="0" w:afterAutospacing="0"/>
        <w:ind w:firstLine="400"/>
        <w:jc w:val="both"/>
        <w:rPr>
          <w:iCs/>
        </w:rPr>
      </w:pPr>
      <w:r w:rsidRPr="0009492D">
        <w:rPr>
          <w:iCs/>
        </w:rPr>
        <w:t>Составными элементами образовательн</w:t>
      </w:r>
      <w:r>
        <w:rPr>
          <w:iCs/>
        </w:rPr>
        <w:t>ых</w:t>
      </w:r>
      <w:r w:rsidRPr="0009492D">
        <w:rPr>
          <w:iCs/>
        </w:rPr>
        <w:t xml:space="preserve"> технологи</w:t>
      </w:r>
      <w:r>
        <w:rPr>
          <w:iCs/>
        </w:rPr>
        <w:t>й</w:t>
      </w:r>
      <w:r w:rsidRPr="0009492D">
        <w:rPr>
          <w:iCs/>
        </w:rPr>
        <w:t xml:space="preserve"> являются:</w:t>
      </w:r>
    </w:p>
    <w:p w:rsidR="00F16F48" w:rsidRDefault="00F16F48" w:rsidP="00F16F48">
      <w:pPr>
        <w:pStyle w:val="a8"/>
        <w:widowControl w:val="0"/>
        <w:spacing w:before="0" w:beforeAutospacing="0" w:after="0" w:afterAutospacing="0"/>
        <w:ind w:firstLine="400"/>
        <w:jc w:val="both"/>
        <w:rPr>
          <w:bCs/>
          <w:iCs/>
        </w:rPr>
      </w:pPr>
      <w:r w:rsidRPr="0009492D">
        <w:rPr>
          <w:iCs/>
        </w:rPr>
        <w:t xml:space="preserve">лекции – </w:t>
      </w:r>
      <w:r>
        <w:rPr>
          <w:iCs/>
        </w:rPr>
        <w:t>для и</w:t>
      </w:r>
      <w:r w:rsidRPr="001C3AF1">
        <w:rPr>
          <w:bCs/>
          <w:iCs/>
        </w:rPr>
        <w:t>зложени</w:t>
      </w:r>
      <w:r>
        <w:rPr>
          <w:bCs/>
          <w:iCs/>
        </w:rPr>
        <w:t>я</w:t>
      </w:r>
      <w:r w:rsidRPr="001C3AF1">
        <w:rPr>
          <w:bCs/>
          <w:iCs/>
        </w:rPr>
        <w:t xml:space="preserve"> нового материала также используется интерактивная форма проведения занятия, а именно – обсуждение актуальных </w:t>
      </w:r>
      <w:r>
        <w:rPr>
          <w:bCs/>
          <w:iCs/>
        </w:rPr>
        <w:t>тенденций в применении совр</w:t>
      </w:r>
      <w:r>
        <w:rPr>
          <w:bCs/>
          <w:iCs/>
        </w:rPr>
        <w:t>е</w:t>
      </w:r>
      <w:r>
        <w:rPr>
          <w:bCs/>
          <w:iCs/>
        </w:rPr>
        <w:t>менных технологий менеджмента;</w:t>
      </w:r>
    </w:p>
    <w:p w:rsidR="00F16F48" w:rsidRPr="00595F85" w:rsidRDefault="00F16F48" w:rsidP="00F16F48">
      <w:pPr>
        <w:pStyle w:val="a8"/>
        <w:widowControl w:val="0"/>
        <w:spacing w:before="0" w:beforeAutospacing="0" w:after="0" w:afterAutospacing="0"/>
        <w:ind w:firstLine="400"/>
        <w:jc w:val="both"/>
        <w:rPr>
          <w:bCs/>
          <w:iCs/>
        </w:rPr>
      </w:pPr>
      <w:r>
        <w:rPr>
          <w:iCs/>
        </w:rPr>
        <w:t>практические занятия – в</w:t>
      </w:r>
      <w:r w:rsidRPr="00786AA5">
        <w:rPr>
          <w:iCs/>
        </w:rPr>
        <w:t xml:space="preserve"> ходе интерактивных занятий провод</w:t>
      </w:r>
      <w:r>
        <w:rPr>
          <w:iCs/>
        </w:rPr>
        <w:t>я</w:t>
      </w:r>
      <w:r w:rsidRPr="00786AA5">
        <w:rPr>
          <w:iCs/>
        </w:rPr>
        <w:t xml:space="preserve">тся </w:t>
      </w:r>
      <w:r>
        <w:rPr>
          <w:iCs/>
        </w:rPr>
        <w:t>коллективное о</w:t>
      </w:r>
      <w:r>
        <w:rPr>
          <w:iCs/>
        </w:rPr>
        <w:t>б</w:t>
      </w:r>
      <w:r>
        <w:rPr>
          <w:iCs/>
        </w:rPr>
        <w:t xml:space="preserve">суждение и </w:t>
      </w:r>
      <w:r w:rsidRPr="00786AA5">
        <w:rPr>
          <w:iCs/>
        </w:rPr>
        <w:t xml:space="preserve">разбор </w:t>
      </w:r>
      <w:r>
        <w:rPr>
          <w:iCs/>
        </w:rPr>
        <w:t xml:space="preserve">теоретических вопросов, а также </w:t>
      </w:r>
      <w:r w:rsidRPr="00786AA5">
        <w:rPr>
          <w:iCs/>
        </w:rPr>
        <w:t xml:space="preserve">конкретных </w:t>
      </w:r>
      <w:r>
        <w:rPr>
          <w:iCs/>
        </w:rPr>
        <w:t>практических</w:t>
      </w:r>
      <w:r w:rsidRPr="00786AA5">
        <w:rPr>
          <w:iCs/>
        </w:rPr>
        <w:t xml:space="preserve"> ситуаций</w:t>
      </w:r>
      <w:r>
        <w:rPr>
          <w:iCs/>
        </w:rPr>
        <w:t>, с</w:t>
      </w:r>
      <w:r w:rsidRPr="004D5314">
        <w:rPr>
          <w:bCs/>
        </w:rPr>
        <w:t xml:space="preserve">туденты развивают умение пользоваться </w:t>
      </w:r>
      <w:r>
        <w:rPr>
          <w:bCs/>
        </w:rPr>
        <w:t>технологиями менеджмента</w:t>
      </w:r>
      <w:r w:rsidRPr="004D5314">
        <w:rPr>
          <w:bCs/>
        </w:rPr>
        <w:t>, выполняя пошаг</w:t>
      </w:r>
      <w:r w:rsidRPr="004D5314">
        <w:rPr>
          <w:bCs/>
        </w:rPr>
        <w:t>о</w:t>
      </w:r>
      <w:r w:rsidRPr="004D5314">
        <w:rPr>
          <w:bCs/>
        </w:rPr>
        <w:t>в</w:t>
      </w:r>
      <w:r>
        <w:rPr>
          <w:bCs/>
        </w:rPr>
        <w:t>ые</w:t>
      </w:r>
      <w:r w:rsidRPr="004D5314">
        <w:rPr>
          <w:bCs/>
        </w:rPr>
        <w:t xml:space="preserve"> инструкцию</w:t>
      </w:r>
      <w:r>
        <w:rPr>
          <w:bCs/>
        </w:rPr>
        <w:t>;</w:t>
      </w:r>
    </w:p>
    <w:p w:rsidR="00F16F48" w:rsidRPr="0009492D" w:rsidRDefault="00F16F48" w:rsidP="00F16F48">
      <w:pPr>
        <w:pStyle w:val="a8"/>
        <w:widowControl w:val="0"/>
        <w:spacing w:before="0" w:beforeAutospacing="0" w:after="0" w:afterAutospacing="0"/>
        <w:ind w:firstLine="400"/>
        <w:jc w:val="both"/>
        <w:rPr>
          <w:iCs/>
        </w:rPr>
      </w:pPr>
      <w:r w:rsidRPr="0009492D">
        <w:rPr>
          <w:iCs/>
        </w:rPr>
        <w:t xml:space="preserve">применение </w:t>
      </w:r>
      <w:proofErr w:type="spellStart"/>
      <w:r w:rsidRPr="0009492D">
        <w:rPr>
          <w:iCs/>
        </w:rPr>
        <w:t>мультимедийных</w:t>
      </w:r>
      <w:proofErr w:type="spellEnd"/>
      <w:r w:rsidRPr="0009492D">
        <w:rPr>
          <w:iCs/>
        </w:rPr>
        <w:t xml:space="preserve"> средств (</w:t>
      </w:r>
      <w:r>
        <w:rPr>
          <w:iCs/>
        </w:rPr>
        <w:t xml:space="preserve">пакетов прикладных программ, </w:t>
      </w:r>
      <w:r w:rsidRPr="0009492D">
        <w:rPr>
          <w:iCs/>
        </w:rPr>
        <w:t>электронные доски, проекторы) – для повышения качества восприятия изучаемого материала;</w:t>
      </w:r>
    </w:p>
    <w:p w:rsidR="00F16F48" w:rsidRPr="0009492D" w:rsidRDefault="00F16F48" w:rsidP="00F16F48">
      <w:pPr>
        <w:pStyle w:val="a8"/>
        <w:widowControl w:val="0"/>
        <w:spacing w:before="0" w:beforeAutospacing="0" w:after="0" w:afterAutospacing="0"/>
        <w:ind w:firstLine="400"/>
        <w:jc w:val="both"/>
        <w:rPr>
          <w:iCs/>
        </w:rPr>
      </w:pPr>
      <w:r w:rsidRPr="0009492D">
        <w:rPr>
          <w:iCs/>
        </w:rPr>
        <w:t>контролируемые домашние задания – для по</w:t>
      </w:r>
      <w:r>
        <w:rPr>
          <w:iCs/>
        </w:rPr>
        <w:t>бужде</w:t>
      </w:r>
      <w:r w:rsidRPr="0009492D">
        <w:rPr>
          <w:iCs/>
        </w:rPr>
        <w:t>ния обучающихся к самостоятел</w:t>
      </w:r>
      <w:r w:rsidRPr="0009492D">
        <w:rPr>
          <w:iCs/>
        </w:rPr>
        <w:t>ь</w:t>
      </w:r>
      <w:r w:rsidRPr="0009492D">
        <w:rPr>
          <w:iCs/>
        </w:rPr>
        <w:t>ной работе;</w:t>
      </w:r>
    </w:p>
    <w:p w:rsidR="00F16F48" w:rsidRPr="0009492D" w:rsidRDefault="00F16F48" w:rsidP="00F16F48">
      <w:pPr>
        <w:pStyle w:val="a8"/>
        <w:widowControl w:val="0"/>
        <w:spacing w:before="0" w:beforeAutospacing="0" w:after="0" w:afterAutospacing="0"/>
        <w:ind w:firstLine="400"/>
        <w:jc w:val="both"/>
        <w:rPr>
          <w:iCs/>
        </w:rPr>
      </w:pPr>
      <w:r w:rsidRPr="0009492D">
        <w:rPr>
          <w:iCs/>
        </w:rPr>
        <w:t xml:space="preserve">контрольные работы – для промежуточной аттестации и оценки степени усвоения </w:t>
      </w:r>
      <w:r>
        <w:rPr>
          <w:iCs/>
        </w:rPr>
        <w:t>обучающимися</w:t>
      </w:r>
      <w:r w:rsidRPr="0009492D">
        <w:rPr>
          <w:iCs/>
        </w:rPr>
        <w:t xml:space="preserve"> пройденного материала;</w:t>
      </w:r>
    </w:p>
    <w:p w:rsidR="00F16F48" w:rsidRPr="00F16F48" w:rsidRDefault="00F16F48" w:rsidP="00F16F48"/>
    <w:p w:rsidR="00F16F48" w:rsidRPr="00F16F48" w:rsidRDefault="00F16F48" w:rsidP="00F16F48"/>
    <w:p w:rsidR="00F16F48" w:rsidRPr="00F16F48" w:rsidRDefault="00F16F48" w:rsidP="00F16F48"/>
    <w:p w:rsidR="00F16F48" w:rsidRPr="00F16F48" w:rsidRDefault="00F16F48" w:rsidP="00F16F48"/>
    <w:p w:rsidR="00F16F48" w:rsidRPr="00105658" w:rsidRDefault="00F16F48" w:rsidP="00F16F48">
      <w:pPr>
        <w:pStyle w:val="1"/>
        <w:spacing w:line="240" w:lineRule="auto"/>
        <w:jc w:val="both"/>
        <w:rPr>
          <w:b/>
        </w:rPr>
      </w:pPr>
      <w:r w:rsidRPr="00105658">
        <w:rPr>
          <w:b/>
        </w:rPr>
        <w:t>6. Оценочные средства для текущего контроля успеваемости, промежуточной атт</w:t>
      </w:r>
      <w:r w:rsidRPr="00105658">
        <w:rPr>
          <w:b/>
        </w:rPr>
        <w:t>е</w:t>
      </w:r>
      <w:r w:rsidRPr="00105658">
        <w:rPr>
          <w:b/>
        </w:rPr>
        <w:t>стации по итогам освоения дисциплины.</w:t>
      </w:r>
    </w:p>
    <w:p w:rsidR="00F16F48" w:rsidRDefault="00F16F48" w:rsidP="00F16F48">
      <w:pPr>
        <w:ind w:firstLine="567"/>
        <w:jc w:val="both"/>
        <w:rPr>
          <w:i/>
          <w:sz w:val="24"/>
          <w:szCs w:val="24"/>
        </w:rPr>
      </w:pPr>
    </w:p>
    <w:p w:rsidR="00F16F48" w:rsidRPr="00C31E41" w:rsidRDefault="00F16F48" w:rsidP="00F16F48">
      <w:pPr>
        <w:ind w:firstLine="567"/>
        <w:jc w:val="both"/>
        <w:rPr>
          <w:sz w:val="24"/>
          <w:szCs w:val="24"/>
        </w:rPr>
      </w:pPr>
      <w:r w:rsidRPr="00C31E41">
        <w:rPr>
          <w:sz w:val="24"/>
          <w:szCs w:val="24"/>
        </w:rPr>
        <w:t>Формы и виды контроля знаний обучающихся, предусмотренные по данной дисци</w:t>
      </w:r>
      <w:r w:rsidRPr="00C31E41">
        <w:rPr>
          <w:sz w:val="24"/>
          <w:szCs w:val="24"/>
        </w:rPr>
        <w:t>п</w:t>
      </w:r>
      <w:r w:rsidRPr="00C31E41">
        <w:rPr>
          <w:sz w:val="24"/>
          <w:szCs w:val="24"/>
        </w:rPr>
        <w:t>лине:</w:t>
      </w:r>
    </w:p>
    <w:p w:rsidR="00F16F48" w:rsidRDefault="00F16F48" w:rsidP="00F16F48">
      <w:pPr>
        <w:ind w:firstLine="567"/>
        <w:jc w:val="both"/>
        <w:rPr>
          <w:sz w:val="24"/>
          <w:szCs w:val="24"/>
        </w:rPr>
      </w:pPr>
      <w:r w:rsidRPr="00C31E41">
        <w:rPr>
          <w:sz w:val="24"/>
          <w:szCs w:val="24"/>
        </w:rPr>
        <w:t>- текущий контроль (</w:t>
      </w:r>
      <w:r w:rsidRPr="003164C4">
        <w:rPr>
          <w:sz w:val="24"/>
          <w:szCs w:val="24"/>
        </w:rPr>
        <w:t>выполнение аудиторных контрольных работ, выполнение д</w:t>
      </w:r>
      <w:r w:rsidRPr="003164C4">
        <w:rPr>
          <w:sz w:val="24"/>
          <w:szCs w:val="24"/>
        </w:rPr>
        <w:t>о</w:t>
      </w:r>
      <w:r w:rsidRPr="003164C4">
        <w:rPr>
          <w:sz w:val="24"/>
          <w:szCs w:val="24"/>
        </w:rPr>
        <w:t>машних заданий</w:t>
      </w:r>
      <w:r w:rsidRPr="00C31E41">
        <w:rPr>
          <w:sz w:val="24"/>
          <w:szCs w:val="24"/>
        </w:rPr>
        <w:t>);</w:t>
      </w:r>
    </w:p>
    <w:p w:rsidR="00F16F48" w:rsidRPr="00932CCB" w:rsidRDefault="00F16F48" w:rsidP="00F16F48">
      <w:pPr>
        <w:ind w:firstLine="567"/>
        <w:jc w:val="both"/>
        <w:rPr>
          <w:sz w:val="24"/>
          <w:szCs w:val="24"/>
        </w:rPr>
      </w:pPr>
      <w:r w:rsidRPr="00932CCB">
        <w:rPr>
          <w:sz w:val="24"/>
          <w:szCs w:val="24"/>
        </w:rPr>
        <w:t>- промежуточная аттестация (зачет).</w:t>
      </w:r>
    </w:p>
    <w:p w:rsidR="00F16F48" w:rsidRPr="00932CCB" w:rsidRDefault="00F16F48" w:rsidP="00F16F48">
      <w:pPr>
        <w:ind w:firstLine="567"/>
        <w:jc w:val="both"/>
        <w:rPr>
          <w:sz w:val="24"/>
          <w:szCs w:val="24"/>
        </w:rPr>
      </w:pPr>
    </w:p>
    <w:p w:rsidR="00F16F48" w:rsidRDefault="00F16F48" w:rsidP="00F16F48">
      <w:pPr>
        <w:ind w:firstLine="567"/>
        <w:jc w:val="both"/>
        <w:rPr>
          <w:sz w:val="24"/>
          <w:szCs w:val="24"/>
        </w:rPr>
      </w:pPr>
    </w:p>
    <w:p w:rsidR="00F16F48" w:rsidRDefault="00F16F48" w:rsidP="00F16F48">
      <w:pPr>
        <w:ind w:firstLine="567"/>
        <w:jc w:val="both"/>
        <w:rPr>
          <w:sz w:val="24"/>
          <w:szCs w:val="24"/>
        </w:rPr>
      </w:pPr>
      <w:r>
        <w:rPr>
          <w:sz w:val="24"/>
          <w:szCs w:val="24"/>
        </w:rPr>
        <w:t>Критерии получения зачета по дисциплине:</w:t>
      </w:r>
    </w:p>
    <w:p w:rsidR="00F16F48" w:rsidRDefault="00F16F48" w:rsidP="00F16F48">
      <w:pPr>
        <w:ind w:firstLine="567"/>
        <w:jc w:val="both"/>
        <w:rPr>
          <w:sz w:val="24"/>
          <w:szCs w:val="24"/>
        </w:rPr>
      </w:pPr>
      <w:r>
        <w:rPr>
          <w:sz w:val="24"/>
          <w:szCs w:val="24"/>
        </w:rPr>
        <w:t>- оценка «зачтено»</w:t>
      </w:r>
      <w:r w:rsidRPr="006D3F4E">
        <w:rPr>
          <w:sz w:val="24"/>
          <w:szCs w:val="24"/>
        </w:rPr>
        <w:t xml:space="preserve"> </w:t>
      </w:r>
      <w:r>
        <w:rPr>
          <w:sz w:val="24"/>
          <w:szCs w:val="24"/>
        </w:rPr>
        <w:t>ставится</w:t>
      </w:r>
      <w:r w:rsidRPr="006D3F4E">
        <w:rPr>
          <w:sz w:val="24"/>
          <w:szCs w:val="24"/>
        </w:rPr>
        <w:t xml:space="preserve">, если </w:t>
      </w:r>
      <w:proofErr w:type="gramStart"/>
      <w:r w:rsidRPr="006D3F4E">
        <w:rPr>
          <w:sz w:val="24"/>
          <w:szCs w:val="24"/>
        </w:rPr>
        <w:t>обучающий</w:t>
      </w:r>
      <w:r>
        <w:rPr>
          <w:sz w:val="24"/>
          <w:szCs w:val="24"/>
        </w:rPr>
        <w:t>ся</w:t>
      </w:r>
      <w:proofErr w:type="gramEnd"/>
      <w:r>
        <w:rPr>
          <w:sz w:val="24"/>
          <w:szCs w:val="24"/>
        </w:rPr>
        <w:t xml:space="preserve"> защитил половину домашних</w:t>
      </w:r>
      <w:r w:rsidRPr="006D3F4E">
        <w:rPr>
          <w:sz w:val="24"/>
          <w:szCs w:val="24"/>
        </w:rPr>
        <w:t xml:space="preserve"> работ, ответил на половину вопросов к зачету и тем самым накопил не менее 51 балла.</w:t>
      </w:r>
    </w:p>
    <w:p w:rsidR="00F16F48" w:rsidRPr="00A628AF" w:rsidRDefault="00F16F48" w:rsidP="00F16F48">
      <w:pPr>
        <w:ind w:firstLine="567"/>
        <w:jc w:val="both"/>
        <w:rPr>
          <w:sz w:val="24"/>
          <w:szCs w:val="24"/>
        </w:rPr>
      </w:pPr>
      <w:r w:rsidRPr="00A628AF">
        <w:rPr>
          <w:sz w:val="24"/>
          <w:szCs w:val="24"/>
        </w:rPr>
        <w:t>- оценка «не зачтено»</w:t>
      </w:r>
      <w:r>
        <w:rPr>
          <w:sz w:val="24"/>
          <w:szCs w:val="24"/>
        </w:rPr>
        <w:t xml:space="preserve"> ставится, если </w:t>
      </w:r>
      <w:proofErr w:type="gramStart"/>
      <w:r>
        <w:rPr>
          <w:sz w:val="24"/>
          <w:szCs w:val="24"/>
        </w:rPr>
        <w:t>обучающийся</w:t>
      </w:r>
      <w:proofErr w:type="gramEnd"/>
      <w:r>
        <w:rPr>
          <w:sz w:val="24"/>
          <w:szCs w:val="24"/>
        </w:rPr>
        <w:t xml:space="preserve"> не защитил половину домашних работ, не ответил на половину вопросов и набрал не более 50 баллов.</w:t>
      </w:r>
    </w:p>
    <w:p w:rsidR="00D54774" w:rsidRPr="0009492D" w:rsidRDefault="00D54774" w:rsidP="00D54774">
      <w:pPr>
        <w:pStyle w:val="a8"/>
        <w:widowControl w:val="0"/>
        <w:spacing w:before="0" w:beforeAutospacing="0" w:after="0" w:afterAutospacing="0"/>
        <w:ind w:firstLine="400"/>
        <w:jc w:val="both"/>
        <w:rPr>
          <w:iCs/>
        </w:rPr>
      </w:pPr>
    </w:p>
    <w:p w:rsidR="00D54774" w:rsidRDefault="00D54774" w:rsidP="00D54774">
      <w:pPr>
        <w:pStyle w:val="2"/>
      </w:pPr>
      <w:bookmarkStart w:id="8" w:name="_Toc494985520"/>
    </w:p>
    <w:p w:rsidR="00D54774" w:rsidRPr="00B97099" w:rsidRDefault="00D54774" w:rsidP="00D54774">
      <w:pPr>
        <w:ind w:firstLine="567"/>
        <w:jc w:val="both"/>
        <w:rPr>
          <w:i/>
          <w:sz w:val="24"/>
          <w:szCs w:val="24"/>
        </w:rPr>
      </w:pPr>
      <w:r w:rsidRPr="00B97099">
        <w:rPr>
          <w:i/>
          <w:sz w:val="24"/>
          <w:szCs w:val="24"/>
        </w:rPr>
        <w:t>6.1. Примерный перечень вопросов к зачету</w:t>
      </w:r>
      <w:bookmarkEnd w:id="8"/>
    </w:p>
    <w:p w:rsidR="00D54774" w:rsidRPr="001F759E" w:rsidRDefault="00D54774" w:rsidP="00D54774">
      <w:pPr>
        <w:rPr>
          <w:sz w:val="24"/>
          <w:szCs w:val="24"/>
        </w:rPr>
      </w:pPr>
      <w:bookmarkStart w:id="9" w:name="_Toc494985521"/>
      <w:r w:rsidRPr="001F759E">
        <w:rPr>
          <w:sz w:val="24"/>
          <w:szCs w:val="24"/>
        </w:rPr>
        <w:t>1. Вклад сферы культуры в социально-культурное развитие региона.</w:t>
      </w:r>
    </w:p>
    <w:p w:rsidR="00D54774" w:rsidRPr="001F759E" w:rsidRDefault="00D54774" w:rsidP="00D54774">
      <w:pPr>
        <w:rPr>
          <w:sz w:val="24"/>
          <w:szCs w:val="24"/>
        </w:rPr>
      </w:pPr>
      <w:r w:rsidRPr="001F759E">
        <w:rPr>
          <w:sz w:val="24"/>
          <w:szCs w:val="24"/>
        </w:rPr>
        <w:t>2. Эволюция менеджмента как научной дисциплины.</w:t>
      </w:r>
    </w:p>
    <w:p w:rsidR="00D54774" w:rsidRPr="001F759E" w:rsidRDefault="00D54774" w:rsidP="00D54774">
      <w:pPr>
        <w:rPr>
          <w:sz w:val="24"/>
          <w:szCs w:val="24"/>
        </w:rPr>
      </w:pPr>
      <w:r w:rsidRPr="001F759E">
        <w:rPr>
          <w:sz w:val="24"/>
          <w:szCs w:val="24"/>
        </w:rPr>
        <w:t>3. Глобализация и развитие культуры региона.</w:t>
      </w:r>
    </w:p>
    <w:p w:rsidR="00D54774" w:rsidRPr="001F759E" w:rsidRDefault="00D54774" w:rsidP="00D54774">
      <w:pPr>
        <w:rPr>
          <w:sz w:val="24"/>
          <w:szCs w:val="24"/>
        </w:rPr>
      </w:pPr>
      <w:r w:rsidRPr="001F759E">
        <w:rPr>
          <w:sz w:val="24"/>
          <w:szCs w:val="24"/>
        </w:rPr>
        <w:t>4. Характеристика стратегического и текущего планирования в системе менеджмента.</w:t>
      </w:r>
    </w:p>
    <w:p w:rsidR="00D54774" w:rsidRPr="001F759E" w:rsidRDefault="00D54774" w:rsidP="00D54774">
      <w:pPr>
        <w:rPr>
          <w:sz w:val="24"/>
          <w:szCs w:val="24"/>
        </w:rPr>
      </w:pPr>
      <w:r w:rsidRPr="001F759E">
        <w:rPr>
          <w:sz w:val="24"/>
          <w:szCs w:val="24"/>
        </w:rPr>
        <w:t>5. Характеристика содержательных и процессуальных теорий мотивации.</w:t>
      </w:r>
    </w:p>
    <w:p w:rsidR="00D54774" w:rsidRPr="001F759E" w:rsidRDefault="00D54774" w:rsidP="00D54774">
      <w:pPr>
        <w:rPr>
          <w:sz w:val="24"/>
          <w:szCs w:val="24"/>
        </w:rPr>
      </w:pPr>
      <w:r w:rsidRPr="001F759E">
        <w:rPr>
          <w:sz w:val="24"/>
          <w:szCs w:val="24"/>
        </w:rPr>
        <w:t>6. Понятие этики в современном управлении.</w:t>
      </w:r>
    </w:p>
    <w:p w:rsidR="00D54774" w:rsidRPr="001F759E" w:rsidRDefault="00D54774" w:rsidP="00D54774">
      <w:pPr>
        <w:rPr>
          <w:sz w:val="24"/>
          <w:szCs w:val="24"/>
        </w:rPr>
      </w:pPr>
      <w:r w:rsidRPr="001F759E">
        <w:rPr>
          <w:sz w:val="24"/>
          <w:szCs w:val="24"/>
        </w:rPr>
        <w:t>7. Социально-культурная сфера: виды деятельности, организации, особенности менед</w:t>
      </w:r>
      <w:r w:rsidRPr="001F759E">
        <w:rPr>
          <w:sz w:val="24"/>
          <w:szCs w:val="24"/>
        </w:rPr>
        <w:t>ж</w:t>
      </w:r>
      <w:r w:rsidRPr="001F759E">
        <w:rPr>
          <w:sz w:val="24"/>
          <w:szCs w:val="24"/>
        </w:rPr>
        <w:t>мента.</w:t>
      </w:r>
    </w:p>
    <w:p w:rsidR="00D54774" w:rsidRPr="001F759E" w:rsidRDefault="00D54774" w:rsidP="00D54774">
      <w:pPr>
        <w:rPr>
          <w:sz w:val="24"/>
          <w:szCs w:val="24"/>
        </w:rPr>
      </w:pPr>
      <w:r w:rsidRPr="001F759E">
        <w:rPr>
          <w:sz w:val="24"/>
          <w:szCs w:val="24"/>
        </w:rPr>
        <w:t>8. Понятие организации: системный и поведенческий подходы к организации.</w:t>
      </w:r>
    </w:p>
    <w:p w:rsidR="00D54774" w:rsidRPr="001F759E" w:rsidRDefault="00D54774" w:rsidP="00D54774">
      <w:pPr>
        <w:rPr>
          <w:sz w:val="24"/>
          <w:szCs w:val="24"/>
        </w:rPr>
      </w:pPr>
      <w:r w:rsidRPr="001F759E">
        <w:rPr>
          <w:sz w:val="24"/>
          <w:szCs w:val="24"/>
        </w:rPr>
        <w:t>9. Принципы управления (системности, индукции и дедукции, логичности, историзма) и их общая характеристика.</w:t>
      </w:r>
    </w:p>
    <w:p w:rsidR="00D54774" w:rsidRPr="001F759E" w:rsidRDefault="00D54774" w:rsidP="00D54774">
      <w:pPr>
        <w:rPr>
          <w:sz w:val="24"/>
          <w:szCs w:val="24"/>
        </w:rPr>
      </w:pPr>
      <w:r w:rsidRPr="001F759E">
        <w:rPr>
          <w:sz w:val="24"/>
          <w:szCs w:val="24"/>
        </w:rPr>
        <w:t>10. Социально-психологические функции руководства.</w:t>
      </w:r>
    </w:p>
    <w:p w:rsidR="00D54774" w:rsidRPr="001F759E" w:rsidRDefault="00D54774" w:rsidP="00D54774">
      <w:pPr>
        <w:rPr>
          <w:sz w:val="24"/>
          <w:szCs w:val="24"/>
        </w:rPr>
      </w:pPr>
      <w:r w:rsidRPr="001F759E">
        <w:rPr>
          <w:sz w:val="24"/>
          <w:szCs w:val="24"/>
        </w:rPr>
        <w:t>11. Характеристика внешней и внутренней среды организации.</w:t>
      </w:r>
    </w:p>
    <w:p w:rsidR="00D54774" w:rsidRPr="001F759E" w:rsidRDefault="00D54774" w:rsidP="00D54774">
      <w:pPr>
        <w:rPr>
          <w:sz w:val="24"/>
          <w:szCs w:val="24"/>
        </w:rPr>
      </w:pPr>
      <w:r w:rsidRPr="001F759E">
        <w:rPr>
          <w:sz w:val="24"/>
          <w:szCs w:val="24"/>
        </w:rPr>
        <w:t>12. Характеристика методов управления.</w:t>
      </w:r>
    </w:p>
    <w:p w:rsidR="00D54774" w:rsidRPr="001F759E" w:rsidRDefault="00D54774" w:rsidP="00D54774">
      <w:pPr>
        <w:rPr>
          <w:sz w:val="24"/>
          <w:szCs w:val="24"/>
        </w:rPr>
      </w:pPr>
      <w:r w:rsidRPr="001F759E">
        <w:rPr>
          <w:sz w:val="24"/>
          <w:szCs w:val="24"/>
        </w:rPr>
        <w:t>13. Некоммерческие организации сферы культуры: виды, роль и значение.</w:t>
      </w:r>
    </w:p>
    <w:p w:rsidR="00D54774" w:rsidRPr="001F759E" w:rsidRDefault="00D54774" w:rsidP="00D54774">
      <w:pPr>
        <w:rPr>
          <w:sz w:val="24"/>
          <w:szCs w:val="24"/>
        </w:rPr>
      </w:pPr>
      <w:r w:rsidRPr="001F759E">
        <w:rPr>
          <w:sz w:val="24"/>
          <w:szCs w:val="24"/>
        </w:rPr>
        <w:t>14. Мотивационный процесс.</w:t>
      </w:r>
    </w:p>
    <w:p w:rsidR="00D54774" w:rsidRPr="001F759E" w:rsidRDefault="00D54774" w:rsidP="00D54774">
      <w:pPr>
        <w:rPr>
          <w:sz w:val="24"/>
          <w:szCs w:val="24"/>
        </w:rPr>
      </w:pPr>
      <w:r w:rsidRPr="001F759E">
        <w:rPr>
          <w:sz w:val="24"/>
          <w:szCs w:val="24"/>
        </w:rPr>
        <w:t>15. Теория рационализации Ф Тейлора.</w:t>
      </w:r>
    </w:p>
    <w:p w:rsidR="00D54774" w:rsidRPr="001F759E" w:rsidRDefault="00D54774" w:rsidP="00D54774">
      <w:pPr>
        <w:rPr>
          <w:sz w:val="24"/>
          <w:szCs w:val="24"/>
        </w:rPr>
      </w:pPr>
      <w:r w:rsidRPr="001F759E">
        <w:rPr>
          <w:sz w:val="24"/>
          <w:szCs w:val="24"/>
        </w:rPr>
        <w:t>16.Традиционная и массовая культуры, «высокое» и «новое» искусство: особенности м</w:t>
      </w:r>
      <w:r w:rsidRPr="001F759E">
        <w:rPr>
          <w:sz w:val="24"/>
          <w:szCs w:val="24"/>
        </w:rPr>
        <w:t>е</w:t>
      </w:r>
      <w:r w:rsidRPr="001F759E">
        <w:rPr>
          <w:sz w:val="24"/>
          <w:szCs w:val="24"/>
        </w:rPr>
        <w:t>неджмента.</w:t>
      </w:r>
    </w:p>
    <w:p w:rsidR="00D54774" w:rsidRPr="001F759E" w:rsidRDefault="00D54774" w:rsidP="00D54774">
      <w:pPr>
        <w:rPr>
          <w:sz w:val="24"/>
          <w:szCs w:val="24"/>
        </w:rPr>
      </w:pPr>
      <w:r w:rsidRPr="001F759E">
        <w:rPr>
          <w:sz w:val="24"/>
          <w:szCs w:val="24"/>
        </w:rPr>
        <w:t xml:space="preserve">17.  Административная теория </w:t>
      </w:r>
      <w:proofErr w:type="spellStart"/>
      <w:r w:rsidRPr="001F759E">
        <w:rPr>
          <w:sz w:val="24"/>
          <w:szCs w:val="24"/>
        </w:rPr>
        <w:t>А.Файоля</w:t>
      </w:r>
      <w:proofErr w:type="spellEnd"/>
    </w:p>
    <w:p w:rsidR="00D54774" w:rsidRPr="001F759E" w:rsidRDefault="00D54774" w:rsidP="00D54774">
      <w:pPr>
        <w:rPr>
          <w:sz w:val="24"/>
          <w:szCs w:val="24"/>
        </w:rPr>
      </w:pPr>
      <w:r w:rsidRPr="001F759E">
        <w:rPr>
          <w:sz w:val="24"/>
          <w:szCs w:val="24"/>
        </w:rPr>
        <w:t>18. Стимулирование и мотивация. Создание мотивационных условий.</w:t>
      </w:r>
    </w:p>
    <w:p w:rsidR="00D54774" w:rsidRPr="001F759E" w:rsidRDefault="00D54774" w:rsidP="00D54774">
      <w:pPr>
        <w:rPr>
          <w:sz w:val="24"/>
          <w:szCs w:val="24"/>
        </w:rPr>
      </w:pPr>
      <w:r w:rsidRPr="001F759E">
        <w:rPr>
          <w:sz w:val="24"/>
          <w:szCs w:val="24"/>
        </w:rPr>
        <w:t xml:space="preserve">19 Доктрина человеческих отношений </w:t>
      </w:r>
      <w:proofErr w:type="spellStart"/>
      <w:r w:rsidRPr="001F759E">
        <w:rPr>
          <w:sz w:val="24"/>
          <w:szCs w:val="24"/>
        </w:rPr>
        <w:t>Э.Мэйо</w:t>
      </w:r>
      <w:proofErr w:type="spellEnd"/>
      <w:r w:rsidRPr="001F759E">
        <w:rPr>
          <w:sz w:val="24"/>
          <w:szCs w:val="24"/>
        </w:rPr>
        <w:t>.</w:t>
      </w:r>
    </w:p>
    <w:p w:rsidR="00D54774" w:rsidRPr="001F759E" w:rsidRDefault="00D54774" w:rsidP="00D54774">
      <w:pPr>
        <w:rPr>
          <w:sz w:val="24"/>
          <w:szCs w:val="24"/>
        </w:rPr>
      </w:pPr>
      <w:r w:rsidRPr="001F759E">
        <w:rPr>
          <w:sz w:val="24"/>
          <w:szCs w:val="24"/>
        </w:rPr>
        <w:t>20. Классификация и оценка деловых качеств менеджера.</w:t>
      </w:r>
    </w:p>
    <w:p w:rsidR="00D54774" w:rsidRPr="001F759E" w:rsidRDefault="00D54774" w:rsidP="00D54774">
      <w:pPr>
        <w:rPr>
          <w:sz w:val="24"/>
          <w:szCs w:val="24"/>
        </w:rPr>
      </w:pPr>
      <w:r w:rsidRPr="001F759E">
        <w:rPr>
          <w:sz w:val="24"/>
          <w:szCs w:val="24"/>
        </w:rPr>
        <w:t xml:space="preserve">21. Иерархическая теория потребностей </w:t>
      </w:r>
      <w:proofErr w:type="spellStart"/>
      <w:r w:rsidRPr="001F759E">
        <w:rPr>
          <w:sz w:val="24"/>
          <w:szCs w:val="24"/>
        </w:rPr>
        <w:t>А.Маслоу</w:t>
      </w:r>
      <w:proofErr w:type="spellEnd"/>
      <w:r w:rsidRPr="001F759E">
        <w:rPr>
          <w:sz w:val="24"/>
          <w:szCs w:val="24"/>
        </w:rPr>
        <w:t>.</w:t>
      </w:r>
    </w:p>
    <w:p w:rsidR="00D54774" w:rsidRPr="001F759E" w:rsidRDefault="00D54774" w:rsidP="00D54774">
      <w:pPr>
        <w:rPr>
          <w:sz w:val="24"/>
          <w:szCs w:val="24"/>
        </w:rPr>
      </w:pPr>
      <w:r w:rsidRPr="001F759E">
        <w:rPr>
          <w:sz w:val="24"/>
          <w:szCs w:val="24"/>
        </w:rPr>
        <w:t>22. Общие функции менеджмента.</w:t>
      </w:r>
    </w:p>
    <w:p w:rsidR="00D54774" w:rsidRPr="001F759E" w:rsidRDefault="00D54774" w:rsidP="00D54774">
      <w:pPr>
        <w:rPr>
          <w:sz w:val="24"/>
          <w:szCs w:val="24"/>
        </w:rPr>
      </w:pPr>
      <w:r w:rsidRPr="001F759E">
        <w:rPr>
          <w:sz w:val="24"/>
          <w:szCs w:val="24"/>
        </w:rPr>
        <w:t>23. Менеджмент как теория, практика и искусство управления.</w:t>
      </w:r>
    </w:p>
    <w:p w:rsidR="00D54774" w:rsidRPr="001F759E" w:rsidRDefault="00D54774" w:rsidP="00D54774">
      <w:pPr>
        <w:rPr>
          <w:sz w:val="24"/>
          <w:szCs w:val="24"/>
        </w:rPr>
      </w:pPr>
      <w:r w:rsidRPr="001F759E">
        <w:rPr>
          <w:sz w:val="24"/>
          <w:szCs w:val="24"/>
        </w:rPr>
        <w:t>24.</w:t>
      </w:r>
      <w:r w:rsidRPr="001F759E">
        <w:rPr>
          <w:rFonts w:ascii="Arial" w:hAnsi="Arial" w:cs="Arial"/>
          <w:b/>
          <w:bCs/>
          <w:color w:val="222233"/>
          <w:sz w:val="24"/>
          <w:szCs w:val="24"/>
          <w:shd w:val="clear" w:color="auto" w:fill="FFFFFF"/>
        </w:rPr>
        <w:t xml:space="preserve"> </w:t>
      </w:r>
      <w:r w:rsidRPr="001F759E">
        <w:rPr>
          <w:rFonts w:cs="Arial"/>
          <w:bCs/>
          <w:sz w:val="24"/>
          <w:szCs w:val="24"/>
          <w:shd w:val="clear" w:color="auto" w:fill="FFFFFF"/>
        </w:rPr>
        <w:t>Основные этапы эволюции управленческой мысли.</w:t>
      </w:r>
    </w:p>
    <w:p w:rsidR="00D54774" w:rsidRDefault="00D54774" w:rsidP="00D54774">
      <w:pPr>
        <w:pStyle w:val="2"/>
      </w:pPr>
    </w:p>
    <w:p w:rsidR="00D54774" w:rsidRPr="00DD2E90" w:rsidRDefault="00D54774" w:rsidP="00D54774">
      <w:pPr>
        <w:pStyle w:val="2"/>
      </w:pPr>
      <w:r>
        <w:t xml:space="preserve">6.2. </w:t>
      </w:r>
      <w:r w:rsidRPr="00DD2E90">
        <w:t>Примерны</w:t>
      </w:r>
      <w:r>
        <w:t>й перечень вопросов к экзамену</w:t>
      </w:r>
      <w:bookmarkEnd w:id="9"/>
    </w:p>
    <w:p w:rsidR="00D54774" w:rsidRPr="00DD2E90" w:rsidRDefault="00D54774" w:rsidP="00D54774">
      <w:pPr>
        <w:ind w:firstLine="567"/>
        <w:jc w:val="both"/>
        <w:rPr>
          <w:sz w:val="24"/>
          <w:szCs w:val="24"/>
        </w:rPr>
      </w:pPr>
      <w:r>
        <w:rPr>
          <w:sz w:val="24"/>
          <w:szCs w:val="24"/>
        </w:rPr>
        <w:t>Экзамен не предусмотрен.</w:t>
      </w:r>
    </w:p>
    <w:p w:rsidR="00D54774" w:rsidRDefault="00D54774" w:rsidP="00D54774">
      <w:pPr>
        <w:ind w:firstLine="567"/>
        <w:jc w:val="both"/>
        <w:rPr>
          <w:i/>
          <w:sz w:val="24"/>
          <w:szCs w:val="24"/>
        </w:rPr>
      </w:pPr>
    </w:p>
    <w:p w:rsidR="00D54774" w:rsidRDefault="00D54774" w:rsidP="00D54774">
      <w:pPr>
        <w:pStyle w:val="2"/>
      </w:pPr>
      <w:bookmarkStart w:id="10" w:name="_Toc494985522"/>
      <w:r>
        <w:t xml:space="preserve">6.3. </w:t>
      </w:r>
      <w:r w:rsidRPr="00DD2E90">
        <w:t>Примерная тематика курсовых работ</w:t>
      </w:r>
      <w:bookmarkEnd w:id="10"/>
    </w:p>
    <w:p w:rsidR="00D54774" w:rsidRDefault="00D54774" w:rsidP="00D54774">
      <w:pPr>
        <w:pStyle w:val="style3"/>
        <w:spacing w:before="0" w:beforeAutospacing="0" w:after="0" w:afterAutospacing="0"/>
        <w:ind w:firstLine="567"/>
        <w:jc w:val="both"/>
      </w:pPr>
      <w:r>
        <w:t>Курсовые работы не предусмотрены.</w:t>
      </w:r>
    </w:p>
    <w:p w:rsidR="00D54774" w:rsidRPr="00CD69F6" w:rsidRDefault="00D54774" w:rsidP="00D54774">
      <w:pPr>
        <w:pStyle w:val="style3"/>
        <w:spacing w:before="0" w:beforeAutospacing="0" w:after="0" w:afterAutospacing="0"/>
        <w:ind w:firstLine="567"/>
        <w:jc w:val="both"/>
      </w:pPr>
    </w:p>
    <w:p w:rsidR="00D54774" w:rsidRPr="00DD2E90" w:rsidRDefault="00D54774" w:rsidP="00D54774">
      <w:pPr>
        <w:pStyle w:val="2"/>
      </w:pPr>
      <w:bookmarkStart w:id="11" w:name="_Toc494985523"/>
      <w:r>
        <w:t xml:space="preserve">6.4. </w:t>
      </w:r>
      <w:r w:rsidRPr="00DD2E90">
        <w:t>Примерная тематика курсовых проектов</w:t>
      </w:r>
      <w:bookmarkEnd w:id="11"/>
    </w:p>
    <w:p w:rsidR="00D54774" w:rsidRPr="00DD2E90" w:rsidRDefault="00D54774" w:rsidP="00D54774">
      <w:pPr>
        <w:pStyle w:val="style3"/>
        <w:spacing w:before="0" w:beforeAutospacing="0" w:after="0" w:afterAutospacing="0"/>
        <w:ind w:firstLine="567"/>
        <w:jc w:val="both"/>
      </w:pPr>
      <w:r>
        <w:t>Курсовые проекты не предусмотрены.</w:t>
      </w:r>
    </w:p>
    <w:p w:rsidR="00D54774" w:rsidRPr="00DD2E90" w:rsidRDefault="00D54774" w:rsidP="00D54774">
      <w:pPr>
        <w:ind w:firstLine="567"/>
        <w:jc w:val="both"/>
        <w:rPr>
          <w:sz w:val="24"/>
          <w:szCs w:val="24"/>
        </w:rPr>
      </w:pPr>
    </w:p>
    <w:p w:rsidR="00D54774" w:rsidRDefault="00D54774" w:rsidP="00D54774">
      <w:pPr>
        <w:pStyle w:val="2"/>
      </w:pPr>
      <w:bookmarkStart w:id="12" w:name="_Toc494985524"/>
      <w:r>
        <w:t xml:space="preserve">6.5. </w:t>
      </w:r>
      <w:r w:rsidRPr="00DD2E90">
        <w:t>Примерная тема</w:t>
      </w:r>
      <w:r>
        <w:t>тика расчетно-графических работ</w:t>
      </w:r>
      <w:bookmarkEnd w:id="12"/>
    </w:p>
    <w:p w:rsidR="00D54774" w:rsidRPr="00DD2E90" w:rsidRDefault="00D54774" w:rsidP="00D54774">
      <w:pPr>
        <w:pStyle w:val="style3"/>
        <w:spacing w:before="0" w:beforeAutospacing="0" w:after="0" w:afterAutospacing="0"/>
        <w:ind w:firstLine="567"/>
        <w:jc w:val="both"/>
      </w:pPr>
      <w:r>
        <w:t>Расчетно-графические работы не предусмотрены.</w:t>
      </w:r>
    </w:p>
    <w:p w:rsidR="00D54774" w:rsidRPr="00DD2E90" w:rsidRDefault="00D54774" w:rsidP="00D54774">
      <w:pPr>
        <w:ind w:firstLine="567"/>
        <w:jc w:val="both"/>
        <w:rPr>
          <w:sz w:val="24"/>
          <w:szCs w:val="24"/>
        </w:rPr>
      </w:pPr>
    </w:p>
    <w:p w:rsidR="00D54774" w:rsidRPr="00105658" w:rsidRDefault="00D54774" w:rsidP="00D54774">
      <w:pPr>
        <w:pStyle w:val="1"/>
        <w:jc w:val="both"/>
        <w:rPr>
          <w:b/>
        </w:rPr>
      </w:pPr>
      <w:bookmarkStart w:id="13" w:name="_Toc494985525"/>
      <w:r w:rsidRPr="00105658">
        <w:rPr>
          <w:b/>
          <w:caps/>
        </w:rPr>
        <w:t>7</w:t>
      </w:r>
      <w:r w:rsidRPr="00105658">
        <w:rPr>
          <w:b/>
        </w:rPr>
        <w:t>. Учебно-методическое и информационное обеспечение дисциплины</w:t>
      </w:r>
      <w:bookmarkEnd w:id="13"/>
    </w:p>
    <w:p w:rsidR="00D54774" w:rsidRPr="00DD2E90" w:rsidRDefault="00D54774" w:rsidP="00D54774">
      <w:pPr>
        <w:pStyle w:val="a3"/>
        <w:jc w:val="center"/>
        <w:rPr>
          <w:b/>
          <w:bCs/>
          <w:sz w:val="24"/>
          <w:szCs w:val="24"/>
        </w:rPr>
      </w:pPr>
    </w:p>
    <w:p w:rsidR="00D54774" w:rsidRPr="00072454" w:rsidRDefault="00D54774" w:rsidP="00D54774">
      <w:pPr>
        <w:pStyle w:val="2"/>
      </w:pPr>
      <w:bookmarkStart w:id="14" w:name="_Toc494985526"/>
      <w:r w:rsidRPr="00072454">
        <w:t>7.1. Ре</w:t>
      </w:r>
      <w:r>
        <w:t>комендуемая основная литература</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D54774" w:rsidRPr="00135D37" w:rsidTr="00D54774">
        <w:trPr>
          <w:jc w:val="center"/>
        </w:trPr>
        <w:tc>
          <w:tcPr>
            <w:tcW w:w="294" w:type="pct"/>
          </w:tcPr>
          <w:p w:rsidR="00D54774" w:rsidRPr="00135D37" w:rsidRDefault="00D54774" w:rsidP="00D54774">
            <w:pPr>
              <w:jc w:val="both"/>
              <w:rPr>
                <w:b/>
                <w:bCs/>
                <w:sz w:val="24"/>
                <w:szCs w:val="24"/>
              </w:rPr>
            </w:pPr>
            <w:r w:rsidRPr="00135D37">
              <w:rPr>
                <w:b/>
                <w:bCs/>
                <w:sz w:val="24"/>
                <w:szCs w:val="24"/>
              </w:rPr>
              <w:t>№</w:t>
            </w:r>
          </w:p>
        </w:tc>
        <w:tc>
          <w:tcPr>
            <w:tcW w:w="4706" w:type="pct"/>
          </w:tcPr>
          <w:p w:rsidR="00D54774" w:rsidRPr="00135D37" w:rsidRDefault="00D54774" w:rsidP="00D54774">
            <w:pPr>
              <w:jc w:val="center"/>
            </w:pPr>
            <w:r w:rsidRPr="005251DF">
              <w:rPr>
                <w:b/>
              </w:rPr>
              <w:t>Название</w:t>
            </w:r>
          </w:p>
        </w:tc>
      </w:tr>
      <w:tr w:rsidR="00D54774" w:rsidRPr="00135D37" w:rsidTr="00D54774">
        <w:trPr>
          <w:jc w:val="center"/>
        </w:trPr>
        <w:tc>
          <w:tcPr>
            <w:tcW w:w="294" w:type="pct"/>
          </w:tcPr>
          <w:p w:rsidR="00D54774" w:rsidRPr="00135D37" w:rsidRDefault="00D54774" w:rsidP="00D54774">
            <w:pPr>
              <w:numPr>
                <w:ilvl w:val="0"/>
                <w:numId w:val="1"/>
              </w:numPr>
              <w:jc w:val="both"/>
              <w:rPr>
                <w:sz w:val="24"/>
                <w:szCs w:val="24"/>
              </w:rPr>
            </w:pPr>
          </w:p>
        </w:tc>
        <w:tc>
          <w:tcPr>
            <w:tcW w:w="4706" w:type="pct"/>
          </w:tcPr>
          <w:p w:rsidR="00D54774" w:rsidRPr="00966DB6" w:rsidRDefault="009F32F7" w:rsidP="00D54774">
            <w:pPr>
              <w:rPr>
                <w:bCs/>
                <w:sz w:val="24"/>
                <w:szCs w:val="24"/>
              </w:rPr>
            </w:pPr>
            <w:r w:rsidRPr="00175A19">
              <w:rPr>
                <w:sz w:val="24"/>
                <w:szCs w:val="24"/>
              </w:rPr>
              <w:t>Иванова, И. А. Менеджмент</w:t>
            </w:r>
            <w:proofErr w:type="gramStart"/>
            <w:r w:rsidRPr="00175A19">
              <w:rPr>
                <w:sz w:val="24"/>
                <w:szCs w:val="24"/>
              </w:rPr>
              <w:t xml:space="preserve"> :</w:t>
            </w:r>
            <w:proofErr w:type="gramEnd"/>
            <w:r w:rsidRPr="00175A19">
              <w:rPr>
                <w:sz w:val="24"/>
                <w:szCs w:val="24"/>
              </w:rPr>
              <w:t xml:space="preserve"> учебник и практикум для прикладного </w:t>
            </w:r>
            <w:proofErr w:type="spellStart"/>
            <w:r w:rsidRPr="00175A19">
              <w:rPr>
                <w:sz w:val="24"/>
                <w:szCs w:val="24"/>
              </w:rPr>
              <w:t>бакалавриата</w:t>
            </w:r>
            <w:proofErr w:type="spellEnd"/>
            <w:r w:rsidRPr="00175A19">
              <w:rPr>
                <w:sz w:val="24"/>
                <w:szCs w:val="24"/>
              </w:rPr>
              <w:t xml:space="preserve"> / И. А. Иванова, А. М. Сергеев. — М.</w:t>
            </w:r>
            <w:proofErr w:type="gramStart"/>
            <w:r w:rsidRPr="00175A19">
              <w:rPr>
                <w:sz w:val="24"/>
                <w:szCs w:val="24"/>
              </w:rPr>
              <w:t xml:space="preserve"> :</w:t>
            </w:r>
            <w:proofErr w:type="gramEnd"/>
            <w:r w:rsidRPr="00175A19">
              <w:rPr>
                <w:sz w:val="24"/>
                <w:szCs w:val="24"/>
              </w:rPr>
              <w:t xml:space="preserve"> Издательство </w:t>
            </w:r>
            <w:proofErr w:type="spellStart"/>
            <w:r w:rsidRPr="00175A19">
              <w:rPr>
                <w:sz w:val="24"/>
                <w:szCs w:val="24"/>
              </w:rPr>
              <w:t>Юрайт</w:t>
            </w:r>
            <w:proofErr w:type="spellEnd"/>
            <w:r w:rsidRPr="00175A19">
              <w:rPr>
                <w:sz w:val="24"/>
                <w:szCs w:val="24"/>
              </w:rPr>
              <w:t xml:space="preserve">, 2017. — 305 с. — (Серия : Бакалавр. </w:t>
            </w:r>
            <w:proofErr w:type="gramStart"/>
            <w:r w:rsidRPr="00175A19">
              <w:rPr>
                <w:sz w:val="24"/>
                <w:szCs w:val="24"/>
              </w:rPr>
              <w:t>Прикладной курс).</w:t>
            </w:r>
            <w:proofErr w:type="gramEnd"/>
            <w:r w:rsidRPr="00175A19">
              <w:rPr>
                <w:sz w:val="24"/>
                <w:szCs w:val="24"/>
              </w:rPr>
              <w:t xml:space="preserve"> — ISBN 978-5-534-04184-2. — Режим доступа</w:t>
            </w:r>
            <w:proofErr w:type="gramStart"/>
            <w:r w:rsidRPr="00175A19">
              <w:rPr>
                <w:sz w:val="24"/>
                <w:szCs w:val="24"/>
              </w:rPr>
              <w:t xml:space="preserve"> :</w:t>
            </w:r>
            <w:proofErr w:type="gramEnd"/>
            <w:r w:rsidRPr="00175A19">
              <w:rPr>
                <w:sz w:val="24"/>
                <w:szCs w:val="24"/>
              </w:rPr>
              <w:t xml:space="preserve"> </w:t>
            </w:r>
            <w:proofErr w:type="spellStart"/>
            <w:r w:rsidRPr="00175A19">
              <w:rPr>
                <w:sz w:val="24"/>
                <w:szCs w:val="24"/>
              </w:rPr>
              <w:t>www.biblio-online.ru</w:t>
            </w:r>
            <w:proofErr w:type="spellEnd"/>
            <w:r w:rsidRPr="00175A19">
              <w:rPr>
                <w:sz w:val="24"/>
                <w:szCs w:val="24"/>
              </w:rPr>
              <w:t>/</w:t>
            </w:r>
            <w:proofErr w:type="spellStart"/>
            <w:r w:rsidRPr="00175A19">
              <w:rPr>
                <w:sz w:val="24"/>
                <w:szCs w:val="24"/>
              </w:rPr>
              <w:t>book</w:t>
            </w:r>
            <w:proofErr w:type="spellEnd"/>
            <w:r w:rsidRPr="00175A19">
              <w:rPr>
                <w:sz w:val="24"/>
                <w:szCs w:val="24"/>
              </w:rPr>
              <w:t>/C77D4B16-D964-4A46-80D9-157369EF96C6</w:t>
            </w:r>
            <w:r w:rsidRPr="00175A19">
              <w:rPr>
                <w:b/>
                <w:sz w:val="24"/>
                <w:szCs w:val="24"/>
              </w:rPr>
              <w:t>.</w:t>
            </w:r>
          </w:p>
        </w:tc>
      </w:tr>
      <w:tr w:rsidR="00D54774" w:rsidRPr="00135D37" w:rsidTr="00D54774">
        <w:trPr>
          <w:jc w:val="center"/>
        </w:trPr>
        <w:tc>
          <w:tcPr>
            <w:tcW w:w="294" w:type="pct"/>
          </w:tcPr>
          <w:p w:rsidR="00D54774" w:rsidRPr="00135D37" w:rsidRDefault="00D54774" w:rsidP="00D54774">
            <w:pPr>
              <w:numPr>
                <w:ilvl w:val="0"/>
                <w:numId w:val="1"/>
              </w:numPr>
              <w:jc w:val="both"/>
              <w:rPr>
                <w:sz w:val="24"/>
                <w:szCs w:val="24"/>
              </w:rPr>
            </w:pPr>
          </w:p>
        </w:tc>
        <w:tc>
          <w:tcPr>
            <w:tcW w:w="4706" w:type="pct"/>
          </w:tcPr>
          <w:p w:rsidR="00D54774" w:rsidRPr="00966DB6" w:rsidRDefault="009F32F7" w:rsidP="00D54774">
            <w:pPr>
              <w:rPr>
                <w:bCs/>
                <w:sz w:val="24"/>
                <w:szCs w:val="24"/>
              </w:rPr>
            </w:pPr>
            <w:proofErr w:type="spellStart"/>
            <w:r w:rsidRPr="00175A19">
              <w:rPr>
                <w:color w:val="000000"/>
                <w:sz w:val="23"/>
                <w:szCs w:val="23"/>
              </w:rPr>
              <w:t>Гудилин</w:t>
            </w:r>
            <w:proofErr w:type="spellEnd"/>
            <w:r w:rsidRPr="00175A19">
              <w:rPr>
                <w:color w:val="000000"/>
                <w:sz w:val="23"/>
                <w:szCs w:val="23"/>
              </w:rPr>
              <w:t xml:space="preserve"> А.А. Менеджмент [Электронный ресурс]</w:t>
            </w:r>
            <w:proofErr w:type="gramStart"/>
            <w:r w:rsidRPr="00175A19">
              <w:rPr>
                <w:color w:val="000000"/>
                <w:sz w:val="23"/>
                <w:szCs w:val="23"/>
              </w:rPr>
              <w:t xml:space="preserve"> :</w:t>
            </w:r>
            <w:proofErr w:type="gramEnd"/>
            <w:r w:rsidRPr="00175A19">
              <w:rPr>
                <w:color w:val="000000"/>
                <w:sz w:val="23"/>
                <w:szCs w:val="23"/>
              </w:rPr>
              <w:t xml:space="preserve"> практикум / А.А. </w:t>
            </w:r>
            <w:proofErr w:type="spellStart"/>
            <w:r w:rsidRPr="00175A19">
              <w:rPr>
                <w:color w:val="000000"/>
                <w:sz w:val="23"/>
                <w:szCs w:val="23"/>
              </w:rPr>
              <w:t>Гудилин</w:t>
            </w:r>
            <w:proofErr w:type="spellEnd"/>
            <w:r w:rsidRPr="00175A19">
              <w:rPr>
                <w:color w:val="000000"/>
                <w:sz w:val="23"/>
                <w:szCs w:val="23"/>
              </w:rPr>
              <w:t>, О.О. Скрябин. — Электрон</w:t>
            </w:r>
            <w:proofErr w:type="gramStart"/>
            <w:r w:rsidRPr="00175A19">
              <w:rPr>
                <w:color w:val="000000"/>
                <w:sz w:val="23"/>
                <w:szCs w:val="23"/>
              </w:rPr>
              <w:t>.</w:t>
            </w:r>
            <w:proofErr w:type="gramEnd"/>
            <w:r w:rsidRPr="00175A19">
              <w:rPr>
                <w:color w:val="000000"/>
                <w:sz w:val="23"/>
                <w:szCs w:val="23"/>
              </w:rPr>
              <w:t xml:space="preserve"> </w:t>
            </w:r>
            <w:proofErr w:type="gramStart"/>
            <w:r w:rsidRPr="00175A19">
              <w:rPr>
                <w:color w:val="000000"/>
                <w:sz w:val="23"/>
                <w:szCs w:val="23"/>
              </w:rPr>
              <w:t>т</w:t>
            </w:r>
            <w:proofErr w:type="gramEnd"/>
            <w:r w:rsidRPr="00175A19">
              <w:rPr>
                <w:color w:val="000000"/>
                <w:sz w:val="23"/>
                <w:szCs w:val="23"/>
              </w:rPr>
              <w:t>екстовые данные. — М.</w:t>
            </w:r>
            <w:proofErr w:type="gramStart"/>
            <w:r w:rsidRPr="00175A19">
              <w:rPr>
                <w:color w:val="000000"/>
                <w:sz w:val="23"/>
                <w:szCs w:val="23"/>
              </w:rPr>
              <w:t xml:space="preserve"> :</w:t>
            </w:r>
            <w:proofErr w:type="gramEnd"/>
            <w:r w:rsidRPr="00175A19">
              <w:rPr>
                <w:color w:val="000000"/>
                <w:sz w:val="23"/>
                <w:szCs w:val="23"/>
              </w:rPr>
              <w:t xml:space="preserve"> Издательский Дом </w:t>
            </w:r>
            <w:proofErr w:type="spellStart"/>
            <w:r w:rsidRPr="00175A19">
              <w:rPr>
                <w:color w:val="000000"/>
                <w:sz w:val="23"/>
                <w:szCs w:val="23"/>
              </w:rPr>
              <w:t>МИСиС</w:t>
            </w:r>
            <w:proofErr w:type="spellEnd"/>
            <w:r w:rsidRPr="00175A19">
              <w:rPr>
                <w:color w:val="000000"/>
                <w:sz w:val="23"/>
                <w:szCs w:val="23"/>
              </w:rPr>
              <w:t xml:space="preserve">, 2015. — 82 </w:t>
            </w:r>
            <w:proofErr w:type="spellStart"/>
            <w:r w:rsidRPr="00175A19">
              <w:rPr>
                <w:color w:val="000000"/>
                <w:sz w:val="23"/>
                <w:szCs w:val="23"/>
              </w:rPr>
              <w:t>c</w:t>
            </w:r>
            <w:proofErr w:type="spellEnd"/>
            <w:r w:rsidRPr="00175A19">
              <w:rPr>
                <w:color w:val="000000"/>
                <w:sz w:val="23"/>
                <w:szCs w:val="23"/>
              </w:rPr>
              <w:t>. — 978-5-87623-840-5. — Режим доступа: http://www.iprbookshop.ru/56560.html</w:t>
            </w:r>
          </w:p>
        </w:tc>
      </w:tr>
      <w:tr w:rsidR="00D54774" w:rsidRPr="003E50ED" w:rsidTr="00D54774">
        <w:trPr>
          <w:jc w:val="center"/>
        </w:trPr>
        <w:tc>
          <w:tcPr>
            <w:tcW w:w="294" w:type="pct"/>
          </w:tcPr>
          <w:p w:rsidR="00D54774" w:rsidRPr="00135D37" w:rsidRDefault="00D54774" w:rsidP="00D54774">
            <w:pPr>
              <w:pStyle w:val="a9"/>
              <w:numPr>
                <w:ilvl w:val="0"/>
                <w:numId w:val="1"/>
              </w:numPr>
              <w:spacing w:line="240" w:lineRule="auto"/>
              <w:rPr>
                <w:sz w:val="24"/>
              </w:rPr>
            </w:pPr>
          </w:p>
        </w:tc>
        <w:tc>
          <w:tcPr>
            <w:tcW w:w="4706" w:type="pct"/>
            <w:vAlign w:val="center"/>
          </w:tcPr>
          <w:p w:rsidR="00D54774" w:rsidRPr="00966DB6" w:rsidRDefault="009F32F7" w:rsidP="00D54774">
            <w:pPr>
              <w:rPr>
                <w:bCs/>
                <w:sz w:val="24"/>
                <w:szCs w:val="24"/>
              </w:rPr>
            </w:pPr>
            <w:proofErr w:type="spellStart"/>
            <w:r w:rsidRPr="00175A19">
              <w:rPr>
                <w:color w:val="000000"/>
                <w:sz w:val="23"/>
                <w:szCs w:val="23"/>
                <w:shd w:val="clear" w:color="auto" w:fill="FCFCFC"/>
              </w:rPr>
              <w:t>Пудич</w:t>
            </w:r>
            <w:proofErr w:type="spellEnd"/>
            <w:r w:rsidRPr="00175A19">
              <w:rPr>
                <w:color w:val="000000"/>
                <w:sz w:val="23"/>
                <w:szCs w:val="23"/>
                <w:shd w:val="clear" w:color="auto" w:fill="FCFCFC"/>
              </w:rPr>
              <w:t xml:space="preserve"> В.С. Введение в специальность менеджмент [Электронный ресурс]</w:t>
            </w:r>
            <w:proofErr w:type="gramStart"/>
            <w:r w:rsidRPr="00175A19">
              <w:rPr>
                <w:color w:val="000000"/>
                <w:sz w:val="23"/>
                <w:szCs w:val="23"/>
                <w:shd w:val="clear" w:color="auto" w:fill="FCFCFC"/>
              </w:rPr>
              <w:t xml:space="preserve"> :</w:t>
            </w:r>
            <w:proofErr w:type="gramEnd"/>
            <w:r w:rsidRPr="00175A19">
              <w:rPr>
                <w:color w:val="000000"/>
                <w:sz w:val="23"/>
                <w:szCs w:val="23"/>
                <w:shd w:val="clear" w:color="auto" w:fill="FCFCFC"/>
              </w:rPr>
              <w:t xml:space="preserve"> учебное п</w:t>
            </w:r>
            <w:r w:rsidRPr="00175A19">
              <w:rPr>
                <w:color w:val="000000"/>
                <w:sz w:val="23"/>
                <w:szCs w:val="23"/>
                <w:shd w:val="clear" w:color="auto" w:fill="FCFCFC"/>
              </w:rPr>
              <w:t>о</w:t>
            </w:r>
            <w:r w:rsidRPr="00175A19">
              <w:rPr>
                <w:color w:val="000000"/>
                <w:sz w:val="23"/>
                <w:szCs w:val="23"/>
                <w:shd w:val="clear" w:color="auto" w:fill="FCFCFC"/>
              </w:rPr>
              <w:t xml:space="preserve">собие для вузов / В.С. </w:t>
            </w:r>
            <w:proofErr w:type="spellStart"/>
            <w:r w:rsidRPr="00175A19">
              <w:rPr>
                <w:color w:val="000000"/>
                <w:sz w:val="23"/>
                <w:szCs w:val="23"/>
                <w:shd w:val="clear" w:color="auto" w:fill="FCFCFC"/>
              </w:rPr>
              <w:t>Пудич</w:t>
            </w:r>
            <w:proofErr w:type="spellEnd"/>
            <w:r w:rsidRPr="00175A19">
              <w:rPr>
                <w:color w:val="000000"/>
                <w:sz w:val="23"/>
                <w:szCs w:val="23"/>
                <w:shd w:val="clear" w:color="auto" w:fill="FCFCFC"/>
              </w:rPr>
              <w:t>. — Электрон</w:t>
            </w:r>
            <w:proofErr w:type="gramStart"/>
            <w:r w:rsidRPr="00175A19">
              <w:rPr>
                <w:color w:val="000000"/>
                <w:sz w:val="23"/>
                <w:szCs w:val="23"/>
                <w:shd w:val="clear" w:color="auto" w:fill="FCFCFC"/>
              </w:rPr>
              <w:t>.</w:t>
            </w:r>
            <w:proofErr w:type="gramEnd"/>
            <w:r w:rsidRPr="00175A19">
              <w:rPr>
                <w:color w:val="000000"/>
                <w:sz w:val="23"/>
                <w:szCs w:val="23"/>
                <w:shd w:val="clear" w:color="auto" w:fill="FCFCFC"/>
              </w:rPr>
              <w:t xml:space="preserve"> </w:t>
            </w:r>
            <w:proofErr w:type="gramStart"/>
            <w:r w:rsidRPr="00175A19">
              <w:rPr>
                <w:color w:val="000000"/>
                <w:sz w:val="23"/>
                <w:szCs w:val="23"/>
                <w:shd w:val="clear" w:color="auto" w:fill="FCFCFC"/>
              </w:rPr>
              <w:t>т</w:t>
            </w:r>
            <w:proofErr w:type="gramEnd"/>
            <w:r w:rsidRPr="00175A19">
              <w:rPr>
                <w:color w:val="000000"/>
                <w:sz w:val="23"/>
                <w:szCs w:val="23"/>
                <w:shd w:val="clear" w:color="auto" w:fill="FCFCFC"/>
              </w:rPr>
              <w:t>екстовые данные. — М.</w:t>
            </w:r>
            <w:proofErr w:type="gramStart"/>
            <w:r w:rsidRPr="00175A19">
              <w:rPr>
                <w:color w:val="000000"/>
                <w:sz w:val="23"/>
                <w:szCs w:val="23"/>
                <w:shd w:val="clear" w:color="auto" w:fill="FCFCFC"/>
              </w:rPr>
              <w:t xml:space="preserve"> :</w:t>
            </w:r>
            <w:proofErr w:type="gramEnd"/>
            <w:r w:rsidRPr="00175A19">
              <w:rPr>
                <w:color w:val="000000"/>
                <w:sz w:val="23"/>
                <w:szCs w:val="23"/>
                <w:shd w:val="clear" w:color="auto" w:fill="FCFCFC"/>
              </w:rPr>
              <w:t xml:space="preserve"> ЮНИТИ-ДАНА, 2015. — 323 </w:t>
            </w:r>
            <w:proofErr w:type="spellStart"/>
            <w:r w:rsidRPr="00175A19">
              <w:rPr>
                <w:color w:val="000000"/>
                <w:sz w:val="23"/>
                <w:szCs w:val="23"/>
                <w:shd w:val="clear" w:color="auto" w:fill="FCFCFC"/>
              </w:rPr>
              <w:t>c</w:t>
            </w:r>
            <w:proofErr w:type="spellEnd"/>
            <w:r w:rsidRPr="00175A19">
              <w:rPr>
                <w:color w:val="000000"/>
                <w:sz w:val="23"/>
                <w:szCs w:val="23"/>
                <w:shd w:val="clear" w:color="auto" w:fill="FCFCFC"/>
              </w:rPr>
              <w:t>. — 5-238-00585-7. — Режим доступа: http://www.iprbookshop.ru/52449.html</w:t>
            </w:r>
          </w:p>
        </w:tc>
      </w:tr>
    </w:tbl>
    <w:p w:rsidR="00D54774" w:rsidRPr="00DD2E90" w:rsidRDefault="00D54774" w:rsidP="00D54774">
      <w:pPr>
        <w:rPr>
          <w:sz w:val="24"/>
          <w:szCs w:val="24"/>
        </w:rPr>
      </w:pPr>
    </w:p>
    <w:p w:rsidR="00D54774" w:rsidRPr="00072454" w:rsidRDefault="00D54774" w:rsidP="00D54774">
      <w:pPr>
        <w:pStyle w:val="2"/>
      </w:pPr>
      <w:bookmarkStart w:id="15" w:name="_Toc494985527"/>
      <w:r w:rsidRPr="00072454">
        <w:t>7.2. Рекомендуемая дополнительная литератур</w:t>
      </w:r>
      <w:r>
        <w:t>а</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D54774" w:rsidRPr="00135D37" w:rsidTr="00D54774">
        <w:trPr>
          <w:jc w:val="center"/>
        </w:trPr>
        <w:tc>
          <w:tcPr>
            <w:tcW w:w="251" w:type="pct"/>
          </w:tcPr>
          <w:p w:rsidR="00D54774" w:rsidRPr="00135D37" w:rsidRDefault="00D54774" w:rsidP="00D54774">
            <w:pPr>
              <w:jc w:val="both"/>
              <w:rPr>
                <w:b/>
                <w:bCs/>
                <w:sz w:val="24"/>
                <w:szCs w:val="24"/>
              </w:rPr>
            </w:pPr>
            <w:r w:rsidRPr="00135D37">
              <w:rPr>
                <w:b/>
                <w:bCs/>
                <w:sz w:val="24"/>
                <w:szCs w:val="24"/>
              </w:rPr>
              <w:t>№</w:t>
            </w:r>
          </w:p>
        </w:tc>
        <w:tc>
          <w:tcPr>
            <w:tcW w:w="4749" w:type="pct"/>
          </w:tcPr>
          <w:p w:rsidR="00D54774" w:rsidRPr="005251DF" w:rsidRDefault="00D54774" w:rsidP="00D54774">
            <w:pPr>
              <w:jc w:val="center"/>
              <w:rPr>
                <w:b/>
              </w:rPr>
            </w:pPr>
            <w:r w:rsidRPr="005251DF">
              <w:rPr>
                <w:b/>
              </w:rPr>
              <w:t>Название</w:t>
            </w:r>
          </w:p>
        </w:tc>
      </w:tr>
      <w:tr w:rsidR="00D54774" w:rsidRPr="00135D37" w:rsidTr="00D54774">
        <w:trPr>
          <w:jc w:val="center"/>
        </w:trPr>
        <w:tc>
          <w:tcPr>
            <w:tcW w:w="251" w:type="pct"/>
            <w:vAlign w:val="center"/>
          </w:tcPr>
          <w:p w:rsidR="00D54774" w:rsidRPr="00135D37" w:rsidRDefault="00D54774" w:rsidP="00D54774">
            <w:pPr>
              <w:numPr>
                <w:ilvl w:val="0"/>
                <w:numId w:val="6"/>
              </w:numPr>
              <w:ind w:right="-35"/>
              <w:jc w:val="center"/>
              <w:rPr>
                <w:sz w:val="24"/>
                <w:szCs w:val="24"/>
              </w:rPr>
            </w:pPr>
          </w:p>
        </w:tc>
        <w:tc>
          <w:tcPr>
            <w:tcW w:w="4749" w:type="pct"/>
          </w:tcPr>
          <w:p w:rsidR="00D54774" w:rsidRPr="00554655" w:rsidRDefault="009F32F7" w:rsidP="00D54774">
            <w:pPr>
              <w:rPr>
                <w:bCs/>
                <w:sz w:val="24"/>
                <w:szCs w:val="24"/>
              </w:rPr>
            </w:pPr>
            <w:r w:rsidRPr="00B542EC">
              <w:rPr>
                <w:b/>
              </w:rPr>
              <w:t>Дорофеева Л.И. Менеджмент [Электронный ресурс]</w:t>
            </w:r>
            <w:proofErr w:type="gramStart"/>
            <w:r w:rsidRPr="00B542EC">
              <w:rPr>
                <w:b/>
              </w:rPr>
              <w:t xml:space="preserve"> :</w:t>
            </w:r>
            <w:proofErr w:type="gramEnd"/>
            <w:r w:rsidRPr="00B542EC">
              <w:rPr>
                <w:b/>
              </w:rPr>
              <w:t xml:space="preserve"> учебное пособие / Л.И. Дорофеева. — Эле</w:t>
            </w:r>
            <w:r w:rsidRPr="00B542EC">
              <w:rPr>
                <w:b/>
              </w:rPr>
              <w:t>к</w:t>
            </w:r>
            <w:r w:rsidRPr="00B542EC">
              <w:rPr>
                <w:b/>
              </w:rPr>
              <w:t>трон</w:t>
            </w:r>
            <w:proofErr w:type="gramStart"/>
            <w:r w:rsidRPr="00B542EC">
              <w:rPr>
                <w:b/>
              </w:rPr>
              <w:t>.</w:t>
            </w:r>
            <w:proofErr w:type="gramEnd"/>
            <w:r w:rsidRPr="00B542EC">
              <w:rPr>
                <w:b/>
              </w:rPr>
              <w:t xml:space="preserve"> </w:t>
            </w:r>
            <w:proofErr w:type="gramStart"/>
            <w:r w:rsidRPr="00B542EC">
              <w:rPr>
                <w:b/>
              </w:rPr>
              <w:t>т</w:t>
            </w:r>
            <w:proofErr w:type="gramEnd"/>
            <w:r w:rsidRPr="00B542EC">
              <w:rPr>
                <w:b/>
              </w:rPr>
              <w:t xml:space="preserve">екстовые данные. — Саратов: Научная книга, 2012. — 190 </w:t>
            </w:r>
            <w:proofErr w:type="spellStart"/>
            <w:r w:rsidRPr="00B542EC">
              <w:rPr>
                <w:b/>
              </w:rPr>
              <w:t>c</w:t>
            </w:r>
            <w:proofErr w:type="spellEnd"/>
            <w:r w:rsidRPr="00B542EC">
              <w:rPr>
                <w:b/>
              </w:rPr>
              <w:t>. — 2227-8397. — Режим до</w:t>
            </w:r>
            <w:r w:rsidRPr="00B542EC">
              <w:rPr>
                <w:b/>
              </w:rPr>
              <w:t>с</w:t>
            </w:r>
            <w:r w:rsidRPr="00B542EC">
              <w:rPr>
                <w:b/>
              </w:rPr>
              <w:t>тупа: http://www.iprbookshop.ru/6305.html</w:t>
            </w:r>
          </w:p>
        </w:tc>
      </w:tr>
      <w:tr w:rsidR="00D54774" w:rsidRPr="00135D37" w:rsidTr="00D54774">
        <w:trPr>
          <w:jc w:val="center"/>
        </w:trPr>
        <w:tc>
          <w:tcPr>
            <w:tcW w:w="251" w:type="pct"/>
            <w:vAlign w:val="center"/>
          </w:tcPr>
          <w:p w:rsidR="00D54774" w:rsidRPr="00135D37" w:rsidRDefault="00D54774" w:rsidP="00D54774">
            <w:pPr>
              <w:numPr>
                <w:ilvl w:val="0"/>
                <w:numId w:val="6"/>
              </w:numPr>
              <w:ind w:right="-35"/>
              <w:jc w:val="center"/>
              <w:rPr>
                <w:sz w:val="24"/>
                <w:szCs w:val="24"/>
              </w:rPr>
            </w:pPr>
          </w:p>
        </w:tc>
        <w:tc>
          <w:tcPr>
            <w:tcW w:w="4749" w:type="pct"/>
          </w:tcPr>
          <w:p w:rsidR="00D54774" w:rsidRPr="003A4250" w:rsidRDefault="009F32F7" w:rsidP="00D54774">
            <w:pPr>
              <w:rPr>
                <w:bCs/>
                <w:sz w:val="24"/>
                <w:szCs w:val="24"/>
              </w:rPr>
            </w:pPr>
            <w:proofErr w:type="spellStart"/>
            <w:r w:rsidRPr="00B542EC">
              <w:rPr>
                <w:b/>
              </w:rPr>
              <w:t>Стюрина</w:t>
            </w:r>
            <w:proofErr w:type="spellEnd"/>
            <w:r w:rsidRPr="00B542EC">
              <w:rPr>
                <w:b/>
              </w:rPr>
              <w:t xml:space="preserve"> Д.Е. Управление деловой карьерой [Электронный ресурс]</w:t>
            </w:r>
            <w:proofErr w:type="gramStart"/>
            <w:r w:rsidRPr="00B542EC">
              <w:rPr>
                <w:b/>
              </w:rPr>
              <w:t xml:space="preserve"> :</w:t>
            </w:r>
            <w:proofErr w:type="gramEnd"/>
            <w:r w:rsidRPr="00B542EC">
              <w:rPr>
                <w:b/>
              </w:rPr>
              <w:t xml:space="preserve"> учебное пособие / Д.Е. </w:t>
            </w:r>
            <w:proofErr w:type="spellStart"/>
            <w:r w:rsidRPr="00B542EC">
              <w:rPr>
                <w:b/>
              </w:rPr>
              <w:t>Ст</w:t>
            </w:r>
            <w:r w:rsidRPr="00B542EC">
              <w:rPr>
                <w:b/>
              </w:rPr>
              <w:t>ю</w:t>
            </w:r>
            <w:r w:rsidRPr="00B542EC">
              <w:rPr>
                <w:b/>
              </w:rPr>
              <w:t>рина</w:t>
            </w:r>
            <w:proofErr w:type="spellEnd"/>
            <w:r w:rsidRPr="00B542EC">
              <w:rPr>
                <w:b/>
              </w:rPr>
              <w:t>. — Электрон</w:t>
            </w:r>
            <w:proofErr w:type="gramStart"/>
            <w:r w:rsidRPr="00B542EC">
              <w:rPr>
                <w:b/>
              </w:rPr>
              <w:t>.</w:t>
            </w:r>
            <w:proofErr w:type="gramEnd"/>
            <w:r w:rsidRPr="00B542EC">
              <w:rPr>
                <w:b/>
              </w:rPr>
              <w:t xml:space="preserve"> </w:t>
            </w:r>
            <w:proofErr w:type="gramStart"/>
            <w:r w:rsidRPr="00B542EC">
              <w:rPr>
                <w:b/>
              </w:rPr>
              <w:t>т</w:t>
            </w:r>
            <w:proofErr w:type="gramEnd"/>
            <w:r w:rsidRPr="00B542EC">
              <w:rPr>
                <w:b/>
              </w:rPr>
              <w:t>екстовые данные. — М.</w:t>
            </w:r>
            <w:proofErr w:type="gramStart"/>
            <w:r w:rsidRPr="00B542EC">
              <w:rPr>
                <w:b/>
              </w:rPr>
              <w:t xml:space="preserve"> :</w:t>
            </w:r>
            <w:proofErr w:type="gramEnd"/>
            <w:r w:rsidRPr="00B542EC">
              <w:rPr>
                <w:b/>
              </w:rPr>
              <w:t xml:space="preserve"> Евразийский открытый институт, 2008. — 108 </w:t>
            </w:r>
            <w:proofErr w:type="spellStart"/>
            <w:r w:rsidRPr="00B542EC">
              <w:rPr>
                <w:b/>
              </w:rPr>
              <w:t>c</w:t>
            </w:r>
            <w:proofErr w:type="spellEnd"/>
            <w:r w:rsidRPr="00B542EC">
              <w:rPr>
                <w:b/>
              </w:rPr>
              <w:t>. — 978-5-374-00133-4. — Режим доступа: http://www.iprbookshop.ru/10876.html</w:t>
            </w:r>
          </w:p>
        </w:tc>
      </w:tr>
      <w:tr w:rsidR="00D54774" w:rsidRPr="00135D37" w:rsidTr="00D54774">
        <w:trPr>
          <w:jc w:val="center"/>
        </w:trPr>
        <w:tc>
          <w:tcPr>
            <w:tcW w:w="251" w:type="pct"/>
            <w:vAlign w:val="center"/>
          </w:tcPr>
          <w:p w:rsidR="00D54774" w:rsidRPr="00135D37" w:rsidRDefault="00D54774" w:rsidP="00D54774">
            <w:pPr>
              <w:numPr>
                <w:ilvl w:val="0"/>
                <w:numId w:val="6"/>
              </w:numPr>
              <w:ind w:right="-35"/>
              <w:jc w:val="center"/>
              <w:rPr>
                <w:sz w:val="24"/>
                <w:szCs w:val="24"/>
              </w:rPr>
            </w:pPr>
          </w:p>
        </w:tc>
        <w:tc>
          <w:tcPr>
            <w:tcW w:w="4749" w:type="pct"/>
          </w:tcPr>
          <w:p w:rsidR="00D54774" w:rsidRPr="00430310" w:rsidRDefault="009F32F7" w:rsidP="00D54774">
            <w:pPr>
              <w:rPr>
                <w:bCs/>
                <w:sz w:val="24"/>
                <w:szCs w:val="24"/>
              </w:rPr>
            </w:pPr>
            <w:r w:rsidRPr="00B542EC">
              <w:rPr>
                <w:b/>
              </w:rPr>
              <w:t>Павловская И.А. Планирование карьеры [Электронный ресурс]</w:t>
            </w:r>
            <w:proofErr w:type="gramStart"/>
            <w:r w:rsidRPr="00B542EC">
              <w:rPr>
                <w:b/>
              </w:rPr>
              <w:t xml:space="preserve"> :</w:t>
            </w:r>
            <w:proofErr w:type="gramEnd"/>
            <w:r w:rsidRPr="00B542EC">
              <w:rPr>
                <w:b/>
              </w:rPr>
              <w:t xml:space="preserve"> курс лекций / И.А. Павло</w:t>
            </w:r>
            <w:r w:rsidRPr="00B542EC">
              <w:rPr>
                <w:b/>
              </w:rPr>
              <w:t>в</w:t>
            </w:r>
            <w:r w:rsidRPr="00B542EC">
              <w:rPr>
                <w:b/>
              </w:rPr>
              <w:t>ская. — Электрон</w:t>
            </w:r>
            <w:proofErr w:type="gramStart"/>
            <w:r w:rsidRPr="00B542EC">
              <w:rPr>
                <w:b/>
              </w:rPr>
              <w:t>.</w:t>
            </w:r>
            <w:proofErr w:type="gramEnd"/>
            <w:r w:rsidRPr="00B542EC">
              <w:rPr>
                <w:b/>
              </w:rPr>
              <w:t xml:space="preserve"> </w:t>
            </w:r>
            <w:proofErr w:type="gramStart"/>
            <w:r w:rsidRPr="00B542EC">
              <w:rPr>
                <w:b/>
              </w:rPr>
              <w:t>т</w:t>
            </w:r>
            <w:proofErr w:type="gramEnd"/>
            <w:r w:rsidRPr="00B542EC">
              <w:rPr>
                <w:b/>
              </w:rPr>
              <w:t xml:space="preserve">екстовые данные. — Владикавказ: Владикавказский институт управления, 2010. — 142 </w:t>
            </w:r>
            <w:proofErr w:type="spellStart"/>
            <w:r w:rsidRPr="00B542EC">
              <w:rPr>
                <w:b/>
              </w:rPr>
              <w:t>c</w:t>
            </w:r>
            <w:proofErr w:type="spellEnd"/>
            <w:r w:rsidRPr="00B542EC">
              <w:rPr>
                <w:b/>
              </w:rPr>
              <w:t>. — 978-5-98161-051-6. — Режим доступа: http://www.iprbookshop.ru/57834.html</w:t>
            </w:r>
          </w:p>
        </w:tc>
      </w:tr>
    </w:tbl>
    <w:p w:rsidR="00D54774" w:rsidRDefault="00D54774" w:rsidP="00D54774">
      <w:pPr>
        <w:pStyle w:val="a3"/>
        <w:ind w:firstLine="720"/>
        <w:jc w:val="both"/>
        <w:rPr>
          <w:sz w:val="24"/>
          <w:szCs w:val="24"/>
        </w:rPr>
      </w:pPr>
    </w:p>
    <w:p w:rsidR="00F16F48" w:rsidRPr="00B420DF" w:rsidRDefault="00F16F48" w:rsidP="00F16F48">
      <w:r w:rsidRPr="00F16F48">
        <w:t>7.3. Программное обеспечение, профессиональные базы данных и информационные справочные системы, интернет-ресурсы</w:t>
      </w: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A0"/>
      </w:tblPr>
      <w:tblGrid>
        <w:gridCol w:w="566"/>
        <w:gridCol w:w="8790"/>
      </w:tblGrid>
      <w:tr w:rsidR="00F16F48" w:rsidTr="00F16F48">
        <w:tc>
          <w:tcPr>
            <w:tcW w:w="566" w:type="dxa"/>
            <w:tcMar>
              <w:left w:w="93" w:type="dxa"/>
            </w:tcMar>
          </w:tcPr>
          <w:p w:rsidR="00F16F48" w:rsidRDefault="00F16F48" w:rsidP="00F16F48">
            <w:pPr>
              <w:jc w:val="center"/>
              <w:rPr>
                <w:b/>
                <w:color w:val="000000"/>
                <w:sz w:val="24"/>
                <w:szCs w:val="24"/>
              </w:rPr>
            </w:pPr>
            <w:r>
              <w:rPr>
                <w:b/>
                <w:color w:val="000000"/>
                <w:sz w:val="24"/>
                <w:szCs w:val="24"/>
              </w:rPr>
              <w:t>№</w:t>
            </w:r>
          </w:p>
        </w:tc>
        <w:tc>
          <w:tcPr>
            <w:tcW w:w="8790" w:type="dxa"/>
            <w:tcMar>
              <w:left w:w="93" w:type="dxa"/>
            </w:tcMar>
          </w:tcPr>
          <w:p w:rsidR="00F16F48" w:rsidRDefault="00F16F48" w:rsidP="00F16F48">
            <w:pPr>
              <w:jc w:val="center"/>
              <w:rPr>
                <w:b/>
                <w:bCs/>
                <w:color w:val="000000"/>
                <w:sz w:val="24"/>
                <w:szCs w:val="24"/>
              </w:rPr>
            </w:pPr>
            <w:r>
              <w:rPr>
                <w:b/>
                <w:bCs/>
                <w:color w:val="000000"/>
                <w:sz w:val="24"/>
                <w:szCs w:val="24"/>
              </w:rPr>
              <w:t xml:space="preserve">Перечень </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Pr="004C1027" w:rsidRDefault="00F16F48" w:rsidP="00F16F48">
            <w:pPr>
              <w:rPr>
                <w:bCs/>
                <w:sz w:val="24"/>
                <w:szCs w:val="24"/>
              </w:rPr>
            </w:pPr>
            <w:r w:rsidRPr="004C1027">
              <w:rPr>
                <w:bCs/>
                <w:sz w:val="24"/>
                <w:szCs w:val="24"/>
              </w:rPr>
              <w:t xml:space="preserve">Пакет офисных программ </w:t>
            </w:r>
            <w:r w:rsidRPr="004C1027">
              <w:rPr>
                <w:bCs/>
                <w:sz w:val="24"/>
                <w:szCs w:val="24"/>
                <w:lang w:val="en-US"/>
              </w:rPr>
              <w:t>Microsoft</w:t>
            </w:r>
            <w:r w:rsidRPr="004C1027">
              <w:rPr>
                <w:bCs/>
                <w:sz w:val="24"/>
                <w:szCs w:val="24"/>
              </w:rPr>
              <w:t xml:space="preserve"> </w:t>
            </w:r>
            <w:r w:rsidRPr="004C1027">
              <w:rPr>
                <w:bCs/>
                <w:sz w:val="24"/>
                <w:szCs w:val="24"/>
                <w:lang w:val="en-US"/>
              </w:rPr>
              <w:t>Office</w:t>
            </w:r>
            <w:r w:rsidRPr="004C1027">
              <w:rPr>
                <w:bCs/>
                <w:sz w:val="24"/>
                <w:szCs w:val="24"/>
              </w:rPr>
              <w:t xml:space="preserve"> </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Pr="004C1027" w:rsidRDefault="00F16F48" w:rsidP="00F16F48">
            <w:pPr>
              <w:rPr>
                <w:bCs/>
                <w:sz w:val="24"/>
                <w:szCs w:val="24"/>
              </w:rPr>
            </w:pPr>
            <w:r w:rsidRPr="004C1027">
              <w:rPr>
                <w:bCs/>
                <w:sz w:val="24"/>
                <w:szCs w:val="24"/>
              </w:rPr>
              <w:t xml:space="preserve">Пакет офисных программ </w:t>
            </w:r>
            <w:proofErr w:type="spellStart"/>
            <w:r w:rsidRPr="004C1027">
              <w:rPr>
                <w:bCs/>
                <w:sz w:val="24"/>
                <w:szCs w:val="24"/>
              </w:rPr>
              <w:t>OpenOffice</w:t>
            </w:r>
            <w:proofErr w:type="spellEnd"/>
            <w:r w:rsidRPr="004C1027">
              <w:rPr>
                <w:bCs/>
                <w:sz w:val="24"/>
                <w:szCs w:val="24"/>
              </w:rPr>
              <w:t xml:space="preserve"> </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Pr="004C1027" w:rsidRDefault="00F16F48" w:rsidP="00F16F48">
            <w:pPr>
              <w:rPr>
                <w:bCs/>
                <w:sz w:val="24"/>
                <w:szCs w:val="24"/>
              </w:rPr>
            </w:pPr>
            <w:r w:rsidRPr="004C1027">
              <w:rPr>
                <w:bCs/>
                <w:sz w:val="24"/>
                <w:szCs w:val="24"/>
              </w:rPr>
              <w:t xml:space="preserve">Операционная система </w:t>
            </w:r>
            <w:proofErr w:type="spellStart"/>
            <w:r w:rsidRPr="004C1027">
              <w:rPr>
                <w:bCs/>
                <w:sz w:val="24"/>
                <w:szCs w:val="24"/>
              </w:rPr>
              <w:t>Windows</w:t>
            </w:r>
            <w:proofErr w:type="spellEnd"/>
            <w:r w:rsidRPr="004C1027">
              <w:rPr>
                <w:bCs/>
                <w:sz w:val="24"/>
                <w:szCs w:val="24"/>
              </w:rPr>
              <w:t xml:space="preserve"> </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sidRPr="009D76E3">
              <w:rPr>
                <w:bCs/>
                <w:sz w:val="24"/>
                <w:szCs w:val="24"/>
              </w:rPr>
              <w:t xml:space="preserve">Справочная правовая система «Консультант </w:t>
            </w:r>
            <w:r w:rsidRPr="004C1027">
              <w:rPr>
                <w:sz w:val="22"/>
                <w:szCs w:val="22"/>
                <w:effect w:val="blinkBackground"/>
              </w:rPr>
              <w:t>Плюс</w:t>
            </w:r>
            <w:r w:rsidRPr="009D76E3">
              <w:rPr>
                <w:bCs/>
                <w:sz w:val="24"/>
                <w:szCs w:val="24"/>
              </w:rPr>
              <w:t>»</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Pr>
                <w:sz w:val="24"/>
                <w:szCs w:val="24"/>
              </w:rPr>
              <w:t>Справочная правовая система «Гарант»</w:t>
            </w:r>
          </w:p>
        </w:tc>
      </w:tr>
      <w:tr w:rsidR="00F16F48" w:rsidTr="00F16F48">
        <w:tc>
          <w:tcPr>
            <w:tcW w:w="9356" w:type="dxa"/>
            <w:gridSpan w:val="2"/>
            <w:tcMar>
              <w:left w:w="93" w:type="dxa"/>
            </w:tcMar>
          </w:tcPr>
          <w:p w:rsidR="00F16F48" w:rsidRDefault="00F16F48" w:rsidP="00F16F48">
            <w:pPr>
              <w:rPr>
                <w:sz w:val="24"/>
                <w:szCs w:val="24"/>
              </w:rPr>
            </w:pPr>
          </w:p>
        </w:tc>
      </w:tr>
      <w:tr w:rsidR="00F16F48" w:rsidTr="00F16F48">
        <w:tc>
          <w:tcPr>
            <w:tcW w:w="566" w:type="dxa"/>
            <w:tcMar>
              <w:left w:w="93" w:type="dxa"/>
            </w:tcMar>
          </w:tcPr>
          <w:p w:rsidR="00F16F48" w:rsidRDefault="00F16F48" w:rsidP="00F16F48">
            <w:pPr>
              <w:numPr>
                <w:ilvl w:val="0"/>
                <w:numId w:val="9"/>
              </w:numPr>
              <w:autoSpaceDE/>
              <w:autoSpaceDN/>
              <w:adjustRightInd/>
              <w:ind w:left="0" w:firstLine="0"/>
              <w:jc w:val="center"/>
              <w:rPr>
                <w:sz w:val="24"/>
                <w:szCs w:val="24"/>
              </w:rPr>
            </w:pPr>
          </w:p>
        </w:tc>
        <w:tc>
          <w:tcPr>
            <w:tcW w:w="8790" w:type="dxa"/>
            <w:tcMar>
              <w:left w:w="93" w:type="dxa"/>
            </w:tcMar>
          </w:tcPr>
          <w:p w:rsidR="00F16F48" w:rsidRDefault="00F16F48" w:rsidP="00F16F48">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F16F48" w:rsidTr="00F16F48">
        <w:tc>
          <w:tcPr>
            <w:tcW w:w="566" w:type="dxa"/>
            <w:tcMar>
              <w:left w:w="93" w:type="dxa"/>
            </w:tcMar>
          </w:tcPr>
          <w:p w:rsidR="00F16F48" w:rsidRDefault="00F16F48" w:rsidP="00F16F48">
            <w:pPr>
              <w:numPr>
                <w:ilvl w:val="0"/>
                <w:numId w:val="9"/>
              </w:numPr>
              <w:autoSpaceDE/>
              <w:autoSpaceDN/>
              <w:adjustRightInd/>
              <w:ind w:left="0" w:firstLine="0"/>
              <w:jc w:val="center"/>
              <w:rPr>
                <w:sz w:val="24"/>
                <w:szCs w:val="24"/>
              </w:rPr>
            </w:pPr>
          </w:p>
        </w:tc>
        <w:tc>
          <w:tcPr>
            <w:tcW w:w="8790" w:type="dxa"/>
            <w:tcMar>
              <w:left w:w="93" w:type="dxa"/>
            </w:tcMar>
          </w:tcPr>
          <w:p w:rsidR="00F16F48" w:rsidRDefault="00F16F48" w:rsidP="00F16F48">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F16F48" w:rsidTr="00F16F48">
        <w:tc>
          <w:tcPr>
            <w:tcW w:w="566" w:type="dxa"/>
            <w:tcMar>
              <w:left w:w="93" w:type="dxa"/>
            </w:tcMar>
          </w:tcPr>
          <w:p w:rsidR="00F16F48" w:rsidRDefault="00F16F48" w:rsidP="00F16F48">
            <w:pPr>
              <w:numPr>
                <w:ilvl w:val="0"/>
                <w:numId w:val="9"/>
              </w:numPr>
              <w:autoSpaceDE/>
              <w:autoSpaceDN/>
              <w:adjustRightInd/>
              <w:ind w:left="0" w:firstLine="0"/>
              <w:jc w:val="center"/>
              <w:rPr>
                <w:sz w:val="24"/>
                <w:szCs w:val="24"/>
              </w:rPr>
            </w:pPr>
          </w:p>
        </w:tc>
        <w:tc>
          <w:tcPr>
            <w:tcW w:w="8790" w:type="dxa"/>
            <w:tcMar>
              <w:left w:w="93" w:type="dxa"/>
            </w:tcMar>
          </w:tcPr>
          <w:p w:rsidR="00F16F48" w:rsidRDefault="00F16F48" w:rsidP="00F16F48">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lastRenderedPageBreak/>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F16F48" w:rsidTr="00F16F48">
        <w:tc>
          <w:tcPr>
            <w:tcW w:w="566" w:type="dxa"/>
            <w:tcMar>
              <w:left w:w="93" w:type="dxa"/>
            </w:tcMar>
          </w:tcPr>
          <w:p w:rsidR="00F16F48" w:rsidRDefault="00F16F48" w:rsidP="00F16F48">
            <w:pPr>
              <w:numPr>
                <w:ilvl w:val="0"/>
                <w:numId w:val="9"/>
              </w:numPr>
              <w:autoSpaceDE/>
              <w:autoSpaceDN/>
              <w:adjustRightInd/>
              <w:ind w:left="0" w:firstLine="0"/>
              <w:jc w:val="center"/>
              <w:rPr>
                <w:sz w:val="24"/>
                <w:szCs w:val="24"/>
              </w:rPr>
            </w:pPr>
          </w:p>
        </w:tc>
        <w:tc>
          <w:tcPr>
            <w:tcW w:w="8790" w:type="dxa"/>
            <w:tcMar>
              <w:left w:w="93" w:type="dxa"/>
            </w:tcMar>
          </w:tcPr>
          <w:p w:rsidR="00F16F48" w:rsidRDefault="00F16F48" w:rsidP="00F16F48">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F16F48" w:rsidTr="00F16F48">
        <w:tc>
          <w:tcPr>
            <w:tcW w:w="9356" w:type="dxa"/>
            <w:gridSpan w:val="2"/>
            <w:tcMar>
              <w:left w:w="93" w:type="dxa"/>
            </w:tcMar>
          </w:tcPr>
          <w:p w:rsidR="00F16F48" w:rsidRDefault="00F16F48" w:rsidP="00F16F48">
            <w:pPr>
              <w:rPr>
                <w:sz w:val="24"/>
                <w:szCs w:val="24"/>
                <w:shd w:val="clear" w:color="auto" w:fill="FFFFFF"/>
              </w:rPr>
            </w:pPr>
          </w:p>
        </w:tc>
      </w:tr>
      <w:tr w:rsidR="00F16F48" w:rsidTr="00F16F48">
        <w:tc>
          <w:tcPr>
            <w:tcW w:w="566" w:type="dxa"/>
            <w:tcMar>
              <w:left w:w="93" w:type="dxa"/>
            </w:tcMar>
          </w:tcPr>
          <w:p w:rsidR="00F16F48" w:rsidRDefault="00F16F48" w:rsidP="00F16F48">
            <w:pPr>
              <w:numPr>
                <w:ilvl w:val="0"/>
                <w:numId w:val="10"/>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F16F48" w:rsidTr="00F16F48">
        <w:tc>
          <w:tcPr>
            <w:tcW w:w="566" w:type="dxa"/>
            <w:tcMar>
              <w:left w:w="93" w:type="dxa"/>
            </w:tcMar>
          </w:tcPr>
          <w:p w:rsidR="00F16F48" w:rsidRDefault="00F16F48" w:rsidP="00F16F48">
            <w:pPr>
              <w:numPr>
                <w:ilvl w:val="0"/>
                <w:numId w:val="10"/>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F16F48" w:rsidTr="00F16F48">
        <w:tc>
          <w:tcPr>
            <w:tcW w:w="566" w:type="dxa"/>
            <w:tcMar>
              <w:left w:w="93" w:type="dxa"/>
            </w:tcMar>
          </w:tcPr>
          <w:p w:rsidR="00F16F48" w:rsidRDefault="00F16F48" w:rsidP="00F16F48">
            <w:pPr>
              <w:numPr>
                <w:ilvl w:val="0"/>
                <w:numId w:val="10"/>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F16F48" w:rsidTr="00F16F48">
        <w:tc>
          <w:tcPr>
            <w:tcW w:w="566" w:type="dxa"/>
            <w:tcMar>
              <w:left w:w="93" w:type="dxa"/>
            </w:tcMar>
          </w:tcPr>
          <w:p w:rsidR="00F16F48" w:rsidRDefault="00F16F48" w:rsidP="00F16F48">
            <w:pPr>
              <w:numPr>
                <w:ilvl w:val="0"/>
                <w:numId w:val="10"/>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F16F48" w:rsidRPr="00F16F48" w:rsidRDefault="00F16F48" w:rsidP="00F16F48"/>
    <w:p w:rsidR="00F16F48" w:rsidRPr="00F16F48" w:rsidRDefault="00F16F48" w:rsidP="00F16F48"/>
    <w:p w:rsidR="00192341" w:rsidRPr="00BE34DC" w:rsidRDefault="00192341" w:rsidP="00192341">
      <w:pPr>
        <w:pStyle w:val="a3"/>
        <w:ind w:firstLine="567"/>
        <w:jc w:val="both"/>
        <w:rPr>
          <w:bCs/>
          <w:i/>
          <w:sz w:val="24"/>
          <w:szCs w:val="24"/>
        </w:rPr>
      </w:pPr>
    </w:p>
    <w:p w:rsidR="00D54774" w:rsidRPr="00B420DF" w:rsidRDefault="00D54774" w:rsidP="00D54774">
      <w:pPr>
        <w:ind w:firstLine="567"/>
        <w:jc w:val="both"/>
        <w:rPr>
          <w:sz w:val="24"/>
          <w:szCs w:val="24"/>
        </w:rPr>
      </w:pPr>
    </w:p>
    <w:p w:rsidR="00D54774" w:rsidRPr="00105658" w:rsidRDefault="00D54774" w:rsidP="00D54774">
      <w:pPr>
        <w:pStyle w:val="1"/>
        <w:jc w:val="both"/>
        <w:rPr>
          <w:b/>
        </w:rPr>
      </w:pPr>
      <w:bookmarkStart w:id="16" w:name="_Toc494985529"/>
      <w:r w:rsidRPr="00105658">
        <w:rPr>
          <w:b/>
          <w:bCs/>
        </w:rPr>
        <w:t xml:space="preserve">8. </w:t>
      </w:r>
      <w:r w:rsidRPr="00105658">
        <w:rPr>
          <w:b/>
        </w:rPr>
        <w:t>Материально-техническое обеспечение дисциплины</w:t>
      </w:r>
      <w:bookmarkEnd w:id="16"/>
    </w:p>
    <w:p w:rsidR="00F16F48" w:rsidRPr="004C1027" w:rsidRDefault="00F16F48" w:rsidP="00F16F48">
      <w:pPr>
        <w:pStyle w:val="a3"/>
        <w:ind w:firstLine="567"/>
        <w:jc w:val="both"/>
        <w:rPr>
          <w:bCs/>
          <w:sz w:val="24"/>
          <w:szCs w:val="24"/>
        </w:rPr>
      </w:pPr>
      <w:r w:rsidRPr="004C1027">
        <w:rPr>
          <w:bCs/>
          <w:sz w:val="24"/>
          <w:szCs w:val="24"/>
        </w:rPr>
        <w:t>Учебные аудитории для лекционных занятий по дисциплине оснащены  автоматиз</w:t>
      </w:r>
      <w:r w:rsidRPr="004C1027">
        <w:rPr>
          <w:bCs/>
          <w:sz w:val="24"/>
          <w:szCs w:val="24"/>
        </w:rPr>
        <w:t>и</w:t>
      </w:r>
      <w:r w:rsidRPr="004C1027">
        <w:rPr>
          <w:bCs/>
          <w:sz w:val="24"/>
          <w:szCs w:val="24"/>
        </w:rPr>
        <w:t>рованным рабочим местом (АРМ) преподавателя, обеспечивающим тематические илл</w:t>
      </w:r>
      <w:r w:rsidRPr="004C1027">
        <w:rPr>
          <w:bCs/>
          <w:sz w:val="24"/>
          <w:szCs w:val="24"/>
        </w:rPr>
        <w:t>ю</w:t>
      </w:r>
      <w:r w:rsidRPr="004C1027">
        <w:rPr>
          <w:bCs/>
          <w:sz w:val="24"/>
          <w:szCs w:val="24"/>
        </w:rPr>
        <w:t>страции и демонстрации, соответствующие программе дисциплины в составе:</w:t>
      </w:r>
    </w:p>
    <w:p w:rsidR="00F16F48" w:rsidRPr="00764FFB" w:rsidRDefault="00F16F48" w:rsidP="00F16F48">
      <w:pPr>
        <w:pStyle w:val="a3"/>
        <w:numPr>
          <w:ilvl w:val="0"/>
          <w:numId w:val="11"/>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F16F48" w:rsidRPr="00764FFB" w:rsidRDefault="00F16F48" w:rsidP="00F16F48">
      <w:pPr>
        <w:pStyle w:val="a3"/>
        <w:numPr>
          <w:ilvl w:val="0"/>
          <w:numId w:val="11"/>
        </w:numPr>
        <w:ind w:left="0" w:firstLine="567"/>
        <w:jc w:val="both"/>
        <w:rPr>
          <w:bCs/>
          <w:sz w:val="24"/>
          <w:szCs w:val="24"/>
        </w:rPr>
      </w:pPr>
      <w:proofErr w:type="spellStart"/>
      <w:r w:rsidRPr="00764FFB">
        <w:rPr>
          <w:bCs/>
          <w:sz w:val="24"/>
          <w:szCs w:val="24"/>
        </w:rPr>
        <w:t>мультимедийный</w:t>
      </w:r>
      <w:proofErr w:type="spellEnd"/>
      <w:r w:rsidRPr="00764FFB">
        <w:rPr>
          <w:bCs/>
          <w:sz w:val="24"/>
          <w:szCs w:val="24"/>
        </w:rPr>
        <w:t xml:space="preserve"> проектор с дистанционным управлением</w:t>
      </w:r>
    </w:p>
    <w:p w:rsidR="00F16F48" w:rsidRPr="00764FFB" w:rsidRDefault="00F16F48" w:rsidP="00F16F48">
      <w:pPr>
        <w:pStyle w:val="a3"/>
        <w:numPr>
          <w:ilvl w:val="0"/>
          <w:numId w:val="11"/>
        </w:numPr>
        <w:ind w:left="0" w:firstLine="567"/>
        <w:jc w:val="both"/>
        <w:rPr>
          <w:bCs/>
          <w:sz w:val="24"/>
          <w:szCs w:val="24"/>
        </w:rPr>
      </w:pPr>
      <w:r w:rsidRPr="00764FFB">
        <w:rPr>
          <w:bCs/>
          <w:sz w:val="24"/>
          <w:szCs w:val="24"/>
        </w:rPr>
        <w:t>настенный экран;</w:t>
      </w:r>
    </w:p>
    <w:p w:rsidR="00F16F48" w:rsidRDefault="00F16F48" w:rsidP="00F16F48">
      <w:pPr>
        <w:pStyle w:val="a3"/>
        <w:ind w:firstLine="567"/>
        <w:jc w:val="both"/>
        <w:rPr>
          <w:bCs/>
          <w:sz w:val="24"/>
          <w:szCs w:val="24"/>
        </w:rPr>
      </w:pPr>
      <w:r w:rsidRPr="00764FFB">
        <w:rPr>
          <w:bCs/>
          <w:sz w:val="24"/>
          <w:szCs w:val="24"/>
        </w:rPr>
        <w:t xml:space="preserve">Учебные аудитории для практических, </w:t>
      </w:r>
      <w:r w:rsidRPr="004C1027">
        <w:rPr>
          <w:bCs/>
          <w:sz w:val="24"/>
          <w:szCs w:val="24"/>
        </w:rPr>
        <w:t>лабораторных</w:t>
      </w:r>
      <w:r w:rsidRPr="00764FFB">
        <w:rPr>
          <w:bCs/>
          <w:sz w:val="24"/>
          <w:szCs w:val="24"/>
        </w:rPr>
        <w:t xml:space="preserve"> и самостоятельных занятий по дисциплине оснащены АРМ преподавателя  и пользовательскими АРМ по числу обуча</w:t>
      </w:r>
      <w:r w:rsidRPr="00764FFB">
        <w:rPr>
          <w:bCs/>
          <w:sz w:val="24"/>
          <w:szCs w:val="24"/>
        </w:rPr>
        <w:t>ю</w:t>
      </w:r>
      <w:r w:rsidRPr="00764FFB">
        <w:rPr>
          <w:bCs/>
          <w:sz w:val="24"/>
          <w:szCs w:val="24"/>
        </w:rPr>
        <w:t>щихся, объединенных локальной сетью («компьютерный» класс), с возможностью по</w:t>
      </w:r>
      <w:r w:rsidRPr="00764FFB">
        <w:rPr>
          <w:bCs/>
          <w:sz w:val="24"/>
          <w:szCs w:val="24"/>
        </w:rPr>
        <w:t>д</w:t>
      </w:r>
      <w:r w:rsidRPr="00764FFB">
        <w:rPr>
          <w:bCs/>
          <w:sz w:val="24"/>
          <w:szCs w:val="24"/>
        </w:rPr>
        <w:t xml:space="preserve">ключения к сети Интернет 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D54774" w:rsidRPr="00072454" w:rsidRDefault="00D54774" w:rsidP="00D54774">
      <w:pPr>
        <w:pStyle w:val="style3"/>
        <w:spacing w:before="0" w:beforeAutospacing="0" w:after="0" w:afterAutospacing="0"/>
        <w:ind w:firstLine="567"/>
        <w:jc w:val="both"/>
        <w:rPr>
          <w:b/>
        </w:rPr>
      </w:pPr>
    </w:p>
    <w:p w:rsidR="00D54774" w:rsidRDefault="00D54774" w:rsidP="00D54774">
      <w:pPr>
        <w:rPr>
          <w:sz w:val="24"/>
          <w:szCs w:val="24"/>
        </w:rPr>
      </w:pPr>
    </w:p>
    <w:p w:rsidR="00D54774" w:rsidRPr="00105658" w:rsidRDefault="00D54774" w:rsidP="00D54774">
      <w:pPr>
        <w:pStyle w:val="1"/>
        <w:spacing w:line="240" w:lineRule="auto"/>
        <w:jc w:val="both"/>
        <w:rPr>
          <w:b/>
        </w:rPr>
      </w:pPr>
      <w:bookmarkStart w:id="17" w:name="_Toc494985530"/>
      <w:r w:rsidRPr="00105658">
        <w:rPr>
          <w:b/>
        </w:rPr>
        <w:t>9. Средства адаптации преподавания дисциплины к потребностям лиц с ограниче</w:t>
      </w:r>
      <w:r w:rsidRPr="00105658">
        <w:rPr>
          <w:b/>
        </w:rPr>
        <w:t>н</w:t>
      </w:r>
      <w:r w:rsidRPr="00105658">
        <w:rPr>
          <w:b/>
        </w:rPr>
        <w:t>ными возможностями</w:t>
      </w:r>
      <w:bookmarkEnd w:id="17"/>
    </w:p>
    <w:p w:rsidR="00D54774" w:rsidRPr="0055110F" w:rsidRDefault="00D54774" w:rsidP="00D54774">
      <w:pPr>
        <w:ind w:firstLine="567"/>
        <w:jc w:val="both"/>
        <w:rPr>
          <w:sz w:val="24"/>
          <w:szCs w:val="24"/>
        </w:rPr>
      </w:pPr>
      <w:r w:rsidRPr="0055110F">
        <w:rPr>
          <w:sz w:val="24"/>
          <w:szCs w:val="24"/>
        </w:rPr>
        <w:t>В случае необходимости, инвалидам и лицам с ограниченными возможностями зд</w:t>
      </w:r>
      <w:r w:rsidRPr="0055110F">
        <w:rPr>
          <w:sz w:val="24"/>
          <w:szCs w:val="24"/>
        </w:rPr>
        <w:t>о</w:t>
      </w:r>
      <w:r w:rsidRPr="0055110F">
        <w:rPr>
          <w:sz w:val="24"/>
          <w:szCs w:val="24"/>
        </w:rPr>
        <w:t>ровья могут предлагаться одни из следующих вариантов восприятия информации с уч</w:t>
      </w:r>
      <w:r w:rsidRPr="0055110F">
        <w:rPr>
          <w:sz w:val="24"/>
          <w:szCs w:val="24"/>
        </w:rPr>
        <w:t>е</w:t>
      </w:r>
      <w:r w:rsidRPr="0055110F">
        <w:rPr>
          <w:sz w:val="24"/>
          <w:szCs w:val="24"/>
        </w:rPr>
        <w:t>том их индивидуальных психофизических особенностей:</w:t>
      </w:r>
    </w:p>
    <w:p w:rsidR="00D54774" w:rsidRPr="0055110F" w:rsidRDefault="00D54774" w:rsidP="00D54774">
      <w:pPr>
        <w:ind w:firstLine="567"/>
        <w:jc w:val="both"/>
        <w:rPr>
          <w:i/>
          <w:sz w:val="24"/>
          <w:szCs w:val="24"/>
        </w:rPr>
      </w:pPr>
      <w:r w:rsidRPr="0055110F">
        <w:rPr>
          <w:bCs/>
          <w:i/>
          <w:sz w:val="24"/>
          <w:szCs w:val="24"/>
        </w:rPr>
        <w:t>Для лиц с нарушениями зрения:</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в печатной форме увеличенным шрифтом;</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 xml:space="preserve">в форме </w:t>
      </w:r>
      <w:proofErr w:type="spellStart"/>
      <w:r w:rsidRPr="0055110F">
        <w:rPr>
          <w:sz w:val="24"/>
          <w:szCs w:val="24"/>
        </w:rPr>
        <w:t>аудиофайла</w:t>
      </w:r>
      <w:proofErr w:type="spellEnd"/>
      <w:r w:rsidRPr="0055110F">
        <w:rPr>
          <w:sz w:val="24"/>
          <w:szCs w:val="24"/>
        </w:rPr>
        <w:t xml:space="preserve"> (перевод учебных материалов в </w:t>
      </w:r>
      <w:proofErr w:type="spellStart"/>
      <w:r w:rsidRPr="0055110F">
        <w:rPr>
          <w:sz w:val="24"/>
          <w:szCs w:val="24"/>
        </w:rPr>
        <w:t>аудиоформат</w:t>
      </w:r>
      <w:proofErr w:type="spellEnd"/>
      <w:r w:rsidRPr="0055110F">
        <w:rPr>
          <w:sz w:val="24"/>
          <w:szCs w:val="24"/>
        </w:rPr>
        <w:t>);</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в печатной форме на языке Брайля;</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 xml:space="preserve">индивидуальные консультации с привлечением </w:t>
      </w:r>
      <w:proofErr w:type="spellStart"/>
      <w:r w:rsidRPr="0055110F">
        <w:rPr>
          <w:sz w:val="24"/>
          <w:szCs w:val="24"/>
        </w:rPr>
        <w:t>тифлосурдопереводчика</w:t>
      </w:r>
      <w:proofErr w:type="spellEnd"/>
      <w:r w:rsidRPr="0055110F">
        <w:rPr>
          <w:sz w:val="24"/>
          <w:szCs w:val="24"/>
        </w:rPr>
        <w:t>;</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D54774" w:rsidRPr="0055110F" w:rsidRDefault="00D54774" w:rsidP="00D54774">
      <w:pPr>
        <w:ind w:firstLine="567"/>
        <w:jc w:val="both"/>
        <w:rPr>
          <w:i/>
          <w:sz w:val="24"/>
          <w:szCs w:val="24"/>
        </w:rPr>
      </w:pPr>
      <w:r w:rsidRPr="0055110F">
        <w:rPr>
          <w:bCs/>
          <w:i/>
          <w:sz w:val="24"/>
          <w:szCs w:val="24"/>
        </w:rPr>
        <w:t>Для лиц с нарушениями слуха:</w:t>
      </w:r>
    </w:p>
    <w:p w:rsidR="00D54774" w:rsidRPr="0055110F" w:rsidRDefault="00D54774" w:rsidP="002A2D75">
      <w:pPr>
        <w:numPr>
          <w:ilvl w:val="0"/>
          <w:numId w:val="4"/>
        </w:numPr>
        <w:overflowPunct/>
        <w:autoSpaceDE/>
        <w:autoSpaceDN/>
        <w:adjustRightInd/>
        <w:ind w:left="0" w:firstLine="567"/>
        <w:jc w:val="both"/>
        <w:textAlignment w:val="auto"/>
        <w:rPr>
          <w:sz w:val="24"/>
          <w:szCs w:val="24"/>
        </w:rPr>
      </w:pPr>
      <w:r w:rsidRPr="0055110F">
        <w:rPr>
          <w:sz w:val="24"/>
          <w:szCs w:val="24"/>
        </w:rPr>
        <w:t>в печатной форме;</w:t>
      </w:r>
    </w:p>
    <w:p w:rsidR="00D54774" w:rsidRPr="0055110F" w:rsidRDefault="00D54774" w:rsidP="002A2D75">
      <w:pPr>
        <w:numPr>
          <w:ilvl w:val="0"/>
          <w:numId w:val="4"/>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D54774" w:rsidRPr="0055110F" w:rsidRDefault="00D54774" w:rsidP="002A2D75">
      <w:pPr>
        <w:pStyle w:val="12"/>
        <w:widowControl w:val="0"/>
        <w:numPr>
          <w:ilvl w:val="0"/>
          <w:numId w:val="4"/>
        </w:numPr>
        <w:ind w:left="0" w:firstLine="567"/>
        <w:contextualSpacing/>
        <w:jc w:val="both"/>
      </w:pPr>
      <w:r w:rsidRPr="0055110F">
        <w:t>видеоматериалы с субтитрами;</w:t>
      </w:r>
    </w:p>
    <w:p w:rsidR="00D54774" w:rsidRPr="0055110F" w:rsidRDefault="00D54774" w:rsidP="002A2D75">
      <w:pPr>
        <w:pStyle w:val="12"/>
        <w:widowControl w:val="0"/>
        <w:numPr>
          <w:ilvl w:val="0"/>
          <w:numId w:val="4"/>
        </w:numPr>
        <w:ind w:left="0" w:firstLine="567"/>
        <w:contextualSpacing/>
        <w:jc w:val="both"/>
      </w:pPr>
      <w:r w:rsidRPr="0055110F">
        <w:t xml:space="preserve">индивидуальные консультации с привлечением </w:t>
      </w:r>
      <w:proofErr w:type="spellStart"/>
      <w:r w:rsidRPr="0055110F">
        <w:t>сурдопереводчика</w:t>
      </w:r>
      <w:proofErr w:type="spellEnd"/>
      <w:r w:rsidRPr="0055110F">
        <w:t>;</w:t>
      </w:r>
    </w:p>
    <w:p w:rsidR="00D54774" w:rsidRPr="0055110F" w:rsidRDefault="00D54774" w:rsidP="002A2D75">
      <w:pPr>
        <w:numPr>
          <w:ilvl w:val="0"/>
          <w:numId w:val="4"/>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D54774" w:rsidRPr="0055110F" w:rsidRDefault="00D54774" w:rsidP="00D54774">
      <w:pPr>
        <w:ind w:firstLine="567"/>
        <w:jc w:val="both"/>
        <w:rPr>
          <w:i/>
          <w:sz w:val="24"/>
          <w:szCs w:val="24"/>
        </w:rPr>
      </w:pPr>
      <w:r w:rsidRPr="0055110F">
        <w:rPr>
          <w:bCs/>
          <w:i/>
          <w:sz w:val="24"/>
          <w:szCs w:val="24"/>
        </w:rPr>
        <w:t>Для лиц с нарушениями опорно-двигательного аппарата:</w:t>
      </w:r>
    </w:p>
    <w:p w:rsidR="00D54774" w:rsidRPr="0055110F" w:rsidRDefault="00D54774" w:rsidP="002A2D75">
      <w:pPr>
        <w:numPr>
          <w:ilvl w:val="0"/>
          <w:numId w:val="5"/>
        </w:numPr>
        <w:overflowPunct/>
        <w:autoSpaceDE/>
        <w:autoSpaceDN/>
        <w:adjustRightInd/>
        <w:ind w:left="0" w:firstLine="567"/>
        <w:jc w:val="both"/>
        <w:textAlignment w:val="auto"/>
        <w:rPr>
          <w:sz w:val="24"/>
          <w:szCs w:val="24"/>
        </w:rPr>
      </w:pPr>
      <w:r w:rsidRPr="0055110F">
        <w:rPr>
          <w:sz w:val="24"/>
          <w:szCs w:val="24"/>
        </w:rPr>
        <w:t>в печатной форме;</w:t>
      </w:r>
    </w:p>
    <w:p w:rsidR="00D54774" w:rsidRPr="0055110F" w:rsidRDefault="00D54774" w:rsidP="002A2D75">
      <w:pPr>
        <w:numPr>
          <w:ilvl w:val="0"/>
          <w:numId w:val="5"/>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lastRenderedPageBreak/>
        <w:t xml:space="preserve">в форме </w:t>
      </w:r>
      <w:proofErr w:type="spellStart"/>
      <w:r w:rsidRPr="0055110F">
        <w:rPr>
          <w:sz w:val="24"/>
          <w:szCs w:val="24"/>
        </w:rPr>
        <w:t>аудиофайла</w:t>
      </w:r>
      <w:proofErr w:type="spellEnd"/>
      <w:r w:rsidRPr="0055110F">
        <w:rPr>
          <w:sz w:val="24"/>
          <w:szCs w:val="24"/>
        </w:rPr>
        <w:t>;</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D54774" w:rsidRPr="0055110F" w:rsidRDefault="00D54774" w:rsidP="00D54774">
      <w:pPr>
        <w:pStyle w:val="style3"/>
        <w:spacing w:before="0" w:beforeAutospacing="0" w:after="0" w:afterAutospacing="0"/>
        <w:ind w:firstLine="567"/>
        <w:jc w:val="both"/>
        <w:rPr>
          <w:b/>
        </w:rPr>
      </w:pPr>
      <w:r w:rsidRPr="0055110F">
        <w:t>Кроме того, могут применяться элементы дистанционных образовательных технол</w:t>
      </w:r>
      <w:r w:rsidRPr="0055110F">
        <w:t>о</w:t>
      </w:r>
      <w:r w:rsidRPr="0055110F">
        <w:t>гий для изучения учебного материала на удалении.</w:t>
      </w:r>
    </w:p>
    <w:p w:rsidR="00D54774" w:rsidRDefault="00D54774" w:rsidP="00D54774">
      <w:pPr>
        <w:pStyle w:val="style3"/>
        <w:spacing w:before="0" w:beforeAutospacing="0" w:after="0" w:afterAutospacing="0"/>
        <w:jc w:val="both"/>
        <w:rPr>
          <w:b/>
        </w:rPr>
      </w:pPr>
    </w:p>
    <w:p w:rsidR="00D54774" w:rsidRPr="00105658" w:rsidRDefault="00D54774" w:rsidP="00D54774">
      <w:pPr>
        <w:pStyle w:val="1"/>
        <w:rPr>
          <w:b/>
        </w:rPr>
      </w:pPr>
      <w:bookmarkStart w:id="18" w:name="_Toc494985531"/>
      <w:r w:rsidRPr="00105658">
        <w:rPr>
          <w:b/>
        </w:rPr>
        <w:t>10. Методические указания обучающимся по выполнению самостоятельной работы</w:t>
      </w:r>
      <w:bookmarkEnd w:id="18"/>
    </w:p>
    <w:p w:rsidR="00F16F48" w:rsidRPr="00133507" w:rsidRDefault="00F16F48" w:rsidP="00F16F48">
      <w:pPr>
        <w:ind w:firstLine="567"/>
        <w:jc w:val="both"/>
        <w:rPr>
          <w:sz w:val="24"/>
          <w:szCs w:val="24"/>
        </w:rPr>
      </w:pPr>
      <w:r w:rsidRPr="00133507">
        <w:rPr>
          <w:sz w:val="24"/>
          <w:szCs w:val="24"/>
        </w:rPr>
        <w:t xml:space="preserve">Самостоятельная работа </w:t>
      </w:r>
      <w:proofErr w:type="gramStart"/>
      <w:r w:rsidRPr="00133507">
        <w:rPr>
          <w:sz w:val="24"/>
          <w:szCs w:val="24"/>
        </w:rPr>
        <w:t>обучающихся</w:t>
      </w:r>
      <w:proofErr w:type="gramEnd"/>
      <w:r w:rsidRPr="00133507">
        <w:rPr>
          <w:sz w:val="24"/>
          <w:szCs w:val="24"/>
        </w:rPr>
        <w:t xml:space="preserve"> является неотъемлемой частью образовател</w:t>
      </w:r>
      <w:r w:rsidRPr="00133507">
        <w:rPr>
          <w:sz w:val="24"/>
          <w:szCs w:val="24"/>
        </w:rPr>
        <w:t>ь</w:t>
      </w:r>
      <w:r w:rsidRPr="00133507">
        <w:rPr>
          <w:sz w:val="24"/>
          <w:szCs w:val="24"/>
        </w:rPr>
        <w:t>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F16F48" w:rsidRPr="00133507" w:rsidRDefault="00F16F48" w:rsidP="00F16F48">
      <w:pPr>
        <w:ind w:firstLine="567"/>
        <w:jc w:val="both"/>
        <w:rPr>
          <w:sz w:val="24"/>
          <w:szCs w:val="24"/>
        </w:rPr>
      </w:pPr>
      <w:r w:rsidRPr="00133507">
        <w:rPr>
          <w:sz w:val="24"/>
          <w:szCs w:val="24"/>
        </w:rPr>
        <w:t>Реализация поставленной цели предполагает решение следующих задач:</w:t>
      </w:r>
    </w:p>
    <w:p w:rsidR="00F16F48" w:rsidRPr="00133507" w:rsidRDefault="00F16F48" w:rsidP="00F16F48">
      <w:pPr>
        <w:ind w:firstLine="567"/>
        <w:jc w:val="both"/>
        <w:rPr>
          <w:sz w:val="24"/>
          <w:szCs w:val="24"/>
        </w:rPr>
      </w:pPr>
      <w:r w:rsidRPr="00133507">
        <w:rPr>
          <w:sz w:val="24"/>
          <w:szCs w:val="24"/>
        </w:rPr>
        <w:t>- качественное освоение теоретического материала по изучаемой дисциплине, у</w:t>
      </w:r>
      <w:r w:rsidRPr="00133507">
        <w:rPr>
          <w:sz w:val="24"/>
          <w:szCs w:val="24"/>
        </w:rPr>
        <w:t>г</w:t>
      </w:r>
      <w:r w:rsidRPr="00133507">
        <w:rPr>
          <w:sz w:val="24"/>
          <w:szCs w:val="24"/>
        </w:rPr>
        <w:t xml:space="preserve">лубление и расширение теоретических знаний с целью их применения на уровне </w:t>
      </w:r>
      <w:proofErr w:type="spellStart"/>
      <w:r w:rsidRPr="00133507">
        <w:rPr>
          <w:sz w:val="24"/>
          <w:szCs w:val="24"/>
        </w:rPr>
        <w:t>ме</w:t>
      </w:r>
      <w:r w:rsidRPr="00133507">
        <w:rPr>
          <w:sz w:val="24"/>
          <w:szCs w:val="24"/>
        </w:rPr>
        <w:t>ж</w:t>
      </w:r>
      <w:r w:rsidRPr="00133507">
        <w:rPr>
          <w:sz w:val="24"/>
          <w:szCs w:val="24"/>
        </w:rPr>
        <w:t>предметных</w:t>
      </w:r>
      <w:proofErr w:type="spellEnd"/>
      <w:r w:rsidRPr="00133507">
        <w:rPr>
          <w:sz w:val="24"/>
          <w:szCs w:val="24"/>
        </w:rPr>
        <w:t xml:space="preserve"> связей;</w:t>
      </w:r>
    </w:p>
    <w:p w:rsidR="00F16F48" w:rsidRPr="00133507" w:rsidRDefault="00F16F48" w:rsidP="00F16F48">
      <w:pPr>
        <w:ind w:firstLine="567"/>
        <w:jc w:val="both"/>
        <w:rPr>
          <w:sz w:val="24"/>
          <w:szCs w:val="24"/>
        </w:rPr>
      </w:pPr>
      <w:r w:rsidRPr="00133507">
        <w:rPr>
          <w:sz w:val="24"/>
          <w:szCs w:val="24"/>
        </w:rPr>
        <w:t>- систематизация и закрепление полученных теоретических знаний и практических навыков;</w:t>
      </w:r>
    </w:p>
    <w:p w:rsidR="00F16F48" w:rsidRPr="00133507" w:rsidRDefault="00F16F48" w:rsidP="00F16F48">
      <w:pPr>
        <w:ind w:firstLine="567"/>
        <w:jc w:val="both"/>
        <w:rPr>
          <w:sz w:val="24"/>
          <w:szCs w:val="24"/>
        </w:rPr>
      </w:pPr>
      <w:r w:rsidRPr="00133507">
        <w:rPr>
          <w:sz w:val="24"/>
          <w:szCs w:val="24"/>
        </w:rPr>
        <w:t>- формирование умений по поис</w:t>
      </w:r>
      <w:r>
        <w:rPr>
          <w:sz w:val="24"/>
          <w:szCs w:val="24"/>
        </w:rPr>
        <w:t>ку и использованию</w:t>
      </w:r>
      <w:r w:rsidRPr="00133507">
        <w:rPr>
          <w:sz w:val="24"/>
          <w:szCs w:val="24"/>
        </w:rPr>
        <w:t xml:space="preserve"> справочной и специальной л</w:t>
      </w:r>
      <w:r w:rsidRPr="00133507">
        <w:rPr>
          <w:sz w:val="24"/>
          <w:szCs w:val="24"/>
        </w:rPr>
        <w:t>и</w:t>
      </w:r>
      <w:r w:rsidRPr="00133507">
        <w:rPr>
          <w:sz w:val="24"/>
          <w:szCs w:val="24"/>
        </w:rPr>
        <w:t>тературы, а также других источников информации;</w:t>
      </w:r>
    </w:p>
    <w:p w:rsidR="00F16F48" w:rsidRPr="00133507" w:rsidRDefault="00F16F48" w:rsidP="00F16F48">
      <w:pPr>
        <w:ind w:firstLine="567"/>
        <w:jc w:val="both"/>
        <w:rPr>
          <w:sz w:val="24"/>
          <w:szCs w:val="24"/>
        </w:rPr>
      </w:pPr>
      <w:r w:rsidRPr="00133507">
        <w:rPr>
          <w:sz w:val="24"/>
          <w:szCs w:val="24"/>
        </w:rPr>
        <w:t>- развитие познавательных способностей и активности, творческой инициативы, с</w:t>
      </w:r>
      <w:r w:rsidRPr="00133507">
        <w:rPr>
          <w:sz w:val="24"/>
          <w:szCs w:val="24"/>
        </w:rPr>
        <w:t>а</w:t>
      </w:r>
      <w:r w:rsidRPr="00133507">
        <w:rPr>
          <w:sz w:val="24"/>
          <w:szCs w:val="24"/>
        </w:rPr>
        <w:t>мостоятельности, ответственности и организованности;</w:t>
      </w:r>
    </w:p>
    <w:p w:rsidR="00F16F48" w:rsidRPr="00133507" w:rsidRDefault="00F16F48" w:rsidP="00F16F48">
      <w:pPr>
        <w:ind w:firstLine="567"/>
        <w:jc w:val="both"/>
        <w:rPr>
          <w:sz w:val="24"/>
          <w:szCs w:val="24"/>
        </w:rPr>
      </w:pPr>
      <w:r w:rsidRPr="00133507">
        <w:rPr>
          <w:sz w:val="24"/>
          <w:szCs w:val="24"/>
        </w:rPr>
        <w:t>- формирование самостоятельности мышления, способностей к саморазвитию, сам</w:t>
      </w:r>
      <w:r w:rsidRPr="00133507">
        <w:rPr>
          <w:sz w:val="24"/>
          <w:szCs w:val="24"/>
        </w:rPr>
        <w:t>о</w:t>
      </w:r>
      <w:r w:rsidRPr="00133507">
        <w:rPr>
          <w:sz w:val="24"/>
          <w:szCs w:val="24"/>
        </w:rPr>
        <w:t>образованию, самосовершенствованию и самореализации;</w:t>
      </w:r>
    </w:p>
    <w:p w:rsidR="00F16F48" w:rsidRPr="00133507" w:rsidRDefault="00F16F48" w:rsidP="00F16F48">
      <w:pPr>
        <w:ind w:firstLine="567"/>
        <w:jc w:val="both"/>
        <w:rPr>
          <w:sz w:val="24"/>
          <w:szCs w:val="24"/>
        </w:rPr>
      </w:pPr>
      <w:r w:rsidRPr="00133507">
        <w:rPr>
          <w:sz w:val="24"/>
          <w:szCs w:val="24"/>
        </w:rPr>
        <w:t>- развитие научно-исследовательских навыков;</w:t>
      </w:r>
    </w:p>
    <w:p w:rsidR="00F16F48" w:rsidRPr="00133507" w:rsidRDefault="00F16F48" w:rsidP="00F16F48">
      <w:pPr>
        <w:ind w:firstLine="567"/>
        <w:jc w:val="both"/>
        <w:rPr>
          <w:sz w:val="24"/>
          <w:szCs w:val="24"/>
        </w:rPr>
      </w:pPr>
      <w:r w:rsidRPr="00133507">
        <w:rPr>
          <w:sz w:val="24"/>
          <w:szCs w:val="24"/>
        </w:rPr>
        <w:t>- формирование умения решать практические задачи (в профессиональной деятел</w:t>
      </w:r>
      <w:r w:rsidRPr="00133507">
        <w:rPr>
          <w:sz w:val="24"/>
          <w:szCs w:val="24"/>
        </w:rPr>
        <w:t>ь</w:t>
      </w:r>
      <w:r w:rsidRPr="00133507">
        <w:rPr>
          <w:sz w:val="24"/>
          <w:szCs w:val="24"/>
        </w:rPr>
        <w:t>ности), используя приобретенные знания, способности и навыки.</w:t>
      </w:r>
    </w:p>
    <w:p w:rsidR="00F16F48" w:rsidRPr="00133507" w:rsidRDefault="00F16F48" w:rsidP="00F16F48">
      <w:pPr>
        <w:ind w:firstLine="567"/>
        <w:jc w:val="both"/>
        <w:rPr>
          <w:sz w:val="24"/>
          <w:szCs w:val="24"/>
        </w:rPr>
      </w:pPr>
      <w:r w:rsidRPr="00133507">
        <w:rPr>
          <w:sz w:val="24"/>
          <w:szCs w:val="24"/>
        </w:rPr>
        <w:t>Самостоятельная работа определяется спецификой дисциплины и методикой ее пр</w:t>
      </w:r>
      <w:r w:rsidRPr="00133507">
        <w:rPr>
          <w:sz w:val="24"/>
          <w:szCs w:val="24"/>
        </w:rPr>
        <w:t>е</w:t>
      </w:r>
      <w:r w:rsidRPr="00133507">
        <w:rPr>
          <w:sz w:val="24"/>
          <w:szCs w:val="24"/>
        </w:rPr>
        <w:t xml:space="preserve">подавания, временем, предусмотренным учебным планом, а также ступенью обучения, на которой изучается дисциплина. </w:t>
      </w:r>
      <w:proofErr w:type="gramStart"/>
      <w:r w:rsidRPr="00133507">
        <w:rPr>
          <w:sz w:val="24"/>
          <w:szCs w:val="24"/>
        </w:rPr>
        <w:t>Основными формами организации самостоятельной раб</w:t>
      </w:r>
      <w:r w:rsidRPr="00133507">
        <w:rPr>
          <w:sz w:val="24"/>
          <w:szCs w:val="24"/>
        </w:rPr>
        <w:t>о</w:t>
      </w:r>
      <w:r w:rsidRPr="00133507">
        <w:rPr>
          <w:sz w:val="24"/>
          <w:szCs w:val="24"/>
        </w:rPr>
        <w:t>ты студентов являются: аудиторная самостоятельная работа под руководством и контр</w:t>
      </w:r>
      <w:r w:rsidRPr="00133507">
        <w:rPr>
          <w:sz w:val="24"/>
          <w:szCs w:val="24"/>
        </w:rPr>
        <w:t>о</w:t>
      </w:r>
      <w:r w:rsidRPr="00133507">
        <w:rPr>
          <w:sz w:val="24"/>
          <w:szCs w:val="24"/>
        </w:rPr>
        <w:t>лем преподавателя (на лекциях, практических занятиях и консультациях); внеаудиторная самостоятельная работа под руководством и контролем преподавателя (на консультациях, при проведении научно-исследовательской работы), внеаудиторная самостоятельная р</w:t>
      </w:r>
      <w:r w:rsidRPr="00133507">
        <w:rPr>
          <w:sz w:val="24"/>
          <w:szCs w:val="24"/>
        </w:rPr>
        <w:t>а</w:t>
      </w:r>
      <w:r w:rsidRPr="00133507">
        <w:rPr>
          <w:sz w:val="24"/>
          <w:szCs w:val="24"/>
        </w:rPr>
        <w:t>бота без непосредственного участия преподавателя (подготовка к аудиторным занятиям, олимпиадам, конференциям, выполнение контрольных работ, работа с электронными и</w:t>
      </w:r>
      <w:r w:rsidRPr="00133507">
        <w:rPr>
          <w:sz w:val="24"/>
          <w:szCs w:val="24"/>
        </w:rPr>
        <w:t>н</w:t>
      </w:r>
      <w:r w:rsidRPr="00133507">
        <w:rPr>
          <w:sz w:val="24"/>
          <w:szCs w:val="24"/>
        </w:rPr>
        <w:t>формационными ресурсами, подготовка к зачетам).</w:t>
      </w:r>
      <w:proofErr w:type="gramEnd"/>
      <w:r w:rsidRPr="00133507">
        <w:rPr>
          <w:sz w:val="24"/>
          <w:szCs w:val="24"/>
        </w:rPr>
        <w:t xml:space="preserve"> Самостоятельная работа студентов обеспечивается настоящими методическими рекомендациями.</w:t>
      </w:r>
    </w:p>
    <w:p w:rsidR="00F16F48" w:rsidRPr="00133507" w:rsidRDefault="00F16F48" w:rsidP="00F16F48">
      <w:pPr>
        <w:ind w:firstLine="567"/>
        <w:jc w:val="both"/>
        <w:rPr>
          <w:sz w:val="24"/>
          <w:szCs w:val="24"/>
        </w:rPr>
      </w:pPr>
      <w:r w:rsidRPr="00133507">
        <w:rPr>
          <w:sz w:val="24"/>
          <w:szCs w:val="24"/>
        </w:rPr>
        <w:t xml:space="preserve">Самостоятельная работа </w:t>
      </w:r>
      <w:proofErr w:type="gramStart"/>
      <w:r w:rsidRPr="00133507">
        <w:rPr>
          <w:sz w:val="24"/>
          <w:szCs w:val="24"/>
        </w:rPr>
        <w:t>обучающихся</w:t>
      </w:r>
      <w:proofErr w:type="gramEnd"/>
      <w:r w:rsidRPr="00133507">
        <w:rPr>
          <w:sz w:val="24"/>
          <w:szCs w:val="24"/>
        </w:rPr>
        <w:t xml:space="preserve"> по курсу </w:t>
      </w:r>
      <w:r>
        <w:rPr>
          <w:sz w:val="24"/>
          <w:szCs w:val="24"/>
        </w:rPr>
        <w:t>–</w:t>
      </w:r>
      <w:r w:rsidRPr="00133507">
        <w:rPr>
          <w:sz w:val="24"/>
          <w:szCs w:val="24"/>
        </w:rPr>
        <w:t xml:space="preserve"> необходимая составляющая по</w:t>
      </w:r>
      <w:r w:rsidRPr="00133507">
        <w:rPr>
          <w:sz w:val="24"/>
          <w:szCs w:val="24"/>
        </w:rPr>
        <w:t>д</w:t>
      </w:r>
      <w:r w:rsidRPr="00133507">
        <w:rPr>
          <w:sz w:val="24"/>
          <w:szCs w:val="24"/>
        </w:rPr>
        <w:t>готовки специалиста в области</w:t>
      </w:r>
      <w:r>
        <w:rPr>
          <w:sz w:val="24"/>
          <w:szCs w:val="24"/>
        </w:rPr>
        <w:t xml:space="preserve"> лингвистики</w:t>
      </w:r>
      <w:r w:rsidRPr="00133507">
        <w:rPr>
          <w:sz w:val="24"/>
          <w:szCs w:val="24"/>
        </w:rPr>
        <w:t>.</w:t>
      </w:r>
    </w:p>
    <w:p w:rsidR="00F16F48" w:rsidRPr="00133507" w:rsidRDefault="00F16F48" w:rsidP="00F16F48">
      <w:pPr>
        <w:ind w:firstLine="567"/>
        <w:jc w:val="both"/>
        <w:rPr>
          <w:sz w:val="24"/>
          <w:szCs w:val="24"/>
        </w:rPr>
      </w:pPr>
      <w:r w:rsidRPr="00133507">
        <w:rPr>
          <w:sz w:val="24"/>
          <w:szCs w:val="24"/>
        </w:rPr>
        <w:t xml:space="preserve">Внеаудиторная самостоятельная работа – планируемая учебная, учебно-исследовательская, научно-исследовательская работа </w:t>
      </w:r>
      <w:proofErr w:type="gramStart"/>
      <w:r w:rsidRPr="00133507">
        <w:rPr>
          <w:sz w:val="24"/>
          <w:szCs w:val="24"/>
        </w:rPr>
        <w:t>обучающихся</w:t>
      </w:r>
      <w:proofErr w:type="gramEnd"/>
      <w:r w:rsidRPr="00133507">
        <w:rPr>
          <w:sz w:val="24"/>
          <w:szCs w:val="24"/>
        </w:rPr>
        <w:t>, выполняемая во вн</w:t>
      </w:r>
      <w:r w:rsidRPr="00133507">
        <w:rPr>
          <w:sz w:val="24"/>
          <w:szCs w:val="24"/>
        </w:rPr>
        <w:t>е</w:t>
      </w:r>
      <w:r w:rsidRPr="00133507">
        <w:rPr>
          <w:sz w:val="24"/>
          <w:szCs w:val="24"/>
        </w:rPr>
        <w:t>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овл</w:t>
      </w:r>
      <w:r w:rsidRPr="00133507">
        <w:rPr>
          <w:sz w:val="24"/>
          <w:szCs w:val="24"/>
        </w:rPr>
        <w:t>а</w:t>
      </w:r>
      <w:r w:rsidRPr="00133507">
        <w:rPr>
          <w:sz w:val="24"/>
          <w:szCs w:val="24"/>
        </w:rPr>
        <w:t xml:space="preserve">дение </w:t>
      </w:r>
      <w:r>
        <w:rPr>
          <w:sz w:val="24"/>
          <w:szCs w:val="24"/>
        </w:rPr>
        <w:t xml:space="preserve">теоретическими знаниями по дисциплине, </w:t>
      </w:r>
      <w:r w:rsidRPr="00133507">
        <w:rPr>
          <w:sz w:val="24"/>
          <w:szCs w:val="24"/>
        </w:rPr>
        <w:t>опытом творческой, исследовательской деятельности</w:t>
      </w:r>
      <w:r>
        <w:rPr>
          <w:sz w:val="24"/>
          <w:szCs w:val="24"/>
        </w:rPr>
        <w:t>,</w:t>
      </w:r>
      <w:r w:rsidRPr="00133507">
        <w:rPr>
          <w:sz w:val="24"/>
          <w:szCs w:val="24"/>
        </w:rPr>
        <w:t xml:space="preserve"> </w:t>
      </w:r>
      <w:r>
        <w:rPr>
          <w:sz w:val="24"/>
          <w:szCs w:val="24"/>
        </w:rPr>
        <w:t xml:space="preserve">формирование </w:t>
      </w:r>
      <w:r w:rsidRPr="00C227D5">
        <w:rPr>
          <w:sz w:val="24"/>
          <w:szCs w:val="24"/>
        </w:rPr>
        <w:t>умени</w:t>
      </w:r>
      <w:r>
        <w:rPr>
          <w:sz w:val="24"/>
          <w:szCs w:val="24"/>
        </w:rPr>
        <w:t>й</w:t>
      </w:r>
      <w:r w:rsidRPr="00C227D5">
        <w:rPr>
          <w:sz w:val="24"/>
          <w:szCs w:val="24"/>
        </w:rPr>
        <w:t xml:space="preserve"> </w:t>
      </w:r>
      <w:r>
        <w:rPr>
          <w:sz w:val="24"/>
          <w:szCs w:val="24"/>
        </w:rPr>
        <w:t xml:space="preserve">применять </w:t>
      </w:r>
      <w:r w:rsidRPr="00C227D5">
        <w:rPr>
          <w:sz w:val="24"/>
          <w:szCs w:val="24"/>
        </w:rPr>
        <w:t>технологи</w:t>
      </w:r>
      <w:r>
        <w:rPr>
          <w:sz w:val="24"/>
          <w:szCs w:val="24"/>
        </w:rPr>
        <w:t>и машинного и компьютерного перевода.</w:t>
      </w:r>
    </w:p>
    <w:p w:rsidR="00F16F48" w:rsidRPr="00133507" w:rsidRDefault="00F16F48" w:rsidP="00F16F48">
      <w:pPr>
        <w:ind w:firstLine="567"/>
        <w:jc w:val="both"/>
        <w:rPr>
          <w:sz w:val="24"/>
          <w:szCs w:val="24"/>
        </w:rPr>
      </w:pPr>
      <w:proofErr w:type="gramStart"/>
      <w:r w:rsidRPr="00133507">
        <w:rPr>
          <w:sz w:val="24"/>
          <w:szCs w:val="24"/>
        </w:rPr>
        <w:t>Самостоятельная работа обучающихся направлена на решение следующих задач:</w:t>
      </w:r>
      <w:proofErr w:type="gramEnd"/>
    </w:p>
    <w:p w:rsidR="00F16F48" w:rsidRPr="00133507" w:rsidRDefault="00F16F48" w:rsidP="00F16F48">
      <w:pPr>
        <w:ind w:firstLine="567"/>
        <w:jc w:val="both"/>
        <w:rPr>
          <w:sz w:val="24"/>
          <w:szCs w:val="24"/>
        </w:rPr>
      </w:pPr>
      <w:r w:rsidRPr="00133507">
        <w:rPr>
          <w:sz w:val="24"/>
          <w:szCs w:val="24"/>
        </w:rPr>
        <w:t>- формирование представления о</w:t>
      </w:r>
      <w:r>
        <w:rPr>
          <w:sz w:val="24"/>
          <w:szCs w:val="24"/>
        </w:rPr>
        <w:t xml:space="preserve"> современных технологиях машинного и компь</w:t>
      </w:r>
      <w:r>
        <w:rPr>
          <w:sz w:val="24"/>
          <w:szCs w:val="24"/>
        </w:rPr>
        <w:t>ю</w:t>
      </w:r>
      <w:r>
        <w:rPr>
          <w:sz w:val="24"/>
          <w:szCs w:val="24"/>
        </w:rPr>
        <w:t>терного перевода</w:t>
      </w:r>
      <w:r w:rsidRPr="00133507">
        <w:rPr>
          <w:sz w:val="24"/>
          <w:szCs w:val="24"/>
        </w:rPr>
        <w:t>;</w:t>
      </w:r>
    </w:p>
    <w:p w:rsidR="00F16F48" w:rsidRPr="00133507" w:rsidRDefault="00F16F48" w:rsidP="00F16F48">
      <w:pPr>
        <w:ind w:firstLine="567"/>
        <w:jc w:val="both"/>
        <w:rPr>
          <w:sz w:val="24"/>
          <w:szCs w:val="24"/>
        </w:rPr>
      </w:pPr>
      <w:r w:rsidRPr="00133507">
        <w:rPr>
          <w:sz w:val="24"/>
          <w:szCs w:val="24"/>
        </w:rPr>
        <w:t>- формиро</w:t>
      </w:r>
      <w:r>
        <w:rPr>
          <w:sz w:val="24"/>
          <w:szCs w:val="24"/>
        </w:rPr>
        <w:t>вание навыков сбора, анализа предметной информации</w:t>
      </w:r>
      <w:r w:rsidRPr="00133507">
        <w:rPr>
          <w:sz w:val="24"/>
          <w:szCs w:val="24"/>
        </w:rPr>
        <w:t>;</w:t>
      </w:r>
    </w:p>
    <w:p w:rsidR="00F16F48" w:rsidRPr="00133507" w:rsidRDefault="00F16F48" w:rsidP="00F16F48">
      <w:pPr>
        <w:ind w:firstLine="567"/>
        <w:jc w:val="both"/>
        <w:rPr>
          <w:sz w:val="24"/>
          <w:szCs w:val="24"/>
        </w:rPr>
      </w:pPr>
      <w:r w:rsidRPr="00133507">
        <w:rPr>
          <w:sz w:val="24"/>
          <w:szCs w:val="24"/>
        </w:rPr>
        <w:t>- овладение приемами и методами</w:t>
      </w:r>
      <w:r>
        <w:rPr>
          <w:sz w:val="24"/>
          <w:szCs w:val="24"/>
        </w:rPr>
        <w:t xml:space="preserve"> использования </w:t>
      </w:r>
      <w:r w:rsidRPr="00C227D5">
        <w:rPr>
          <w:sz w:val="24"/>
          <w:szCs w:val="24"/>
        </w:rPr>
        <w:t>технологи</w:t>
      </w:r>
      <w:r>
        <w:rPr>
          <w:sz w:val="24"/>
          <w:szCs w:val="24"/>
        </w:rPr>
        <w:t>й машинного и компь</w:t>
      </w:r>
      <w:r>
        <w:rPr>
          <w:sz w:val="24"/>
          <w:szCs w:val="24"/>
        </w:rPr>
        <w:t>ю</w:t>
      </w:r>
      <w:r>
        <w:rPr>
          <w:sz w:val="24"/>
          <w:szCs w:val="24"/>
        </w:rPr>
        <w:t>терного перевода.</w:t>
      </w:r>
    </w:p>
    <w:p w:rsidR="00F16F48" w:rsidRPr="00133507" w:rsidRDefault="00F16F48" w:rsidP="00F16F48">
      <w:pPr>
        <w:ind w:firstLine="567"/>
        <w:jc w:val="both"/>
        <w:rPr>
          <w:sz w:val="24"/>
          <w:szCs w:val="24"/>
          <w:highlight w:val="red"/>
        </w:rPr>
      </w:pPr>
    </w:p>
    <w:p w:rsidR="00F16F48" w:rsidRPr="00133507" w:rsidRDefault="00F16F48" w:rsidP="00F16F48">
      <w:pPr>
        <w:rPr>
          <w:sz w:val="24"/>
          <w:szCs w:val="24"/>
        </w:rPr>
      </w:pPr>
      <w:r w:rsidRPr="00133507">
        <w:rPr>
          <w:sz w:val="24"/>
          <w:szCs w:val="24"/>
        </w:rPr>
        <w:lastRenderedPageBreak/>
        <w:t xml:space="preserve">Дисциплина </w:t>
      </w:r>
      <w:r w:rsidR="00D060CA" w:rsidRPr="00D060CA">
        <w:rPr>
          <w:sz w:val="24"/>
          <w:szCs w:val="24"/>
        </w:rPr>
        <w:t>«Менеджмент в области музыкальной культуры»</w:t>
      </w:r>
      <w:r w:rsidR="00D060CA" w:rsidRPr="00BE34DC">
        <w:rPr>
          <w:szCs w:val="28"/>
        </w:rPr>
        <w:t xml:space="preserve"> </w:t>
      </w:r>
      <w:r w:rsidRPr="00133507">
        <w:rPr>
          <w:sz w:val="24"/>
          <w:szCs w:val="24"/>
        </w:rPr>
        <w:t xml:space="preserve">позволяет привить </w:t>
      </w:r>
      <w:proofErr w:type="gramStart"/>
      <w:r w:rsidRPr="00133507">
        <w:rPr>
          <w:sz w:val="24"/>
          <w:szCs w:val="24"/>
        </w:rPr>
        <w:t>об</w:t>
      </w:r>
      <w:r w:rsidRPr="00133507">
        <w:rPr>
          <w:sz w:val="24"/>
          <w:szCs w:val="24"/>
        </w:rPr>
        <w:t>у</w:t>
      </w:r>
      <w:r w:rsidRPr="00133507">
        <w:rPr>
          <w:sz w:val="24"/>
          <w:szCs w:val="24"/>
        </w:rPr>
        <w:t>чающимся</w:t>
      </w:r>
      <w:proofErr w:type="gramEnd"/>
      <w:r w:rsidRPr="00133507">
        <w:rPr>
          <w:sz w:val="24"/>
          <w:szCs w:val="24"/>
        </w:rPr>
        <w:t xml:space="preserve"> навыки </w:t>
      </w:r>
      <w:r>
        <w:rPr>
          <w:sz w:val="24"/>
          <w:szCs w:val="24"/>
        </w:rPr>
        <w:t xml:space="preserve">взаимодействия в команде. </w:t>
      </w:r>
      <w:r w:rsidRPr="00133507">
        <w:rPr>
          <w:sz w:val="24"/>
          <w:szCs w:val="24"/>
        </w:rPr>
        <w:t>Поэтому обучающиеся должны опираться, в основном, на знания и умения, полученные на лекционных и практических занятиях. Это дает необходимый базис для дальнейшего углубленного изучения других дисциплин. Однако эти знания необходимо активизировать.</w:t>
      </w:r>
    </w:p>
    <w:p w:rsidR="00F16F48" w:rsidRPr="00133507" w:rsidRDefault="00F16F48" w:rsidP="00F16F48">
      <w:pPr>
        <w:ind w:firstLine="567"/>
        <w:jc w:val="both"/>
        <w:rPr>
          <w:sz w:val="24"/>
          <w:szCs w:val="24"/>
        </w:rPr>
      </w:pPr>
      <w:r w:rsidRPr="00133507">
        <w:rPr>
          <w:sz w:val="24"/>
          <w:szCs w:val="24"/>
        </w:rPr>
        <w:t>Формы самостоятельных работ обучающихся, предусмотренные дисциплиной:</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Подготовка к практическим занятиям;</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Самостоятельное изучение учебных вопросов;</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Подготовка к зачету;</w:t>
      </w:r>
    </w:p>
    <w:p w:rsidR="00F16F48" w:rsidRPr="00133507" w:rsidRDefault="00F16F48" w:rsidP="00F16F48">
      <w:pPr>
        <w:ind w:firstLine="567"/>
        <w:jc w:val="both"/>
        <w:rPr>
          <w:sz w:val="24"/>
          <w:szCs w:val="24"/>
        </w:rPr>
      </w:pPr>
      <w:r w:rsidRPr="00133507">
        <w:rPr>
          <w:sz w:val="24"/>
          <w:szCs w:val="24"/>
        </w:rPr>
        <w:t xml:space="preserve">Для самостоятельной подготовки к практическим занятиям, подготовки </w:t>
      </w:r>
      <w:r>
        <w:rPr>
          <w:sz w:val="24"/>
          <w:szCs w:val="24"/>
        </w:rPr>
        <w:t>к зачету</w:t>
      </w:r>
      <w:r w:rsidRPr="00133507">
        <w:rPr>
          <w:sz w:val="24"/>
          <w:szCs w:val="24"/>
        </w:rPr>
        <w:t xml:space="preserve"> можно рекомендовать следующие источники:</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конспекты лекций и материалы практических занятий;</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учебную литературу соответствующего профиля.</w:t>
      </w:r>
    </w:p>
    <w:p w:rsidR="00F16F48" w:rsidRPr="00133507" w:rsidRDefault="00F16F48" w:rsidP="00F16F48">
      <w:pPr>
        <w:ind w:firstLine="567"/>
        <w:jc w:val="both"/>
        <w:rPr>
          <w:sz w:val="24"/>
          <w:szCs w:val="24"/>
        </w:rPr>
      </w:pPr>
      <w:r w:rsidRPr="00133507">
        <w:rPr>
          <w:sz w:val="24"/>
          <w:szCs w:val="24"/>
        </w:rPr>
        <w:t>Преподаватель в начале чтения курса информирует студентов о формах, видах и с</w:t>
      </w:r>
      <w:r w:rsidRPr="00133507">
        <w:rPr>
          <w:sz w:val="24"/>
          <w:szCs w:val="24"/>
        </w:rPr>
        <w:t>о</w:t>
      </w:r>
      <w:r w:rsidRPr="00133507">
        <w:rPr>
          <w:sz w:val="24"/>
          <w:szCs w:val="24"/>
        </w:rPr>
        <w:t>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F16F48" w:rsidRPr="00133507" w:rsidRDefault="00F16F48" w:rsidP="00F16F48">
      <w:pPr>
        <w:ind w:firstLine="567"/>
        <w:rPr>
          <w:sz w:val="24"/>
          <w:szCs w:val="24"/>
        </w:rPr>
      </w:pPr>
    </w:p>
    <w:p w:rsidR="00F16F48" w:rsidRPr="00133507" w:rsidRDefault="00F16F48" w:rsidP="00F16F48">
      <w:pPr>
        <w:pStyle w:val="2"/>
      </w:pPr>
      <w:r w:rsidRPr="00133507">
        <w:t>Методические рекомендации по подготовке к зачету</w:t>
      </w:r>
    </w:p>
    <w:p w:rsidR="00F16F48" w:rsidRPr="00133507" w:rsidRDefault="00F16F48" w:rsidP="00F16F48">
      <w:pPr>
        <w:ind w:firstLine="567"/>
        <w:jc w:val="both"/>
        <w:rPr>
          <w:sz w:val="24"/>
          <w:szCs w:val="24"/>
        </w:rPr>
      </w:pPr>
      <w:r w:rsidRPr="00133507">
        <w:rPr>
          <w:sz w:val="24"/>
          <w:szCs w:val="24"/>
        </w:rPr>
        <w:t>Подготовка студентов к сдаче зачета включает в себя:</w:t>
      </w:r>
    </w:p>
    <w:p w:rsidR="00F16F48" w:rsidRPr="00133507" w:rsidRDefault="00F16F48" w:rsidP="00F16F48">
      <w:pPr>
        <w:ind w:firstLine="567"/>
        <w:jc w:val="both"/>
        <w:rPr>
          <w:sz w:val="24"/>
          <w:szCs w:val="24"/>
        </w:rPr>
      </w:pPr>
      <w:r w:rsidRPr="00133507">
        <w:rPr>
          <w:sz w:val="24"/>
          <w:szCs w:val="24"/>
        </w:rPr>
        <w:t>- просмотр программы учебного курса;</w:t>
      </w:r>
    </w:p>
    <w:p w:rsidR="00F16F48" w:rsidRPr="00133507" w:rsidRDefault="00F16F48" w:rsidP="00F16F48">
      <w:pPr>
        <w:ind w:firstLine="567"/>
        <w:jc w:val="both"/>
        <w:rPr>
          <w:sz w:val="24"/>
          <w:szCs w:val="24"/>
        </w:rPr>
      </w:pPr>
      <w:r w:rsidRPr="00133507">
        <w:rPr>
          <w:sz w:val="24"/>
          <w:szCs w:val="24"/>
        </w:rPr>
        <w:t>- определение необходимых для подготовки источников (учебников, дополнител</w:t>
      </w:r>
      <w:r w:rsidRPr="00133507">
        <w:rPr>
          <w:sz w:val="24"/>
          <w:szCs w:val="24"/>
        </w:rPr>
        <w:t>ь</w:t>
      </w:r>
      <w:r w:rsidRPr="00133507">
        <w:rPr>
          <w:sz w:val="24"/>
          <w:szCs w:val="24"/>
        </w:rPr>
        <w:t>ной литературы и т. д.) и их изучение;</w:t>
      </w:r>
    </w:p>
    <w:p w:rsidR="00F16F48" w:rsidRPr="00133507" w:rsidRDefault="00F16F48" w:rsidP="00F16F48">
      <w:pPr>
        <w:ind w:firstLine="567"/>
        <w:jc w:val="both"/>
        <w:rPr>
          <w:sz w:val="24"/>
          <w:szCs w:val="24"/>
        </w:rPr>
      </w:pPr>
      <w:r w:rsidRPr="00133507">
        <w:rPr>
          <w:sz w:val="24"/>
          <w:szCs w:val="24"/>
        </w:rPr>
        <w:t>- использование конспектов лекций, материалов практических занятий;</w:t>
      </w:r>
    </w:p>
    <w:p w:rsidR="00F16F48" w:rsidRPr="00133507" w:rsidRDefault="00F16F48" w:rsidP="00F16F48">
      <w:pPr>
        <w:ind w:firstLine="567"/>
        <w:jc w:val="both"/>
        <w:rPr>
          <w:sz w:val="24"/>
          <w:szCs w:val="24"/>
        </w:rPr>
      </w:pPr>
      <w:r w:rsidRPr="00133507">
        <w:rPr>
          <w:sz w:val="24"/>
          <w:szCs w:val="24"/>
        </w:rPr>
        <w:t>- консультирование у преподавателя.</w:t>
      </w:r>
    </w:p>
    <w:p w:rsidR="00F16F48" w:rsidRPr="00133507" w:rsidRDefault="00F16F48" w:rsidP="00F16F48">
      <w:pPr>
        <w:ind w:firstLine="567"/>
        <w:jc w:val="both"/>
        <w:rPr>
          <w:sz w:val="24"/>
          <w:szCs w:val="24"/>
        </w:rPr>
      </w:pPr>
      <w:r w:rsidRPr="00133507">
        <w:rPr>
          <w:sz w:val="24"/>
          <w:szCs w:val="24"/>
        </w:rPr>
        <w:t>Подготовка к зачету начинается с первого занятия по дисциплине, на котором ст</w:t>
      </w:r>
      <w:r w:rsidRPr="00133507">
        <w:rPr>
          <w:sz w:val="24"/>
          <w:szCs w:val="24"/>
        </w:rPr>
        <w:t>у</w:t>
      </w:r>
      <w:r w:rsidRPr="00133507">
        <w:rPr>
          <w:sz w:val="24"/>
          <w:szCs w:val="24"/>
        </w:rPr>
        <w:t>денты получают общую установку преподавателя и перечень основных требований к т</w:t>
      </w:r>
      <w:r w:rsidRPr="00133507">
        <w:rPr>
          <w:sz w:val="24"/>
          <w:szCs w:val="24"/>
        </w:rPr>
        <w:t>е</w:t>
      </w:r>
      <w:r w:rsidRPr="00133507">
        <w:rPr>
          <w:sz w:val="24"/>
          <w:szCs w:val="24"/>
        </w:rPr>
        <w:t>кущей и итоговой отчетности. При этом важно с самого начала планомерно осваивать м</w:t>
      </w:r>
      <w:r w:rsidRPr="00133507">
        <w:rPr>
          <w:sz w:val="24"/>
          <w:szCs w:val="24"/>
        </w:rPr>
        <w:t>а</w:t>
      </w:r>
      <w:r w:rsidRPr="00133507">
        <w:rPr>
          <w:sz w:val="24"/>
          <w:szCs w:val="24"/>
        </w:rPr>
        <w:t>териал, руководствуясь, прежде всего перечнем вопросов к зачету, конспектировать ва</w:t>
      </w:r>
      <w:r w:rsidRPr="00133507">
        <w:rPr>
          <w:sz w:val="24"/>
          <w:szCs w:val="24"/>
        </w:rPr>
        <w:t>ж</w:t>
      </w:r>
      <w:r w:rsidRPr="00133507">
        <w:rPr>
          <w:sz w:val="24"/>
          <w:szCs w:val="24"/>
        </w:rPr>
        <w:t>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F16F48" w:rsidRPr="00133507" w:rsidRDefault="00F16F48" w:rsidP="00F16F48">
      <w:pPr>
        <w:ind w:firstLine="567"/>
        <w:jc w:val="both"/>
        <w:rPr>
          <w:sz w:val="24"/>
          <w:szCs w:val="24"/>
        </w:rPr>
      </w:pPr>
    </w:p>
    <w:p w:rsidR="00F16F48" w:rsidRPr="00676208" w:rsidRDefault="00F16F48" w:rsidP="00F16F48">
      <w:pPr>
        <w:pageBreakBefore/>
        <w:jc w:val="center"/>
        <w:rPr>
          <w:b/>
          <w:sz w:val="24"/>
          <w:szCs w:val="24"/>
        </w:rPr>
      </w:pPr>
      <w:r w:rsidRPr="00676208">
        <w:rPr>
          <w:b/>
          <w:sz w:val="24"/>
          <w:szCs w:val="24"/>
        </w:rPr>
        <w:lastRenderedPageBreak/>
        <w:t>Лист дополнений и изменений</w:t>
      </w:r>
    </w:p>
    <w:p w:rsidR="00F16F48" w:rsidRPr="0071578E" w:rsidRDefault="00F16F48" w:rsidP="00F16F48">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395"/>
        <w:gridCol w:w="1486"/>
        <w:gridCol w:w="1507"/>
        <w:gridCol w:w="1794"/>
        <w:gridCol w:w="1794"/>
      </w:tblGrid>
      <w:tr w:rsidR="00F16F48" w:rsidRPr="00C33A6F" w:rsidTr="00F16F48">
        <w:trPr>
          <w:trHeight w:val="930"/>
        </w:trPr>
        <w:tc>
          <w:tcPr>
            <w:tcW w:w="595" w:type="dxa"/>
            <w:vMerge w:val="restart"/>
          </w:tcPr>
          <w:p w:rsidR="00F16F48" w:rsidRPr="00C33A6F" w:rsidRDefault="00F16F48" w:rsidP="00F16F48">
            <w:pPr>
              <w:jc w:val="center"/>
            </w:pPr>
            <w:r w:rsidRPr="00C33A6F">
              <w:t>№</w:t>
            </w:r>
          </w:p>
          <w:p w:rsidR="00F16F48" w:rsidRPr="00C33A6F" w:rsidRDefault="00F16F48" w:rsidP="00F16F48">
            <w:pPr>
              <w:jc w:val="center"/>
            </w:pPr>
            <w:proofErr w:type="spellStart"/>
            <w:proofErr w:type="gramStart"/>
            <w:r w:rsidRPr="00C33A6F">
              <w:t>п</w:t>
            </w:r>
            <w:proofErr w:type="spellEnd"/>
            <w:proofErr w:type="gramEnd"/>
            <w:r w:rsidRPr="00C33A6F">
              <w:t>/</w:t>
            </w:r>
            <w:proofErr w:type="spellStart"/>
            <w:r w:rsidRPr="00C33A6F">
              <w:t>п</w:t>
            </w:r>
            <w:proofErr w:type="spellEnd"/>
          </w:p>
        </w:tc>
        <w:tc>
          <w:tcPr>
            <w:tcW w:w="2395" w:type="dxa"/>
            <w:vMerge w:val="restart"/>
          </w:tcPr>
          <w:p w:rsidR="00F16F48" w:rsidRPr="00C33A6F" w:rsidRDefault="00F16F48" w:rsidP="00F16F48">
            <w:pPr>
              <w:jc w:val="center"/>
            </w:pPr>
            <w:r w:rsidRPr="00C33A6F">
              <w:t>Прилагаемый к Рабочей программе дисциплины документ, содержащий текст обновления</w:t>
            </w:r>
          </w:p>
        </w:tc>
        <w:tc>
          <w:tcPr>
            <w:tcW w:w="2993" w:type="dxa"/>
            <w:gridSpan w:val="2"/>
          </w:tcPr>
          <w:p w:rsidR="00F16F48" w:rsidRPr="00C33A6F" w:rsidRDefault="00F16F48" w:rsidP="00F16F48">
            <w:pPr>
              <w:jc w:val="center"/>
            </w:pPr>
            <w:r w:rsidRPr="00C33A6F">
              <w:t>Решение кафедры</w:t>
            </w:r>
          </w:p>
        </w:tc>
        <w:tc>
          <w:tcPr>
            <w:tcW w:w="1794" w:type="dxa"/>
            <w:vMerge w:val="restart"/>
          </w:tcPr>
          <w:p w:rsidR="00F16F48" w:rsidRPr="00C33A6F" w:rsidRDefault="00F16F48" w:rsidP="00F16F48">
            <w:pPr>
              <w:jc w:val="center"/>
            </w:pPr>
            <w:r w:rsidRPr="00C33A6F">
              <w:t>Подпись</w:t>
            </w:r>
          </w:p>
          <w:p w:rsidR="00F16F48" w:rsidRPr="00C33A6F" w:rsidRDefault="00F16F48" w:rsidP="00F16F48">
            <w:pPr>
              <w:jc w:val="center"/>
            </w:pPr>
            <w:r w:rsidRPr="00C33A6F">
              <w:t>заведующего</w:t>
            </w:r>
          </w:p>
          <w:p w:rsidR="00F16F48" w:rsidRPr="00C33A6F" w:rsidRDefault="00F16F48" w:rsidP="00F16F48">
            <w:pPr>
              <w:jc w:val="center"/>
            </w:pPr>
            <w:r w:rsidRPr="00C33A6F">
              <w:t>кафедрой</w:t>
            </w:r>
          </w:p>
        </w:tc>
        <w:tc>
          <w:tcPr>
            <w:tcW w:w="1794" w:type="dxa"/>
            <w:vMerge w:val="restart"/>
          </w:tcPr>
          <w:p w:rsidR="00F16F48" w:rsidRPr="00C33A6F" w:rsidRDefault="00F16F48" w:rsidP="00F16F48">
            <w:pPr>
              <w:jc w:val="center"/>
            </w:pPr>
            <w:r w:rsidRPr="00C33A6F">
              <w:t>И.О. Фамилия заведующего</w:t>
            </w:r>
          </w:p>
          <w:p w:rsidR="00F16F48" w:rsidRPr="00C33A6F" w:rsidRDefault="00F16F48" w:rsidP="00F16F48">
            <w:pPr>
              <w:jc w:val="center"/>
            </w:pPr>
            <w:r w:rsidRPr="00C33A6F">
              <w:t>кафедрой</w:t>
            </w:r>
          </w:p>
          <w:p w:rsidR="00F16F48" w:rsidRPr="00C33A6F" w:rsidRDefault="00F16F48" w:rsidP="00F16F48">
            <w:pPr>
              <w:jc w:val="center"/>
            </w:pPr>
          </w:p>
        </w:tc>
      </w:tr>
      <w:tr w:rsidR="00F16F48" w:rsidRPr="00C33A6F" w:rsidTr="00F16F48">
        <w:trPr>
          <w:trHeight w:val="85"/>
        </w:trPr>
        <w:tc>
          <w:tcPr>
            <w:tcW w:w="595" w:type="dxa"/>
            <w:vMerge/>
          </w:tcPr>
          <w:p w:rsidR="00F16F48" w:rsidRPr="00C33A6F" w:rsidRDefault="00F16F48" w:rsidP="00F16F48"/>
        </w:tc>
        <w:tc>
          <w:tcPr>
            <w:tcW w:w="2395" w:type="dxa"/>
            <w:vMerge/>
          </w:tcPr>
          <w:p w:rsidR="00F16F48" w:rsidRPr="00C33A6F" w:rsidRDefault="00F16F48" w:rsidP="00F16F48"/>
        </w:tc>
        <w:tc>
          <w:tcPr>
            <w:tcW w:w="1486" w:type="dxa"/>
          </w:tcPr>
          <w:p w:rsidR="00F16F48" w:rsidRPr="00C33A6F" w:rsidRDefault="00F16F48" w:rsidP="00F16F48">
            <w:pPr>
              <w:jc w:val="center"/>
            </w:pPr>
            <w:r w:rsidRPr="00C33A6F">
              <w:t>Дата</w:t>
            </w:r>
          </w:p>
        </w:tc>
        <w:tc>
          <w:tcPr>
            <w:tcW w:w="1507" w:type="dxa"/>
          </w:tcPr>
          <w:p w:rsidR="00F16F48" w:rsidRPr="00C33A6F" w:rsidRDefault="00F16F48" w:rsidP="00F16F48">
            <w:pPr>
              <w:jc w:val="center"/>
            </w:pPr>
            <w:r>
              <w:t>П</w:t>
            </w:r>
            <w:r w:rsidRPr="00C33A6F">
              <w:t>ротокол №</w:t>
            </w:r>
          </w:p>
        </w:tc>
        <w:tc>
          <w:tcPr>
            <w:tcW w:w="1794" w:type="dxa"/>
            <w:vMerge/>
          </w:tcPr>
          <w:p w:rsidR="00F16F48" w:rsidRPr="00C33A6F" w:rsidRDefault="00F16F48" w:rsidP="00F16F48"/>
        </w:tc>
        <w:tc>
          <w:tcPr>
            <w:tcW w:w="1794" w:type="dxa"/>
            <w:vMerge/>
          </w:tcPr>
          <w:p w:rsidR="00F16F48" w:rsidRPr="00C33A6F" w:rsidRDefault="00F16F48" w:rsidP="00F16F48"/>
        </w:tc>
      </w:tr>
      <w:tr w:rsidR="00F16F48" w:rsidRPr="00C33A6F" w:rsidTr="00F16F48">
        <w:tc>
          <w:tcPr>
            <w:tcW w:w="595" w:type="dxa"/>
          </w:tcPr>
          <w:p w:rsidR="00F16F48" w:rsidRPr="00C33A6F" w:rsidRDefault="00F16F48" w:rsidP="00F16F48">
            <w:pPr>
              <w:jc w:val="center"/>
            </w:pPr>
            <w:r w:rsidRPr="00C33A6F">
              <w:t>1.</w:t>
            </w:r>
          </w:p>
        </w:tc>
        <w:tc>
          <w:tcPr>
            <w:tcW w:w="2395" w:type="dxa"/>
          </w:tcPr>
          <w:p w:rsidR="00F16F48" w:rsidRPr="00C33A6F" w:rsidRDefault="00F16F48" w:rsidP="00F16F48">
            <w:r w:rsidRPr="00C33A6F">
              <w:t>Приложение № 1</w:t>
            </w:r>
          </w:p>
        </w:tc>
        <w:tc>
          <w:tcPr>
            <w:tcW w:w="1486" w:type="dxa"/>
          </w:tcPr>
          <w:p w:rsidR="00F16F48" w:rsidRPr="00C33A6F" w:rsidRDefault="00F16F48" w:rsidP="00F16F48"/>
        </w:tc>
        <w:tc>
          <w:tcPr>
            <w:tcW w:w="1507" w:type="dxa"/>
          </w:tcPr>
          <w:p w:rsidR="00F16F48" w:rsidRPr="00C33A6F" w:rsidRDefault="00F16F48" w:rsidP="00F16F48"/>
        </w:tc>
        <w:tc>
          <w:tcPr>
            <w:tcW w:w="1794" w:type="dxa"/>
          </w:tcPr>
          <w:p w:rsidR="00F16F48" w:rsidRPr="00C33A6F" w:rsidRDefault="00F16F48" w:rsidP="00F16F48"/>
        </w:tc>
        <w:tc>
          <w:tcPr>
            <w:tcW w:w="1794" w:type="dxa"/>
          </w:tcPr>
          <w:p w:rsidR="00F16F48" w:rsidRPr="00C33A6F" w:rsidRDefault="00F16F48" w:rsidP="00F16F48"/>
        </w:tc>
      </w:tr>
      <w:tr w:rsidR="00F16F48" w:rsidRPr="00C33A6F" w:rsidTr="00F16F48">
        <w:tc>
          <w:tcPr>
            <w:tcW w:w="595" w:type="dxa"/>
          </w:tcPr>
          <w:p w:rsidR="00F16F48" w:rsidRPr="00C33A6F" w:rsidRDefault="00F16F48" w:rsidP="00F16F48">
            <w:pPr>
              <w:jc w:val="center"/>
            </w:pPr>
            <w:r w:rsidRPr="00C33A6F">
              <w:t>2.</w:t>
            </w:r>
          </w:p>
        </w:tc>
        <w:tc>
          <w:tcPr>
            <w:tcW w:w="2395" w:type="dxa"/>
          </w:tcPr>
          <w:p w:rsidR="00F16F48" w:rsidRPr="00C33A6F" w:rsidRDefault="00F16F48" w:rsidP="00F16F48">
            <w:r w:rsidRPr="00C33A6F">
              <w:t>Приложение № 2</w:t>
            </w:r>
          </w:p>
        </w:tc>
        <w:tc>
          <w:tcPr>
            <w:tcW w:w="1486" w:type="dxa"/>
          </w:tcPr>
          <w:p w:rsidR="00F16F48" w:rsidRPr="00C33A6F" w:rsidRDefault="00F16F48" w:rsidP="00F16F48"/>
        </w:tc>
        <w:tc>
          <w:tcPr>
            <w:tcW w:w="1507" w:type="dxa"/>
          </w:tcPr>
          <w:p w:rsidR="00F16F48" w:rsidRPr="00C33A6F" w:rsidRDefault="00F16F48" w:rsidP="00F16F48"/>
        </w:tc>
        <w:tc>
          <w:tcPr>
            <w:tcW w:w="1794" w:type="dxa"/>
          </w:tcPr>
          <w:p w:rsidR="00F16F48" w:rsidRPr="00C33A6F" w:rsidRDefault="00F16F48" w:rsidP="00F16F48"/>
        </w:tc>
        <w:tc>
          <w:tcPr>
            <w:tcW w:w="1794" w:type="dxa"/>
          </w:tcPr>
          <w:p w:rsidR="00F16F48" w:rsidRPr="00C33A6F" w:rsidRDefault="00F16F48" w:rsidP="00F16F48"/>
        </w:tc>
      </w:tr>
      <w:tr w:rsidR="00F16F48" w:rsidRPr="00C33A6F" w:rsidTr="00F16F48">
        <w:tc>
          <w:tcPr>
            <w:tcW w:w="595" w:type="dxa"/>
          </w:tcPr>
          <w:p w:rsidR="00F16F48" w:rsidRPr="00C33A6F" w:rsidRDefault="00F16F48" w:rsidP="00F16F48">
            <w:pPr>
              <w:jc w:val="center"/>
            </w:pPr>
            <w:r w:rsidRPr="00C33A6F">
              <w:t>3.</w:t>
            </w:r>
          </w:p>
        </w:tc>
        <w:tc>
          <w:tcPr>
            <w:tcW w:w="2395" w:type="dxa"/>
          </w:tcPr>
          <w:p w:rsidR="00F16F48" w:rsidRPr="00C33A6F" w:rsidRDefault="00F16F48" w:rsidP="00F16F48">
            <w:r w:rsidRPr="00C33A6F">
              <w:t>Приложение № 3</w:t>
            </w:r>
          </w:p>
        </w:tc>
        <w:tc>
          <w:tcPr>
            <w:tcW w:w="1486" w:type="dxa"/>
          </w:tcPr>
          <w:p w:rsidR="00F16F48" w:rsidRPr="00C33A6F" w:rsidRDefault="00F16F48" w:rsidP="00F16F48"/>
        </w:tc>
        <w:tc>
          <w:tcPr>
            <w:tcW w:w="1507" w:type="dxa"/>
          </w:tcPr>
          <w:p w:rsidR="00F16F48" w:rsidRPr="00C33A6F" w:rsidRDefault="00F16F48" w:rsidP="00F16F48"/>
        </w:tc>
        <w:tc>
          <w:tcPr>
            <w:tcW w:w="1794" w:type="dxa"/>
          </w:tcPr>
          <w:p w:rsidR="00F16F48" w:rsidRPr="00C33A6F" w:rsidRDefault="00F16F48" w:rsidP="00F16F48"/>
        </w:tc>
        <w:tc>
          <w:tcPr>
            <w:tcW w:w="1794" w:type="dxa"/>
          </w:tcPr>
          <w:p w:rsidR="00F16F48" w:rsidRPr="00C33A6F" w:rsidRDefault="00F16F48" w:rsidP="00F16F48"/>
        </w:tc>
      </w:tr>
      <w:tr w:rsidR="00F16F48" w:rsidRPr="00C33A6F" w:rsidTr="00F16F48">
        <w:tc>
          <w:tcPr>
            <w:tcW w:w="595" w:type="dxa"/>
          </w:tcPr>
          <w:p w:rsidR="00F16F48" w:rsidRPr="00C33A6F" w:rsidRDefault="00F16F48" w:rsidP="00F16F48">
            <w:pPr>
              <w:jc w:val="center"/>
            </w:pPr>
            <w:r w:rsidRPr="00C33A6F">
              <w:t>4.</w:t>
            </w:r>
          </w:p>
        </w:tc>
        <w:tc>
          <w:tcPr>
            <w:tcW w:w="2395" w:type="dxa"/>
          </w:tcPr>
          <w:p w:rsidR="00F16F48" w:rsidRPr="00C33A6F" w:rsidRDefault="00F16F48" w:rsidP="00F16F48">
            <w:r w:rsidRPr="00C33A6F">
              <w:t>Приложение № 4</w:t>
            </w:r>
          </w:p>
        </w:tc>
        <w:tc>
          <w:tcPr>
            <w:tcW w:w="1486" w:type="dxa"/>
          </w:tcPr>
          <w:p w:rsidR="00F16F48" w:rsidRPr="00C33A6F" w:rsidRDefault="00F16F48" w:rsidP="00F16F48"/>
        </w:tc>
        <w:tc>
          <w:tcPr>
            <w:tcW w:w="1507" w:type="dxa"/>
          </w:tcPr>
          <w:p w:rsidR="00F16F48" w:rsidRPr="00C33A6F" w:rsidRDefault="00F16F48" w:rsidP="00F16F48"/>
        </w:tc>
        <w:tc>
          <w:tcPr>
            <w:tcW w:w="1794" w:type="dxa"/>
          </w:tcPr>
          <w:p w:rsidR="00F16F48" w:rsidRPr="00C33A6F" w:rsidRDefault="00F16F48" w:rsidP="00F16F48"/>
        </w:tc>
        <w:tc>
          <w:tcPr>
            <w:tcW w:w="1794" w:type="dxa"/>
          </w:tcPr>
          <w:p w:rsidR="00F16F48" w:rsidRPr="00C33A6F" w:rsidRDefault="00F16F48" w:rsidP="00F16F48"/>
        </w:tc>
      </w:tr>
      <w:tr w:rsidR="00F16F48" w:rsidRPr="00C33A6F" w:rsidTr="00F16F48">
        <w:tc>
          <w:tcPr>
            <w:tcW w:w="595" w:type="dxa"/>
          </w:tcPr>
          <w:p w:rsidR="00F16F48" w:rsidRPr="00C33A6F" w:rsidRDefault="00F16F48" w:rsidP="00F16F48">
            <w:pPr>
              <w:jc w:val="center"/>
            </w:pPr>
            <w:r w:rsidRPr="00C33A6F">
              <w:t>5.</w:t>
            </w:r>
          </w:p>
        </w:tc>
        <w:tc>
          <w:tcPr>
            <w:tcW w:w="2395" w:type="dxa"/>
          </w:tcPr>
          <w:p w:rsidR="00F16F48" w:rsidRPr="00C33A6F" w:rsidRDefault="00F16F48" w:rsidP="00F16F48">
            <w:r w:rsidRPr="00C33A6F">
              <w:t>Приложение № 5</w:t>
            </w:r>
          </w:p>
        </w:tc>
        <w:tc>
          <w:tcPr>
            <w:tcW w:w="1486" w:type="dxa"/>
          </w:tcPr>
          <w:p w:rsidR="00F16F48" w:rsidRPr="00C33A6F" w:rsidRDefault="00F16F48" w:rsidP="00F16F48"/>
        </w:tc>
        <w:tc>
          <w:tcPr>
            <w:tcW w:w="1507" w:type="dxa"/>
          </w:tcPr>
          <w:p w:rsidR="00F16F48" w:rsidRPr="00C33A6F" w:rsidRDefault="00F16F48" w:rsidP="00F16F48"/>
        </w:tc>
        <w:tc>
          <w:tcPr>
            <w:tcW w:w="1794" w:type="dxa"/>
          </w:tcPr>
          <w:p w:rsidR="00F16F48" w:rsidRPr="00C33A6F" w:rsidRDefault="00F16F48" w:rsidP="00F16F48"/>
        </w:tc>
        <w:tc>
          <w:tcPr>
            <w:tcW w:w="1794" w:type="dxa"/>
          </w:tcPr>
          <w:p w:rsidR="00F16F48" w:rsidRPr="00C33A6F" w:rsidRDefault="00F16F48" w:rsidP="00F16F48"/>
        </w:tc>
      </w:tr>
    </w:tbl>
    <w:p w:rsidR="00F16F48" w:rsidRPr="00133507" w:rsidRDefault="00F16F48" w:rsidP="00F16F48">
      <w:pPr>
        <w:pStyle w:val="style3"/>
        <w:spacing w:before="0" w:beforeAutospacing="0" w:after="0" w:afterAutospacing="0"/>
        <w:jc w:val="both"/>
      </w:pPr>
    </w:p>
    <w:p w:rsidR="00F16F48" w:rsidRPr="00F16F48" w:rsidRDefault="00F16F48" w:rsidP="00F16F48">
      <w:pPr>
        <w:rPr>
          <w:lang w:val="en-US"/>
        </w:rPr>
      </w:pPr>
    </w:p>
    <w:p w:rsidR="00D54774" w:rsidRDefault="00D54774" w:rsidP="00F82B61">
      <w:pPr>
        <w:widowControl w:val="0"/>
        <w:overflowPunct/>
        <w:autoSpaceDE/>
        <w:autoSpaceDN/>
        <w:adjustRightInd/>
        <w:ind w:firstLine="567"/>
        <w:jc w:val="both"/>
        <w:textAlignment w:val="auto"/>
        <w:rPr>
          <w:bCs/>
          <w:sz w:val="24"/>
          <w:szCs w:val="24"/>
        </w:rPr>
      </w:pPr>
    </w:p>
    <w:sectPr w:rsidR="00D54774" w:rsidSect="00120987">
      <w:headerReference w:type="even" r:id="rId7"/>
      <w:headerReference w:type="default" r:id="rId8"/>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3B9" w:rsidRDefault="006933B9">
      <w:r>
        <w:separator/>
      </w:r>
    </w:p>
  </w:endnote>
  <w:endnote w:type="continuationSeparator" w:id="0">
    <w:p w:rsidR="006933B9" w:rsidRDefault="006933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3B9" w:rsidRDefault="006933B9">
      <w:r>
        <w:separator/>
      </w:r>
    </w:p>
  </w:footnote>
  <w:footnote w:type="continuationSeparator" w:id="0">
    <w:p w:rsidR="006933B9" w:rsidRDefault="00693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E7" w:rsidRDefault="003E69FD" w:rsidP="002D6BC6">
    <w:pPr>
      <w:pStyle w:val="a6"/>
      <w:framePr w:wrap="around" w:vAnchor="text" w:hAnchor="margin" w:xAlign="center" w:y="1"/>
      <w:rPr>
        <w:rStyle w:val="a7"/>
      </w:rPr>
    </w:pPr>
    <w:r>
      <w:rPr>
        <w:rStyle w:val="a7"/>
      </w:rPr>
      <w:fldChar w:fldCharType="begin"/>
    </w:r>
    <w:r w:rsidR="006F47E7">
      <w:rPr>
        <w:rStyle w:val="a7"/>
      </w:rPr>
      <w:instrText xml:space="preserve">PAGE  </w:instrText>
    </w:r>
    <w:r>
      <w:rPr>
        <w:rStyle w:val="a7"/>
      </w:rPr>
      <w:fldChar w:fldCharType="separate"/>
    </w:r>
    <w:r w:rsidR="006F47E7">
      <w:rPr>
        <w:rStyle w:val="a7"/>
        <w:noProof/>
      </w:rPr>
      <w:t>8</w:t>
    </w:r>
    <w:r>
      <w:rPr>
        <w:rStyle w:val="a7"/>
      </w:rPr>
      <w:fldChar w:fldCharType="end"/>
    </w:r>
  </w:p>
  <w:p w:rsidR="006F47E7" w:rsidRDefault="006F47E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E7" w:rsidRDefault="003E69FD" w:rsidP="007A079B">
    <w:pPr>
      <w:pStyle w:val="a6"/>
      <w:framePr w:wrap="around" w:vAnchor="text" w:hAnchor="margin" w:xAlign="center" w:y="1"/>
      <w:rPr>
        <w:rStyle w:val="a7"/>
      </w:rPr>
    </w:pPr>
    <w:r>
      <w:rPr>
        <w:rStyle w:val="a7"/>
      </w:rPr>
      <w:fldChar w:fldCharType="begin"/>
    </w:r>
    <w:r w:rsidR="006F47E7">
      <w:rPr>
        <w:rStyle w:val="a7"/>
      </w:rPr>
      <w:instrText xml:space="preserve">PAGE  </w:instrText>
    </w:r>
    <w:r>
      <w:rPr>
        <w:rStyle w:val="a7"/>
      </w:rPr>
      <w:fldChar w:fldCharType="separate"/>
    </w:r>
    <w:r w:rsidR="00227884">
      <w:rPr>
        <w:rStyle w:val="a7"/>
        <w:noProof/>
      </w:rPr>
      <w:t>4</w:t>
    </w:r>
    <w:r>
      <w:rPr>
        <w:rStyle w:val="a7"/>
      </w:rPr>
      <w:fldChar w:fldCharType="end"/>
    </w:r>
  </w:p>
  <w:p w:rsidR="006F47E7" w:rsidRDefault="006F47E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15B61822"/>
    <w:multiLevelType w:val="multilevel"/>
    <w:tmpl w:val="45B49E0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4">
    <w:nsid w:val="296F49CC"/>
    <w:multiLevelType w:val="hybridMultilevel"/>
    <w:tmpl w:val="0632F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7E640DD"/>
    <w:multiLevelType w:val="hybridMultilevel"/>
    <w:tmpl w:val="3D206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F5C12"/>
    <w:multiLevelType w:val="hybridMultilevel"/>
    <w:tmpl w:val="402435B4"/>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42D06B6A"/>
    <w:multiLevelType w:val="multilevel"/>
    <w:tmpl w:val="45B49E0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9">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11">
    <w:nsid w:val="7B35007D"/>
    <w:multiLevelType w:val="multilevel"/>
    <w:tmpl w:val="45B49E0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7EE5643A"/>
    <w:multiLevelType w:val="hybridMultilevel"/>
    <w:tmpl w:val="D4240E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4"/>
  </w:num>
  <w:num w:numId="2">
    <w:abstractNumId w:val="6"/>
  </w:num>
  <w:num w:numId="3">
    <w:abstractNumId w:val="8"/>
  </w:num>
  <w:num w:numId="4">
    <w:abstractNumId w:val="10"/>
  </w:num>
  <w:num w:numId="5">
    <w:abstractNumId w:val="3"/>
  </w:num>
  <w:num w:numId="6">
    <w:abstractNumId w:val="12"/>
  </w:num>
  <w:num w:numId="7">
    <w:abstractNumId w:val="5"/>
  </w:num>
  <w:num w:numId="8">
    <w:abstractNumId w:val="7"/>
  </w:num>
  <w:num w:numId="9">
    <w:abstractNumId w:val="2"/>
  </w:num>
  <w:num w:numId="10">
    <w:abstractNumId w:val="11"/>
  </w:num>
  <w:num w:numId="11">
    <w:abstractNumId w:val="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47D0"/>
    <w:rsid w:val="00005289"/>
    <w:rsid w:val="0001027D"/>
    <w:rsid w:val="00010DDC"/>
    <w:rsid w:val="000117E0"/>
    <w:rsid w:val="00011B5D"/>
    <w:rsid w:val="00014291"/>
    <w:rsid w:val="000172C1"/>
    <w:rsid w:val="00017C00"/>
    <w:rsid w:val="00017C8C"/>
    <w:rsid w:val="00020494"/>
    <w:rsid w:val="00022E1D"/>
    <w:rsid w:val="0002334F"/>
    <w:rsid w:val="00023C56"/>
    <w:rsid w:val="00024EF5"/>
    <w:rsid w:val="00026086"/>
    <w:rsid w:val="0003046E"/>
    <w:rsid w:val="00033FEE"/>
    <w:rsid w:val="00036DA0"/>
    <w:rsid w:val="00037462"/>
    <w:rsid w:val="00040073"/>
    <w:rsid w:val="00046A6F"/>
    <w:rsid w:val="00052EC0"/>
    <w:rsid w:val="000573F3"/>
    <w:rsid w:val="00057D49"/>
    <w:rsid w:val="0006059F"/>
    <w:rsid w:val="00060971"/>
    <w:rsid w:val="00061058"/>
    <w:rsid w:val="00064523"/>
    <w:rsid w:val="00064C0A"/>
    <w:rsid w:val="00065037"/>
    <w:rsid w:val="0006514A"/>
    <w:rsid w:val="000673B3"/>
    <w:rsid w:val="00070458"/>
    <w:rsid w:val="0007189B"/>
    <w:rsid w:val="00072454"/>
    <w:rsid w:val="00074503"/>
    <w:rsid w:val="000830C7"/>
    <w:rsid w:val="000841DB"/>
    <w:rsid w:val="00084A17"/>
    <w:rsid w:val="00086CB3"/>
    <w:rsid w:val="00086FFB"/>
    <w:rsid w:val="00087CBB"/>
    <w:rsid w:val="0009111C"/>
    <w:rsid w:val="00091C8B"/>
    <w:rsid w:val="0009492D"/>
    <w:rsid w:val="00094E27"/>
    <w:rsid w:val="00094FDE"/>
    <w:rsid w:val="0009569A"/>
    <w:rsid w:val="0009794D"/>
    <w:rsid w:val="000A187B"/>
    <w:rsid w:val="000A547F"/>
    <w:rsid w:val="000A58C3"/>
    <w:rsid w:val="000B2D54"/>
    <w:rsid w:val="000B2DA4"/>
    <w:rsid w:val="000B44B1"/>
    <w:rsid w:val="000B7079"/>
    <w:rsid w:val="000B75BE"/>
    <w:rsid w:val="000C0BEC"/>
    <w:rsid w:val="000C2F6B"/>
    <w:rsid w:val="000C32B7"/>
    <w:rsid w:val="000C3A2B"/>
    <w:rsid w:val="000C768F"/>
    <w:rsid w:val="000D4A9D"/>
    <w:rsid w:val="000D5E7E"/>
    <w:rsid w:val="000D6787"/>
    <w:rsid w:val="000D703D"/>
    <w:rsid w:val="000D77E9"/>
    <w:rsid w:val="000E1EBE"/>
    <w:rsid w:val="000E3EDE"/>
    <w:rsid w:val="000F1168"/>
    <w:rsid w:val="00101E98"/>
    <w:rsid w:val="0010211C"/>
    <w:rsid w:val="0010215E"/>
    <w:rsid w:val="00102838"/>
    <w:rsid w:val="00104E2B"/>
    <w:rsid w:val="00105658"/>
    <w:rsid w:val="0010599A"/>
    <w:rsid w:val="00105F32"/>
    <w:rsid w:val="00107BA1"/>
    <w:rsid w:val="0011025B"/>
    <w:rsid w:val="00117E58"/>
    <w:rsid w:val="00120987"/>
    <w:rsid w:val="001226F6"/>
    <w:rsid w:val="001250EE"/>
    <w:rsid w:val="00127265"/>
    <w:rsid w:val="00130CBF"/>
    <w:rsid w:val="00133507"/>
    <w:rsid w:val="00133DD9"/>
    <w:rsid w:val="00135D37"/>
    <w:rsid w:val="001430F5"/>
    <w:rsid w:val="001440FE"/>
    <w:rsid w:val="001444EC"/>
    <w:rsid w:val="00147921"/>
    <w:rsid w:val="00151C79"/>
    <w:rsid w:val="00152A86"/>
    <w:rsid w:val="00154C62"/>
    <w:rsid w:val="001555C6"/>
    <w:rsid w:val="00156238"/>
    <w:rsid w:val="001577A4"/>
    <w:rsid w:val="00157D9E"/>
    <w:rsid w:val="00160E27"/>
    <w:rsid w:val="00162381"/>
    <w:rsid w:val="00163A56"/>
    <w:rsid w:val="001656AD"/>
    <w:rsid w:val="0016642F"/>
    <w:rsid w:val="00166BA2"/>
    <w:rsid w:val="00172704"/>
    <w:rsid w:val="00173F02"/>
    <w:rsid w:val="00174FCE"/>
    <w:rsid w:val="00183D59"/>
    <w:rsid w:val="00183DB1"/>
    <w:rsid w:val="00185210"/>
    <w:rsid w:val="00185A53"/>
    <w:rsid w:val="00187906"/>
    <w:rsid w:val="00190BED"/>
    <w:rsid w:val="00192239"/>
    <w:rsid w:val="00192341"/>
    <w:rsid w:val="00192E6C"/>
    <w:rsid w:val="00194FF7"/>
    <w:rsid w:val="00197B6A"/>
    <w:rsid w:val="001A1FDC"/>
    <w:rsid w:val="001A3F0D"/>
    <w:rsid w:val="001A65CC"/>
    <w:rsid w:val="001A748E"/>
    <w:rsid w:val="001B64B6"/>
    <w:rsid w:val="001C0172"/>
    <w:rsid w:val="001C0FD9"/>
    <w:rsid w:val="001C2C69"/>
    <w:rsid w:val="001C3AF1"/>
    <w:rsid w:val="001C60DB"/>
    <w:rsid w:val="001C794D"/>
    <w:rsid w:val="001D1FD1"/>
    <w:rsid w:val="001D68CA"/>
    <w:rsid w:val="001E23B1"/>
    <w:rsid w:val="001E3D40"/>
    <w:rsid w:val="001F14BD"/>
    <w:rsid w:val="001F3D5A"/>
    <w:rsid w:val="001F4CDC"/>
    <w:rsid w:val="001F5486"/>
    <w:rsid w:val="001F759E"/>
    <w:rsid w:val="002024DF"/>
    <w:rsid w:val="002108CC"/>
    <w:rsid w:val="00212A2C"/>
    <w:rsid w:val="0022102C"/>
    <w:rsid w:val="002252A9"/>
    <w:rsid w:val="00227884"/>
    <w:rsid w:val="00233474"/>
    <w:rsid w:val="00234BCA"/>
    <w:rsid w:val="0024278E"/>
    <w:rsid w:val="00245A37"/>
    <w:rsid w:val="0024793C"/>
    <w:rsid w:val="00251527"/>
    <w:rsid w:val="00252621"/>
    <w:rsid w:val="00252BE3"/>
    <w:rsid w:val="00253D06"/>
    <w:rsid w:val="002575E4"/>
    <w:rsid w:val="00260654"/>
    <w:rsid w:val="00263F39"/>
    <w:rsid w:val="00266948"/>
    <w:rsid w:val="002709EC"/>
    <w:rsid w:val="0027149C"/>
    <w:rsid w:val="00271665"/>
    <w:rsid w:val="00271FDC"/>
    <w:rsid w:val="00273447"/>
    <w:rsid w:val="00275035"/>
    <w:rsid w:val="00275FC0"/>
    <w:rsid w:val="00276117"/>
    <w:rsid w:val="0027624A"/>
    <w:rsid w:val="002866B8"/>
    <w:rsid w:val="00287AA7"/>
    <w:rsid w:val="00291AC4"/>
    <w:rsid w:val="00291F72"/>
    <w:rsid w:val="00293396"/>
    <w:rsid w:val="0029536F"/>
    <w:rsid w:val="002A2D75"/>
    <w:rsid w:val="002A553C"/>
    <w:rsid w:val="002B3B1B"/>
    <w:rsid w:val="002B3F8A"/>
    <w:rsid w:val="002B5479"/>
    <w:rsid w:val="002B5B51"/>
    <w:rsid w:val="002C06ED"/>
    <w:rsid w:val="002C699F"/>
    <w:rsid w:val="002D15EE"/>
    <w:rsid w:val="002D19D4"/>
    <w:rsid w:val="002D1BA9"/>
    <w:rsid w:val="002D3FD6"/>
    <w:rsid w:val="002D6BC6"/>
    <w:rsid w:val="002D702A"/>
    <w:rsid w:val="002E06D7"/>
    <w:rsid w:val="002E2CF5"/>
    <w:rsid w:val="002E2D15"/>
    <w:rsid w:val="002E3F42"/>
    <w:rsid w:val="002E44E3"/>
    <w:rsid w:val="002E6231"/>
    <w:rsid w:val="002F1572"/>
    <w:rsid w:val="002F1B85"/>
    <w:rsid w:val="002F3224"/>
    <w:rsid w:val="002F3A9A"/>
    <w:rsid w:val="002F5135"/>
    <w:rsid w:val="002F5A53"/>
    <w:rsid w:val="00301527"/>
    <w:rsid w:val="00303AEA"/>
    <w:rsid w:val="003070DD"/>
    <w:rsid w:val="00312417"/>
    <w:rsid w:val="00315A83"/>
    <w:rsid w:val="003163A0"/>
    <w:rsid w:val="003164C4"/>
    <w:rsid w:val="00317AE4"/>
    <w:rsid w:val="00323320"/>
    <w:rsid w:val="00325BBE"/>
    <w:rsid w:val="00330778"/>
    <w:rsid w:val="00330C31"/>
    <w:rsid w:val="00332F02"/>
    <w:rsid w:val="003340DE"/>
    <w:rsid w:val="00340F87"/>
    <w:rsid w:val="00341C2E"/>
    <w:rsid w:val="00344FCF"/>
    <w:rsid w:val="003465DC"/>
    <w:rsid w:val="00346B2D"/>
    <w:rsid w:val="00347533"/>
    <w:rsid w:val="00352E9B"/>
    <w:rsid w:val="00354B03"/>
    <w:rsid w:val="00355329"/>
    <w:rsid w:val="00356F11"/>
    <w:rsid w:val="00360DD4"/>
    <w:rsid w:val="0036334F"/>
    <w:rsid w:val="00363810"/>
    <w:rsid w:val="0036482E"/>
    <w:rsid w:val="00365760"/>
    <w:rsid w:val="00373586"/>
    <w:rsid w:val="00374127"/>
    <w:rsid w:val="003750DB"/>
    <w:rsid w:val="00375E6C"/>
    <w:rsid w:val="00376320"/>
    <w:rsid w:val="003766D7"/>
    <w:rsid w:val="00376EA9"/>
    <w:rsid w:val="0037723F"/>
    <w:rsid w:val="00380A0E"/>
    <w:rsid w:val="00386B8F"/>
    <w:rsid w:val="003875BF"/>
    <w:rsid w:val="00391502"/>
    <w:rsid w:val="0039389F"/>
    <w:rsid w:val="00394B93"/>
    <w:rsid w:val="00396012"/>
    <w:rsid w:val="003A0758"/>
    <w:rsid w:val="003A18C0"/>
    <w:rsid w:val="003A4250"/>
    <w:rsid w:val="003A7D2B"/>
    <w:rsid w:val="003B0FCA"/>
    <w:rsid w:val="003B2A6D"/>
    <w:rsid w:val="003B31A3"/>
    <w:rsid w:val="003C123A"/>
    <w:rsid w:val="003C2195"/>
    <w:rsid w:val="003C3BC1"/>
    <w:rsid w:val="003C4B98"/>
    <w:rsid w:val="003C5625"/>
    <w:rsid w:val="003C6983"/>
    <w:rsid w:val="003D25AD"/>
    <w:rsid w:val="003D79DB"/>
    <w:rsid w:val="003D7BB9"/>
    <w:rsid w:val="003E45FE"/>
    <w:rsid w:val="003E50ED"/>
    <w:rsid w:val="003E56DC"/>
    <w:rsid w:val="003E69FD"/>
    <w:rsid w:val="003E7A92"/>
    <w:rsid w:val="003F089F"/>
    <w:rsid w:val="003F341D"/>
    <w:rsid w:val="003F7DB7"/>
    <w:rsid w:val="00400B10"/>
    <w:rsid w:val="00401171"/>
    <w:rsid w:val="0040134E"/>
    <w:rsid w:val="00401B5C"/>
    <w:rsid w:val="00403AFD"/>
    <w:rsid w:val="00405452"/>
    <w:rsid w:val="00406A8D"/>
    <w:rsid w:val="00412B68"/>
    <w:rsid w:val="00414622"/>
    <w:rsid w:val="004156CA"/>
    <w:rsid w:val="004228AC"/>
    <w:rsid w:val="00424AA8"/>
    <w:rsid w:val="00425F34"/>
    <w:rsid w:val="00430310"/>
    <w:rsid w:val="0043083F"/>
    <w:rsid w:val="00431066"/>
    <w:rsid w:val="004337B5"/>
    <w:rsid w:val="00435136"/>
    <w:rsid w:val="00435C28"/>
    <w:rsid w:val="0043634E"/>
    <w:rsid w:val="004430B3"/>
    <w:rsid w:val="00444D66"/>
    <w:rsid w:val="00447A8B"/>
    <w:rsid w:val="00450C16"/>
    <w:rsid w:val="0045271A"/>
    <w:rsid w:val="00453E79"/>
    <w:rsid w:val="00454BB5"/>
    <w:rsid w:val="00454FB6"/>
    <w:rsid w:val="00455507"/>
    <w:rsid w:val="0046221B"/>
    <w:rsid w:val="0046343F"/>
    <w:rsid w:val="004656F9"/>
    <w:rsid w:val="00467687"/>
    <w:rsid w:val="0046791C"/>
    <w:rsid w:val="004720CB"/>
    <w:rsid w:val="00473402"/>
    <w:rsid w:val="00473B8D"/>
    <w:rsid w:val="00482CCE"/>
    <w:rsid w:val="00484D4E"/>
    <w:rsid w:val="00485E76"/>
    <w:rsid w:val="0048761F"/>
    <w:rsid w:val="004905DC"/>
    <w:rsid w:val="00490DC9"/>
    <w:rsid w:val="00493369"/>
    <w:rsid w:val="00493598"/>
    <w:rsid w:val="00493AA5"/>
    <w:rsid w:val="00495A86"/>
    <w:rsid w:val="00495AD7"/>
    <w:rsid w:val="004A2191"/>
    <w:rsid w:val="004A319D"/>
    <w:rsid w:val="004B1644"/>
    <w:rsid w:val="004B237D"/>
    <w:rsid w:val="004B2D58"/>
    <w:rsid w:val="004B54FE"/>
    <w:rsid w:val="004C1AE5"/>
    <w:rsid w:val="004C2227"/>
    <w:rsid w:val="004C280B"/>
    <w:rsid w:val="004C383F"/>
    <w:rsid w:val="004C442F"/>
    <w:rsid w:val="004C5D04"/>
    <w:rsid w:val="004C60B7"/>
    <w:rsid w:val="004C66AB"/>
    <w:rsid w:val="004C6B19"/>
    <w:rsid w:val="004D199A"/>
    <w:rsid w:val="004D3252"/>
    <w:rsid w:val="004D348B"/>
    <w:rsid w:val="004D4581"/>
    <w:rsid w:val="004D5314"/>
    <w:rsid w:val="004D764B"/>
    <w:rsid w:val="004E172C"/>
    <w:rsid w:val="004E1E8A"/>
    <w:rsid w:val="004E1F6C"/>
    <w:rsid w:val="004E2150"/>
    <w:rsid w:val="004E47D6"/>
    <w:rsid w:val="004E5DED"/>
    <w:rsid w:val="004E6F32"/>
    <w:rsid w:val="004F3B31"/>
    <w:rsid w:val="004F44EA"/>
    <w:rsid w:val="004F4DA6"/>
    <w:rsid w:val="004F62A6"/>
    <w:rsid w:val="00502EEF"/>
    <w:rsid w:val="005067DF"/>
    <w:rsid w:val="00510386"/>
    <w:rsid w:val="00510D85"/>
    <w:rsid w:val="00513BA7"/>
    <w:rsid w:val="005162C7"/>
    <w:rsid w:val="005177E5"/>
    <w:rsid w:val="00517D57"/>
    <w:rsid w:val="00521079"/>
    <w:rsid w:val="0052118E"/>
    <w:rsid w:val="00521E1A"/>
    <w:rsid w:val="005222DC"/>
    <w:rsid w:val="00524E76"/>
    <w:rsid w:val="005251DF"/>
    <w:rsid w:val="0052589A"/>
    <w:rsid w:val="00526484"/>
    <w:rsid w:val="00530055"/>
    <w:rsid w:val="005307DA"/>
    <w:rsid w:val="00530D89"/>
    <w:rsid w:val="005331D8"/>
    <w:rsid w:val="00536572"/>
    <w:rsid w:val="005368B1"/>
    <w:rsid w:val="005400A4"/>
    <w:rsid w:val="00540492"/>
    <w:rsid w:val="00544A6C"/>
    <w:rsid w:val="005450FA"/>
    <w:rsid w:val="00545695"/>
    <w:rsid w:val="00550141"/>
    <w:rsid w:val="0055110F"/>
    <w:rsid w:val="005514EE"/>
    <w:rsid w:val="00553671"/>
    <w:rsid w:val="005545FE"/>
    <w:rsid w:val="00554655"/>
    <w:rsid w:val="00555058"/>
    <w:rsid w:val="005568E4"/>
    <w:rsid w:val="00556924"/>
    <w:rsid w:val="00560725"/>
    <w:rsid w:val="00562278"/>
    <w:rsid w:val="00566931"/>
    <w:rsid w:val="005710D9"/>
    <w:rsid w:val="00573B57"/>
    <w:rsid w:val="00574E1A"/>
    <w:rsid w:val="005761D9"/>
    <w:rsid w:val="005810B7"/>
    <w:rsid w:val="005832ED"/>
    <w:rsid w:val="00586698"/>
    <w:rsid w:val="005867DA"/>
    <w:rsid w:val="00587FD7"/>
    <w:rsid w:val="005911B5"/>
    <w:rsid w:val="005937D5"/>
    <w:rsid w:val="005946E0"/>
    <w:rsid w:val="00595F85"/>
    <w:rsid w:val="00596A50"/>
    <w:rsid w:val="00597BAD"/>
    <w:rsid w:val="005A0D7C"/>
    <w:rsid w:val="005B1088"/>
    <w:rsid w:val="005B1A31"/>
    <w:rsid w:val="005B2299"/>
    <w:rsid w:val="005C2190"/>
    <w:rsid w:val="005C3151"/>
    <w:rsid w:val="005C33B4"/>
    <w:rsid w:val="005D00D3"/>
    <w:rsid w:val="005D1E3C"/>
    <w:rsid w:val="005D3AD7"/>
    <w:rsid w:val="005D461F"/>
    <w:rsid w:val="005D4F2B"/>
    <w:rsid w:val="005E00DC"/>
    <w:rsid w:val="005E21FA"/>
    <w:rsid w:val="005E516B"/>
    <w:rsid w:val="005E6CD3"/>
    <w:rsid w:val="005E75FD"/>
    <w:rsid w:val="005E770D"/>
    <w:rsid w:val="005F0B86"/>
    <w:rsid w:val="00602609"/>
    <w:rsid w:val="00604A9B"/>
    <w:rsid w:val="00605071"/>
    <w:rsid w:val="00607E7F"/>
    <w:rsid w:val="006109DE"/>
    <w:rsid w:val="00611A34"/>
    <w:rsid w:val="00611C62"/>
    <w:rsid w:val="00613A6C"/>
    <w:rsid w:val="00614869"/>
    <w:rsid w:val="006161AB"/>
    <w:rsid w:val="0061688F"/>
    <w:rsid w:val="0062138C"/>
    <w:rsid w:val="00626AC8"/>
    <w:rsid w:val="006334F6"/>
    <w:rsid w:val="00645221"/>
    <w:rsid w:val="00650387"/>
    <w:rsid w:val="00650983"/>
    <w:rsid w:val="00651368"/>
    <w:rsid w:val="00651A3C"/>
    <w:rsid w:val="006561BB"/>
    <w:rsid w:val="00656663"/>
    <w:rsid w:val="0065760C"/>
    <w:rsid w:val="00657C03"/>
    <w:rsid w:val="00657F5B"/>
    <w:rsid w:val="0066067B"/>
    <w:rsid w:val="00660A73"/>
    <w:rsid w:val="006620A4"/>
    <w:rsid w:val="00662C47"/>
    <w:rsid w:val="00662FB4"/>
    <w:rsid w:val="00665AFD"/>
    <w:rsid w:val="00671A31"/>
    <w:rsid w:val="006746AE"/>
    <w:rsid w:val="00681529"/>
    <w:rsid w:val="006871EC"/>
    <w:rsid w:val="00690A4C"/>
    <w:rsid w:val="00692319"/>
    <w:rsid w:val="006933B9"/>
    <w:rsid w:val="00694338"/>
    <w:rsid w:val="006A371B"/>
    <w:rsid w:val="006A62E3"/>
    <w:rsid w:val="006A6C82"/>
    <w:rsid w:val="006B2806"/>
    <w:rsid w:val="006B2942"/>
    <w:rsid w:val="006B2FCE"/>
    <w:rsid w:val="006B3132"/>
    <w:rsid w:val="006B7C76"/>
    <w:rsid w:val="006C03D4"/>
    <w:rsid w:val="006C07D9"/>
    <w:rsid w:val="006C3A7E"/>
    <w:rsid w:val="006C3D91"/>
    <w:rsid w:val="006C4DF7"/>
    <w:rsid w:val="006D2F68"/>
    <w:rsid w:val="006D3F4E"/>
    <w:rsid w:val="006D41C0"/>
    <w:rsid w:val="006D5425"/>
    <w:rsid w:val="006D5493"/>
    <w:rsid w:val="006D7021"/>
    <w:rsid w:val="006E0B41"/>
    <w:rsid w:val="006E4999"/>
    <w:rsid w:val="006E5A16"/>
    <w:rsid w:val="006F2FE5"/>
    <w:rsid w:val="006F439C"/>
    <w:rsid w:val="006F47E7"/>
    <w:rsid w:val="006F6321"/>
    <w:rsid w:val="006F711A"/>
    <w:rsid w:val="00700188"/>
    <w:rsid w:val="00700283"/>
    <w:rsid w:val="007015F5"/>
    <w:rsid w:val="00704596"/>
    <w:rsid w:val="007046EF"/>
    <w:rsid w:val="00704C2C"/>
    <w:rsid w:val="00707693"/>
    <w:rsid w:val="00710AC8"/>
    <w:rsid w:val="00710FE6"/>
    <w:rsid w:val="00720ECF"/>
    <w:rsid w:val="00721CD7"/>
    <w:rsid w:val="00722900"/>
    <w:rsid w:val="00727FD1"/>
    <w:rsid w:val="0073130B"/>
    <w:rsid w:val="007317DF"/>
    <w:rsid w:val="00733F5F"/>
    <w:rsid w:val="00735BAE"/>
    <w:rsid w:val="00737AC4"/>
    <w:rsid w:val="0074195B"/>
    <w:rsid w:val="00746049"/>
    <w:rsid w:val="00747DC2"/>
    <w:rsid w:val="00765525"/>
    <w:rsid w:val="00765EB5"/>
    <w:rsid w:val="007666B1"/>
    <w:rsid w:val="0077237A"/>
    <w:rsid w:val="00772ABE"/>
    <w:rsid w:val="00774C94"/>
    <w:rsid w:val="0077684A"/>
    <w:rsid w:val="00780CF7"/>
    <w:rsid w:val="00782C8B"/>
    <w:rsid w:val="0078564F"/>
    <w:rsid w:val="00786A64"/>
    <w:rsid w:val="00786AA5"/>
    <w:rsid w:val="007876D6"/>
    <w:rsid w:val="007928B5"/>
    <w:rsid w:val="00792F83"/>
    <w:rsid w:val="00795DEF"/>
    <w:rsid w:val="007A079B"/>
    <w:rsid w:val="007B0B16"/>
    <w:rsid w:val="007B0FB0"/>
    <w:rsid w:val="007B1074"/>
    <w:rsid w:val="007B416F"/>
    <w:rsid w:val="007B46A7"/>
    <w:rsid w:val="007C143C"/>
    <w:rsid w:val="007C3983"/>
    <w:rsid w:val="007C4D20"/>
    <w:rsid w:val="007D0802"/>
    <w:rsid w:val="007E16CA"/>
    <w:rsid w:val="007E1DC6"/>
    <w:rsid w:val="007E44AE"/>
    <w:rsid w:val="007E62D5"/>
    <w:rsid w:val="007E63D3"/>
    <w:rsid w:val="007E70F3"/>
    <w:rsid w:val="007F16DC"/>
    <w:rsid w:val="00803B22"/>
    <w:rsid w:val="0081060F"/>
    <w:rsid w:val="008117D8"/>
    <w:rsid w:val="00817309"/>
    <w:rsid w:val="00822F76"/>
    <w:rsid w:val="0082509C"/>
    <w:rsid w:val="00827609"/>
    <w:rsid w:val="0083230C"/>
    <w:rsid w:val="00832F85"/>
    <w:rsid w:val="00835358"/>
    <w:rsid w:val="008353F6"/>
    <w:rsid w:val="008435FD"/>
    <w:rsid w:val="00847CD6"/>
    <w:rsid w:val="008513D0"/>
    <w:rsid w:val="0086061C"/>
    <w:rsid w:val="00861612"/>
    <w:rsid w:val="00862829"/>
    <w:rsid w:val="008644E9"/>
    <w:rsid w:val="00865F5C"/>
    <w:rsid w:val="00866651"/>
    <w:rsid w:val="008668BF"/>
    <w:rsid w:val="0087209D"/>
    <w:rsid w:val="00875719"/>
    <w:rsid w:val="00883E96"/>
    <w:rsid w:val="008852D6"/>
    <w:rsid w:val="0088731F"/>
    <w:rsid w:val="00892943"/>
    <w:rsid w:val="00893998"/>
    <w:rsid w:val="008A1227"/>
    <w:rsid w:val="008A349E"/>
    <w:rsid w:val="008A4469"/>
    <w:rsid w:val="008A6BBB"/>
    <w:rsid w:val="008B231E"/>
    <w:rsid w:val="008B4BE5"/>
    <w:rsid w:val="008B7057"/>
    <w:rsid w:val="008C1FA7"/>
    <w:rsid w:val="008C3700"/>
    <w:rsid w:val="008C59D3"/>
    <w:rsid w:val="008D2885"/>
    <w:rsid w:val="008D28F4"/>
    <w:rsid w:val="008D4553"/>
    <w:rsid w:val="008D4792"/>
    <w:rsid w:val="008D4894"/>
    <w:rsid w:val="008D602D"/>
    <w:rsid w:val="008D612A"/>
    <w:rsid w:val="008D639C"/>
    <w:rsid w:val="008E1BB4"/>
    <w:rsid w:val="008E2A97"/>
    <w:rsid w:val="008E3371"/>
    <w:rsid w:val="008E3E60"/>
    <w:rsid w:val="008E5872"/>
    <w:rsid w:val="008E6736"/>
    <w:rsid w:val="008E7151"/>
    <w:rsid w:val="008F0B4A"/>
    <w:rsid w:val="008F15A5"/>
    <w:rsid w:val="009003C8"/>
    <w:rsid w:val="00903AED"/>
    <w:rsid w:val="00903CF7"/>
    <w:rsid w:val="0090557D"/>
    <w:rsid w:val="0091107E"/>
    <w:rsid w:val="009174F0"/>
    <w:rsid w:val="00922126"/>
    <w:rsid w:val="00932240"/>
    <w:rsid w:val="00932560"/>
    <w:rsid w:val="00932CCB"/>
    <w:rsid w:val="0093431E"/>
    <w:rsid w:val="00936E6D"/>
    <w:rsid w:val="00937C01"/>
    <w:rsid w:val="00940586"/>
    <w:rsid w:val="00941876"/>
    <w:rsid w:val="009442CC"/>
    <w:rsid w:val="00946A8A"/>
    <w:rsid w:val="00952598"/>
    <w:rsid w:val="00954CAA"/>
    <w:rsid w:val="0095628F"/>
    <w:rsid w:val="00963EC3"/>
    <w:rsid w:val="009640C6"/>
    <w:rsid w:val="00966DB6"/>
    <w:rsid w:val="00971118"/>
    <w:rsid w:val="00971C9B"/>
    <w:rsid w:val="009724E0"/>
    <w:rsid w:val="00974A8D"/>
    <w:rsid w:val="00975E34"/>
    <w:rsid w:val="009771AC"/>
    <w:rsid w:val="00977736"/>
    <w:rsid w:val="00980BB4"/>
    <w:rsid w:val="0098358B"/>
    <w:rsid w:val="009843CE"/>
    <w:rsid w:val="0098454C"/>
    <w:rsid w:val="009901F4"/>
    <w:rsid w:val="0099171D"/>
    <w:rsid w:val="00992899"/>
    <w:rsid w:val="009934F0"/>
    <w:rsid w:val="009A2AF4"/>
    <w:rsid w:val="009A2D3A"/>
    <w:rsid w:val="009A52EC"/>
    <w:rsid w:val="009A5624"/>
    <w:rsid w:val="009A6231"/>
    <w:rsid w:val="009A73E5"/>
    <w:rsid w:val="009B1BDE"/>
    <w:rsid w:val="009B2C66"/>
    <w:rsid w:val="009B5EF1"/>
    <w:rsid w:val="009C3108"/>
    <w:rsid w:val="009C3A81"/>
    <w:rsid w:val="009C57E0"/>
    <w:rsid w:val="009C584D"/>
    <w:rsid w:val="009C6A57"/>
    <w:rsid w:val="009D2D24"/>
    <w:rsid w:val="009E34DE"/>
    <w:rsid w:val="009E4682"/>
    <w:rsid w:val="009E4AE6"/>
    <w:rsid w:val="009E7D17"/>
    <w:rsid w:val="009F32F7"/>
    <w:rsid w:val="009F4231"/>
    <w:rsid w:val="009F789B"/>
    <w:rsid w:val="00A002DF"/>
    <w:rsid w:val="00A00832"/>
    <w:rsid w:val="00A00D2B"/>
    <w:rsid w:val="00A02DC4"/>
    <w:rsid w:val="00A05E11"/>
    <w:rsid w:val="00A115DE"/>
    <w:rsid w:val="00A11F90"/>
    <w:rsid w:val="00A21009"/>
    <w:rsid w:val="00A22353"/>
    <w:rsid w:val="00A25794"/>
    <w:rsid w:val="00A27429"/>
    <w:rsid w:val="00A32D01"/>
    <w:rsid w:val="00A344C9"/>
    <w:rsid w:val="00A3461B"/>
    <w:rsid w:val="00A3467C"/>
    <w:rsid w:val="00A37163"/>
    <w:rsid w:val="00A40CF2"/>
    <w:rsid w:val="00A41DE9"/>
    <w:rsid w:val="00A42C73"/>
    <w:rsid w:val="00A44725"/>
    <w:rsid w:val="00A44869"/>
    <w:rsid w:val="00A46CC3"/>
    <w:rsid w:val="00A47784"/>
    <w:rsid w:val="00A51D1F"/>
    <w:rsid w:val="00A533E0"/>
    <w:rsid w:val="00A547E4"/>
    <w:rsid w:val="00A54937"/>
    <w:rsid w:val="00A54D56"/>
    <w:rsid w:val="00A56919"/>
    <w:rsid w:val="00A61450"/>
    <w:rsid w:val="00A628AF"/>
    <w:rsid w:val="00A63AA8"/>
    <w:rsid w:val="00A64A6F"/>
    <w:rsid w:val="00A71C13"/>
    <w:rsid w:val="00A73678"/>
    <w:rsid w:val="00A74D03"/>
    <w:rsid w:val="00A76EDC"/>
    <w:rsid w:val="00A779FC"/>
    <w:rsid w:val="00A81316"/>
    <w:rsid w:val="00A82D85"/>
    <w:rsid w:val="00A84059"/>
    <w:rsid w:val="00A856B1"/>
    <w:rsid w:val="00A856F3"/>
    <w:rsid w:val="00A86501"/>
    <w:rsid w:val="00A969C3"/>
    <w:rsid w:val="00A97F06"/>
    <w:rsid w:val="00AA0865"/>
    <w:rsid w:val="00AA1190"/>
    <w:rsid w:val="00AA1BDE"/>
    <w:rsid w:val="00AA5B7D"/>
    <w:rsid w:val="00AB0376"/>
    <w:rsid w:val="00AB3A7A"/>
    <w:rsid w:val="00AC0A6A"/>
    <w:rsid w:val="00AC49A4"/>
    <w:rsid w:val="00AC52EF"/>
    <w:rsid w:val="00AC6A6D"/>
    <w:rsid w:val="00AC77A4"/>
    <w:rsid w:val="00AC7A3B"/>
    <w:rsid w:val="00AD0E41"/>
    <w:rsid w:val="00AD2944"/>
    <w:rsid w:val="00AD3116"/>
    <w:rsid w:val="00AD3817"/>
    <w:rsid w:val="00AD4F30"/>
    <w:rsid w:val="00AD6809"/>
    <w:rsid w:val="00AD6FAD"/>
    <w:rsid w:val="00AD7EF8"/>
    <w:rsid w:val="00AE241B"/>
    <w:rsid w:val="00AE293C"/>
    <w:rsid w:val="00AE3DD1"/>
    <w:rsid w:val="00AE7D9B"/>
    <w:rsid w:val="00AF17CB"/>
    <w:rsid w:val="00AF1DB5"/>
    <w:rsid w:val="00AF66D3"/>
    <w:rsid w:val="00B009EA"/>
    <w:rsid w:val="00B07F07"/>
    <w:rsid w:val="00B10646"/>
    <w:rsid w:val="00B10DD3"/>
    <w:rsid w:val="00B157FB"/>
    <w:rsid w:val="00B17242"/>
    <w:rsid w:val="00B201B4"/>
    <w:rsid w:val="00B21ED9"/>
    <w:rsid w:val="00B25460"/>
    <w:rsid w:val="00B30263"/>
    <w:rsid w:val="00B342A1"/>
    <w:rsid w:val="00B34829"/>
    <w:rsid w:val="00B3722D"/>
    <w:rsid w:val="00B420DF"/>
    <w:rsid w:val="00B4582B"/>
    <w:rsid w:val="00B525E5"/>
    <w:rsid w:val="00B55F78"/>
    <w:rsid w:val="00B6372A"/>
    <w:rsid w:val="00B6755D"/>
    <w:rsid w:val="00B67809"/>
    <w:rsid w:val="00B70E4C"/>
    <w:rsid w:val="00B7188B"/>
    <w:rsid w:val="00B72922"/>
    <w:rsid w:val="00B77CCF"/>
    <w:rsid w:val="00B80836"/>
    <w:rsid w:val="00B84EE0"/>
    <w:rsid w:val="00B850B0"/>
    <w:rsid w:val="00B85197"/>
    <w:rsid w:val="00B866FC"/>
    <w:rsid w:val="00B86D87"/>
    <w:rsid w:val="00B87956"/>
    <w:rsid w:val="00B90AF6"/>
    <w:rsid w:val="00B90D6B"/>
    <w:rsid w:val="00B91741"/>
    <w:rsid w:val="00B925DF"/>
    <w:rsid w:val="00B97099"/>
    <w:rsid w:val="00B97344"/>
    <w:rsid w:val="00BA3F9A"/>
    <w:rsid w:val="00BA6132"/>
    <w:rsid w:val="00BA7F2E"/>
    <w:rsid w:val="00BB0797"/>
    <w:rsid w:val="00BB3E83"/>
    <w:rsid w:val="00BC1061"/>
    <w:rsid w:val="00BC37E2"/>
    <w:rsid w:val="00BC5440"/>
    <w:rsid w:val="00BC5FE6"/>
    <w:rsid w:val="00BC68D9"/>
    <w:rsid w:val="00BD1339"/>
    <w:rsid w:val="00BD70D0"/>
    <w:rsid w:val="00BE2774"/>
    <w:rsid w:val="00BE38E3"/>
    <w:rsid w:val="00BE5249"/>
    <w:rsid w:val="00BE7BA6"/>
    <w:rsid w:val="00BF0F96"/>
    <w:rsid w:val="00BF2EA6"/>
    <w:rsid w:val="00C02FC3"/>
    <w:rsid w:val="00C03C97"/>
    <w:rsid w:val="00C048EC"/>
    <w:rsid w:val="00C053AE"/>
    <w:rsid w:val="00C05545"/>
    <w:rsid w:val="00C05BDE"/>
    <w:rsid w:val="00C06FD6"/>
    <w:rsid w:val="00C110FC"/>
    <w:rsid w:val="00C11FEA"/>
    <w:rsid w:val="00C14297"/>
    <w:rsid w:val="00C142A4"/>
    <w:rsid w:val="00C15318"/>
    <w:rsid w:val="00C220A1"/>
    <w:rsid w:val="00C227D5"/>
    <w:rsid w:val="00C22C71"/>
    <w:rsid w:val="00C23282"/>
    <w:rsid w:val="00C25C24"/>
    <w:rsid w:val="00C2612F"/>
    <w:rsid w:val="00C26569"/>
    <w:rsid w:val="00C26AA8"/>
    <w:rsid w:val="00C27182"/>
    <w:rsid w:val="00C31E41"/>
    <w:rsid w:val="00C32CCB"/>
    <w:rsid w:val="00C32D77"/>
    <w:rsid w:val="00C348FB"/>
    <w:rsid w:val="00C34D21"/>
    <w:rsid w:val="00C34F36"/>
    <w:rsid w:val="00C3540E"/>
    <w:rsid w:val="00C37725"/>
    <w:rsid w:val="00C422E0"/>
    <w:rsid w:val="00C45C22"/>
    <w:rsid w:val="00C46AB8"/>
    <w:rsid w:val="00C51900"/>
    <w:rsid w:val="00C53126"/>
    <w:rsid w:val="00C537FC"/>
    <w:rsid w:val="00C574A0"/>
    <w:rsid w:val="00C62301"/>
    <w:rsid w:val="00C629F2"/>
    <w:rsid w:val="00C6662D"/>
    <w:rsid w:val="00C70521"/>
    <w:rsid w:val="00C70D4F"/>
    <w:rsid w:val="00C70E7F"/>
    <w:rsid w:val="00C73B2A"/>
    <w:rsid w:val="00C74972"/>
    <w:rsid w:val="00C76ABB"/>
    <w:rsid w:val="00C7726D"/>
    <w:rsid w:val="00C805B2"/>
    <w:rsid w:val="00C829AA"/>
    <w:rsid w:val="00C85A95"/>
    <w:rsid w:val="00C900ED"/>
    <w:rsid w:val="00C902F4"/>
    <w:rsid w:val="00C91958"/>
    <w:rsid w:val="00C91EB8"/>
    <w:rsid w:val="00C9360B"/>
    <w:rsid w:val="00C94CC3"/>
    <w:rsid w:val="00CA1544"/>
    <w:rsid w:val="00CA3BF8"/>
    <w:rsid w:val="00CA3C05"/>
    <w:rsid w:val="00CA4AB0"/>
    <w:rsid w:val="00CA56D1"/>
    <w:rsid w:val="00CA7DB8"/>
    <w:rsid w:val="00CB05D7"/>
    <w:rsid w:val="00CB0F63"/>
    <w:rsid w:val="00CB3CFB"/>
    <w:rsid w:val="00CB4BD7"/>
    <w:rsid w:val="00CC213B"/>
    <w:rsid w:val="00CC48B0"/>
    <w:rsid w:val="00CC4B3B"/>
    <w:rsid w:val="00CC5122"/>
    <w:rsid w:val="00CC5783"/>
    <w:rsid w:val="00CD274C"/>
    <w:rsid w:val="00CD2DE1"/>
    <w:rsid w:val="00CD4D6F"/>
    <w:rsid w:val="00CD69F6"/>
    <w:rsid w:val="00CE4E22"/>
    <w:rsid w:val="00CE5401"/>
    <w:rsid w:val="00CE7B6A"/>
    <w:rsid w:val="00CF100C"/>
    <w:rsid w:val="00CF1041"/>
    <w:rsid w:val="00CF256F"/>
    <w:rsid w:val="00CF2B3E"/>
    <w:rsid w:val="00CF64F1"/>
    <w:rsid w:val="00CF731D"/>
    <w:rsid w:val="00D04562"/>
    <w:rsid w:val="00D060CA"/>
    <w:rsid w:val="00D102F5"/>
    <w:rsid w:val="00D118E7"/>
    <w:rsid w:val="00D12428"/>
    <w:rsid w:val="00D13DA0"/>
    <w:rsid w:val="00D143E1"/>
    <w:rsid w:val="00D14891"/>
    <w:rsid w:val="00D14C92"/>
    <w:rsid w:val="00D20817"/>
    <w:rsid w:val="00D20DA0"/>
    <w:rsid w:val="00D22C89"/>
    <w:rsid w:val="00D25790"/>
    <w:rsid w:val="00D26C00"/>
    <w:rsid w:val="00D305A2"/>
    <w:rsid w:val="00D31201"/>
    <w:rsid w:val="00D32F06"/>
    <w:rsid w:val="00D33EAC"/>
    <w:rsid w:val="00D346EA"/>
    <w:rsid w:val="00D34909"/>
    <w:rsid w:val="00D4032A"/>
    <w:rsid w:val="00D4173B"/>
    <w:rsid w:val="00D4208C"/>
    <w:rsid w:val="00D42980"/>
    <w:rsid w:val="00D46CD7"/>
    <w:rsid w:val="00D5080F"/>
    <w:rsid w:val="00D525B1"/>
    <w:rsid w:val="00D54774"/>
    <w:rsid w:val="00D57115"/>
    <w:rsid w:val="00D60208"/>
    <w:rsid w:val="00D60EEC"/>
    <w:rsid w:val="00D60FCE"/>
    <w:rsid w:val="00D64CAB"/>
    <w:rsid w:val="00D64ECD"/>
    <w:rsid w:val="00D710EB"/>
    <w:rsid w:val="00D72AEA"/>
    <w:rsid w:val="00D73175"/>
    <w:rsid w:val="00D75AC6"/>
    <w:rsid w:val="00D76F34"/>
    <w:rsid w:val="00D820F2"/>
    <w:rsid w:val="00D8577A"/>
    <w:rsid w:val="00D85EF2"/>
    <w:rsid w:val="00D86B18"/>
    <w:rsid w:val="00D92075"/>
    <w:rsid w:val="00D92207"/>
    <w:rsid w:val="00D927EF"/>
    <w:rsid w:val="00D93A5E"/>
    <w:rsid w:val="00D9641F"/>
    <w:rsid w:val="00DA0493"/>
    <w:rsid w:val="00DA0F16"/>
    <w:rsid w:val="00DA35ED"/>
    <w:rsid w:val="00DA6756"/>
    <w:rsid w:val="00DA79A6"/>
    <w:rsid w:val="00DB75A3"/>
    <w:rsid w:val="00DC2B98"/>
    <w:rsid w:val="00DC2DE5"/>
    <w:rsid w:val="00DC35B0"/>
    <w:rsid w:val="00DC6BDF"/>
    <w:rsid w:val="00DD1065"/>
    <w:rsid w:val="00DD26D7"/>
    <w:rsid w:val="00DD2E90"/>
    <w:rsid w:val="00DD3E3E"/>
    <w:rsid w:val="00DD4F2D"/>
    <w:rsid w:val="00DE07D8"/>
    <w:rsid w:val="00DE26D4"/>
    <w:rsid w:val="00DF1D13"/>
    <w:rsid w:val="00DF4B50"/>
    <w:rsid w:val="00E00030"/>
    <w:rsid w:val="00E00B38"/>
    <w:rsid w:val="00E07D46"/>
    <w:rsid w:val="00E1107D"/>
    <w:rsid w:val="00E123A4"/>
    <w:rsid w:val="00E16BC7"/>
    <w:rsid w:val="00E20FE1"/>
    <w:rsid w:val="00E2678F"/>
    <w:rsid w:val="00E267B5"/>
    <w:rsid w:val="00E31F1B"/>
    <w:rsid w:val="00E327B0"/>
    <w:rsid w:val="00E3557E"/>
    <w:rsid w:val="00E363F3"/>
    <w:rsid w:val="00E374A5"/>
    <w:rsid w:val="00E37DE5"/>
    <w:rsid w:val="00E40B7E"/>
    <w:rsid w:val="00E4491F"/>
    <w:rsid w:val="00E4527A"/>
    <w:rsid w:val="00E4575E"/>
    <w:rsid w:val="00E470FF"/>
    <w:rsid w:val="00E50F7E"/>
    <w:rsid w:val="00E5113E"/>
    <w:rsid w:val="00E52B3E"/>
    <w:rsid w:val="00E54D56"/>
    <w:rsid w:val="00E552F6"/>
    <w:rsid w:val="00E55CAB"/>
    <w:rsid w:val="00E57961"/>
    <w:rsid w:val="00E57C16"/>
    <w:rsid w:val="00E64B04"/>
    <w:rsid w:val="00E65CED"/>
    <w:rsid w:val="00E66C8F"/>
    <w:rsid w:val="00E70438"/>
    <w:rsid w:val="00E733EA"/>
    <w:rsid w:val="00E77CC3"/>
    <w:rsid w:val="00E8026F"/>
    <w:rsid w:val="00E81F49"/>
    <w:rsid w:val="00E82421"/>
    <w:rsid w:val="00E86228"/>
    <w:rsid w:val="00E866F6"/>
    <w:rsid w:val="00E869E9"/>
    <w:rsid w:val="00E90A6A"/>
    <w:rsid w:val="00E92F3E"/>
    <w:rsid w:val="00E93F96"/>
    <w:rsid w:val="00E94169"/>
    <w:rsid w:val="00EA3B2B"/>
    <w:rsid w:val="00EA7002"/>
    <w:rsid w:val="00EB0C13"/>
    <w:rsid w:val="00EB5CC2"/>
    <w:rsid w:val="00EC224F"/>
    <w:rsid w:val="00EC2E88"/>
    <w:rsid w:val="00EC3122"/>
    <w:rsid w:val="00EC4A1D"/>
    <w:rsid w:val="00EC5E44"/>
    <w:rsid w:val="00ED045E"/>
    <w:rsid w:val="00ED201F"/>
    <w:rsid w:val="00ED2D68"/>
    <w:rsid w:val="00ED2F9C"/>
    <w:rsid w:val="00ED3CF6"/>
    <w:rsid w:val="00ED46A5"/>
    <w:rsid w:val="00ED4E0D"/>
    <w:rsid w:val="00ED53B6"/>
    <w:rsid w:val="00ED61D5"/>
    <w:rsid w:val="00ED6F17"/>
    <w:rsid w:val="00EE3EE1"/>
    <w:rsid w:val="00EF2BB9"/>
    <w:rsid w:val="00EF2CDE"/>
    <w:rsid w:val="00EF3252"/>
    <w:rsid w:val="00EF6BC8"/>
    <w:rsid w:val="00EF78C6"/>
    <w:rsid w:val="00F008BA"/>
    <w:rsid w:val="00F00DC8"/>
    <w:rsid w:val="00F042C2"/>
    <w:rsid w:val="00F04710"/>
    <w:rsid w:val="00F1086A"/>
    <w:rsid w:val="00F10F4D"/>
    <w:rsid w:val="00F12E7F"/>
    <w:rsid w:val="00F13256"/>
    <w:rsid w:val="00F133CB"/>
    <w:rsid w:val="00F16F48"/>
    <w:rsid w:val="00F204E5"/>
    <w:rsid w:val="00F20A48"/>
    <w:rsid w:val="00F20C6C"/>
    <w:rsid w:val="00F217ED"/>
    <w:rsid w:val="00F235D6"/>
    <w:rsid w:val="00F24809"/>
    <w:rsid w:val="00F3084E"/>
    <w:rsid w:val="00F3190E"/>
    <w:rsid w:val="00F33946"/>
    <w:rsid w:val="00F41016"/>
    <w:rsid w:val="00F4159D"/>
    <w:rsid w:val="00F438E3"/>
    <w:rsid w:val="00F451B7"/>
    <w:rsid w:val="00F468DD"/>
    <w:rsid w:val="00F46B69"/>
    <w:rsid w:val="00F51216"/>
    <w:rsid w:val="00F52BCA"/>
    <w:rsid w:val="00F53A06"/>
    <w:rsid w:val="00F57A4F"/>
    <w:rsid w:val="00F677AA"/>
    <w:rsid w:val="00F72C03"/>
    <w:rsid w:val="00F72C17"/>
    <w:rsid w:val="00F74C39"/>
    <w:rsid w:val="00F75022"/>
    <w:rsid w:val="00F75D70"/>
    <w:rsid w:val="00F778F7"/>
    <w:rsid w:val="00F80A01"/>
    <w:rsid w:val="00F82B61"/>
    <w:rsid w:val="00F83623"/>
    <w:rsid w:val="00F84566"/>
    <w:rsid w:val="00F8771C"/>
    <w:rsid w:val="00F91398"/>
    <w:rsid w:val="00F913E2"/>
    <w:rsid w:val="00F93274"/>
    <w:rsid w:val="00F936C6"/>
    <w:rsid w:val="00F953DA"/>
    <w:rsid w:val="00F97D50"/>
    <w:rsid w:val="00FA48EE"/>
    <w:rsid w:val="00FA7BB5"/>
    <w:rsid w:val="00FB0AC0"/>
    <w:rsid w:val="00FB50A5"/>
    <w:rsid w:val="00FC1A54"/>
    <w:rsid w:val="00FC1AEB"/>
    <w:rsid w:val="00FC5622"/>
    <w:rsid w:val="00FC745F"/>
    <w:rsid w:val="00FD5016"/>
    <w:rsid w:val="00FD6866"/>
    <w:rsid w:val="00FD776A"/>
    <w:rsid w:val="00FE203D"/>
    <w:rsid w:val="00FE424A"/>
    <w:rsid w:val="00FE5082"/>
    <w:rsid w:val="00FE5B7E"/>
    <w:rsid w:val="00FE6127"/>
    <w:rsid w:val="00FE687B"/>
    <w:rsid w:val="00FF0BA5"/>
    <w:rsid w:val="00FF1491"/>
    <w:rsid w:val="00FF3AA0"/>
    <w:rsid w:val="00FF46C7"/>
    <w:rsid w:val="00FF47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caption" w:locked="1" w:semiHidden="1" w:unhideWhenUsed="1" w:qFormat="1"/>
    <w:lsdException w:name="Title" w:locked="1" w:qFormat="1"/>
    <w:lsdException w:name="Subtitle" w:locked="1" w:qFormat="1"/>
    <w:lsdException w:name="Hyperlink" w:locked="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0208"/>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qFormat/>
    <w:rsid w:val="00C537FC"/>
    <w:pPr>
      <w:keepNext/>
      <w:spacing w:line="360" w:lineRule="auto"/>
      <w:ind w:firstLine="567"/>
      <w:jc w:val="both"/>
      <w:outlineLvl w:val="1"/>
    </w:pPr>
    <w:rPr>
      <w:i/>
      <w:iCs/>
      <w:sz w:val="24"/>
    </w:rPr>
  </w:style>
  <w:style w:type="paragraph" w:styleId="3">
    <w:name w:val="heading 3"/>
    <w:basedOn w:val="a"/>
    <w:qFormat/>
    <w:rsid w:val="00C537FC"/>
    <w:pPr>
      <w:overflowPunct/>
      <w:autoSpaceDE/>
      <w:autoSpaceDN/>
      <w:adjustRightInd/>
      <w:spacing w:before="100" w:beforeAutospacing="1" w:after="100" w:afterAutospacing="1"/>
      <w:textAlignment w:val="auto"/>
      <w:outlineLvl w:val="2"/>
    </w:pPr>
    <w:rPr>
      <w:b/>
      <w:bCs/>
      <w:sz w:val="27"/>
      <w:szCs w:val="27"/>
    </w:rPr>
  </w:style>
  <w:style w:type="paragraph" w:styleId="4">
    <w:name w:val="heading 4"/>
    <w:basedOn w:val="a"/>
    <w:next w:val="a"/>
    <w:link w:val="40"/>
    <w:qFormat/>
    <w:locked/>
    <w:rsid w:val="00605071"/>
    <w:pPr>
      <w:keepNext/>
      <w:overflowPunct/>
      <w:autoSpaceDE/>
      <w:autoSpaceDN/>
      <w:adjustRightInd/>
      <w:spacing w:before="240" w:after="60"/>
      <w:textAlignment w:val="auto"/>
      <w:outlineLvl w:val="3"/>
    </w:pPr>
    <w:rPr>
      <w:b/>
      <w:bCs/>
      <w:sz w:val="28"/>
      <w:szCs w:val="28"/>
      <w:lang w:val="fr-FR"/>
    </w:rPr>
  </w:style>
  <w:style w:type="paragraph" w:styleId="5">
    <w:name w:val="heading 5"/>
    <w:basedOn w:val="a"/>
    <w:next w:val="a"/>
    <w:qFormat/>
    <w:locked/>
    <w:rsid w:val="00605071"/>
    <w:pPr>
      <w:overflowPunct/>
      <w:autoSpaceDE/>
      <w:autoSpaceDN/>
      <w:adjustRightInd/>
      <w:spacing w:before="240" w:after="60"/>
      <w:textAlignment w:val="auto"/>
      <w:outlineLvl w:val="4"/>
    </w:pPr>
    <w:rPr>
      <w:b/>
      <w:bCs/>
      <w:i/>
      <w:iCs/>
      <w:sz w:val="26"/>
      <w:szCs w:val="26"/>
    </w:rPr>
  </w:style>
  <w:style w:type="paragraph" w:styleId="7">
    <w:name w:val="heading 7"/>
    <w:basedOn w:val="a"/>
    <w:next w:val="a"/>
    <w:link w:val="70"/>
    <w:qFormat/>
    <w:locked/>
    <w:rsid w:val="00605071"/>
    <w:pPr>
      <w:overflowPunct/>
      <w:autoSpaceDE/>
      <w:autoSpaceDN/>
      <w:adjustRightInd/>
      <w:spacing w:before="240" w:after="60"/>
      <w:textAlignment w:val="auto"/>
      <w:outlineLvl w:val="6"/>
    </w:pPr>
    <w:rPr>
      <w:sz w:val="24"/>
      <w:szCs w:val="24"/>
      <w:lang w:val="fr-F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rsid w:val="00C537FC"/>
  </w:style>
  <w:style w:type="paragraph" w:styleId="a4">
    <w:name w:val="Body Text Indent"/>
    <w:basedOn w:val="a"/>
    <w:link w:val="a5"/>
    <w:rsid w:val="00C537FC"/>
    <w:pPr>
      <w:spacing w:line="360" w:lineRule="auto"/>
      <w:ind w:firstLine="567"/>
      <w:jc w:val="both"/>
    </w:pPr>
    <w:rPr>
      <w:sz w:val="24"/>
    </w:rPr>
  </w:style>
  <w:style w:type="paragraph" w:styleId="a6">
    <w:name w:val="header"/>
    <w:basedOn w:val="a"/>
    <w:rsid w:val="00C537FC"/>
    <w:pPr>
      <w:tabs>
        <w:tab w:val="center" w:pos="4677"/>
        <w:tab w:val="right" w:pos="9355"/>
      </w:tabs>
    </w:pPr>
  </w:style>
  <w:style w:type="character" w:styleId="a7">
    <w:name w:val="page number"/>
    <w:basedOn w:val="a0"/>
    <w:rsid w:val="00C537FC"/>
    <w:rPr>
      <w:rFonts w:cs="Times New Roman"/>
    </w:rPr>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8">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rsid w:val="00C537FC"/>
    <w:pPr>
      <w:overflowPunct/>
      <w:autoSpaceDE/>
      <w:autoSpaceDN/>
      <w:adjustRightInd/>
      <w:spacing w:before="100" w:beforeAutospacing="1" w:after="100" w:afterAutospacing="1"/>
      <w:textAlignment w:val="auto"/>
    </w:pPr>
    <w:rPr>
      <w:sz w:val="24"/>
    </w:rPr>
  </w:style>
  <w:style w:type="paragraph" w:styleId="20">
    <w:name w:val="Body Text Indent 2"/>
    <w:basedOn w:val="a"/>
    <w:rsid w:val="00C537FC"/>
    <w:pPr>
      <w:spacing w:line="360" w:lineRule="auto"/>
      <w:ind w:firstLine="1701"/>
      <w:jc w:val="both"/>
    </w:pPr>
    <w:rPr>
      <w:sz w:val="24"/>
    </w:rPr>
  </w:style>
  <w:style w:type="paragraph" w:customStyle="1" w:styleId="a9">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a">
    <w:name w:val="Hyperlink"/>
    <w:basedOn w:val="a0"/>
    <w:rsid w:val="00C537FC"/>
    <w:rPr>
      <w:color w:val="0000FF"/>
      <w:u w:val="single"/>
    </w:rPr>
  </w:style>
  <w:style w:type="character" w:styleId="ab">
    <w:name w:val="FollowedHyperlink"/>
    <w:basedOn w:val="a0"/>
    <w:rsid w:val="00C537FC"/>
    <w:rPr>
      <w:color w:val="800080"/>
      <w:u w:val="single"/>
    </w:rPr>
  </w:style>
  <w:style w:type="paragraph" w:styleId="ac">
    <w:name w:val="footer"/>
    <w:basedOn w:val="a"/>
    <w:rsid w:val="00C537FC"/>
    <w:pPr>
      <w:tabs>
        <w:tab w:val="center" w:pos="4677"/>
        <w:tab w:val="right" w:pos="9355"/>
      </w:tabs>
    </w:pPr>
  </w:style>
  <w:style w:type="paragraph" w:styleId="ad">
    <w:name w:val="footnote text"/>
    <w:basedOn w:val="a"/>
    <w:semiHidden/>
    <w:rsid w:val="00C537FC"/>
  </w:style>
  <w:style w:type="character" w:styleId="ae">
    <w:name w:val="footnote reference"/>
    <w:basedOn w:val="a0"/>
    <w:semiHidden/>
    <w:rsid w:val="00C537FC"/>
    <w:rPr>
      <w:vertAlign w:val="superscript"/>
    </w:rPr>
  </w:style>
  <w:style w:type="paragraph" w:styleId="af">
    <w:name w:val="Body Text"/>
    <w:basedOn w:val="a"/>
    <w:link w:val="af0"/>
    <w:rsid w:val="007C143C"/>
    <w:pPr>
      <w:spacing w:after="120"/>
    </w:pPr>
  </w:style>
  <w:style w:type="character" w:styleId="af1">
    <w:name w:val="Strong"/>
    <w:basedOn w:val="a0"/>
    <w:qFormat/>
    <w:rsid w:val="00253D06"/>
    <w:rPr>
      <w:b/>
    </w:rPr>
  </w:style>
  <w:style w:type="paragraph" w:customStyle="1" w:styleId="style3">
    <w:name w:val="style3"/>
    <w:basedOn w:val="a"/>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rsid w:val="00C048EC"/>
    <w:pPr>
      <w:spacing w:after="120"/>
      <w:ind w:left="283"/>
    </w:pPr>
    <w:rPr>
      <w:sz w:val="16"/>
      <w:szCs w:val="16"/>
    </w:rPr>
  </w:style>
  <w:style w:type="table" w:styleId="af2">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rsid w:val="00F4159D"/>
    <w:rPr>
      <w:rFonts w:ascii="Tahoma" w:hAnsi="Tahoma"/>
      <w:sz w:val="16"/>
    </w:rPr>
  </w:style>
  <w:style w:type="character" w:customStyle="1" w:styleId="af4">
    <w:name w:val="Текст выноски Знак"/>
    <w:link w:val="af3"/>
    <w:locked/>
    <w:rsid w:val="00F4159D"/>
    <w:rPr>
      <w:rFonts w:ascii="Tahoma" w:hAnsi="Tahoma"/>
      <w:sz w:val="16"/>
    </w:rPr>
  </w:style>
  <w:style w:type="character" w:customStyle="1" w:styleId="a5">
    <w:name w:val="Основной текст с отступом Знак"/>
    <w:link w:val="a4"/>
    <w:locked/>
    <w:rsid w:val="00CA3BF8"/>
    <w:rPr>
      <w:sz w:val="24"/>
    </w:rPr>
  </w:style>
  <w:style w:type="character" w:customStyle="1" w:styleId="10">
    <w:name w:val="Заголовок 1 Знак"/>
    <w:link w:val="1"/>
    <w:locked/>
    <w:rsid w:val="00765EB5"/>
    <w:rPr>
      <w:sz w:val="24"/>
    </w:rPr>
  </w:style>
  <w:style w:type="paragraph" w:customStyle="1" w:styleId="af5">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1,Обычный (веб) Знак1 Знак Знак1,Обычный (веб) Знак Знак Знак Знак1,Обычный (веб) Знак1 Знак Знак Знак Знак1,Обычный (веб) Знак Знак Знак Знак Знак Знак1,Обычный (веб) Знак Знак1 Знак Знак Знак1"/>
    <w:link w:val="a8"/>
    <w:locked/>
    <w:rsid w:val="00127265"/>
    <w:rPr>
      <w:sz w:val="24"/>
    </w:rPr>
  </w:style>
  <w:style w:type="paragraph" w:customStyle="1" w:styleId="12">
    <w:name w:val="Абзац списка1"/>
    <w:basedOn w:val="a"/>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locked/>
    <w:rsid w:val="0055110F"/>
    <w:rPr>
      <w:rFonts w:cs="Times New Roman"/>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6">
    <w:name w:val="endnote reference"/>
    <w:basedOn w:val="a0"/>
    <w:rsid w:val="0055110F"/>
    <w:rPr>
      <w:rFonts w:cs="Times New Roman"/>
      <w:vertAlign w:val="superscript"/>
    </w:rPr>
  </w:style>
  <w:style w:type="paragraph" w:customStyle="1" w:styleId="Default">
    <w:name w:val="Default"/>
    <w:rsid w:val="004430B3"/>
    <w:pPr>
      <w:autoSpaceDE w:val="0"/>
      <w:autoSpaceDN w:val="0"/>
      <w:adjustRightInd w:val="0"/>
    </w:pPr>
    <w:rPr>
      <w:color w:val="000000"/>
      <w:sz w:val="24"/>
      <w:szCs w:val="24"/>
    </w:rPr>
  </w:style>
  <w:style w:type="character" w:styleId="af7">
    <w:name w:val="Emphasis"/>
    <w:basedOn w:val="a0"/>
    <w:qFormat/>
    <w:rsid w:val="00105658"/>
    <w:rPr>
      <w:rFonts w:cs="Times New Roman"/>
      <w:i/>
      <w:iCs/>
    </w:rPr>
  </w:style>
  <w:style w:type="paragraph" w:customStyle="1" w:styleId="13">
    <w:name w:val="Заголовок оглавления1"/>
    <w:basedOn w:val="1"/>
    <w:next w:val="a"/>
    <w:semiHidden/>
    <w:rsid w:val="003F341D"/>
    <w:pPr>
      <w:keepLines/>
      <w:overflowPunct/>
      <w:autoSpaceDE/>
      <w:autoSpaceDN/>
      <w:adjustRightInd/>
      <w:spacing w:before="480" w:line="276" w:lineRule="auto"/>
      <w:jc w:val="left"/>
      <w:textAlignment w:val="auto"/>
      <w:outlineLvl w:val="9"/>
    </w:pPr>
    <w:rPr>
      <w:rFonts w:ascii="Cambria" w:hAnsi="Cambria"/>
      <w:b/>
      <w:bCs/>
      <w:color w:val="365F91"/>
      <w:sz w:val="28"/>
      <w:szCs w:val="28"/>
      <w:lang w:eastAsia="en-US"/>
    </w:rPr>
  </w:style>
  <w:style w:type="paragraph" w:styleId="14">
    <w:name w:val="toc 1"/>
    <w:basedOn w:val="a"/>
    <w:next w:val="a"/>
    <w:autoRedefine/>
    <w:rsid w:val="003F341D"/>
    <w:pPr>
      <w:spacing w:after="100"/>
    </w:pPr>
  </w:style>
  <w:style w:type="paragraph" w:styleId="21">
    <w:name w:val="toc 2"/>
    <w:basedOn w:val="a"/>
    <w:next w:val="a"/>
    <w:autoRedefine/>
    <w:rsid w:val="003F341D"/>
    <w:pPr>
      <w:spacing w:after="100"/>
      <w:ind w:left="200"/>
    </w:pPr>
  </w:style>
  <w:style w:type="paragraph" w:customStyle="1" w:styleId="ConsPlusNormal">
    <w:name w:val="ConsPlusNormal"/>
    <w:rsid w:val="000D4A9D"/>
    <w:pPr>
      <w:widowControl w:val="0"/>
      <w:autoSpaceDE w:val="0"/>
      <w:autoSpaceDN w:val="0"/>
      <w:adjustRightInd w:val="0"/>
    </w:pPr>
    <w:rPr>
      <w:rFonts w:ascii="Arial" w:hAnsi="Arial" w:cs="Arial"/>
    </w:rPr>
  </w:style>
  <w:style w:type="character" w:customStyle="1" w:styleId="15">
    <w:name w:val="Заголовок №1_"/>
    <w:basedOn w:val="a0"/>
    <w:link w:val="16"/>
    <w:rsid w:val="00F84566"/>
    <w:rPr>
      <w:b/>
      <w:bCs/>
      <w:sz w:val="27"/>
      <w:szCs w:val="27"/>
      <w:lang w:bidi="ar-SA"/>
    </w:rPr>
  </w:style>
  <w:style w:type="character" w:customStyle="1" w:styleId="af8">
    <w:name w:val="Основной текст + Полужирный"/>
    <w:basedOn w:val="a0"/>
    <w:rsid w:val="00F84566"/>
    <w:rPr>
      <w:b/>
      <w:bCs/>
      <w:spacing w:val="0"/>
      <w:sz w:val="27"/>
      <w:szCs w:val="27"/>
    </w:rPr>
  </w:style>
  <w:style w:type="character" w:customStyle="1" w:styleId="22">
    <w:name w:val="Основной текст + Полужирный2"/>
    <w:basedOn w:val="a0"/>
    <w:rsid w:val="00F84566"/>
    <w:rPr>
      <w:b/>
      <w:bCs/>
      <w:spacing w:val="0"/>
      <w:sz w:val="27"/>
      <w:szCs w:val="27"/>
    </w:rPr>
  </w:style>
  <w:style w:type="paragraph" w:customStyle="1" w:styleId="16">
    <w:name w:val="Заголовок №1"/>
    <w:basedOn w:val="a"/>
    <w:link w:val="15"/>
    <w:rsid w:val="00F84566"/>
    <w:pPr>
      <w:overflowPunct/>
      <w:autoSpaceDE/>
      <w:autoSpaceDN/>
      <w:adjustRightInd/>
      <w:spacing w:before="300" w:line="322" w:lineRule="exact"/>
      <w:textAlignment w:val="auto"/>
      <w:outlineLvl w:val="0"/>
    </w:pPr>
    <w:rPr>
      <w:b/>
      <w:bCs/>
      <w:sz w:val="27"/>
      <w:szCs w:val="27"/>
    </w:rPr>
  </w:style>
  <w:style w:type="character" w:customStyle="1" w:styleId="17">
    <w:name w:val="Основной текст + Полужирный1"/>
    <w:basedOn w:val="a0"/>
    <w:rsid w:val="00EF6BC8"/>
    <w:rPr>
      <w:b/>
      <w:bCs/>
      <w:spacing w:val="0"/>
      <w:sz w:val="27"/>
      <w:szCs w:val="27"/>
    </w:rPr>
  </w:style>
  <w:style w:type="character" w:customStyle="1" w:styleId="af0">
    <w:name w:val="Основной текст Знак"/>
    <w:basedOn w:val="a0"/>
    <w:link w:val="af"/>
    <w:rsid w:val="00E40B7E"/>
    <w:rPr>
      <w:lang w:val="ru-RU" w:eastAsia="ru-RU" w:bidi="ar-SA"/>
    </w:rPr>
  </w:style>
  <w:style w:type="character" w:customStyle="1" w:styleId="apple-converted-space">
    <w:name w:val="apple-converted-space"/>
    <w:basedOn w:val="a0"/>
    <w:rsid w:val="00ED3CF6"/>
  </w:style>
  <w:style w:type="paragraph" w:customStyle="1" w:styleId="18">
    <w:name w:val="Стиль1"/>
    <w:basedOn w:val="a"/>
    <w:link w:val="19"/>
    <w:rsid w:val="00605071"/>
    <w:pPr>
      <w:overflowPunct/>
      <w:autoSpaceDE/>
      <w:autoSpaceDN/>
      <w:adjustRightInd/>
      <w:spacing w:line="360" w:lineRule="auto"/>
      <w:ind w:firstLine="252"/>
      <w:jc w:val="both"/>
      <w:textAlignment w:val="auto"/>
    </w:pPr>
    <w:rPr>
      <w:sz w:val="24"/>
      <w:szCs w:val="24"/>
    </w:rPr>
  </w:style>
  <w:style w:type="paragraph" w:customStyle="1" w:styleId="044">
    <w:name w:val="Стиль по ширине Первая строка:  044 см"/>
    <w:basedOn w:val="a"/>
    <w:rsid w:val="00605071"/>
    <w:pPr>
      <w:overflowPunct/>
      <w:autoSpaceDE/>
      <w:autoSpaceDN/>
      <w:adjustRightInd/>
      <w:spacing w:line="360" w:lineRule="auto"/>
      <w:ind w:firstLine="252"/>
      <w:jc w:val="both"/>
      <w:textAlignment w:val="auto"/>
    </w:pPr>
    <w:rPr>
      <w:sz w:val="24"/>
    </w:rPr>
  </w:style>
  <w:style w:type="character" w:customStyle="1" w:styleId="hs">
    <w:name w:val="hs"/>
    <w:basedOn w:val="a0"/>
    <w:rsid w:val="00605071"/>
  </w:style>
  <w:style w:type="paragraph" w:styleId="af9">
    <w:name w:val="Document Map"/>
    <w:basedOn w:val="a"/>
    <w:semiHidden/>
    <w:rsid w:val="00605071"/>
    <w:pPr>
      <w:shd w:val="clear" w:color="auto" w:fill="000080"/>
      <w:overflowPunct/>
      <w:autoSpaceDE/>
      <w:autoSpaceDN/>
      <w:adjustRightInd/>
      <w:textAlignment w:val="auto"/>
    </w:pPr>
    <w:rPr>
      <w:rFonts w:ascii="Tahoma" w:hAnsi="Tahoma" w:cs="Tahoma"/>
      <w:sz w:val="24"/>
      <w:szCs w:val="24"/>
    </w:rPr>
  </w:style>
  <w:style w:type="paragraph" w:styleId="23">
    <w:name w:val="Body Text 2"/>
    <w:basedOn w:val="a"/>
    <w:rsid w:val="00605071"/>
    <w:pPr>
      <w:overflowPunct/>
      <w:autoSpaceDE/>
      <w:autoSpaceDN/>
      <w:adjustRightInd/>
      <w:jc w:val="both"/>
      <w:textAlignment w:val="auto"/>
    </w:pPr>
    <w:rPr>
      <w:sz w:val="24"/>
      <w:szCs w:val="24"/>
    </w:rPr>
  </w:style>
  <w:style w:type="paragraph" w:customStyle="1" w:styleId="afa">
    <w:name w:val="Знак Знак Знак"/>
    <w:basedOn w:val="a"/>
    <w:rsid w:val="00605071"/>
    <w:pPr>
      <w:overflowPunct/>
      <w:autoSpaceDE/>
      <w:autoSpaceDN/>
      <w:adjustRightInd/>
      <w:spacing w:after="160" w:line="240" w:lineRule="exact"/>
      <w:textAlignment w:val="auto"/>
    </w:pPr>
    <w:rPr>
      <w:rFonts w:ascii="Verdana" w:hAnsi="Verdana"/>
      <w:lang w:val="en-US" w:eastAsia="en-US"/>
    </w:rPr>
  </w:style>
  <w:style w:type="paragraph" w:customStyle="1" w:styleId="afb">
    <w:name w:val="Абзацный"/>
    <w:basedOn w:val="a"/>
    <w:rsid w:val="00605071"/>
    <w:pPr>
      <w:overflowPunct/>
      <w:autoSpaceDE/>
      <w:autoSpaceDN/>
      <w:adjustRightInd/>
      <w:ind w:left="284" w:right="284" w:firstLine="709"/>
      <w:jc w:val="both"/>
      <w:textAlignment w:val="auto"/>
    </w:pPr>
    <w:rPr>
      <w:sz w:val="28"/>
      <w:szCs w:val="24"/>
    </w:rPr>
  </w:style>
  <w:style w:type="character" w:customStyle="1" w:styleId="st">
    <w:name w:val="st"/>
    <w:basedOn w:val="a0"/>
    <w:rsid w:val="00605071"/>
  </w:style>
  <w:style w:type="paragraph" w:customStyle="1" w:styleId="ConsPlusCell">
    <w:name w:val="ConsPlusCell"/>
    <w:rsid w:val="00605071"/>
    <w:pPr>
      <w:widowControl w:val="0"/>
      <w:autoSpaceDE w:val="0"/>
      <w:autoSpaceDN w:val="0"/>
      <w:adjustRightInd w:val="0"/>
    </w:pPr>
    <w:rPr>
      <w:rFonts w:ascii="Arial" w:hAnsi="Arial" w:cs="Arial"/>
    </w:rPr>
  </w:style>
  <w:style w:type="character" w:customStyle="1" w:styleId="19">
    <w:name w:val="Стиль1 Знак"/>
    <w:link w:val="18"/>
    <w:rsid w:val="00605071"/>
    <w:rPr>
      <w:sz w:val="24"/>
      <w:szCs w:val="24"/>
      <w:lang w:val="ru-RU" w:eastAsia="ru-RU" w:bidi="ar-SA"/>
    </w:rPr>
  </w:style>
  <w:style w:type="paragraph" w:styleId="afc">
    <w:name w:val="Plain Text"/>
    <w:basedOn w:val="a"/>
    <w:rsid w:val="00605071"/>
    <w:pPr>
      <w:overflowPunct/>
      <w:autoSpaceDE/>
      <w:autoSpaceDN/>
      <w:adjustRightInd/>
      <w:textAlignment w:val="auto"/>
    </w:pPr>
    <w:rPr>
      <w:rFonts w:ascii="Courier New" w:hAnsi="Courier New"/>
    </w:rPr>
  </w:style>
  <w:style w:type="character" w:styleId="HTML">
    <w:name w:val="HTML Cite"/>
    <w:rsid w:val="00605071"/>
    <w:rPr>
      <w:i/>
      <w:iCs/>
    </w:rPr>
  </w:style>
  <w:style w:type="paragraph" w:customStyle="1" w:styleId="0">
    <w:name w:val="Обычный + Слева:  0"/>
    <w:aliases w:val="63 см"/>
    <w:basedOn w:val="a"/>
    <w:rsid w:val="00605071"/>
    <w:pPr>
      <w:overflowPunct/>
      <w:autoSpaceDE/>
      <w:autoSpaceDN/>
      <w:adjustRightInd/>
      <w:spacing w:line="360" w:lineRule="auto"/>
      <w:jc w:val="both"/>
      <w:textAlignment w:val="auto"/>
    </w:pPr>
    <w:rPr>
      <w:b/>
      <w:sz w:val="24"/>
      <w:szCs w:val="24"/>
    </w:rPr>
  </w:style>
  <w:style w:type="paragraph" w:styleId="afd">
    <w:name w:val="Title"/>
    <w:basedOn w:val="a"/>
    <w:qFormat/>
    <w:locked/>
    <w:rsid w:val="00605071"/>
    <w:pPr>
      <w:overflowPunct/>
      <w:autoSpaceDE/>
      <w:autoSpaceDN/>
      <w:adjustRightInd/>
      <w:ind w:firstLine="720"/>
      <w:jc w:val="center"/>
      <w:textAlignment w:val="auto"/>
    </w:pPr>
    <w:rPr>
      <w:rFonts w:ascii="Courier New" w:hAnsi="Courier New"/>
      <w:b/>
      <w:sz w:val="24"/>
    </w:rPr>
  </w:style>
  <w:style w:type="paragraph" w:customStyle="1" w:styleId="afe">
    <w:name w:val="Знак"/>
    <w:basedOn w:val="a"/>
    <w:rsid w:val="00605071"/>
    <w:pPr>
      <w:overflowPunct/>
      <w:autoSpaceDE/>
      <w:autoSpaceDN/>
      <w:adjustRightInd/>
      <w:spacing w:after="160" w:line="240" w:lineRule="exact"/>
      <w:textAlignment w:val="auto"/>
    </w:pPr>
    <w:rPr>
      <w:rFonts w:ascii="Verdana" w:eastAsia="Calibri" w:hAnsi="Verdana" w:cs="Verdana"/>
      <w:lang w:val="en-US" w:eastAsia="en-US"/>
    </w:rPr>
  </w:style>
  <w:style w:type="character" w:customStyle="1" w:styleId="70">
    <w:name w:val="Заголовок 7 Знак"/>
    <w:link w:val="7"/>
    <w:rsid w:val="00605071"/>
    <w:rPr>
      <w:sz w:val="24"/>
      <w:szCs w:val="24"/>
      <w:lang w:val="fr-FR" w:eastAsia="ru-RU" w:bidi="ar-SA"/>
    </w:rPr>
  </w:style>
  <w:style w:type="paragraph" w:styleId="31">
    <w:name w:val="Body Text 3"/>
    <w:basedOn w:val="a"/>
    <w:link w:val="32"/>
    <w:rsid w:val="00605071"/>
    <w:pPr>
      <w:overflowPunct/>
      <w:autoSpaceDE/>
      <w:autoSpaceDN/>
      <w:adjustRightInd/>
      <w:spacing w:after="120"/>
      <w:textAlignment w:val="auto"/>
    </w:pPr>
    <w:rPr>
      <w:sz w:val="16"/>
      <w:szCs w:val="16"/>
      <w:lang w:val="fr-FR"/>
    </w:rPr>
  </w:style>
  <w:style w:type="character" w:customStyle="1" w:styleId="32">
    <w:name w:val="Основной текст 3 Знак"/>
    <w:link w:val="31"/>
    <w:rsid w:val="00605071"/>
    <w:rPr>
      <w:sz w:val="16"/>
      <w:szCs w:val="16"/>
      <w:lang w:val="fr-FR" w:eastAsia="ru-RU" w:bidi="ar-SA"/>
    </w:rPr>
  </w:style>
  <w:style w:type="character" w:customStyle="1" w:styleId="40">
    <w:name w:val="Заголовок 4 Знак"/>
    <w:link w:val="4"/>
    <w:rsid w:val="00605071"/>
    <w:rPr>
      <w:b/>
      <w:bCs/>
      <w:sz w:val="28"/>
      <w:szCs w:val="28"/>
      <w:lang w:val="fr-FR" w:eastAsia="ru-RU" w:bidi="ar-SA"/>
    </w:rPr>
  </w:style>
  <w:style w:type="character" w:customStyle="1" w:styleId="aff">
    <w:name w:val="Обычный (веб) Знак Знак"/>
    <w:aliases w:val="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Обычный (веб) Знак1 Знак1 Знак"/>
    <w:locked/>
    <w:rsid w:val="00192341"/>
    <w:rPr>
      <w:sz w:val="24"/>
    </w:rPr>
  </w:style>
  <w:style w:type="paragraph" w:customStyle="1" w:styleId="110">
    <w:name w:val="Заголовок 11"/>
    <w:basedOn w:val="a"/>
    <w:rsid w:val="00F936C6"/>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rsid w:val="00F16F48"/>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934534">
      <w:bodyDiv w:val="1"/>
      <w:marLeft w:val="0"/>
      <w:marRight w:val="0"/>
      <w:marTop w:val="0"/>
      <w:marBottom w:val="0"/>
      <w:divBdr>
        <w:top w:val="none" w:sz="0" w:space="0" w:color="auto"/>
        <w:left w:val="none" w:sz="0" w:space="0" w:color="auto"/>
        <w:bottom w:val="none" w:sz="0" w:space="0" w:color="auto"/>
        <w:right w:val="none" w:sz="0" w:space="0" w:color="auto"/>
      </w:divBdr>
    </w:div>
    <w:div w:id="64645610">
      <w:bodyDiv w:val="1"/>
      <w:marLeft w:val="0"/>
      <w:marRight w:val="0"/>
      <w:marTop w:val="0"/>
      <w:marBottom w:val="0"/>
      <w:divBdr>
        <w:top w:val="none" w:sz="0" w:space="0" w:color="auto"/>
        <w:left w:val="none" w:sz="0" w:space="0" w:color="auto"/>
        <w:bottom w:val="none" w:sz="0" w:space="0" w:color="auto"/>
        <w:right w:val="none" w:sz="0" w:space="0" w:color="auto"/>
      </w:divBdr>
    </w:div>
    <w:div w:id="71900528">
      <w:bodyDiv w:val="1"/>
      <w:marLeft w:val="0"/>
      <w:marRight w:val="0"/>
      <w:marTop w:val="0"/>
      <w:marBottom w:val="0"/>
      <w:divBdr>
        <w:top w:val="none" w:sz="0" w:space="0" w:color="auto"/>
        <w:left w:val="none" w:sz="0" w:space="0" w:color="auto"/>
        <w:bottom w:val="none" w:sz="0" w:space="0" w:color="auto"/>
        <w:right w:val="none" w:sz="0" w:space="0" w:color="auto"/>
      </w:divBdr>
    </w:div>
    <w:div w:id="83111541">
      <w:bodyDiv w:val="1"/>
      <w:marLeft w:val="0"/>
      <w:marRight w:val="0"/>
      <w:marTop w:val="0"/>
      <w:marBottom w:val="0"/>
      <w:divBdr>
        <w:top w:val="none" w:sz="0" w:space="0" w:color="auto"/>
        <w:left w:val="none" w:sz="0" w:space="0" w:color="auto"/>
        <w:bottom w:val="none" w:sz="0" w:space="0" w:color="auto"/>
        <w:right w:val="none" w:sz="0" w:space="0" w:color="auto"/>
      </w:divBdr>
    </w:div>
    <w:div w:id="128521671">
      <w:bodyDiv w:val="1"/>
      <w:marLeft w:val="0"/>
      <w:marRight w:val="0"/>
      <w:marTop w:val="0"/>
      <w:marBottom w:val="0"/>
      <w:divBdr>
        <w:top w:val="none" w:sz="0" w:space="0" w:color="auto"/>
        <w:left w:val="none" w:sz="0" w:space="0" w:color="auto"/>
        <w:bottom w:val="none" w:sz="0" w:space="0" w:color="auto"/>
        <w:right w:val="none" w:sz="0" w:space="0" w:color="auto"/>
      </w:divBdr>
    </w:div>
    <w:div w:id="173736888">
      <w:bodyDiv w:val="1"/>
      <w:marLeft w:val="0"/>
      <w:marRight w:val="0"/>
      <w:marTop w:val="0"/>
      <w:marBottom w:val="0"/>
      <w:divBdr>
        <w:top w:val="none" w:sz="0" w:space="0" w:color="auto"/>
        <w:left w:val="none" w:sz="0" w:space="0" w:color="auto"/>
        <w:bottom w:val="none" w:sz="0" w:space="0" w:color="auto"/>
        <w:right w:val="none" w:sz="0" w:space="0" w:color="auto"/>
      </w:divBdr>
    </w:div>
    <w:div w:id="176627594">
      <w:bodyDiv w:val="1"/>
      <w:marLeft w:val="0"/>
      <w:marRight w:val="0"/>
      <w:marTop w:val="0"/>
      <w:marBottom w:val="0"/>
      <w:divBdr>
        <w:top w:val="none" w:sz="0" w:space="0" w:color="auto"/>
        <w:left w:val="none" w:sz="0" w:space="0" w:color="auto"/>
        <w:bottom w:val="none" w:sz="0" w:space="0" w:color="auto"/>
        <w:right w:val="none" w:sz="0" w:space="0" w:color="auto"/>
      </w:divBdr>
      <w:divsChild>
        <w:div w:id="968168376">
          <w:marLeft w:val="0"/>
          <w:marRight w:val="0"/>
          <w:marTop w:val="0"/>
          <w:marBottom w:val="0"/>
          <w:divBdr>
            <w:top w:val="none" w:sz="0" w:space="0" w:color="auto"/>
            <w:left w:val="none" w:sz="0" w:space="0" w:color="auto"/>
            <w:bottom w:val="none" w:sz="0" w:space="0" w:color="auto"/>
            <w:right w:val="none" w:sz="0" w:space="0" w:color="auto"/>
          </w:divBdr>
        </w:div>
        <w:div w:id="1345280608">
          <w:marLeft w:val="0"/>
          <w:marRight w:val="0"/>
          <w:marTop w:val="0"/>
          <w:marBottom w:val="0"/>
          <w:divBdr>
            <w:top w:val="none" w:sz="0" w:space="0" w:color="auto"/>
            <w:left w:val="none" w:sz="0" w:space="0" w:color="auto"/>
            <w:bottom w:val="none" w:sz="0" w:space="0" w:color="auto"/>
            <w:right w:val="none" w:sz="0" w:space="0" w:color="auto"/>
          </w:divBdr>
        </w:div>
      </w:divsChild>
    </w:div>
    <w:div w:id="207763482">
      <w:bodyDiv w:val="1"/>
      <w:marLeft w:val="0"/>
      <w:marRight w:val="0"/>
      <w:marTop w:val="0"/>
      <w:marBottom w:val="0"/>
      <w:divBdr>
        <w:top w:val="none" w:sz="0" w:space="0" w:color="auto"/>
        <w:left w:val="none" w:sz="0" w:space="0" w:color="auto"/>
        <w:bottom w:val="none" w:sz="0" w:space="0" w:color="auto"/>
        <w:right w:val="none" w:sz="0" w:space="0" w:color="auto"/>
      </w:divBdr>
    </w:div>
    <w:div w:id="213200755">
      <w:bodyDiv w:val="1"/>
      <w:marLeft w:val="0"/>
      <w:marRight w:val="0"/>
      <w:marTop w:val="0"/>
      <w:marBottom w:val="0"/>
      <w:divBdr>
        <w:top w:val="none" w:sz="0" w:space="0" w:color="auto"/>
        <w:left w:val="none" w:sz="0" w:space="0" w:color="auto"/>
        <w:bottom w:val="none" w:sz="0" w:space="0" w:color="auto"/>
        <w:right w:val="none" w:sz="0" w:space="0" w:color="auto"/>
      </w:divBdr>
      <w:divsChild>
        <w:div w:id="422724353">
          <w:marLeft w:val="0"/>
          <w:marRight w:val="0"/>
          <w:marTop w:val="0"/>
          <w:marBottom w:val="0"/>
          <w:divBdr>
            <w:top w:val="none" w:sz="0" w:space="0" w:color="auto"/>
            <w:left w:val="none" w:sz="0" w:space="0" w:color="auto"/>
            <w:bottom w:val="none" w:sz="0" w:space="0" w:color="auto"/>
            <w:right w:val="none" w:sz="0" w:space="0" w:color="auto"/>
          </w:divBdr>
        </w:div>
      </w:divsChild>
    </w:div>
    <w:div w:id="215505597">
      <w:bodyDiv w:val="1"/>
      <w:marLeft w:val="0"/>
      <w:marRight w:val="0"/>
      <w:marTop w:val="0"/>
      <w:marBottom w:val="0"/>
      <w:divBdr>
        <w:top w:val="none" w:sz="0" w:space="0" w:color="auto"/>
        <w:left w:val="none" w:sz="0" w:space="0" w:color="auto"/>
        <w:bottom w:val="none" w:sz="0" w:space="0" w:color="auto"/>
        <w:right w:val="none" w:sz="0" w:space="0" w:color="auto"/>
      </w:divBdr>
      <w:divsChild>
        <w:div w:id="339241739">
          <w:marLeft w:val="0"/>
          <w:marRight w:val="0"/>
          <w:marTop w:val="0"/>
          <w:marBottom w:val="0"/>
          <w:divBdr>
            <w:top w:val="none" w:sz="0" w:space="0" w:color="auto"/>
            <w:left w:val="none" w:sz="0" w:space="0" w:color="auto"/>
            <w:bottom w:val="none" w:sz="0" w:space="0" w:color="auto"/>
            <w:right w:val="none" w:sz="0" w:space="0" w:color="auto"/>
          </w:divBdr>
        </w:div>
        <w:div w:id="342978982">
          <w:marLeft w:val="0"/>
          <w:marRight w:val="0"/>
          <w:marTop w:val="0"/>
          <w:marBottom w:val="0"/>
          <w:divBdr>
            <w:top w:val="none" w:sz="0" w:space="0" w:color="auto"/>
            <w:left w:val="none" w:sz="0" w:space="0" w:color="auto"/>
            <w:bottom w:val="none" w:sz="0" w:space="0" w:color="auto"/>
            <w:right w:val="none" w:sz="0" w:space="0" w:color="auto"/>
          </w:divBdr>
        </w:div>
        <w:div w:id="536236836">
          <w:marLeft w:val="0"/>
          <w:marRight w:val="0"/>
          <w:marTop w:val="0"/>
          <w:marBottom w:val="0"/>
          <w:divBdr>
            <w:top w:val="none" w:sz="0" w:space="0" w:color="auto"/>
            <w:left w:val="none" w:sz="0" w:space="0" w:color="auto"/>
            <w:bottom w:val="none" w:sz="0" w:space="0" w:color="auto"/>
            <w:right w:val="none" w:sz="0" w:space="0" w:color="auto"/>
          </w:divBdr>
        </w:div>
        <w:div w:id="705839569">
          <w:marLeft w:val="0"/>
          <w:marRight w:val="0"/>
          <w:marTop w:val="0"/>
          <w:marBottom w:val="0"/>
          <w:divBdr>
            <w:top w:val="none" w:sz="0" w:space="0" w:color="auto"/>
            <w:left w:val="none" w:sz="0" w:space="0" w:color="auto"/>
            <w:bottom w:val="none" w:sz="0" w:space="0" w:color="auto"/>
            <w:right w:val="none" w:sz="0" w:space="0" w:color="auto"/>
          </w:divBdr>
        </w:div>
        <w:div w:id="724793809">
          <w:marLeft w:val="0"/>
          <w:marRight w:val="0"/>
          <w:marTop w:val="0"/>
          <w:marBottom w:val="0"/>
          <w:divBdr>
            <w:top w:val="none" w:sz="0" w:space="0" w:color="auto"/>
            <w:left w:val="none" w:sz="0" w:space="0" w:color="auto"/>
            <w:bottom w:val="none" w:sz="0" w:space="0" w:color="auto"/>
            <w:right w:val="none" w:sz="0" w:space="0" w:color="auto"/>
          </w:divBdr>
        </w:div>
        <w:div w:id="757672264">
          <w:marLeft w:val="0"/>
          <w:marRight w:val="0"/>
          <w:marTop w:val="0"/>
          <w:marBottom w:val="0"/>
          <w:divBdr>
            <w:top w:val="none" w:sz="0" w:space="0" w:color="auto"/>
            <w:left w:val="none" w:sz="0" w:space="0" w:color="auto"/>
            <w:bottom w:val="none" w:sz="0" w:space="0" w:color="auto"/>
            <w:right w:val="none" w:sz="0" w:space="0" w:color="auto"/>
          </w:divBdr>
        </w:div>
        <w:div w:id="891699353">
          <w:marLeft w:val="0"/>
          <w:marRight w:val="0"/>
          <w:marTop w:val="0"/>
          <w:marBottom w:val="0"/>
          <w:divBdr>
            <w:top w:val="none" w:sz="0" w:space="0" w:color="auto"/>
            <w:left w:val="none" w:sz="0" w:space="0" w:color="auto"/>
            <w:bottom w:val="none" w:sz="0" w:space="0" w:color="auto"/>
            <w:right w:val="none" w:sz="0" w:space="0" w:color="auto"/>
          </w:divBdr>
        </w:div>
        <w:div w:id="988247537">
          <w:marLeft w:val="0"/>
          <w:marRight w:val="0"/>
          <w:marTop w:val="0"/>
          <w:marBottom w:val="0"/>
          <w:divBdr>
            <w:top w:val="none" w:sz="0" w:space="0" w:color="auto"/>
            <w:left w:val="none" w:sz="0" w:space="0" w:color="auto"/>
            <w:bottom w:val="none" w:sz="0" w:space="0" w:color="auto"/>
            <w:right w:val="none" w:sz="0" w:space="0" w:color="auto"/>
          </w:divBdr>
        </w:div>
        <w:div w:id="1032917642">
          <w:marLeft w:val="0"/>
          <w:marRight w:val="0"/>
          <w:marTop w:val="0"/>
          <w:marBottom w:val="0"/>
          <w:divBdr>
            <w:top w:val="none" w:sz="0" w:space="0" w:color="auto"/>
            <w:left w:val="none" w:sz="0" w:space="0" w:color="auto"/>
            <w:bottom w:val="none" w:sz="0" w:space="0" w:color="auto"/>
            <w:right w:val="none" w:sz="0" w:space="0" w:color="auto"/>
          </w:divBdr>
        </w:div>
        <w:div w:id="1195998690">
          <w:marLeft w:val="0"/>
          <w:marRight w:val="0"/>
          <w:marTop w:val="0"/>
          <w:marBottom w:val="0"/>
          <w:divBdr>
            <w:top w:val="none" w:sz="0" w:space="0" w:color="auto"/>
            <w:left w:val="none" w:sz="0" w:space="0" w:color="auto"/>
            <w:bottom w:val="none" w:sz="0" w:space="0" w:color="auto"/>
            <w:right w:val="none" w:sz="0" w:space="0" w:color="auto"/>
          </w:divBdr>
        </w:div>
        <w:div w:id="1220630465">
          <w:marLeft w:val="0"/>
          <w:marRight w:val="0"/>
          <w:marTop w:val="0"/>
          <w:marBottom w:val="0"/>
          <w:divBdr>
            <w:top w:val="none" w:sz="0" w:space="0" w:color="auto"/>
            <w:left w:val="none" w:sz="0" w:space="0" w:color="auto"/>
            <w:bottom w:val="none" w:sz="0" w:space="0" w:color="auto"/>
            <w:right w:val="none" w:sz="0" w:space="0" w:color="auto"/>
          </w:divBdr>
        </w:div>
        <w:div w:id="1328364773">
          <w:marLeft w:val="0"/>
          <w:marRight w:val="0"/>
          <w:marTop w:val="0"/>
          <w:marBottom w:val="0"/>
          <w:divBdr>
            <w:top w:val="none" w:sz="0" w:space="0" w:color="auto"/>
            <w:left w:val="none" w:sz="0" w:space="0" w:color="auto"/>
            <w:bottom w:val="none" w:sz="0" w:space="0" w:color="auto"/>
            <w:right w:val="none" w:sz="0" w:space="0" w:color="auto"/>
          </w:divBdr>
        </w:div>
        <w:div w:id="1350839753">
          <w:marLeft w:val="0"/>
          <w:marRight w:val="0"/>
          <w:marTop w:val="0"/>
          <w:marBottom w:val="0"/>
          <w:divBdr>
            <w:top w:val="none" w:sz="0" w:space="0" w:color="auto"/>
            <w:left w:val="none" w:sz="0" w:space="0" w:color="auto"/>
            <w:bottom w:val="none" w:sz="0" w:space="0" w:color="auto"/>
            <w:right w:val="none" w:sz="0" w:space="0" w:color="auto"/>
          </w:divBdr>
        </w:div>
        <w:div w:id="1952931433">
          <w:marLeft w:val="0"/>
          <w:marRight w:val="0"/>
          <w:marTop w:val="0"/>
          <w:marBottom w:val="0"/>
          <w:divBdr>
            <w:top w:val="none" w:sz="0" w:space="0" w:color="auto"/>
            <w:left w:val="none" w:sz="0" w:space="0" w:color="auto"/>
            <w:bottom w:val="none" w:sz="0" w:space="0" w:color="auto"/>
            <w:right w:val="none" w:sz="0" w:space="0" w:color="auto"/>
          </w:divBdr>
        </w:div>
        <w:div w:id="2142578449">
          <w:marLeft w:val="0"/>
          <w:marRight w:val="0"/>
          <w:marTop w:val="0"/>
          <w:marBottom w:val="0"/>
          <w:divBdr>
            <w:top w:val="none" w:sz="0" w:space="0" w:color="auto"/>
            <w:left w:val="none" w:sz="0" w:space="0" w:color="auto"/>
            <w:bottom w:val="none" w:sz="0" w:space="0" w:color="auto"/>
            <w:right w:val="none" w:sz="0" w:space="0" w:color="auto"/>
          </w:divBdr>
        </w:div>
      </w:divsChild>
    </w:div>
    <w:div w:id="275869831">
      <w:bodyDiv w:val="1"/>
      <w:marLeft w:val="0"/>
      <w:marRight w:val="0"/>
      <w:marTop w:val="0"/>
      <w:marBottom w:val="0"/>
      <w:divBdr>
        <w:top w:val="none" w:sz="0" w:space="0" w:color="auto"/>
        <w:left w:val="none" w:sz="0" w:space="0" w:color="auto"/>
        <w:bottom w:val="none" w:sz="0" w:space="0" w:color="auto"/>
        <w:right w:val="none" w:sz="0" w:space="0" w:color="auto"/>
      </w:divBdr>
      <w:divsChild>
        <w:div w:id="40447513">
          <w:marLeft w:val="0"/>
          <w:marRight w:val="0"/>
          <w:marTop w:val="0"/>
          <w:marBottom w:val="0"/>
          <w:divBdr>
            <w:top w:val="none" w:sz="0" w:space="0" w:color="auto"/>
            <w:left w:val="none" w:sz="0" w:space="0" w:color="auto"/>
            <w:bottom w:val="none" w:sz="0" w:space="0" w:color="auto"/>
            <w:right w:val="none" w:sz="0" w:space="0" w:color="auto"/>
          </w:divBdr>
        </w:div>
      </w:divsChild>
    </w:div>
    <w:div w:id="278073058">
      <w:bodyDiv w:val="1"/>
      <w:marLeft w:val="0"/>
      <w:marRight w:val="0"/>
      <w:marTop w:val="0"/>
      <w:marBottom w:val="0"/>
      <w:divBdr>
        <w:top w:val="none" w:sz="0" w:space="0" w:color="auto"/>
        <w:left w:val="none" w:sz="0" w:space="0" w:color="auto"/>
        <w:bottom w:val="none" w:sz="0" w:space="0" w:color="auto"/>
        <w:right w:val="none" w:sz="0" w:space="0" w:color="auto"/>
      </w:divBdr>
      <w:divsChild>
        <w:div w:id="22756411">
          <w:marLeft w:val="0"/>
          <w:marRight w:val="0"/>
          <w:marTop w:val="0"/>
          <w:marBottom w:val="0"/>
          <w:divBdr>
            <w:top w:val="none" w:sz="0" w:space="0" w:color="auto"/>
            <w:left w:val="none" w:sz="0" w:space="0" w:color="auto"/>
            <w:bottom w:val="none" w:sz="0" w:space="0" w:color="auto"/>
            <w:right w:val="none" w:sz="0" w:space="0" w:color="auto"/>
          </w:divBdr>
        </w:div>
        <w:div w:id="72513618">
          <w:marLeft w:val="0"/>
          <w:marRight w:val="0"/>
          <w:marTop w:val="0"/>
          <w:marBottom w:val="0"/>
          <w:divBdr>
            <w:top w:val="none" w:sz="0" w:space="0" w:color="auto"/>
            <w:left w:val="none" w:sz="0" w:space="0" w:color="auto"/>
            <w:bottom w:val="none" w:sz="0" w:space="0" w:color="auto"/>
            <w:right w:val="none" w:sz="0" w:space="0" w:color="auto"/>
          </w:divBdr>
        </w:div>
        <w:div w:id="103304132">
          <w:marLeft w:val="0"/>
          <w:marRight w:val="0"/>
          <w:marTop w:val="0"/>
          <w:marBottom w:val="0"/>
          <w:divBdr>
            <w:top w:val="none" w:sz="0" w:space="0" w:color="auto"/>
            <w:left w:val="none" w:sz="0" w:space="0" w:color="auto"/>
            <w:bottom w:val="none" w:sz="0" w:space="0" w:color="auto"/>
            <w:right w:val="none" w:sz="0" w:space="0" w:color="auto"/>
          </w:divBdr>
        </w:div>
        <w:div w:id="568464929">
          <w:marLeft w:val="0"/>
          <w:marRight w:val="0"/>
          <w:marTop w:val="0"/>
          <w:marBottom w:val="0"/>
          <w:divBdr>
            <w:top w:val="none" w:sz="0" w:space="0" w:color="auto"/>
            <w:left w:val="none" w:sz="0" w:space="0" w:color="auto"/>
            <w:bottom w:val="none" w:sz="0" w:space="0" w:color="auto"/>
            <w:right w:val="none" w:sz="0" w:space="0" w:color="auto"/>
          </w:divBdr>
        </w:div>
        <w:div w:id="867839988">
          <w:marLeft w:val="0"/>
          <w:marRight w:val="0"/>
          <w:marTop w:val="0"/>
          <w:marBottom w:val="0"/>
          <w:divBdr>
            <w:top w:val="none" w:sz="0" w:space="0" w:color="auto"/>
            <w:left w:val="none" w:sz="0" w:space="0" w:color="auto"/>
            <w:bottom w:val="none" w:sz="0" w:space="0" w:color="auto"/>
            <w:right w:val="none" w:sz="0" w:space="0" w:color="auto"/>
          </w:divBdr>
        </w:div>
        <w:div w:id="885533420">
          <w:marLeft w:val="0"/>
          <w:marRight w:val="0"/>
          <w:marTop w:val="0"/>
          <w:marBottom w:val="0"/>
          <w:divBdr>
            <w:top w:val="none" w:sz="0" w:space="0" w:color="auto"/>
            <w:left w:val="none" w:sz="0" w:space="0" w:color="auto"/>
            <w:bottom w:val="none" w:sz="0" w:space="0" w:color="auto"/>
            <w:right w:val="none" w:sz="0" w:space="0" w:color="auto"/>
          </w:divBdr>
        </w:div>
        <w:div w:id="1253664712">
          <w:marLeft w:val="0"/>
          <w:marRight w:val="0"/>
          <w:marTop w:val="0"/>
          <w:marBottom w:val="0"/>
          <w:divBdr>
            <w:top w:val="none" w:sz="0" w:space="0" w:color="auto"/>
            <w:left w:val="none" w:sz="0" w:space="0" w:color="auto"/>
            <w:bottom w:val="none" w:sz="0" w:space="0" w:color="auto"/>
            <w:right w:val="none" w:sz="0" w:space="0" w:color="auto"/>
          </w:divBdr>
        </w:div>
        <w:div w:id="1331561452">
          <w:marLeft w:val="0"/>
          <w:marRight w:val="0"/>
          <w:marTop w:val="0"/>
          <w:marBottom w:val="0"/>
          <w:divBdr>
            <w:top w:val="none" w:sz="0" w:space="0" w:color="auto"/>
            <w:left w:val="none" w:sz="0" w:space="0" w:color="auto"/>
            <w:bottom w:val="none" w:sz="0" w:space="0" w:color="auto"/>
            <w:right w:val="none" w:sz="0" w:space="0" w:color="auto"/>
          </w:divBdr>
        </w:div>
      </w:divsChild>
    </w:div>
    <w:div w:id="309292433">
      <w:bodyDiv w:val="1"/>
      <w:marLeft w:val="0"/>
      <w:marRight w:val="0"/>
      <w:marTop w:val="0"/>
      <w:marBottom w:val="0"/>
      <w:divBdr>
        <w:top w:val="none" w:sz="0" w:space="0" w:color="auto"/>
        <w:left w:val="none" w:sz="0" w:space="0" w:color="auto"/>
        <w:bottom w:val="none" w:sz="0" w:space="0" w:color="auto"/>
        <w:right w:val="none" w:sz="0" w:space="0" w:color="auto"/>
      </w:divBdr>
      <w:divsChild>
        <w:div w:id="366834813">
          <w:marLeft w:val="0"/>
          <w:marRight w:val="0"/>
          <w:marTop w:val="0"/>
          <w:marBottom w:val="0"/>
          <w:divBdr>
            <w:top w:val="none" w:sz="0" w:space="0" w:color="auto"/>
            <w:left w:val="none" w:sz="0" w:space="0" w:color="auto"/>
            <w:bottom w:val="none" w:sz="0" w:space="0" w:color="auto"/>
            <w:right w:val="none" w:sz="0" w:space="0" w:color="auto"/>
          </w:divBdr>
        </w:div>
        <w:div w:id="1295334921">
          <w:marLeft w:val="0"/>
          <w:marRight w:val="0"/>
          <w:marTop w:val="0"/>
          <w:marBottom w:val="0"/>
          <w:divBdr>
            <w:top w:val="none" w:sz="0" w:space="0" w:color="auto"/>
            <w:left w:val="none" w:sz="0" w:space="0" w:color="auto"/>
            <w:bottom w:val="none" w:sz="0" w:space="0" w:color="auto"/>
            <w:right w:val="none" w:sz="0" w:space="0" w:color="auto"/>
          </w:divBdr>
        </w:div>
        <w:div w:id="1767265056">
          <w:marLeft w:val="0"/>
          <w:marRight w:val="0"/>
          <w:marTop w:val="0"/>
          <w:marBottom w:val="0"/>
          <w:divBdr>
            <w:top w:val="none" w:sz="0" w:space="0" w:color="auto"/>
            <w:left w:val="none" w:sz="0" w:space="0" w:color="auto"/>
            <w:bottom w:val="none" w:sz="0" w:space="0" w:color="auto"/>
            <w:right w:val="none" w:sz="0" w:space="0" w:color="auto"/>
          </w:divBdr>
        </w:div>
      </w:divsChild>
    </w:div>
    <w:div w:id="311830957">
      <w:bodyDiv w:val="1"/>
      <w:marLeft w:val="0"/>
      <w:marRight w:val="0"/>
      <w:marTop w:val="0"/>
      <w:marBottom w:val="0"/>
      <w:divBdr>
        <w:top w:val="none" w:sz="0" w:space="0" w:color="auto"/>
        <w:left w:val="none" w:sz="0" w:space="0" w:color="auto"/>
        <w:bottom w:val="none" w:sz="0" w:space="0" w:color="auto"/>
        <w:right w:val="none" w:sz="0" w:space="0" w:color="auto"/>
      </w:divBdr>
    </w:div>
    <w:div w:id="319888578">
      <w:bodyDiv w:val="1"/>
      <w:marLeft w:val="0"/>
      <w:marRight w:val="0"/>
      <w:marTop w:val="0"/>
      <w:marBottom w:val="0"/>
      <w:divBdr>
        <w:top w:val="none" w:sz="0" w:space="0" w:color="auto"/>
        <w:left w:val="none" w:sz="0" w:space="0" w:color="auto"/>
        <w:bottom w:val="none" w:sz="0" w:space="0" w:color="auto"/>
        <w:right w:val="none" w:sz="0" w:space="0" w:color="auto"/>
      </w:divBdr>
    </w:div>
    <w:div w:id="333337372">
      <w:bodyDiv w:val="1"/>
      <w:marLeft w:val="0"/>
      <w:marRight w:val="0"/>
      <w:marTop w:val="0"/>
      <w:marBottom w:val="0"/>
      <w:divBdr>
        <w:top w:val="none" w:sz="0" w:space="0" w:color="auto"/>
        <w:left w:val="none" w:sz="0" w:space="0" w:color="auto"/>
        <w:bottom w:val="none" w:sz="0" w:space="0" w:color="auto"/>
        <w:right w:val="none" w:sz="0" w:space="0" w:color="auto"/>
      </w:divBdr>
    </w:div>
    <w:div w:id="341324841">
      <w:bodyDiv w:val="1"/>
      <w:marLeft w:val="0"/>
      <w:marRight w:val="0"/>
      <w:marTop w:val="0"/>
      <w:marBottom w:val="0"/>
      <w:divBdr>
        <w:top w:val="none" w:sz="0" w:space="0" w:color="auto"/>
        <w:left w:val="none" w:sz="0" w:space="0" w:color="auto"/>
        <w:bottom w:val="none" w:sz="0" w:space="0" w:color="auto"/>
        <w:right w:val="none" w:sz="0" w:space="0" w:color="auto"/>
      </w:divBdr>
      <w:divsChild>
        <w:div w:id="132794879">
          <w:marLeft w:val="0"/>
          <w:marRight w:val="0"/>
          <w:marTop w:val="0"/>
          <w:marBottom w:val="0"/>
          <w:divBdr>
            <w:top w:val="none" w:sz="0" w:space="0" w:color="auto"/>
            <w:left w:val="none" w:sz="0" w:space="0" w:color="auto"/>
            <w:bottom w:val="none" w:sz="0" w:space="0" w:color="auto"/>
            <w:right w:val="none" w:sz="0" w:space="0" w:color="auto"/>
          </w:divBdr>
        </w:div>
        <w:div w:id="1764573876">
          <w:marLeft w:val="0"/>
          <w:marRight w:val="0"/>
          <w:marTop w:val="0"/>
          <w:marBottom w:val="0"/>
          <w:divBdr>
            <w:top w:val="none" w:sz="0" w:space="0" w:color="auto"/>
            <w:left w:val="none" w:sz="0" w:space="0" w:color="auto"/>
            <w:bottom w:val="none" w:sz="0" w:space="0" w:color="auto"/>
            <w:right w:val="none" w:sz="0" w:space="0" w:color="auto"/>
          </w:divBdr>
        </w:div>
      </w:divsChild>
    </w:div>
    <w:div w:id="343409401">
      <w:bodyDiv w:val="1"/>
      <w:marLeft w:val="0"/>
      <w:marRight w:val="0"/>
      <w:marTop w:val="0"/>
      <w:marBottom w:val="0"/>
      <w:divBdr>
        <w:top w:val="none" w:sz="0" w:space="0" w:color="auto"/>
        <w:left w:val="none" w:sz="0" w:space="0" w:color="auto"/>
        <w:bottom w:val="none" w:sz="0" w:space="0" w:color="auto"/>
        <w:right w:val="none" w:sz="0" w:space="0" w:color="auto"/>
      </w:divBdr>
    </w:div>
    <w:div w:id="358701846">
      <w:bodyDiv w:val="1"/>
      <w:marLeft w:val="0"/>
      <w:marRight w:val="0"/>
      <w:marTop w:val="0"/>
      <w:marBottom w:val="0"/>
      <w:divBdr>
        <w:top w:val="none" w:sz="0" w:space="0" w:color="auto"/>
        <w:left w:val="none" w:sz="0" w:space="0" w:color="auto"/>
        <w:bottom w:val="none" w:sz="0" w:space="0" w:color="auto"/>
        <w:right w:val="none" w:sz="0" w:space="0" w:color="auto"/>
      </w:divBdr>
    </w:div>
    <w:div w:id="360980885">
      <w:bodyDiv w:val="1"/>
      <w:marLeft w:val="0"/>
      <w:marRight w:val="0"/>
      <w:marTop w:val="0"/>
      <w:marBottom w:val="0"/>
      <w:divBdr>
        <w:top w:val="none" w:sz="0" w:space="0" w:color="auto"/>
        <w:left w:val="none" w:sz="0" w:space="0" w:color="auto"/>
        <w:bottom w:val="none" w:sz="0" w:space="0" w:color="auto"/>
        <w:right w:val="none" w:sz="0" w:space="0" w:color="auto"/>
      </w:divBdr>
    </w:div>
    <w:div w:id="396981124">
      <w:bodyDiv w:val="1"/>
      <w:marLeft w:val="0"/>
      <w:marRight w:val="0"/>
      <w:marTop w:val="0"/>
      <w:marBottom w:val="0"/>
      <w:divBdr>
        <w:top w:val="none" w:sz="0" w:space="0" w:color="auto"/>
        <w:left w:val="none" w:sz="0" w:space="0" w:color="auto"/>
        <w:bottom w:val="none" w:sz="0" w:space="0" w:color="auto"/>
        <w:right w:val="none" w:sz="0" w:space="0" w:color="auto"/>
      </w:divBdr>
    </w:div>
    <w:div w:id="407306529">
      <w:bodyDiv w:val="1"/>
      <w:marLeft w:val="0"/>
      <w:marRight w:val="0"/>
      <w:marTop w:val="0"/>
      <w:marBottom w:val="0"/>
      <w:divBdr>
        <w:top w:val="none" w:sz="0" w:space="0" w:color="auto"/>
        <w:left w:val="none" w:sz="0" w:space="0" w:color="auto"/>
        <w:bottom w:val="none" w:sz="0" w:space="0" w:color="auto"/>
        <w:right w:val="none" w:sz="0" w:space="0" w:color="auto"/>
      </w:divBdr>
      <w:divsChild>
        <w:div w:id="846022470">
          <w:marLeft w:val="0"/>
          <w:marRight w:val="0"/>
          <w:marTop w:val="0"/>
          <w:marBottom w:val="0"/>
          <w:divBdr>
            <w:top w:val="none" w:sz="0" w:space="0" w:color="auto"/>
            <w:left w:val="none" w:sz="0" w:space="0" w:color="auto"/>
            <w:bottom w:val="none" w:sz="0" w:space="0" w:color="auto"/>
            <w:right w:val="none" w:sz="0" w:space="0" w:color="auto"/>
          </w:divBdr>
        </w:div>
        <w:div w:id="889651431">
          <w:marLeft w:val="0"/>
          <w:marRight w:val="0"/>
          <w:marTop w:val="0"/>
          <w:marBottom w:val="0"/>
          <w:divBdr>
            <w:top w:val="none" w:sz="0" w:space="0" w:color="auto"/>
            <w:left w:val="none" w:sz="0" w:space="0" w:color="auto"/>
            <w:bottom w:val="none" w:sz="0" w:space="0" w:color="auto"/>
            <w:right w:val="none" w:sz="0" w:space="0" w:color="auto"/>
          </w:divBdr>
        </w:div>
        <w:div w:id="1015762850">
          <w:marLeft w:val="0"/>
          <w:marRight w:val="0"/>
          <w:marTop w:val="0"/>
          <w:marBottom w:val="0"/>
          <w:divBdr>
            <w:top w:val="none" w:sz="0" w:space="0" w:color="auto"/>
            <w:left w:val="none" w:sz="0" w:space="0" w:color="auto"/>
            <w:bottom w:val="none" w:sz="0" w:space="0" w:color="auto"/>
            <w:right w:val="none" w:sz="0" w:space="0" w:color="auto"/>
          </w:divBdr>
        </w:div>
        <w:div w:id="1602908217">
          <w:marLeft w:val="0"/>
          <w:marRight w:val="0"/>
          <w:marTop w:val="0"/>
          <w:marBottom w:val="0"/>
          <w:divBdr>
            <w:top w:val="none" w:sz="0" w:space="0" w:color="auto"/>
            <w:left w:val="none" w:sz="0" w:space="0" w:color="auto"/>
            <w:bottom w:val="none" w:sz="0" w:space="0" w:color="auto"/>
            <w:right w:val="none" w:sz="0" w:space="0" w:color="auto"/>
          </w:divBdr>
        </w:div>
        <w:div w:id="1875187158">
          <w:marLeft w:val="0"/>
          <w:marRight w:val="0"/>
          <w:marTop w:val="0"/>
          <w:marBottom w:val="0"/>
          <w:divBdr>
            <w:top w:val="none" w:sz="0" w:space="0" w:color="auto"/>
            <w:left w:val="none" w:sz="0" w:space="0" w:color="auto"/>
            <w:bottom w:val="none" w:sz="0" w:space="0" w:color="auto"/>
            <w:right w:val="none" w:sz="0" w:space="0" w:color="auto"/>
          </w:divBdr>
        </w:div>
        <w:div w:id="1975017343">
          <w:marLeft w:val="0"/>
          <w:marRight w:val="0"/>
          <w:marTop w:val="0"/>
          <w:marBottom w:val="0"/>
          <w:divBdr>
            <w:top w:val="none" w:sz="0" w:space="0" w:color="auto"/>
            <w:left w:val="none" w:sz="0" w:space="0" w:color="auto"/>
            <w:bottom w:val="none" w:sz="0" w:space="0" w:color="auto"/>
            <w:right w:val="none" w:sz="0" w:space="0" w:color="auto"/>
          </w:divBdr>
        </w:div>
      </w:divsChild>
    </w:div>
    <w:div w:id="432407547">
      <w:bodyDiv w:val="1"/>
      <w:marLeft w:val="0"/>
      <w:marRight w:val="0"/>
      <w:marTop w:val="0"/>
      <w:marBottom w:val="0"/>
      <w:divBdr>
        <w:top w:val="none" w:sz="0" w:space="0" w:color="auto"/>
        <w:left w:val="none" w:sz="0" w:space="0" w:color="auto"/>
        <w:bottom w:val="none" w:sz="0" w:space="0" w:color="auto"/>
        <w:right w:val="none" w:sz="0" w:space="0" w:color="auto"/>
      </w:divBdr>
      <w:divsChild>
        <w:div w:id="839545057">
          <w:marLeft w:val="0"/>
          <w:marRight w:val="0"/>
          <w:marTop w:val="0"/>
          <w:marBottom w:val="0"/>
          <w:divBdr>
            <w:top w:val="none" w:sz="0" w:space="0" w:color="auto"/>
            <w:left w:val="none" w:sz="0" w:space="0" w:color="auto"/>
            <w:bottom w:val="none" w:sz="0" w:space="0" w:color="auto"/>
            <w:right w:val="none" w:sz="0" w:space="0" w:color="auto"/>
          </w:divBdr>
        </w:div>
      </w:divsChild>
    </w:div>
    <w:div w:id="436145235">
      <w:bodyDiv w:val="1"/>
      <w:marLeft w:val="0"/>
      <w:marRight w:val="0"/>
      <w:marTop w:val="0"/>
      <w:marBottom w:val="0"/>
      <w:divBdr>
        <w:top w:val="none" w:sz="0" w:space="0" w:color="auto"/>
        <w:left w:val="none" w:sz="0" w:space="0" w:color="auto"/>
        <w:bottom w:val="none" w:sz="0" w:space="0" w:color="auto"/>
        <w:right w:val="none" w:sz="0" w:space="0" w:color="auto"/>
      </w:divBdr>
    </w:div>
    <w:div w:id="448623781">
      <w:bodyDiv w:val="1"/>
      <w:marLeft w:val="0"/>
      <w:marRight w:val="0"/>
      <w:marTop w:val="0"/>
      <w:marBottom w:val="0"/>
      <w:divBdr>
        <w:top w:val="none" w:sz="0" w:space="0" w:color="auto"/>
        <w:left w:val="none" w:sz="0" w:space="0" w:color="auto"/>
        <w:bottom w:val="none" w:sz="0" w:space="0" w:color="auto"/>
        <w:right w:val="none" w:sz="0" w:space="0" w:color="auto"/>
      </w:divBdr>
      <w:divsChild>
        <w:div w:id="114567975">
          <w:marLeft w:val="0"/>
          <w:marRight w:val="0"/>
          <w:marTop w:val="0"/>
          <w:marBottom w:val="0"/>
          <w:divBdr>
            <w:top w:val="none" w:sz="0" w:space="0" w:color="auto"/>
            <w:left w:val="none" w:sz="0" w:space="0" w:color="auto"/>
            <w:bottom w:val="none" w:sz="0" w:space="0" w:color="auto"/>
            <w:right w:val="none" w:sz="0" w:space="0" w:color="auto"/>
          </w:divBdr>
        </w:div>
        <w:div w:id="164561755">
          <w:marLeft w:val="0"/>
          <w:marRight w:val="0"/>
          <w:marTop w:val="0"/>
          <w:marBottom w:val="0"/>
          <w:divBdr>
            <w:top w:val="none" w:sz="0" w:space="0" w:color="auto"/>
            <w:left w:val="none" w:sz="0" w:space="0" w:color="auto"/>
            <w:bottom w:val="none" w:sz="0" w:space="0" w:color="auto"/>
            <w:right w:val="none" w:sz="0" w:space="0" w:color="auto"/>
          </w:divBdr>
        </w:div>
        <w:div w:id="417026509">
          <w:marLeft w:val="0"/>
          <w:marRight w:val="0"/>
          <w:marTop w:val="0"/>
          <w:marBottom w:val="0"/>
          <w:divBdr>
            <w:top w:val="none" w:sz="0" w:space="0" w:color="auto"/>
            <w:left w:val="none" w:sz="0" w:space="0" w:color="auto"/>
            <w:bottom w:val="none" w:sz="0" w:space="0" w:color="auto"/>
            <w:right w:val="none" w:sz="0" w:space="0" w:color="auto"/>
          </w:divBdr>
        </w:div>
        <w:div w:id="441729173">
          <w:marLeft w:val="0"/>
          <w:marRight w:val="0"/>
          <w:marTop w:val="0"/>
          <w:marBottom w:val="0"/>
          <w:divBdr>
            <w:top w:val="none" w:sz="0" w:space="0" w:color="auto"/>
            <w:left w:val="none" w:sz="0" w:space="0" w:color="auto"/>
            <w:bottom w:val="none" w:sz="0" w:space="0" w:color="auto"/>
            <w:right w:val="none" w:sz="0" w:space="0" w:color="auto"/>
          </w:divBdr>
        </w:div>
        <w:div w:id="554584890">
          <w:marLeft w:val="0"/>
          <w:marRight w:val="0"/>
          <w:marTop w:val="0"/>
          <w:marBottom w:val="0"/>
          <w:divBdr>
            <w:top w:val="none" w:sz="0" w:space="0" w:color="auto"/>
            <w:left w:val="none" w:sz="0" w:space="0" w:color="auto"/>
            <w:bottom w:val="none" w:sz="0" w:space="0" w:color="auto"/>
            <w:right w:val="none" w:sz="0" w:space="0" w:color="auto"/>
          </w:divBdr>
        </w:div>
        <w:div w:id="708838171">
          <w:marLeft w:val="0"/>
          <w:marRight w:val="0"/>
          <w:marTop w:val="0"/>
          <w:marBottom w:val="0"/>
          <w:divBdr>
            <w:top w:val="none" w:sz="0" w:space="0" w:color="auto"/>
            <w:left w:val="none" w:sz="0" w:space="0" w:color="auto"/>
            <w:bottom w:val="none" w:sz="0" w:space="0" w:color="auto"/>
            <w:right w:val="none" w:sz="0" w:space="0" w:color="auto"/>
          </w:divBdr>
        </w:div>
        <w:div w:id="849566636">
          <w:marLeft w:val="0"/>
          <w:marRight w:val="0"/>
          <w:marTop w:val="0"/>
          <w:marBottom w:val="0"/>
          <w:divBdr>
            <w:top w:val="none" w:sz="0" w:space="0" w:color="auto"/>
            <w:left w:val="none" w:sz="0" w:space="0" w:color="auto"/>
            <w:bottom w:val="none" w:sz="0" w:space="0" w:color="auto"/>
            <w:right w:val="none" w:sz="0" w:space="0" w:color="auto"/>
          </w:divBdr>
        </w:div>
        <w:div w:id="994725461">
          <w:marLeft w:val="0"/>
          <w:marRight w:val="0"/>
          <w:marTop w:val="0"/>
          <w:marBottom w:val="0"/>
          <w:divBdr>
            <w:top w:val="none" w:sz="0" w:space="0" w:color="auto"/>
            <w:left w:val="none" w:sz="0" w:space="0" w:color="auto"/>
            <w:bottom w:val="none" w:sz="0" w:space="0" w:color="auto"/>
            <w:right w:val="none" w:sz="0" w:space="0" w:color="auto"/>
          </w:divBdr>
        </w:div>
        <w:div w:id="1187133732">
          <w:marLeft w:val="0"/>
          <w:marRight w:val="0"/>
          <w:marTop w:val="0"/>
          <w:marBottom w:val="0"/>
          <w:divBdr>
            <w:top w:val="none" w:sz="0" w:space="0" w:color="auto"/>
            <w:left w:val="none" w:sz="0" w:space="0" w:color="auto"/>
            <w:bottom w:val="none" w:sz="0" w:space="0" w:color="auto"/>
            <w:right w:val="none" w:sz="0" w:space="0" w:color="auto"/>
          </w:divBdr>
        </w:div>
        <w:div w:id="1250508062">
          <w:marLeft w:val="0"/>
          <w:marRight w:val="0"/>
          <w:marTop w:val="0"/>
          <w:marBottom w:val="0"/>
          <w:divBdr>
            <w:top w:val="none" w:sz="0" w:space="0" w:color="auto"/>
            <w:left w:val="none" w:sz="0" w:space="0" w:color="auto"/>
            <w:bottom w:val="none" w:sz="0" w:space="0" w:color="auto"/>
            <w:right w:val="none" w:sz="0" w:space="0" w:color="auto"/>
          </w:divBdr>
        </w:div>
        <w:div w:id="2006978115">
          <w:marLeft w:val="0"/>
          <w:marRight w:val="0"/>
          <w:marTop w:val="0"/>
          <w:marBottom w:val="0"/>
          <w:divBdr>
            <w:top w:val="none" w:sz="0" w:space="0" w:color="auto"/>
            <w:left w:val="none" w:sz="0" w:space="0" w:color="auto"/>
            <w:bottom w:val="none" w:sz="0" w:space="0" w:color="auto"/>
            <w:right w:val="none" w:sz="0" w:space="0" w:color="auto"/>
          </w:divBdr>
        </w:div>
      </w:divsChild>
    </w:div>
    <w:div w:id="473257596">
      <w:bodyDiv w:val="1"/>
      <w:marLeft w:val="0"/>
      <w:marRight w:val="0"/>
      <w:marTop w:val="0"/>
      <w:marBottom w:val="0"/>
      <w:divBdr>
        <w:top w:val="none" w:sz="0" w:space="0" w:color="auto"/>
        <w:left w:val="none" w:sz="0" w:space="0" w:color="auto"/>
        <w:bottom w:val="none" w:sz="0" w:space="0" w:color="auto"/>
        <w:right w:val="none" w:sz="0" w:space="0" w:color="auto"/>
      </w:divBdr>
      <w:divsChild>
        <w:div w:id="264776142">
          <w:marLeft w:val="0"/>
          <w:marRight w:val="0"/>
          <w:marTop w:val="0"/>
          <w:marBottom w:val="0"/>
          <w:divBdr>
            <w:top w:val="none" w:sz="0" w:space="0" w:color="auto"/>
            <w:left w:val="none" w:sz="0" w:space="0" w:color="auto"/>
            <w:bottom w:val="none" w:sz="0" w:space="0" w:color="auto"/>
            <w:right w:val="none" w:sz="0" w:space="0" w:color="auto"/>
          </w:divBdr>
        </w:div>
        <w:div w:id="1608350388">
          <w:marLeft w:val="0"/>
          <w:marRight w:val="0"/>
          <w:marTop w:val="0"/>
          <w:marBottom w:val="0"/>
          <w:divBdr>
            <w:top w:val="none" w:sz="0" w:space="0" w:color="auto"/>
            <w:left w:val="none" w:sz="0" w:space="0" w:color="auto"/>
            <w:bottom w:val="none" w:sz="0" w:space="0" w:color="auto"/>
            <w:right w:val="none" w:sz="0" w:space="0" w:color="auto"/>
          </w:divBdr>
        </w:div>
        <w:div w:id="2077776322">
          <w:marLeft w:val="0"/>
          <w:marRight w:val="0"/>
          <w:marTop w:val="0"/>
          <w:marBottom w:val="0"/>
          <w:divBdr>
            <w:top w:val="none" w:sz="0" w:space="0" w:color="auto"/>
            <w:left w:val="none" w:sz="0" w:space="0" w:color="auto"/>
            <w:bottom w:val="none" w:sz="0" w:space="0" w:color="auto"/>
            <w:right w:val="none" w:sz="0" w:space="0" w:color="auto"/>
          </w:divBdr>
        </w:div>
      </w:divsChild>
    </w:div>
    <w:div w:id="485325019">
      <w:bodyDiv w:val="1"/>
      <w:marLeft w:val="0"/>
      <w:marRight w:val="0"/>
      <w:marTop w:val="0"/>
      <w:marBottom w:val="0"/>
      <w:divBdr>
        <w:top w:val="none" w:sz="0" w:space="0" w:color="auto"/>
        <w:left w:val="none" w:sz="0" w:space="0" w:color="auto"/>
        <w:bottom w:val="none" w:sz="0" w:space="0" w:color="auto"/>
        <w:right w:val="none" w:sz="0" w:space="0" w:color="auto"/>
      </w:divBdr>
      <w:divsChild>
        <w:div w:id="592323142">
          <w:marLeft w:val="0"/>
          <w:marRight w:val="0"/>
          <w:marTop w:val="0"/>
          <w:marBottom w:val="0"/>
          <w:divBdr>
            <w:top w:val="none" w:sz="0" w:space="0" w:color="auto"/>
            <w:left w:val="none" w:sz="0" w:space="0" w:color="auto"/>
            <w:bottom w:val="none" w:sz="0" w:space="0" w:color="auto"/>
            <w:right w:val="none" w:sz="0" w:space="0" w:color="auto"/>
          </w:divBdr>
        </w:div>
        <w:div w:id="1511606020">
          <w:marLeft w:val="0"/>
          <w:marRight w:val="0"/>
          <w:marTop w:val="0"/>
          <w:marBottom w:val="0"/>
          <w:divBdr>
            <w:top w:val="none" w:sz="0" w:space="0" w:color="auto"/>
            <w:left w:val="none" w:sz="0" w:space="0" w:color="auto"/>
            <w:bottom w:val="none" w:sz="0" w:space="0" w:color="auto"/>
            <w:right w:val="none" w:sz="0" w:space="0" w:color="auto"/>
          </w:divBdr>
        </w:div>
        <w:div w:id="1875339913">
          <w:marLeft w:val="0"/>
          <w:marRight w:val="0"/>
          <w:marTop w:val="0"/>
          <w:marBottom w:val="0"/>
          <w:divBdr>
            <w:top w:val="none" w:sz="0" w:space="0" w:color="auto"/>
            <w:left w:val="none" w:sz="0" w:space="0" w:color="auto"/>
            <w:bottom w:val="none" w:sz="0" w:space="0" w:color="auto"/>
            <w:right w:val="none" w:sz="0" w:space="0" w:color="auto"/>
          </w:divBdr>
        </w:div>
        <w:div w:id="2059619861">
          <w:marLeft w:val="0"/>
          <w:marRight w:val="0"/>
          <w:marTop w:val="0"/>
          <w:marBottom w:val="0"/>
          <w:divBdr>
            <w:top w:val="none" w:sz="0" w:space="0" w:color="auto"/>
            <w:left w:val="none" w:sz="0" w:space="0" w:color="auto"/>
            <w:bottom w:val="none" w:sz="0" w:space="0" w:color="auto"/>
            <w:right w:val="none" w:sz="0" w:space="0" w:color="auto"/>
          </w:divBdr>
        </w:div>
      </w:divsChild>
    </w:div>
    <w:div w:id="529027564">
      <w:bodyDiv w:val="1"/>
      <w:marLeft w:val="0"/>
      <w:marRight w:val="0"/>
      <w:marTop w:val="0"/>
      <w:marBottom w:val="0"/>
      <w:divBdr>
        <w:top w:val="none" w:sz="0" w:space="0" w:color="auto"/>
        <w:left w:val="none" w:sz="0" w:space="0" w:color="auto"/>
        <w:bottom w:val="none" w:sz="0" w:space="0" w:color="auto"/>
        <w:right w:val="none" w:sz="0" w:space="0" w:color="auto"/>
      </w:divBdr>
    </w:div>
    <w:div w:id="545607285">
      <w:bodyDiv w:val="1"/>
      <w:marLeft w:val="0"/>
      <w:marRight w:val="0"/>
      <w:marTop w:val="0"/>
      <w:marBottom w:val="0"/>
      <w:divBdr>
        <w:top w:val="none" w:sz="0" w:space="0" w:color="auto"/>
        <w:left w:val="none" w:sz="0" w:space="0" w:color="auto"/>
        <w:bottom w:val="none" w:sz="0" w:space="0" w:color="auto"/>
        <w:right w:val="none" w:sz="0" w:space="0" w:color="auto"/>
      </w:divBdr>
    </w:div>
    <w:div w:id="568544120">
      <w:bodyDiv w:val="1"/>
      <w:marLeft w:val="0"/>
      <w:marRight w:val="0"/>
      <w:marTop w:val="0"/>
      <w:marBottom w:val="0"/>
      <w:divBdr>
        <w:top w:val="none" w:sz="0" w:space="0" w:color="auto"/>
        <w:left w:val="none" w:sz="0" w:space="0" w:color="auto"/>
        <w:bottom w:val="none" w:sz="0" w:space="0" w:color="auto"/>
        <w:right w:val="none" w:sz="0" w:space="0" w:color="auto"/>
      </w:divBdr>
      <w:divsChild>
        <w:div w:id="1382751615">
          <w:marLeft w:val="0"/>
          <w:marRight w:val="0"/>
          <w:marTop w:val="0"/>
          <w:marBottom w:val="0"/>
          <w:divBdr>
            <w:top w:val="none" w:sz="0" w:space="0" w:color="auto"/>
            <w:left w:val="none" w:sz="0" w:space="0" w:color="auto"/>
            <w:bottom w:val="none" w:sz="0" w:space="0" w:color="auto"/>
            <w:right w:val="none" w:sz="0" w:space="0" w:color="auto"/>
          </w:divBdr>
          <w:divsChild>
            <w:div w:id="9692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599493">
      <w:bodyDiv w:val="1"/>
      <w:marLeft w:val="0"/>
      <w:marRight w:val="0"/>
      <w:marTop w:val="0"/>
      <w:marBottom w:val="0"/>
      <w:divBdr>
        <w:top w:val="none" w:sz="0" w:space="0" w:color="auto"/>
        <w:left w:val="none" w:sz="0" w:space="0" w:color="auto"/>
        <w:bottom w:val="none" w:sz="0" w:space="0" w:color="auto"/>
        <w:right w:val="none" w:sz="0" w:space="0" w:color="auto"/>
      </w:divBdr>
      <w:divsChild>
        <w:div w:id="584460129">
          <w:marLeft w:val="0"/>
          <w:marRight w:val="0"/>
          <w:marTop w:val="0"/>
          <w:marBottom w:val="0"/>
          <w:divBdr>
            <w:top w:val="none" w:sz="0" w:space="0" w:color="auto"/>
            <w:left w:val="none" w:sz="0" w:space="0" w:color="auto"/>
            <w:bottom w:val="none" w:sz="0" w:space="0" w:color="auto"/>
            <w:right w:val="none" w:sz="0" w:space="0" w:color="auto"/>
          </w:divBdr>
        </w:div>
        <w:div w:id="856045286">
          <w:marLeft w:val="0"/>
          <w:marRight w:val="0"/>
          <w:marTop w:val="0"/>
          <w:marBottom w:val="0"/>
          <w:divBdr>
            <w:top w:val="none" w:sz="0" w:space="0" w:color="auto"/>
            <w:left w:val="none" w:sz="0" w:space="0" w:color="auto"/>
            <w:bottom w:val="none" w:sz="0" w:space="0" w:color="auto"/>
            <w:right w:val="none" w:sz="0" w:space="0" w:color="auto"/>
          </w:divBdr>
        </w:div>
        <w:div w:id="985360656">
          <w:marLeft w:val="0"/>
          <w:marRight w:val="0"/>
          <w:marTop w:val="0"/>
          <w:marBottom w:val="0"/>
          <w:divBdr>
            <w:top w:val="none" w:sz="0" w:space="0" w:color="auto"/>
            <w:left w:val="none" w:sz="0" w:space="0" w:color="auto"/>
            <w:bottom w:val="none" w:sz="0" w:space="0" w:color="auto"/>
            <w:right w:val="none" w:sz="0" w:space="0" w:color="auto"/>
          </w:divBdr>
        </w:div>
      </w:divsChild>
    </w:div>
    <w:div w:id="588320180">
      <w:bodyDiv w:val="1"/>
      <w:marLeft w:val="0"/>
      <w:marRight w:val="0"/>
      <w:marTop w:val="0"/>
      <w:marBottom w:val="0"/>
      <w:divBdr>
        <w:top w:val="none" w:sz="0" w:space="0" w:color="auto"/>
        <w:left w:val="none" w:sz="0" w:space="0" w:color="auto"/>
        <w:bottom w:val="none" w:sz="0" w:space="0" w:color="auto"/>
        <w:right w:val="none" w:sz="0" w:space="0" w:color="auto"/>
      </w:divBdr>
    </w:div>
    <w:div w:id="593902325">
      <w:bodyDiv w:val="1"/>
      <w:marLeft w:val="0"/>
      <w:marRight w:val="0"/>
      <w:marTop w:val="0"/>
      <w:marBottom w:val="0"/>
      <w:divBdr>
        <w:top w:val="none" w:sz="0" w:space="0" w:color="auto"/>
        <w:left w:val="none" w:sz="0" w:space="0" w:color="auto"/>
        <w:bottom w:val="none" w:sz="0" w:space="0" w:color="auto"/>
        <w:right w:val="none" w:sz="0" w:space="0" w:color="auto"/>
      </w:divBdr>
      <w:divsChild>
        <w:div w:id="351348910">
          <w:marLeft w:val="0"/>
          <w:marRight w:val="0"/>
          <w:marTop w:val="0"/>
          <w:marBottom w:val="0"/>
          <w:divBdr>
            <w:top w:val="none" w:sz="0" w:space="0" w:color="auto"/>
            <w:left w:val="none" w:sz="0" w:space="0" w:color="auto"/>
            <w:bottom w:val="none" w:sz="0" w:space="0" w:color="auto"/>
            <w:right w:val="none" w:sz="0" w:space="0" w:color="auto"/>
          </w:divBdr>
        </w:div>
        <w:div w:id="949976442">
          <w:marLeft w:val="0"/>
          <w:marRight w:val="0"/>
          <w:marTop w:val="0"/>
          <w:marBottom w:val="0"/>
          <w:divBdr>
            <w:top w:val="none" w:sz="0" w:space="0" w:color="auto"/>
            <w:left w:val="none" w:sz="0" w:space="0" w:color="auto"/>
            <w:bottom w:val="none" w:sz="0" w:space="0" w:color="auto"/>
            <w:right w:val="none" w:sz="0" w:space="0" w:color="auto"/>
          </w:divBdr>
        </w:div>
        <w:div w:id="1338385760">
          <w:marLeft w:val="0"/>
          <w:marRight w:val="0"/>
          <w:marTop w:val="0"/>
          <w:marBottom w:val="0"/>
          <w:divBdr>
            <w:top w:val="none" w:sz="0" w:space="0" w:color="auto"/>
            <w:left w:val="none" w:sz="0" w:space="0" w:color="auto"/>
            <w:bottom w:val="none" w:sz="0" w:space="0" w:color="auto"/>
            <w:right w:val="none" w:sz="0" w:space="0" w:color="auto"/>
          </w:divBdr>
        </w:div>
        <w:div w:id="1598175086">
          <w:marLeft w:val="0"/>
          <w:marRight w:val="0"/>
          <w:marTop w:val="0"/>
          <w:marBottom w:val="0"/>
          <w:divBdr>
            <w:top w:val="none" w:sz="0" w:space="0" w:color="auto"/>
            <w:left w:val="none" w:sz="0" w:space="0" w:color="auto"/>
            <w:bottom w:val="none" w:sz="0" w:space="0" w:color="auto"/>
            <w:right w:val="none" w:sz="0" w:space="0" w:color="auto"/>
          </w:divBdr>
        </w:div>
        <w:div w:id="1985576267">
          <w:marLeft w:val="0"/>
          <w:marRight w:val="0"/>
          <w:marTop w:val="0"/>
          <w:marBottom w:val="0"/>
          <w:divBdr>
            <w:top w:val="none" w:sz="0" w:space="0" w:color="auto"/>
            <w:left w:val="none" w:sz="0" w:space="0" w:color="auto"/>
            <w:bottom w:val="none" w:sz="0" w:space="0" w:color="auto"/>
            <w:right w:val="none" w:sz="0" w:space="0" w:color="auto"/>
          </w:divBdr>
        </w:div>
      </w:divsChild>
    </w:div>
    <w:div w:id="687946878">
      <w:bodyDiv w:val="1"/>
      <w:marLeft w:val="0"/>
      <w:marRight w:val="0"/>
      <w:marTop w:val="0"/>
      <w:marBottom w:val="0"/>
      <w:divBdr>
        <w:top w:val="none" w:sz="0" w:space="0" w:color="auto"/>
        <w:left w:val="none" w:sz="0" w:space="0" w:color="auto"/>
        <w:bottom w:val="none" w:sz="0" w:space="0" w:color="auto"/>
        <w:right w:val="none" w:sz="0" w:space="0" w:color="auto"/>
      </w:divBdr>
    </w:div>
    <w:div w:id="700711283">
      <w:bodyDiv w:val="1"/>
      <w:marLeft w:val="0"/>
      <w:marRight w:val="0"/>
      <w:marTop w:val="0"/>
      <w:marBottom w:val="0"/>
      <w:divBdr>
        <w:top w:val="none" w:sz="0" w:space="0" w:color="auto"/>
        <w:left w:val="none" w:sz="0" w:space="0" w:color="auto"/>
        <w:bottom w:val="none" w:sz="0" w:space="0" w:color="auto"/>
        <w:right w:val="none" w:sz="0" w:space="0" w:color="auto"/>
      </w:divBdr>
      <w:divsChild>
        <w:div w:id="1035078646">
          <w:marLeft w:val="0"/>
          <w:marRight w:val="0"/>
          <w:marTop w:val="0"/>
          <w:marBottom w:val="0"/>
          <w:divBdr>
            <w:top w:val="none" w:sz="0" w:space="0" w:color="auto"/>
            <w:left w:val="none" w:sz="0" w:space="0" w:color="auto"/>
            <w:bottom w:val="none" w:sz="0" w:space="0" w:color="auto"/>
            <w:right w:val="none" w:sz="0" w:space="0" w:color="auto"/>
          </w:divBdr>
        </w:div>
        <w:div w:id="1265646544">
          <w:marLeft w:val="0"/>
          <w:marRight w:val="0"/>
          <w:marTop w:val="0"/>
          <w:marBottom w:val="0"/>
          <w:divBdr>
            <w:top w:val="none" w:sz="0" w:space="0" w:color="auto"/>
            <w:left w:val="none" w:sz="0" w:space="0" w:color="auto"/>
            <w:bottom w:val="none" w:sz="0" w:space="0" w:color="auto"/>
            <w:right w:val="none" w:sz="0" w:space="0" w:color="auto"/>
          </w:divBdr>
        </w:div>
        <w:div w:id="1900434890">
          <w:marLeft w:val="0"/>
          <w:marRight w:val="0"/>
          <w:marTop w:val="0"/>
          <w:marBottom w:val="0"/>
          <w:divBdr>
            <w:top w:val="none" w:sz="0" w:space="0" w:color="auto"/>
            <w:left w:val="none" w:sz="0" w:space="0" w:color="auto"/>
            <w:bottom w:val="none" w:sz="0" w:space="0" w:color="auto"/>
            <w:right w:val="none" w:sz="0" w:space="0" w:color="auto"/>
          </w:divBdr>
        </w:div>
        <w:div w:id="2037383719">
          <w:marLeft w:val="0"/>
          <w:marRight w:val="0"/>
          <w:marTop w:val="0"/>
          <w:marBottom w:val="0"/>
          <w:divBdr>
            <w:top w:val="none" w:sz="0" w:space="0" w:color="auto"/>
            <w:left w:val="none" w:sz="0" w:space="0" w:color="auto"/>
            <w:bottom w:val="none" w:sz="0" w:space="0" w:color="auto"/>
            <w:right w:val="none" w:sz="0" w:space="0" w:color="auto"/>
          </w:divBdr>
        </w:div>
      </w:divsChild>
    </w:div>
    <w:div w:id="728768346">
      <w:bodyDiv w:val="1"/>
      <w:marLeft w:val="0"/>
      <w:marRight w:val="0"/>
      <w:marTop w:val="0"/>
      <w:marBottom w:val="0"/>
      <w:divBdr>
        <w:top w:val="none" w:sz="0" w:space="0" w:color="auto"/>
        <w:left w:val="none" w:sz="0" w:space="0" w:color="auto"/>
        <w:bottom w:val="none" w:sz="0" w:space="0" w:color="auto"/>
        <w:right w:val="none" w:sz="0" w:space="0" w:color="auto"/>
      </w:divBdr>
      <w:divsChild>
        <w:div w:id="237636917">
          <w:marLeft w:val="0"/>
          <w:marRight w:val="0"/>
          <w:marTop w:val="0"/>
          <w:marBottom w:val="0"/>
          <w:divBdr>
            <w:top w:val="none" w:sz="0" w:space="0" w:color="auto"/>
            <w:left w:val="none" w:sz="0" w:space="0" w:color="auto"/>
            <w:bottom w:val="none" w:sz="0" w:space="0" w:color="auto"/>
            <w:right w:val="none" w:sz="0" w:space="0" w:color="auto"/>
          </w:divBdr>
        </w:div>
      </w:divsChild>
    </w:div>
    <w:div w:id="740755005">
      <w:bodyDiv w:val="1"/>
      <w:marLeft w:val="0"/>
      <w:marRight w:val="0"/>
      <w:marTop w:val="0"/>
      <w:marBottom w:val="0"/>
      <w:divBdr>
        <w:top w:val="none" w:sz="0" w:space="0" w:color="auto"/>
        <w:left w:val="none" w:sz="0" w:space="0" w:color="auto"/>
        <w:bottom w:val="none" w:sz="0" w:space="0" w:color="auto"/>
        <w:right w:val="none" w:sz="0" w:space="0" w:color="auto"/>
      </w:divBdr>
    </w:div>
    <w:div w:id="753815397">
      <w:bodyDiv w:val="1"/>
      <w:marLeft w:val="0"/>
      <w:marRight w:val="0"/>
      <w:marTop w:val="0"/>
      <w:marBottom w:val="0"/>
      <w:divBdr>
        <w:top w:val="none" w:sz="0" w:space="0" w:color="auto"/>
        <w:left w:val="none" w:sz="0" w:space="0" w:color="auto"/>
        <w:bottom w:val="none" w:sz="0" w:space="0" w:color="auto"/>
        <w:right w:val="none" w:sz="0" w:space="0" w:color="auto"/>
      </w:divBdr>
    </w:div>
    <w:div w:id="760758391">
      <w:bodyDiv w:val="1"/>
      <w:marLeft w:val="0"/>
      <w:marRight w:val="0"/>
      <w:marTop w:val="0"/>
      <w:marBottom w:val="0"/>
      <w:divBdr>
        <w:top w:val="none" w:sz="0" w:space="0" w:color="auto"/>
        <w:left w:val="none" w:sz="0" w:space="0" w:color="auto"/>
        <w:bottom w:val="none" w:sz="0" w:space="0" w:color="auto"/>
        <w:right w:val="none" w:sz="0" w:space="0" w:color="auto"/>
      </w:divBdr>
    </w:div>
    <w:div w:id="783234932">
      <w:bodyDiv w:val="1"/>
      <w:marLeft w:val="0"/>
      <w:marRight w:val="0"/>
      <w:marTop w:val="0"/>
      <w:marBottom w:val="0"/>
      <w:divBdr>
        <w:top w:val="none" w:sz="0" w:space="0" w:color="auto"/>
        <w:left w:val="none" w:sz="0" w:space="0" w:color="auto"/>
        <w:bottom w:val="none" w:sz="0" w:space="0" w:color="auto"/>
        <w:right w:val="none" w:sz="0" w:space="0" w:color="auto"/>
      </w:divBdr>
    </w:div>
    <w:div w:id="784614451">
      <w:bodyDiv w:val="1"/>
      <w:marLeft w:val="0"/>
      <w:marRight w:val="0"/>
      <w:marTop w:val="0"/>
      <w:marBottom w:val="0"/>
      <w:divBdr>
        <w:top w:val="none" w:sz="0" w:space="0" w:color="auto"/>
        <w:left w:val="none" w:sz="0" w:space="0" w:color="auto"/>
        <w:bottom w:val="none" w:sz="0" w:space="0" w:color="auto"/>
        <w:right w:val="none" w:sz="0" w:space="0" w:color="auto"/>
      </w:divBdr>
      <w:divsChild>
        <w:div w:id="18898865">
          <w:marLeft w:val="0"/>
          <w:marRight w:val="0"/>
          <w:marTop w:val="0"/>
          <w:marBottom w:val="0"/>
          <w:divBdr>
            <w:top w:val="none" w:sz="0" w:space="0" w:color="auto"/>
            <w:left w:val="none" w:sz="0" w:space="0" w:color="auto"/>
            <w:bottom w:val="none" w:sz="0" w:space="0" w:color="auto"/>
            <w:right w:val="none" w:sz="0" w:space="0" w:color="auto"/>
          </w:divBdr>
        </w:div>
        <w:div w:id="111214734">
          <w:marLeft w:val="0"/>
          <w:marRight w:val="0"/>
          <w:marTop w:val="0"/>
          <w:marBottom w:val="0"/>
          <w:divBdr>
            <w:top w:val="none" w:sz="0" w:space="0" w:color="auto"/>
            <w:left w:val="none" w:sz="0" w:space="0" w:color="auto"/>
            <w:bottom w:val="none" w:sz="0" w:space="0" w:color="auto"/>
            <w:right w:val="none" w:sz="0" w:space="0" w:color="auto"/>
          </w:divBdr>
        </w:div>
        <w:div w:id="238829316">
          <w:marLeft w:val="0"/>
          <w:marRight w:val="0"/>
          <w:marTop w:val="0"/>
          <w:marBottom w:val="0"/>
          <w:divBdr>
            <w:top w:val="none" w:sz="0" w:space="0" w:color="auto"/>
            <w:left w:val="none" w:sz="0" w:space="0" w:color="auto"/>
            <w:bottom w:val="none" w:sz="0" w:space="0" w:color="auto"/>
            <w:right w:val="none" w:sz="0" w:space="0" w:color="auto"/>
          </w:divBdr>
        </w:div>
        <w:div w:id="292559358">
          <w:marLeft w:val="0"/>
          <w:marRight w:val="0"/>
          <w:marTop w:val="0"/>
          <w:marBottom w:val="0"/>
          <w:divBdr>
            <w:top w:val="none" w:sz="0" w:space="0" w:color="auto"/>
            <w:left w:val="none" w:sz="0" w:space="0" w:color="auto"/>
            <w:bottom w:val="none" w:sz="0" w:space="0" w:color="auto"/>
            <w:right w:val="none" w:sz="0" w:space="0" w:color="auto"/>
          </w:divBdr>
        </w:div>
        <w:div w:id="473910579">
          <w:marLeft w:val="0"/>
          <w:marRight w:val="0"/>
          <w:marTop w:val="0"/>
          <w:marBottom w:val="0"/>
          <w:divBdr>
            <w:top w:val="none" w:sz="0" w:space="0" w:color="auto"/>
            <w:left w:val="none" w:sz="0" w:space="0" w:color="auto"/>
            <w:bottom w:val="none" w:sz="0" w:space="0" w:color="auto"/>
            <w:right w:val="none" w:sz="0" w:space="0" w:color="auto"/>
          </w:divBdr>
        </w:div>
        <w:div w:id="536236958">
          <w:marLeft w:val="0"/>
          <w:marRight w:val="0"/>
          <w:marTop w:val="0"/>
          <w:marBottom w:val="0"/>
          <w:divBdr>
            <w:top w:val="none" w:sz="0" w:space="0" w:color="auto"/>
            <w:left w:val="none" w:sz="0" w:space="0" w:color="auto"/>
            <w:bottom w:val="none" w:sz="0" w:space="0" w:color="auto"/>
            <w:right w:val="none" w:sz="0" w:space="0" w:color="auto"/>
          </w:divBdr>
        </w:div>
        <w:div w:id="733747571">
          <w:marLeft w:val="0"/>
          <w:marRight w:val="0"/>
          <w:marTop w:val="0"/>
          <w:marBottom w:val="0"/>
          <w:divBdr>
            <w:top w:val="none" w:sz="0" w:space="0" w:color="auto"/>
            <w:left w:val="none" w:sz="0" w:space="0" w:color="auto"/>
            <w:bottom w:val="none" w:sz="0" w:space="0" w:color="auto"/>
            <w:right w:val="none" w:sz="0" w:space="0" w:color="auto"/>
          </w:divBdr>
        </w:div>
        <w:div w:id="742527250">
          <w:marLeft w:val="0"/>
          <w:marRight w:val="0"/>
          <w:marTop w:val="0"/>
          <w:marBottom w:val="0"/>
          <w:divBdr>
            <w:top w:val="none" w:sz="0" w:space="0" w:color="auto"/>
            <w:left w:val="none" w:sz="0" w:space="0" w:color="auto"/>
            <w:bottom w:val="none" w:sz="0" w:space="0" w:color="auto"/>
            <w:right w:val="none" w:sz="0" w:space="0" w:color="auto"/>
          </w:divBdr>
        </w:div>
        <w:div w:id="773743881">
          <w:marLeft w:val="0"/>
          <w:marRight w:val="0"/>
          <w:marTop w:val="0"/>
          <w:marBottom w:val="0"/>
          <w:divBdr>
            <w:top w:val="none" w:sz="0" w:space="0" w:color="auto"/>
            <w:left w:val="none" w:sz="0" w:space="0" w:color="auto"/>
            <w:bottom w:val="none" w:sz="0" w:space="0" w:color="auto"/>
            <w:right w:val="none" w:sz="0" w:space="0" w:color="auto"/>
          </w:divBdr>
        </w:div>
        <w:div w:id="811673425">
          <w:marLeft w:val="0"/>
          <w:marRight w:val="0"/>
          <w:marTop w:val="0"/>
          <w:marBottom w:val="0"/>
          <w:divBdr>
            <w:top w:val="none" w:sz="0" w:space="0" w:color="auto"/>
            <w:left w:val="none" w:sz="0" w:space="0" w:color="auto"/>
            <w:bottom w:val="none" w:sz="0" w:space="0" w:color="auto"/>
            <w:right w:val="none" w:sz="0" w:space="0" w:color="auto"/>
          </w:divBdr>
        </w:div>
        <w:div w:id="884871544">
          <w:marLeft w:val="0"/>
          <w:marRight w:val="0"/>
          <w:marTop w:val="0"/>
          <w:marBottom w:val="0"/>
          <w:divBdr>
            <w:top w:val="none" w:sz="0" w:space="0" w:color="auto"/>
            <w:left w:val="none" w:sz="0" w:space="0" w:color="auto"/>
            <w:bottom w:val="none" w:sz="0" w:space="0" w:color="auto"/>
            <w:right w:val="none" w:sz="0" w:space="0" w:color="auto"/>
          </w:divBdr>
        </w:div>
        <w:div w:id="923998622">
          <w:marLeft w:val="0"/>
          <w:marRight w:val="0"/>
          <w:marTop w:val="0"/>
          <w:marBottom w:val="0"/>
          <w:divBdr>
            <w:top w:val="none" w:sz="0" w:space="0" w:color="auto"/>
            <w:left w:val="none" w:sz="0" w:space="0" w:color="auto"/>
            <w:bottom w:val="none" w:sz="0" w:space="0" w:color="auto"/>
            <w:right w:val="none" w:sz="0" w:space="0" w:color="auto"/>
          </w:divBdr>
        </w:div>
        <w:div w:id="982153061">
          <w:marLeft w:val="0"/>
          <w:marRight w:val="0"/>
          <w:marTop w:val="0"/>
          <w:marBottom w:val="0"/>
          <w:divBdr>
            <w:top w:val="none" w:sz="0" w:space="0" w:color="auto"/>
            <w:left w:val="none" w:sz="0" w:space="0" w:color="auto"/>
            <w:bottom w:val="none" w:sz="0" w:space="0" w:color="auto"/>
            <w:right w:val="none" w:sz="0" w:space="0" w:color="auto"/>
          </w:divBdr>
        </w:div>
        <w:div w:id="1036394055">
          <w:marLeft w:val="0"/>
          <w:marRight w:val="0"/>
          <w:marTop w:val="0"/>
          <w:marBottom w:val="0"/>
          <w:divBdr>
            <w:top w:val="none" w:sz="0" w:space="0" w:color="auto"/>
            <w:left w:val="none" w:sz="0" w:space="0" w:color="auto"/>
            <w:bottom w:val="none" w:sz="0" w:space="0" w:color="auto"/>
            <w:right w:val="none" w:sz="0" w:space="0" w:color="auto"/>
          </w:divBdr>
        </w:div>
        <w:div w:id="1068570530">
          <w:marLeft w:val="0"/>
          <w:marRight w:val="0"/>
          <w:marTop w:val="0"/>
          <w:marBottom w:val="0"/>
          <w:divBdr>
            <w:top w:val="none" w:sz="0" w:space="0" w:color="auto"/>
            <w:left w:val="none" w:sz="0" w:space="0" w:color="auto"/>
            <w:bottom w:val="none" w:sz="0" w:space="0" w:color="auto"/>
            <w:right w:val="none" w:sz="0" w:space="0" w:color="auto"/>
          </w:divBdr>
        </w:div>
        <w:div w:id="1087310259">
          <w:marLeft w:val="0"/>
          <w:marRight w:val="0"/>
          <w:marTop w:val="0"/>
          <w:marBottom w:val="0"/>
          <w:divBdr>
            <w:top w:val="none" w:sz="0" w:space="0" w:color="auto"/>
            <w:left w:val="none" w:sz="0" w:space="0" w:color="auto"/>
            <w:bottom w:val="none" w:sz="0" w:space="0" w:color="auto"/>
            <w:right w:val="none" w:sz="0" w:space="0" w:color="auto"/>
          </w:divBdr>
        </w:div>
        <w:div w:id="1104417947">
          <w:marLeft w:val="0"/>
          <w:marRight w:val="0"/>
          <w:marTop w:val="0"/>
          <w:marBottom w:val="0"/>
          <w:divBdr>
            <w:top w:val="none" w:sz="0" w:space="0" w:color="auto"/>
            <w:left w:val="none" w:sz="0" w:space="0" w:color="auto"/>
            <w:bottom w:val="none" w:sz="0" w:space="0" w:color="auto"/>
            <w:right w:val="none" w:sz="0" w:space="0" w:color="auto"/>
          </w:divBdr>
        </w:div>
        <w:div w:id="1127626545">
          <w:marLeft w:val="0"/>
          <w:marRight w:val="0"/>
          <w:marTop w:val="0"/>
          <w:marBottom w:val="0"/>
          <w:divBdr>
            <w:top w:val="none" w:sz="0" w:space="0" w:color="auto"/>
            <w:left w:val="none" w:sz="0" w:space="0" w:color="auto"/>
            <w:bottom w:val="none" w:sz="0" w:space="0" w:color="auto"/>
            <w:right w:val="none" w:sz="0" w:space="0" w:color="auto"/>
          </w:divBdr>
        </w:div>
        <w:div w:id="1297680936">
          <w:marLeft w:val="0"/>
          <w:marRight w:val="0"/>
          <w:marTop w:val="0"/>
          <w:marBottom w:val="0"/>
          <w:divBdr>
            <w:top w:val="none" w:sz="0" w:space="0" w:color="auto"/>
            <w:left w:val="none" w:sz="0" w:space="0" w:color="auto"/>
            <w:bottom w:val="none" w:sz="0" w:space="0" w:color="auto"/>
            <w:right w:val="none" w:sz="0" w:space="0" w:color="auto"/>
          </w:divBdr>
        </w:div>
        <w:div w:id="1311253362">
          <w:marLeft w:val="0"/>
          <w:marRight w:val="0"/>
          <w:marTop w:val="0"/>
          <w:marBottom w:val="0"/>
          <w:divBdr>
            <w:top w:val="none" w:sz="0" w:space="0" w:color="auto"/>
            <w:left w:val="none" w:sz="0" w:space="0" w:color="auto"/>
            <w:bottom w:val="none" w:sz="0" w:space="0" w:color="auto"/>
            <w:right w:val="none" w:sz="0" w:space="0" w:color="auto"/>
          </w:divBdr>
        </w:div>
        <w:div w:id="1404985606">
          <w:marLeft w:val="0"/>
          <w:marRight w:val="0"/>
          <w:marTop w:val="0"/>
          <w:marBottom w:val="0"/>
          <w:divBdr>
            <w:top w:val="none" w:sz="0" w:space="0" w:color="auto"/>
            <w:left w:val="none" w:sz="0" w:space="0" w:color="auto"/>
            <w:bottom w:val="none" w:sz="0" w:space="0" w:color="auto"/>
            <w:right w:val="none" w:sz="0" w:space="0" w:color="auto"/>
          </w:divBdr>
        </w:div>
        <w:div w:id="1447504942">
          <w:marLeft w:val="0"/>
          <w:marRight w:val="0"/>
          <w:marTop w:val="0"/>
          <w:marBottom w:val="0"/>
          <w:divBdr>
            <w:top w:val="none" w:sz="0" w:space="0" w:color="auto"/>
            <w:left w:val="none" w:sz="0" w:space="0" w:color="auto"/>
            <w:bottom w:val="none" w:sz="0" w:space="0" w:color="auto"/>
            <w:right w:val="none" w:sz="0" w:space="0" w:color="auto"/>
          </w:divBdr>
        </w:div>
        <w:div w:id="1551649796">
          <w:marLeft w:val="0"/>
          <w:marRight w:val="0"/>
          <w:marTop w:val="0"/>
          <w:marBottom w:val="0"/>
          <w:divBdr>
            <w:top w:val="none" w:sz="0" w:space="0" w:color="auto"/>
            <w:left w:val="none" w:sz="0" w:space="0" w:color="auto"/>
            <w:bottom w:val="none" w:sz="0" w:space="0" w:color="auto"/>
            <w:right w:val="none" w:sz="0" w:space="0" w:color="auto"/>
          </w:divBdr>
        </w:div>
        <w:div w:id="1682052971">
          <w:marLeft w:val="0"/>
          <w:marRight w:val="0"/>
          <w:marTop w:val="0"/>
          <w:marBottom w:val="0"/>
          <w:divBdr>
            <w:top w:val="none" w:sz="0" w:space="0" w:color="auto"/>
            <w:left w:val="none" w:sz="0" w:space="0" w:color="auto"/>
            <w:bottom w:val="none" w:sz="0" w:space="0" w:color="auto"/>
            <w:right w:val="none" w:sz="0" w:space="0" w:color="auto"/>
          </w:divBdr>
        </w:div>
        <w:div w:id="1697152133">
          <w:marLeft w:val="0"/>
          <w:marRight w:val="0"/>
          <w:marTop w:val="0"/>
          <w:marBottom w:val="0"/>
          <w:divBdr>
            <w:top w:val="none" w:sz="0" w:space="0" w:color="auto"/>
            <w:left w:val="none" w:sz="0" w:space="0" w:color="auto"/>
            <w:bottom w:val="none" w:sz="0" w:space="0" w:color="auto"/>
            <w:right w:val="none" w:sz="0" w:space="0" w:color="auto"/>
          </w:divBdr>
        </w:div>
        <w:div w:id="1720661884">
          <w:marLeft w:val="0"/>
          <w:marRight w:val="0"/>
          <w:marTop w:val="0"/>
          <w:marBottom w:val="0"/>
          <w:divBdr>
            <w:top w:val="none" w:sz="0" w:space="0" w:color="auto"/>
            <w:left w:val="none" w:sz="0" w:space="0" w:color="auto"/>
            <w:bottom w:val="none" w:sz="0" w:space="0" w:color="auto"/>
            <w:right w:val="none" w:sz="0" w:space="0" w:color="auto"/>
          </w:divBdr>
        </w:div>
        <w:div w:id="1778022192">
          <w:marLeft w:val="0"/>
          <w:marRight w:val="0"/>
          <w:marTop w:val="0"/>
          <w:marBottom w:val="0"/>
          <w:divBdr>
            <w:top w:val="none" w:sz="0" w:space="0" w:color="auto"/>
            <w:left w:val="none" w:sz="0" w:space="0" w:color="auto"/>
            <w:bottom w:val="none" w:sz="0" w:space="0" w:color="auto"/>
            <w:right w:val="none" w:sz="0" w:space="0" w:color="auto"/>
          </w:divBdr>
        </w:div>
        <w:div w:id="1859125871">
          <w:marLeft w:val="0"/>
          <w:marRight w:val="0"/>
          <w:marTop w:val="0"/>
          <w:marBottom w:val="0"/>
          <w:divBdr>
            <w:top w:val="none" w:sz="0" w:space="0" w:color="auto"/>
            <w:left w:val="none" w:sz="0" w:space="0" w:color="auto"/>
            <w:bottom w:val="none" w:sz="0" w:space="0" w:color="auto"/>
            <w:right w:val="none" w:sz="0" w:space="0" w:color="auto"/>
          </w:divBdr>
        </w:div>
        <w:div w:id="2005158773">
          <w:marLeft w:val="0"/>
          <w:marRight w:val="0"/>
          <w:marTop w:val="0"/>
          <w:marBottom w:val="0"/>
          <w:divBdr>
            <w:top w:val="none" w:sz="0" w:space="0" w:color="auto"/>
            <w:left w:val="none" w:sz="0" w:space="0" w:color="auto"/>
            <w:bottom w:val="none" w:sz="0" w:space="0" w:color="auto"/>
            <w:right w:val="none" w:sz="0" w:space="0" w:color="auto"/>
          </w:divBdr>
        </w:div>
        <w:div w:id="2079400330">
          <w:marLeft w:val="0"/>
          <w:marRight w:val="0"/>
          <w:marTop w:val="0"/>
          <w:marBottom w:val="0"/>
          <w:divBdr>
            <w:top w:val="none" w:sz="0" w:space="0" w:color="auto"/>
            <w:left w:val="none" w:sz="0" w:space="0" w:color="auto"/>
            <w:bottom w:val="none" w:sz="0" w:space="0" w:color="auto"/>
            <w:right w:val="none" w:sz="0" w:space="0" w:color="auto"/>
          </w:divBdr>
        </w:div>
      </w:divsChild>
    </w:div>
    <w:div w:id="832454795">
      <w:bodyDiv w:val="1"/>
      <w:marLeft w:val="0"/>
      <w:marRight w:val="0"/>
      <w:marTop w:val="0"/>
      <w:marBottom w:val="0"/>
      <w:divBdr>
        <w:top w:val="none" w:sz="0" w:space="0" w:color="auto"/>
        <w:left w:val="none" w:sz="0" w:space="0" w:color="auto"/>
        <w:bottom w:val="none" w:sz="0" w:space="0" w:color="auto"/>
        <w:right w:val="none" w:sz="0" w:space="0" w:color="auto"/>
      </w:divBdr>
    </w:div>
    <w:div w:id="845243394">
      <w:bodyDiv w:val="1"/>
      <w:marLeft w:val="0"/>
      <w:marRight w:val="0"/>
      <w:marTop w:val="0"/>
      <w:marBottom w:val="0"/>
      <w:divBdr>
        <w:top w:val="none" w:sz="0" w:space="0" w:color="auto"/>
        <w:left w:val="none" w:sz="0" w:space="0" w:color="auto"/>
        <w:bottom w:val="none" w:sz="0" w:space="0" w:color="auto"/>
        <w:right w:val="none" w:sz="0" w:space="0" w:color="auto"/>
      </w:divBdr>
    </w:div>
    <w:div w:id="875896194">
      <w:bodyDiv w:val="1"/>
      <w:marLeft w:val="0"/>
      <w:marRight w:val="0"/>
      <w:marTop w:val="0"/>
      <w:marBottom w:val="0"/>
      <w:divBdr>
        <w:top w:val="none" w:sz="0" w:space="0" w:color="auto"/>
        <w:left w:val="none" w:sz="0" w:space="0" w:color="auto"/>
        <w:bottom w:val="none" w:sz="0" w:space="0" w:color="auto"/>
        <w:right w:val="none" w:sz="0" w:space="0" w:color="auto"/>
      </w:divBdr>
      <w:divsChild>
        <w:div w:id="1320114897">
          <w:marLeft w:val="0"/>
          <w:marRight w:val="0"/>
          <w:marTop w:val="0"/>
          <w:marBottom w:val="0"/>
          <w:divBdr>
            <w:top w:val="none" w:sz="0" w:space="0" w:color="auto"/>
            <w:left w:val="none" w:sz="0" w:space="0" w:color="auto"/>
            <w:bottom w:val="none" w:sz="0" w:space="0" w:color="auto"/>
            <w:right w:val="none" w:sz="0" w:space="0" w:color="auto"/>
          </w:divBdr>
        </w:div>
        <w:div w:id="1939749784">
          <w:marLeft w:val="0"/>
          <w:marRight w:val="0"/>
          <w:marTop w:val="0"/>
          <w:marBottom w:val="0"/>
          <w:divBdr>
            <w:top w:val="none" w:sz="0" w:space="0" w:color="auto"/>
            <w:left w:val="none" w:sz="0" w:space="0" w:color="auto"/>
            <w:bottom w:val="none" w:sz="0" w:space="0" w:color="auto"/>
            <w:right w:val="none" w:sz="0" w:space="0" w:color="auto"/>
          </w:divBdr>
        </w:div>
      </w:divsChild>
    </w:div>
    <w:div w:id="893348691">
      <w:bodyDiv w:val="1"/>
      <w:marLeft w:val="0"/>
      <w:marRight w:val="0"/>
      <w:marTop w:val="0"/>
      <w:marBottom w:val="0"/>
      <w:divBdr>
        <w:top w:val="none" w:sz="0" w:space="0" w:color="auto"/>
        <w:left w:val="none" w:sz="0" w:space="0" w:color="auto"/>
        <w:bottom w:val="none" w:sz="0" w:space="0" w:color="auto"/>
        <w:right w:val="none" w:sz="0" w:space="0" w:color="auto"/>
      </w:divBdr>
    </w:div>
    <w:div w:id="895698139">
      <w:bodyDiv w:val="1"/>
      <w:marLeft w:val="0"/>
      <w:marRight w:val="0"/>
      <w:marTop w:val="0"/>
      <w:marBottom w:val="0"/>
      <w:divBdr>
        <w:top w:val="none" w:sz="0" w:space="0" w:color="auto"/>
        <w:left w:val="none" w:sz="0" w:space="0" w:color="auto"/>
        <w:bottom w:val="none" w:sz="0" w:space="0" w:color="auto"/>
        <w:right w:val="none" w:sz="0" w:space="0" w:color="auto"/>
      </w:divBdr>
    </w:div>
    <w:div w:id="901059203">
      <w:bodyDiv w:val="1"/>
      <w:marLeft w:val="0"/>
      <w:marRight w:val="0"/>
      <w:marTop w:val="0"/>
      <w:marBottom w:val="0"/>
      <w:divBdr>
        <w:top w:val="none" w:sz="0" w:space="0" w:color="auto"/>
        <w:left w:val="none" w:sz="0" w:space="0" w:color="auto"/>
        <w:bottom w:val="none" w:sz="0" w:space="0" w:color="auto"/>
        <w:right w:val="none" w:sz="0" w:space="0" w:color="auto"/>
      </w:divBdr>
      <w:divsChild>
        <w:div w:id="947278243">
          <w:marLeft w:val="0"/>
          <w:marRight w:val="0"/>
          <w:marTop w:val="0"/>
          <w:marBottom w:val="0"/>
          <w:divBdr>
            <w:top w:val="none" w:sz="0" w:space="0" w:color="auto"/>
            <w:left w:val="none" w:sz="0" w:space="0" w:color="auto"/>
            <w:bottom w:val="none" w:sz="0" w:space="0" w:color="auto"/>
            <w:right w:val="none" w:sz="0" w:space="0" w:color="auto"/>
          </w:divBdr>
        </w:div>
        <w:div w:id="2077631989">
          <w:marLeft w:val="0"/>
          <w:marRight w:val="0"/>
          <w:marTop w:val="0"/>
          <w:marBottom w:val="0"/>
          <w:divBdr>
            <w:top w:val="none" w:sz="0" w:space="0" w:color="auto"/>
            <w:left w:val="none" w:sz="0" w:space="0" w:color="auto"/>
            <w:bottom w:val="none" w:sz="0" w:space="0" w:color="auto"/>
            <w:right w:val="none" w:sz="0" w:space="0" w:color="auto"/>
          </w:divBdr>
        </w:div>
      </w:divsChild>
    </w:div>
    <w:div w:id="903954703">
      <w:bodyDiv w:val="1"/>
      <w:marLeft w:val="0"/>
      <w:marRight w:val="0"/>
      <w:marTop w:val="0"/>
      <w:marBottom w:val="0"/>
      <w:divBdr>
        <w:top w:val="none" w:sz="0" w:space="0" w:color="auto"/>
        <w:left w:val="none" w:sz="0" w:space="0" w:color="auto"/>
        <w:bottom w:val="none" w:sz="0" w:space="0" w:color="auto"/>
        <w:right w:val="none" w:sz="0" w:space="0" w:color="auto"/>
      </w:divBdr>
      <w:divsChild>
        <w:div w:id="101996629">
          <w:marLeft w:val="0"/>
          <w:marRight w:val="0"/>
          <w:marTop w:val="0"/>
          <w:marBottom w:val="0"/>
          <w:divBdr>
            <w:top w:val="none" w:sz="0" w:space="0" w:color="auto"/>
            <w:left w:val="none" w:sz="0" w:space="0" w:color="auto"/>
            <w:bottom w:val="none" w:sz="0" w:space="0" w:color="auto"/>
            <w:right w:val="none" w:sz="0" w:space="0" w:color="auto"/>
          </w:divBdr>
        </w:div>
        <w:div w:id="115681176">
          <w:marLeft w:val="0"/>
          <w:marRight w:val="0"/>
          <w:marTop w:val="0"/>
          <w:marBottom w:val="0"/>
          <w:divBdr>
            <w:top w:val="none" w:sz="0" w:space="0" w:color="auto"/>
            <w:left w:val="none" w:sz="0" w:space="0" w:color="auto"/>
            <w:bottom w:val="none" w:sz="0" w:space="0" w:color="auto"/>
            <w:right w:val="none" w:sz="0" w:space="0" w:color="auto"/>
          </w:divBdr>
        </w:div>
        <w:div w:id="213351935">
          <w:marLeft w:val="0"/>
          <w:marRight w:val="0"/>
          <w:marTop w:val="0"/>
          <w:marBottom w:val="0"/>
          <w:divBdr>
            <w:top w:val="none" w:sz="0" w:space="0" w:color="auto"/>
            <w:left w:val="none" w:sz="0" w:space="0" w:color="auto"/>
            <w:bottom w:val="none" w:sz="0" w:space="0" w:color="auto"/>
            <w:right w:val="none" w:sz="0" w:space="0" w:color="auto"/>
          </w:divBdr>
        </w:div>
        <w:div w:id="213473519">
          <w:marLeft w:val="0"/>
          <w:marRight w:val="0"/>
          <w:marTop w:val="0"/>
          <w:marBottom w:val="0"/>
          <w:divBdr>
            <w:top w:val="none" w:sz="0" w:space="0" w:color="auto"/>
            <w:left w:val="none" w:sz="0" w:space="0" w:color="auto"/>
            <w:bottom w:val="none" w:sz="0" w:space="0" w:color="auto"/>
            <w:right w:val="none" w:sz="0" w:space="0" w:color="auto"/>
          </w:divBdr>
        </w:div>
        <w:div w:id="282853464">
          <w:marLeft w:val="0"/>
          <w:marRight w:val="0"/>
          <w:marTop w:val="0"/>
          <w:marBottom w:val="0"/>
          <w:divBdr>
            <w:top w:val="none" w:sz="0" w:space="0" w:color="auto"/>
            <w:left w:val="none" w:sz="0" w:space="0" w:color="auto"/>
            <w:bottom w:val="none" w:sz="0" w:space="0" w:color="auto"/>
            <w:right w:val="none" w:sz="0" w:space="0" w:color="auto"/>
          </w:divBdr>
        </w:div>
        <w:div w:id="323507801">
          <w:marLeft w:val="0"/>
          <w:marRight w:val="0"/>
          <w:marTop w:val="0"/>
          <w:marBottom w:val="0"/>
          <w:divBdr>
            <w:top w:val="none" w:sz="0" w:space="0" w:color="auto"/>
            <w:left w:val="none" w:sz="0" w:space="0" w:color="auto"/>
            <w:bottom w:val="none" w:sz="0" w:space="0" w:color="auto"/>
            <w:right w:val="none" w:sz="0" w:space="0" w:color="auto"/>
          </w:divBdr>
        </w:div>
        <w:div w:id="461001223">
          <w:marLeft w:val="0"/>
          <w:marRight w:val="0"/>
          <w:marTop w:val="0"/>
          <w:marBottom w:val="0"/>
          <w:divBdr>
            <w:top w:val="none" w:sz="0" w:space="0" w:color="auto"/>
            <w:left w:val="none" w:sz="0" w:space="0" w:color="auto"/>
            <w:bottom w:val="none" w:sz="0" w:space="0" w:color="auto"/>
            <w:right w:val="none" w:sz="0" w:space="0" w:color="auto"/>
          </w:divBdr>
        </w:div>
        <w:div w:id="575239272">
          <w:marLeft w:val="0"/>
          <w:marRight w:val="0"/>
          <w:marTop w:val="0"/>
          <w:marBottom w:val="0"/>
          <w:divBdr>
            <w:top w:val="none" w:sz="0" w:space="0" w:color="auto"/>
            <w:left w:val="none" w:sz="0" w:space="0" w:color="auto"/>
            <w:bottom w:val="none" w:sz="0" w:space="0" w:color="auto"/>
            <w:right w:val="none" w:sz="0" w:space="0" w:color="auto"/>
          </w:divBdr>
        </w:div>
        <w:div w:id="996761105">
          <w:marLeft w:val="0"/>
          <w:marRight w:val="0"/>
          <w:marTop w:val="0"/>
          <w:marBottom w:val="0"/>
          <w:divBdr>
            <w:top w:val="none" w:sz="0" w:space="0" w:color="auto"/>
            <w:left w:val="none" w:sz="0" w:space="0" w:color="auto"/>
            <w:bottom w:val="none" w:sz="0" w:space="0" w:color="auto"/>
            <w:right w:val="none" w:sz="0" w:space="0" w:color="auto"/>
          </w:divBdr>
        </w:div>
        <w:div w:id="1003824421">
          <w:marLeft w:val="0"/>
          <w:marRight w:val="0"/>
          <w:marTop w:val="0"/>
          <w:marBottom w:val="0"/>
          <w:divBdr>
            <w:top w:val="none" w:sz="0" w:space="0" w:color="auto"/>
            <w:left w:val="none" w:sz="0" w:space="0" w:color="auto"/>
            <w:bottom w:val="none" w:sz="0" w:space="0" w:color="auto"/>
            <w:right w:val="none" w:sz="0" w:space="0" w:color="auto"/>
          </w:divBdr>
        </w:div>
        <w:div w:id="1043168771">
          <w:marLeft w:val="0"/>
          <w:marRight w:val="0"/>
          <w:marTop w:val="0"/>
          <w:marBottom w:val="0"/>
          <w:divBdr>
            <w:top w:val="none" w:sz="0" w:space="0" w:color="auto"/>
            <w:left w:val="none" w:sz="0" w:space="0" w:color="auto"/>
            <w:bottom w:val="none" w:sz="0" w:space="0" w:color="auto"/>
            <w:right w:val="none" w:sz="0" w:space="0" w:color="auto"/>
          </w:divBdr>
        </w:div>
        <w:div w:id="1108966369">
          <w:marLeft w:val="0"/>
          <w:marRight w:val="0"/>
          <w:marTop w:val="0"/>
          <w:marBottom w:val="0"/>
          <w:divBdr>
            <w:top w:val="none" w:sz="0" w:space="0" w:color="auto"/>
            <w:left w:val="none" w:sz="0" w:space="0" w:color="auto"/>
            <w:bottom w:val="none" w:sz="0" w:space="0" w:color="auto"/>
            <w:right w:val="none" w:sz="0" w:space="0" w:color="auto"/>
          </w:divBdr>
        </w:div>
        <w:div w:id="1265263456">
          <w:marLeft w:val="0"/>
          <w:marRight w:val="0"/>
          <w:marTop w:val="0"/>
          <w:marBottom w:val="0"/>
          <w:divBdr>
            <w:top w:val="none" w:sz="0" w:space="0" w:color="auto"/>
            <w:left w:val="none" w:sz="0" w:space="0" w:color="auto"/>
            <w:bottom w:val="none" w:sz="0" w:space="0" w:color="auto"/>
            <w:right w:val="none" w:sz="0" w:space="0" w:color="auto"/>
          </w:divBdr>
        </w:div>
        <w:div w:id="1329361209">
          <w:marLeft w:val="0"/>
          <w:marRight w:val="0"/>
          <w:marTop w:val="0"/>
          <w:marBottom w:val="0"/>
          <w:divBdr>
            <w:top w:val="none" w:sz="0" w:space="0" w:color="auto"/>
            <w:left w:val="none" w:sz="0" w:space="0" w:color="auto"/>
            <w:bottom w:val="none" w:sz="0" w:space="0" w:color="auto"/>
            <w:right w:val="none" w:sz="0" w:space="0" w:color="auto"/>
          </w:divBdr>
        </w:div>
        <w:div w:id="1419980396">
          <w:marLeft w:val="0"/>
          <w:marRight w:val="0"/>
          <w:marTop w:val="0"/>
          <w:marBottom w:val="0"/>
          <w:divBdr>
            <w:top w:val="none" w:sz="0" w:space="0" w:color="auto"/>
            <w:left w:val="none" w:sz="0" w:space="0" w:color="auto"/>
            <w:bottom w:val="none" w:sz="0" w:space="0" w:color="auto"/>
            <w:right w:val="none" w:sz="0" w:space="0" w:color="auto"/>
          </w:divBdr>
        </w:div>
        <w:div w:id="1582325775">
          <w:marLeft w:val="0"/>
          <w:marRight w:val="0"/>
          <w:marTop w:val="0"/>
          <w:marBottom w:val="0"/>
          <w:divBdr>
            <w:top w:val="none" w:sz="0" w:space="0" w:color="auto"/>
            <w:left w:val="none" w:sz="0" w:space="0" w:color="auto"/>
            <w:bottom w:val="none" w:sz="0" w:space="0" w:color="auto"/>
            <w:right w:val="none" w:sz="0" w:space="0" w:color="auto"/>
          </w:divBdr>
        </w:div>
        <w:div w:id="1632786058">
          <w:marLeft w:val="0"/>
          <w:marRight w:val="0"/>
          <w:marTop w:val="0"/>
          <w:marBottom w:val="0"/>
          <w:divBdr>
            <w:top w:val="none" w:sz="0" w:space="0" w:color="auto"/>
            <w:left w:val="none" w:sz="0" w:space="0" w:color="auto"/>
            <w:bottom w:val="none" w:sz="0" w:space="0" w:color="auto"/>
            <w:right w:val="none" w:sz="0" w:space="0" w:color="auto"/>
          </w:divBdr>
        </w:div>
        <w:div w:id="1785687352">
          <w:marLeft w:val="0"/>
          <w:marRight w:val="0"/>
          <w:marTop w:val="0"/>
          <w:marBottom w:val="0"/>
          <w:divBdr>
            <w:top w:val="none" w:sz="0" w:space="0" w:color="auto"/>
            <w:left w:val="none" w:sz="0" w:space="0" w:color="auto"/>
            <w:bottom w:val="none" w:sz="0" w:space="0" w:color="auto"/>
            <w:right w:val="none" w:sz="0" w:space="0" w:color="auto"/>
          </w:divBdr>
        </w:div>
        <w:div w:id="1947231962">
          <w:marLeft w:val="0"/>
          <w:marRight w:val="0"/>
          <w:marTop w:val="0"/>
          <w:marBottom w:val="0"/>
          <w:divBdr>
            <w:top w:val="none" w:sz="0" w:space="0" w:color="auto"/>
            <w:left w:val="none" w:sz="0" w:space="0" w:color="auto"/>
            <w:bottom w:val="none" w:sz="0" w:space="0" w:color="auto"/>
            <w:right w:val="none" w:sz="0" w:space="0" w:color="auto"/>
          </w:divBdr>
        </w:div>
        <w:div w:id="1970671750">
          <w:marLeft w:val="0"/>
          <w:marRight w:val="0"/>
          <w:marTop w:val="0"/>
          <w:marBottom w:val="0"/>
          <w:divBdr>
            <w:top w:val="none" w:sz="0" w:space="0" w:color="auto"/>
            <w:left w:val="none" w:sz="0" w:space="0" w:color="auto"/>
            <w:bottom w:val="none" w:sz="0" w:space="0" w:color="auto"/>
            <w:right w:val="none" w:sz="0" w:space="0" w:color="auto"/>
          </w:divBdr>
        </w:div>
        <w:div w:id="2003584231">
          <w:marLeft w:val="0"/>
          <w:marRight w:val="0"/>
          <w:marTop w:val="0"/>
          <w:marBottom w:val="0"/>
          <w:divBdr>
            <w:top w:val="none" w:sz="0" w:space="0" w:color="auto"/>
            <w:left w:val="none" w:sz="0" w:space="0" w:color="auto"/>
            <w:bottom w:val="none" w:sz="0" w:space="0" w:color="auto"/>
            <w:right w:val="none" w:sz="0" w:space="0" w:color="auto"/>
          </w:divBdr>
        </w:div>
        <w:div w:id="2022272667">
          <w:marLeft w:val="0"/>
          <w:marRight w:val="0"/>
          <w:marTop w:val="0"/>
          <w:marBottom w:val="0"/>
          <w:divBdr>
            <w:top w:val="none" w:sz="0" w:space="0" w:color="auto"/>
            <w:left w:val="none" w:sz="0" w:space="0" w:color="auto"/>
            <w:bottom w:val="none" w:sz="0" w:space="0" w:color="auto"/>
            <w:right w:val="none" w:sz="0" w:space="0" w:color="auto"/>
          </w:divBdr>
        </w:div>
        <w:div w:id="2057897643">
          <w:marLeft w:val="0"/>
          <w:marRight w:val="0"/>
          <w:marTop w:val="0"/>
          <w:marBottom w:val="0"/>
          <w:divBdr>
            <w:top w:val="none" w:sz="0" w:space="0" w:color="auto"/>
            <w:left w:val="none" w:sz="0" w:space="0" w:color="auto"/>
            <w:bottom w:val="none" w:sz="0" w:space="0" w:color="auto"/>
            <w:right w:val="none" w:sz="0" w:space="0" w:color="auto"/>
          </w:divBdr>
        </w:div>
        <w:div w:id="2073236116">
          <w:marLeft w:val="0"/>
          <w:marRight w:val="0"/>
          <w:marTop w:val="0"/>
          <w:marBottom w:val="0"/>
          <w:divBdr>
            <w:top w:val="none" w:sz="0" w:space="0" w:color="auto"/>
            <w:left w:val="none" w:sz="0" w:space="0" w:color="auto"/>
            <w:bottom w:val="none" w:sz="0" w:space="0" w:color="auto"/>
            <w:right w:val="none" w:sz="0" w:space="0" w:color="auto"/>
          </w:divBdr>
        </w:div>
        <w:div w:id="2091349144">
          <w:marLeft w:val="0"/>
          <w:marRight w:val="0"/>
          <w:marTop w:val="0"/>
          <w:marBottom w:val="0"/>
          <w:divBdr>
            <w:top w:val="none" w:sz="0" w:space="0" w:color="auto"/>
            <w:left w:val="none" w:sz="0" w:space="0" w:color="auto"/>
            <w:bottom w:val="none" w:sz="0" w:space="0" w:color="auto"/>
            <w:right w:val="none" w:sz="0" w:space="0" w:color="auto"/>
          </w:divBdr>
        </w:div>
      </w:divsChild>
    </w:div>
    <w:div w:id="904682651">
      <w:bodyDiv w:val="1"/>
      <w:marLeft w:val="0"/>
      <w:marRight w:val="0"/>
      <w:marTop w:val="0"/>
      <w:marBottom w:val="0"/>
      <w:divBdr>
        <w:top w:val="none" w:sz="0" w:space="0" w:color="auto"/>
        <w:left w:val="none" w:sz="0" w:space="0" w:color="auto"/>
        <w:bottom w:val="none" w:sz="0" w:space="0" w:color="auto"/>
        <w:right w:val="none" w:sz="0" w:space="0" w:color="auto"/>
      </w:divBdr>
      <w:divsChild>
        <w:div w:id="701711466">
          <w:marLeft w:val="0"/>
          <w:marRight w:val="0"/>
          <w:marTop w:val="0"/>
          <w:marBottom w:val="0"/>
          <w:divBdr>
            <w:top w:val="none" w:sz="0" w:space="0" w:color="auto"/>
            <w:left w:val="none" w:sz="0" w:space="0" w:color="auto"/>
            <w:bottom w:val="none" w:sz="0" w:space="0" w:color="auto"/>
            <w:right w:val="none" w:sz="0" w:space="0" w:color="auto"/>
          </w:divBdr>
        </w:div>
      </w:divsChild>
    </w:div>
    <w:div w:id="905989780">
      <w:bodyDiv w:val="1"/>
      <w:marLeft w:val="0"/>
      <w:marRight w:val="0"/>
      <w:marTop w:val="0"/>
      <w:marBottom w:val="0"/>
      <w:divBdr>
        <w:top w:val="none" w:sz="0" w:space="0" w:color="auto"/>
        <w:left w:val="none" w:sz="0" w:space="0" w:color="auto"/>
        <w:bottom w:val="none" w:sz="0" w:space="0" w:color="auto"/>
        <w:right w:val="none" w:sz="0" w:space="0" w:color="auto"/>
      </w:divBdr>
    </w:div>
    <w:div w:id="908222982">
      <w:bodyDiv w:val="1"/>
      <w:marLeft w:val="0"/>
      <w:marRight w:val="0"/>
      <w:marTop w:val="0"/>
      <w:marBottom w:val="0"/>
      <w:divBdr>
        <w:top w:val="none" w:sz="0" w:space="0" w:color="auto"/>
        <w:left w:val="none" w:sz="0" w:space="0" w:color="auto"/>
        <w:bottom w:val="none" w:sz="0" w:space="0" w:color="auto"/>
        <w:right w:val="none" w:sz="0" w:space="0" w:color="auto"/>
      </w:divBdr>
    </w:div>
    <w:div w:id="922839309">
      <w:bodyDiv w:val="1"/>
      <w:marLeft w:val="0"/>
      <w:marRight w:val="0"/>
      <w:marTop w:val="0"/>
      <w:marBottom w:val="0"/>
      <w:divBdr>
        <w:top w:val="none" w:sz="0" w:space="0" w:color="auto"/>
        <w:left w:val="none" w:sz="0" w:space="0" w:color="auto"/>
        <w:bottom w:val="none" w:sz="0" w:space="0" w:color="auto"/>
        <w:right w:val="none" w:sz="0" w:space="0" w:color="auto"/>
      </w:divBdr>
    </w:div>
    <w:div w:id="931667046">
      <w:bodyDiv w:val="1"/>
      <w:marLeft w:val="0"/>
      <w:marRight w:val="0"/>
      <w:marTop w:val="0"/>
      <w:marBottom w:val="0"/>
      <w:divBdr>
        <w:top w:val="none" w:sz="0" w:space="0" w:color="auto"/>
        <w:left w:val="none" w:sz="0" w:space="0" w:color="auto"/>
        <w:bottom w:val="none" w:sz="0" w:space="0" w:color="auto"/>
        <w:right w:val="none" w:sz="0" w:space="0" w:color="auto"/>
      </w:divBdr>
    </w:div>
    <w:div w:id="948270770">
      <w:bodyDiv w:val="1"/>
      <w:marLeft w:val="0"/>
      <w:marRight w:val="0"/>
      <w:marTop w:val="0"/>
      <w:marBottom w:val="0"/>
      <w:divBdr>
        <w:top w:val="none" w:sz="0" w:space="0" w:color="auto"/>
        <w:left w:val="none" w:sz="0" w:space="0" w:color="auto"/>
        <w:bottom w:val="none" w:sz="0" w:space="0" w:color="auto"/>
        <w:right w:val="none" w:sz="0" w:space="0" w:color="auto"/>
      </w:divBdr>
      <w:divsChild>
        <w:div w:id="193691160">
          <w:marLeft w:val="0"/>
          <w:marRight w:val="0"/>
          <w:marTop w:val="0"/>
          <w:marBottom w:val="0"/>
          <w:divBdr>
            <w:top w:val="none" w:sz="0" w:space="0" w:color="auto"/>
            <w:left w:val="none" w:sz="0" w:space="0" w:color="auto"/>
            <w:bottom w:val="none" w:sz="0" w:space="0" w:color="auto"/>
            <w:right w:val="none" w:sz="0" w:space="0" w:color="auto"/>
          </w:divBdr>
        </w:div>
        <w:div w:id="343702465">
          <w:marLeft w:val="0"/>
          <w:marRight w:val="0"/>
          <w:marTop w:val="0"/>
          <w:marBottom w:val="0"/>
          <w:divBdr>
            <w:top w:val="none" w:sz="0" w:space="0" w:color="auto"/>
            <w:left w:val="none" w:sz="0" w:space="0" w:color="auto"/>
            <w:bottom w:val="none" w:sz="0" w:space="0" w:color="auto"/>
            <w:right w:val="none" w:sz="0" w:space="0" w:color="auto"/>
          </w:divBdr>
        </w:div>
        <w:div w:id="689838226">
          <w:marLeft w:val="0"/>
          <w:marRight w:val="0"/>
          <w:marTop w:val="0"/>
          <w:marBottom w:val="0"/>
          <w:divBdr>
            <w:top w:val="none" w:sz="0" w:space="0" w:color="auto"/>
            <w:left w:val="none" w:sz="0" w:space="0" w:color="auto"/>
            <w:bottom w:val="none" w:sz="0" w:space="0" w:color="auto"/>
            <w:right w:val="none" w:sz="0" w:space="0" w:color="auto"/>
          </w:divBdr>
        </w:div>
        <w:div w:id="841313475">
          <w:marLeft w:val="0"/>
          <w:marRight w:val="0"/>
          <w:marTop w:val="0"/>
          <w:marBottom w:val="0"/>
          <w:divBdr>
            <w:top w:val="none" w:sz="0" w:space="0" w:color="auto"/>
            <w:left w:val="none" w:sz="0" w:space="0" w:color="auto"/>
            <w:bottom w:val="none" w:sz="0" w:space="0" w:color="auto"/>
            <w:right w:val="none" w:sz="0" w:space="0" w:color="auto"/>
          </w:divBdr>
        </w:div>
      </w:divsChild>
    </w:div>
    <w:div w:id="948897989">
      <w:bodyDiv w:val="1"/>
      <w:marLeft w:val="0"/>
      <w:marRight w:val="0"/>
      <w:marTop w:val="0"/>
      <w:marBottom w:val="0"/>
      <w:divBdr>
        <w:top w:val="none" w:sz="0" w:space="0" w:color="auto"/>
        <w:left w:val="none" w:sz="0" w:space="0" w:color="auto"/>
        <w:bottom w:val="none" w:sz="0" w:space="0" w:color="auto"/>
        <w:right w:val="none" w:sz="0" w:space="0" w:color="auto"/>
      </w:divBdr>
      <w:divsChild>
        <w:div w:id="154958859">
          <w:marLeft w:val="0"/>
          <w:marRight w:val="0"/>
          <w:marTop w:val="0"/>
          <w:marBottom w:val="0"/>
          <w:divBdr>
            <w:top w:val="none" w:sz="0" w:space="0" w:color="auto"/>
            <w:left w:val="none" w:sz="0" w:space="0" w:color="auto"/>
            <w:bottom w:val="none" w:sz="0" w:space="0" w:color="auto"/>
            <w:right w:val="none" w:sz="0" w:space="0" w:color="auto"/>
          </w:divBdr>
        </w:div>
        <w:div w:id="1819615976">
          <w:marLeft w:val="0"/>
          <w:marRight w:val="0"/>
          <w:marTop w:val="0"/>
          <w:marBottom w:val="0"/>
          <w:divBdr>
            <w:top w:val="none" w:sz="0" w:space="0" w:color="auto"/>
            <w:left w:val="none" w:sz="0" w:space="0" w:color="auto"/>
            <w:bottom w:val="none" w:sz="0" w:space="0" w:color="auto"/>
            <w:right w:val="none" w:sz="0" w:space="0" w:color="auto"/>
          </w:divBdr>
        </w:div>
      </w:divsChild>
    </w:div>
    <w:div w:id="960960914">
      <w:bodyDiv w:val="1"/>
      <w:marLeft w:val="0"/>
      <w:marRight w:val="0"/>
      <w:marTop w:val="0"/>
      <w:marBottom w:val="0"/>
      <w:divBdr>
        <w:top w:val="none" w:sz="0" w:space="0" w:color="auto"/>
        <w:left w:val="none" w:sz="0" w:space="0" w:color="auto"/>
        <w:bottom w:val="none" w:sz="0" w:space="0" w:color="auto"/>
        <w:right w:val="none" w:sz="0" w:space="0" w:color="auto"/>
      </w:divBdr>
      <w:divsChild>
        <w:div w:id="1347439402">
          <w:marLeft w:val="0"/>
          <w:marRight w:val="0"/>
          <w:marTop w:val="0"/>
          <w:marBottom w:val="0"/>
          <w:divBdr>
            <w:top w:val="none" w:sz="0" w:space="0" w:color="auto"/>
            <w:left w:val="none" w:sz="0" w:space="0" w:color="auto"/>
            <w:bottom w:val="none" w:sz="0" w:space="0" w:color="auto"/>
            <w:right w:val="none" w:sz="0" w:space="0" w:color="auto"/>
          </w:divBdr>
        </w:div>
      </w:divsChild>
    </w:div>
    <w:div w:id="1005746351">
      <w:bodyDiv w:val="1"/>
      <w:marLeft w:val="0"/>
      <w:marRight w:val="0"/>
      <w:marTop w:val="0"/>
      <w:marBottom w:val="0"/>
      <w:divBdr>
        <w:top w:val="none" w:sz="0" w:space="0" w:color="auto"/>
        <w:left w:val="none" w:sz="0" w:space="0" w:color="auto"/>
        <w:bottom w:val="none" w:sz="0" w:space="0" w:color="auto"/>
        <w:right w:val="none" w:sz="0" w:space="0" w:color="auto"/>
      </w:divBdr>
    </w:div>
    <w:div w:id="1008170535">
      <w:bodyDiv w:val="1"/>
      <w:marLeft w:val="0"/>
      <w:marRight w:val="0"/>
      <w:marTop w:val="0"/>
      <w:marBottom w:val="0"/>
      <w:divBdr>
        <w:top w:val="none" w:sz="0" w:space="0" w:color="auto"/>
        <w:left w:val="none" w:sz="0" w:space="0" w:color="auto"/>
        <w:bottom w:val="none" w:sz="0" w:space="0" w:color="auto"/>
        <w:right w:val="none" w:sz="0" w:space="0" w:color="auto"/>
      </w:divBdr>
    </w:div>
    <w:div w:id="1024133642">
      <w:bodyDiv w:val="1"/>
      <w:marLeft w:val="0"/>
      <w:marRight w:val="0"/>
      <w:marTop w:val="0"/>
      <w:marBottom w:val="0"/>
      <w:divBdr>
        <w:top w:val="none" w:sz="0" w:space="0" w:color="auto"/>
        <w:left w:val="none" w:sz="0" w:space="0" w:color="auto"/>
        <w:bottom w:val="none" w:sz="0" w:space="0" w:color="auto"/>
        <w:right w:val="none" w:sz="0" w:space="0" w:color="auto"/>
      </w:divBdr>
      <w:divsChild>
        <w:div w:id="592856151">
          <w:marLeft w:val="0"/>
          <w:marRight w:val="0"/>
          <w:marTop w:val="0"/>
          <w:marBottom w:val="0"/>
          <w:divBdr>
            <w:top w:val="none" w:sz="0" w:space="0" w:color="auto"/>
            <w:left w:val="none" w:sz="0" w:space="0" w:color="auto"/>
            <w:bottom w:val="none" w:sz="0" w:space="0" w:color="auto"/>
            <w:right w:val="none" w:sz="0" w:space="0" w:color="auto"/>
          </w:divBdr>
        </w:div>
        <w:div w:id="1128161115">
          <w:marLeft w:val="0"/>
          <w:marRight w:val="0"/>
          <w:marTop w:val="0"/>
          <w:marBottom w:val="0"/>
          <w:divBdr>
            <w:top w:val="none" w:sz="0" w:space="0" w:color="auto"/>
            <w:left w:val="none" w:sz="0" w:space="0" w:color="auto"/>
            <w:bottom w:val="none" w:sz="0" w:space="0" w:color="auto"/>
            <w:right w:val="none" w:sz="0" w:space="0" w:color="auto"/>
          </w:divBdr>
        </w:div>
        <w:div w:id="1515420220">
          <w:marLeft w:val="0"/>
          <w:marRight w:val="0"/>
          <w:marTop w:val="0"/>
          <w:marBottom w:val="0"/>
          <w:divBdr>
            <w:top w:val="none" w:sz="0" w:space="0" w:color="auto"/>
            <w:left w:val="none" w:sz="0" w:space="0" w:color="auto"/>
            <w:bottom w:val="none" w:sz="0" w:space="0" w:color="auto"/>
            <w:right w:val="none" w:sz="0" w:space="0" w:color="auto"/>
          </w:divBdr>
        </w:div>
        <w:div w:id="1515531824">
          <w:marLeft w:val="0"/>
          <w:marRight w:val="0"/>
          <w:marTop w:val="0"/>
          <w:marBottom w:val="0"/>
          <w:divBdr>
            <w:top w:val="none" w:sz="0" w:space="0" w:color="auto"/>
            <w:left w:val="none" w:sz="0" w:space="0" w:color="auto"/>
            <w:bottom w:val="none" w:sz="0" w:space="0" w:color="auto"/>
            <w:right w:val="none" w:sz="0" w:space="0" w:color="auto"/>
          </w:divBdr>
        </w:div>
        <w:div w:id="1733386219">
          <w:marLeft w:val="0"/>
          <w:marRight w:val="0"/>
          <w:marTop w:val="0"/>
          <w:marBottom w:val="0"/>
          <w:divBdr>
            <w:top w:val="none" w:sz="0" w:space="0" w:color="auto"/>
            <w:left w:val="none" w:sz="0" w:space="0" w:color="auto"/>
            <w:bottom w:val="none" w:sz="0" w:space="0" w:color="auto"/>
            <w:right w:val="none" w:sz="0" w:space="0" w:color="auto"/>
          </w:divBdr>
        </w:div>
        <w:div w:id="1786071633">
          <w:marLeft w:val="0"/>
          <w:marRight w:val="0"/>
          <w:marTop w:val="0"/>
          <w:marBottom w:val="0"/>
          <w:divBdr>
            <w:top w:val="none" w:sz="0" w:space="0" w:color="auto"/>
            <w:left w:val="none" w:sz="0" w:space="0" w:color="auto"/>
            <w:bottom w:val="none" w:sz="0" w:space="0" w:color="auto"/>
            <w:right w:val="none" w:sz="0" w:space="0" w:color="auto"/>
          </w:divBdr>
        </w:div>
        <w:div w:id="1835803492">
          <w:marLeft w:val="0"/>
          <w:marRight w:val="0"/>
          <w:marTop w:val="0"/>
          <w:marBottom w:val="0"/>
          <w:divBdr>
            <w:top w:val="none" w:sz="0" w:space="0" w:color="auto"/>
            <w:left w:val="none" w:sz="0" w:space="0" w:color="auto"/>
            <w:bottom w:val="none" w:sz="0" w:space="0" w:color="auto"/>
            <w:right w:val="none" w:sz="0" w:space="0" w:color="auto"/>
          </w:divBdr>
        </w:div>
        <w:div w:id="2047875082">
          <w:marLeft w:val="0"/>
          <w:marRight w:val="0"/>
          <w:marTop w:val="0"/>
          <w:marBottom w:val="0"/>
          <w:divBdr>
            <w:top w:val="none" w:sz="0" w:space="0" w:color="auto"/>
            <w:left w:val="none" w:sz="0" w:space="0" w:color="auto"/>
            <w:bottom w:val="none" w:sz="0" w:space="0" w:color="auto"/>
            <w:right w:val="none" w:sz="0" w:space="0" w:color="auto"/>
          </w:divBdr>
        </w:div>
      </w:divsChild>
    </w:div>
    <w:div w:id="1064452938">
      <w:bodyDiv w:val="1"/>
      <w:marLeft w:val="0"/>
      <w:marRight w:val="0"/>
      <w:marTop w:val="0"/>
      <w:marBottom w:val="0"/>
      <w:divBdr>
        <w:top w:val="none" w:sz="0" w:space="0" w:color="auto"/>
        <w:left w:val="none" w:sz="0" w:space="0" w:color="auto"/>
        <w:bottom w:val="none" w:sz="0" w:space="0" w:color="auto"/>
        <w:right w:val="none" w:sz="0" w:space="0" w:color="auto"/>
      </w:divBdr>
      <w:divsChild>
        <w:div w:id="1019938711">
          <w:marLeft w:val="0"/>
          <w:marRight w:val="0"/>
          <w:marTop w:val="0"/>
          <w:marBottom w:val="0"/>
          <w:divBdr>
            <w:top w:val="none" w:sz="0" w:space="0" w:color="auto"/>
            <w:left w:val="none" w:sz="0" w:space="0" w:color="auto"/>
            <w:bottom w:val="none" w:sz="0" w:space="0" w:color="auto"/>
            <w:right w:val="none" w:sz="0" w:space="0" w:color="auto"/>
          </w:divBdr>
          <w:divsChild>
            <w:div w:id="2898468">
              <w:marLeft w:val="0"/>
              <w:marRight w:val="0"/>
              <w:marTop w:val="0"/>
              <w:marBottom w:val="0"/>
              <w:divBdr>
                <w:top w:val="none" w:sz="0" w:space="0" w:color="auto"/>
                <w:left w:val="none" w:sz="0" w:space="0" w:color="auto"/>
                <w:bottom w:val="none" w:sz="0" w:space="0" w:color="auto"/>
                <w:right w:val="none" w:sz="0" w:space="0" w:color="auto"/>
              </w:divBdr>
            </w:div>
            <w:div w:id="93985726">
              <w:marLeft w:val="0"/>
              <w:marRight w:val="0"/>
              <w:marTop w:val="0"/>
              <w:marBottom w:val="0"/>
              <w:divBdr>
                <w:top w:val="none" w:sz="0" w:space="0" w:color="auto"/>
                <w:left w:val="none" w:sz="0" w:space="0" w:color="auto"/>
                <w:bottom w:val="none" w:sz="0" w:space="0" w:color="auto"/>
                <w:right w:val="none" w:sz="0" w:space="0" w:color="auto"/>
              </w:divBdr>
            </w:div>
            <w:div w:id="262541194">
              <w:marLeft w:val="0"/>
              <w:marRight w:val="0"/>
              <w:marTop w:val="0"/>
              <w:marBottom w:val="0"/>
              <w:divBdr>
                <w:top w:val="none" w:sz="0" w:space="0" w:color="auto"/>
                <w:left w:val="none" w:sz="0" w:space="0" w:color="auto"/>
                <w:bottom w:val="none" w:sz="0" w:space="0" w:color="auto"/>
                <w:right w:val="none" w:sz="0" w:space="0" w:color="auto"/>
              </w:divBdr>
            </w:div>
            <w:div w:id="291253890">
              <w:marLeft w:val="0"/>
              <w:marRight w:val="0"/>
              <w:marTop w:val="0"/>
              <w:marBottom w:val="0"/>
              <w:divBdr>
                <w:top w:val="none" w:sz="0" w:space="0" w:color="auto"/>
                <w:left w:val="none" w:sz="0" w:space="0" w:color="auto"/>
                <w:bottom w:val="none" w:sz="0" w:space="0" w:color="auto"/>
                <w:right w:val="none" w:sz="0" w:space="0" w:color="auto"/>
              </w:divBdr>
            </w:div>
            <w:div w:id="310135253">
              <w:marLeft w:val="0"/>
              <w:marRight w:val="0"/>
              <w:marTop w:val="0"/>
              <w:marBottom w:val="0"/>
              <w:divBdr>
                <w:top w:val="none" w:sz="0" w:space="0" w:color="auto"/>
                <w:left w:val="none" w:sz="0" w:space="0" w:color="auto"/>
                <w:bottom w:val="none" w:sz="0" w:space="0" w:color="auto"/>
                <w:right w:val="none" w:sz="0" w:space="0" w:color="auto"/>
              </w:divBdr>
            </w:div>
            <w:div w:id="376011266">
              <w:marLeft w:val="0"/>
              <w:marRight w:val="0"/>
              <w:marTop w:val="0"/>
              <w:marBottom w:val="0"/>
              <w:divBdr>
                <w:top w:val="none" w:sz="0" w:space="0" w:color="auto"/>
                <w:left w:val="none" w:sz="0" w:space="0" w:color="auto"/>
                <w:bottom w:val="none" w:sz="0" w:space="0" w:color="auto"/>
                <w:right w:val="none" w:sz="0" w:space="0" w:color="auto"/>
              </w:divBdr>
            </w:div>
            <w:div w:id="400638730">
              <w:marLeft w:val="0"/>
              <w:marRight w:val="0"/>
              <w:marTop w:val="0"/>
              <w:marBottom w:val="0"/>
              <w:divBdr>
                <w:top w:val="none" w:sz="0" w:space="0" w:color="auto"/>
                <w:left w:val="none" w:sz="0" w:space="0" w:color="auto"/>
                <w:bottom w:val="none" w:sz="0" w:space="0" w:color="auto"/>
                <w:right w:val="none" w:sz="0" w:space="0" w:color="auto"/>
              </w:divBdr>
            </w:div>
            <w:div w:id="502743923">
              <w:marLeft w:val="0"/>
              <w:marRight w:val="0"/>
              <w:marTop w:val="0"/>
              <w:marBottom w:val="0"/>
              <w:divBdr>
                <w:top w:val="none" w:sz="0" w:space="0" w:color="auto"/>
                <w:left w:val="none" w:sz="0" w:space="0" w:color="auto"/>
                <w:bottom w:val="none" w:sz="0" w:space="0" w:color="auto"/>
                <w:right w:val="none" w:sz="0" w:space="0" w:color="auto"/>
              </w:divBdr>
            </w:div>
            <w:div w:id="510335426">
              <w:marLeft w:val="0"/>
              <w:marRight w:val="0"/>
              <w:marTop w:val="0"/>
              <w:marBottom w:val="0"/>
              <w:divBdr>
                <w:top w:val="none" w:sz="0" w:space="0" w:color="auto"/>
                <w:left w:val="none" w:sz="0" w:space="0" w:color="auto"/>
                <w:bottom w:val="none" w:sz="0" w:space="0" w:color="auto"/>
                <w:right w:val="none" w:sz="0" w:space="0" w:color="auto"/>
              </w:divBdr>
            </w:div>
            <w:div w:id="607397012">
              <w:marLeft w:val="0"/>
              <w:marRight w:val="0"/>
              <w:marTop w:val="0"/>
              <w:marBottom w:val="0"/>
              <w:divBdr>
                <w:top w:val="none" w:sz="0" w:space="0" w:color="auto"/>
                <w:left w:val="none" w:sz="0" w:space="0" w:color="auto"/>
                <w:bottom w:val="none" w:sz="0" w:space="0" w:color="auto"/>
                <w:right w:val="none" w:sz="0" w:space="0" w:color="auto"/>
              </w:divBdr>
            </w:div>
            <w:div w:id="716127490">
              <w:marLeft w:val="0"/>
              <w:marRight w:val="0"/>
              <w:marTop w:val="0"/>
              <w:marBottom w:val="0"/>
              <w:divBdr>
                <w:top w:val="none" w:sz="0" w:space="0" w:color="auto"/>
                <w:left w:val="none" w:sz="0" w:space="0" w:color="auto"/>
                <w:bottom w:val="none" w:sz="0" w:space="0" w:color="auto"/>
                <w:right w:val="none" w:sz="0" w:space="0" w:color="auto"/>
              </w:divBdr>
            </w:div>
            <w:div w:id="732703088">
              <w:marLeft w:val="0"/>
              <w:marRight w:val="0"/>
              <w:marTop w:val="0"/>
              <w:marBottom w:val="0"/>
              <w:divBdr>
                <w:top w:val="none" w:sz="0" w:space="0" w:color="auto"/>
                <w:left w:val="none" w:sz="0" w:space="0" w:color="auto"/>
                <w:bottom w:val="none" w:sz="0" w:space="0" w:color="auto"/>
                <w:right w:val="none" w:sz="0" w:space="0" w:color="auto"/>
              </w:divBdr>
            </w:div>
            <w:div w:id="740104347">
              <w:marLeft w:val="0"/>
              <w:marRight w:val="0"/>
              <w:marTop w:val="0"/>
              <w:marBottom w:val="0"/>
              <w:divBdr>
                <w:top w:val="none" w:sz="0" w:space="0" w:color="auto"/>
                <w:left w:val="none" w:sz="0" w:space="0" w:color="auto"/>
                <w:bottom w:val="none" w:sz="0" w:space="0" w:color="auto"/>
                <w:right w:val="none" w:sz="0" w:space="0" w:color="auto"/>
              </w:divBdr>
            </w:div>
            <w:div w:id="878708500">
              <w:marLeft w:val="0"/>
              <w:marRight w:val="0"/>
              <w:marTop w:val="0"/>
              <w:marBottom w:val="0"/>
              <w:divBdr>
                <w:top w:val="none" w:sz="0" w:space="0" w:color="auto"/>
                <w:left w:val="none" w:sz="0" w:space="0" w:color="auto"/>
                <w:bottom w:val="none" w:sz="0" w:space="0" w:color="auto"/>
                <w:right w:val="none" w:sz="0" w:space="0" w:color="auto"/>
              </w:divBdr>
            </w:div>
            <w:div w:id="897320647">
              <w:marLeft w:val="0"/>
              <w:marRight w:val="0"/>
              <w:marTop w:val="0"/>
              <w:marBottom w:val="0"/>
              <w:divBdr>
                <w:top w:val="none" w:sz="0" w:space="0" w:color="auto"/>
                <w:left w:val="none" w:sz="0" w:space="0" w:color="auto"/>
                <w:bottom w:val="none" w:sz="0" w:space="0" w:color="auto"/>
                <w:right w:val="none" w:sz="0" w:space="0" w:color="auto"/>
              </w:divBdr>
            </w:div>
            <w:div w:id="995036887">
              <w:marLeft w:val="0"/>
              <w:marRight w:val="0"/>
              <w:marTop w:val="0"/>
              <w:marBottom w:val="0"/>
              <w:divBdr>
                <w:top w:val="none" w:sz="0" w:space="0" w:color="auto"/>
                <w:left w:val="none" w:sz="0" w:space="0" w:color="auto"/>
                <w:bottom w:val="none" w:sz="0" w:space="0" w:color="auto"/>
                <w:right w:val="none" w:sz="0" w:space="0" w:color="auto"/>
              </w:divBdr>
            </w:div>
            <w:div w:id="1308129246">
              <w:marLeft w:val="0"/>
              <w:marRight w:val="0"/>
              <w:marTop w:val="0"/>
              <w:marBottom w:val="0"/>
              <w:divBdr>
                <w:top w:val="none" w:sz="0" w:space="0" w:color="auto"/>
                <w:left w:val="none" w:sz="0" w:space="0" w:color="auto"/>
                <w:bottom w:val="none" w:sz="0" w:space="0" w:color="auto"/>
                <w:right w:val="none" w:sz="0" w:space="0" w:color="auto"/>
              </w:divBdr>
            </w:div>
            <w:div w:id="1313219060">
              <w:marLeft w:val="0"/>
              <w:marRight w:val="0"/>
              <w:marTop w:val="0"/>
              <w:marBottom w:val="0"/>
              <w:divBdr>
                <w:top w:val="none" w:sz="0" w:space="0" w:color="auto"/>
                <w:left w:val="none" w:sz="0" w:space="0" w:color="auto"/>
                <w:bottom w:val="none" w:sz="0" w:space="0" w:color="auto"/>
                <w:right w:val="none" w:sz="0" w:space="0" w:color="auto"/>
              </w:divBdr>
            </w:div>
            <w:div w:id="1321424453">
              <w:marLeft w:val="0"/>
              <w:marRight w:val="0"/>
              <w:marTop w:val="0"/>
              <w:marBottom w:val="0"/>
              <w:divBdr>
                <w:top w:val="none" w:sz="0" w:space="0" w:color="auto"/>
                <w:left w:val="none" w:sz="0" w:space="0" w:color="auto"/>
                <w:bottom w:val="none" w:sz="0" w:space="0" w:color="auto"/>
                <w:right w:val="none" w:sz="0" w:space="0" w:color="auto"/>
              </w:divBdr>
            </w:div>
            <w:div w:id="1337415216">
              <w:marLeft w:val="0"/>
              <w:marRight w:val="0"/>
              <w:marTop w:val="0"/>
              <w:marBottom w:val="0"/>
              <w:divBdr>
                <w:top w:val="none" w:sz="0" w:space="0" w:color="auto"/>
                <w:left w:val="none" w:sz="0" w:space="0" w:color="auto"/>
                <w:bottom w:val="none" w:sz="0" w:space="0" w:color="auto"/>
                <w:right w:val="none" w:sz="0" w:space="0" w:color="auto"/>
              </w:divBdr>
            </w:div>
            <w:div w:id="1528132658">
              <w:marLeft w:val="0"/>
              <w:marRight w:val="0"/>
              <w:marTop w:val="0"/>
              <w:marBottom w:val="0"/>
              <w:divBdr>
                <w:top w:val="none" w:sz="0" w:space="0" w:color="auto"/>
                <w:left w:val="none" w:sz="0" w:space="0" w:color="auto"/>
                <w:bottom w:val="none" w:sz="0" w:space="0" w:color="auto"/>
                <w:right w:val="none" w:sz="0" w:space="0" w:color="auto"/>
              </w:divBdr>
            </w:div>
            <w:div w:id="1643651211">
              <w:marLeft w:val="0"/>
              <w:marRight w:val="0"/>
              <w:marTop w:val="0"/>
              <w:marBottom w:val="0"/>
              <w:divBdr>
                <w:top w:val="none" w:sz="0" w:space="0" w:color="auto"/>
                <w:left w:val="none" w:sz="0" w:space="0" w:color="auto"/>
                <w:bottom w:val="none" w:sz="0" w:space="0" w:color="auto"/>
                <w:right w:val="none" w:sz="0" w:space="0" w:color="auto"/>
              </w:divBdr>
            </w:div>
            <w:div w:id="1774399989">
              <w:marLeft w:val="0"/>
              <w:marRight w:val="0"/>
              <w:marTop w:val="0"/>
              <w:marBottom w:val="0"/>
              <w:divBdr>
                <w:top w:val="none" w:sz="0" w:space="0" w:color="auto"/>
                <w:left w:val="none" w:sz="0" w:space="0" w:color="auto"/>
                <w:bottom w:val="none" w:sz="0" w:space="0" w:color="auto"/>
                <w:right w:val="none" w:sz="0" w:space="0" w:color="auto"/>
              </w:divBdr>
            </w:div>
            <w:div w:id="1965576432">
              <w:marLeft w:val="0"/>
              <w:marRight w:val="0"/>
              <w:marTop w:val="0"/>
              <w:marBottom w:val="0"/>
              <w:divBdr>
                <w:top w:val="none" w:sz="0" w:space="0" w:color="auto"/>
                <w:left w:val="none" w:sz="0" w:space="0" w:color="auto"/>
                <w:bottom w:val="none" w:sz="0" w:space="0" w:color="auto"/>
                <w:right w:val="none" w:sz="0" w:space="0" w:color="auto"/>
              </w:divBdr>
            </w:div>
            <w:div w:id="2018385214">
              <w:marLeft w:val="0"/>
              <w:marRight w:val="0"/>
              <w:marTop w:val="0"/>
              <w:marBottom w:val="0"/>
              <w:divBdr>
                <w:top w:val="none" w:sz="0" w:space="0" w:color="auto"/>
                <w:left w:val="none" w:sz="0" w:space="0" w:color="auto"/>
                <w:bottom w:val="none" w:sz="0" w:space="0" w:color="auto"/>
                <w:right w:val="none" w:sz="0" w:space="0" w:color="auto"/>
              </w:divBdr>
            </w:div>
            <w:div w:id="209839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05810">
      <w:bodyDiv w:val="1"/>
      <w:marLeft w:val="0"/>
      <w:marRight w:val="0"/>
      <w:marTop w:val="0"/>
      <w:marBottom w:val="0"/>
      <w:divBdr>
        <w:top w:val="none" w:sz="0" w:space="0" w:color="auto"/>
        <w:left w:val="none" w:sz="0" w:space="0" w:color="auto"/>
        <w:bottom w:val="none" w:sz="0" w:space="0" w:color="auto"/>
        <w:right w:val="none" w:sz="0" w:space="0" w:color="auto"/>
      </w:divBdr>
    </w:div>
    <w:div w:id="1079984337">
      <w:bodyDiv w:val="1"/>
      <w:marLeft w:val="0"/>
      <w:marRight w:val="0"/>
      <w:marTop w:val="0"/>
      <w:marBottom w:val="0"/>
      <w:divBdr>
        <w:top w:val="none" w:sz="0" w:space="0" w:color="auto"/>
        <w:left w:val="none" w:sz="0" w:space="0" w:color="auto"/>
        <w:bottom w:val="none" w:sz="0" w:space="0" w:color="auto"/>
        <w:right w:val="none" w:sz="0" w:space="0" w:color="auto"/>
      </w:divBdr>
    </w:div>
    <w:div w:id="1080911299">
      <w:bodyDiv w:val="1"/>
      <w:marLeft w:val="0"/>
      <w:marRight w:val="0"/>
      <w:marTop w:val="0"/>
      <w:marBottom w:val="0"/>
      <w:divBdr>
        <w:top w:val="none" w:sz="0" w:space="0" w:color="auto"/>
        <w:left w:val="none" w:sz="0" w:space="0" w:color="auto"/>
        <w:bottom w:val="none" w:sz="0" w:space="0" w:color="auto"/>
        <w:right w:val="none" w:sz="0" w:space="0" w:color="auto"/>
      </w:divBdr>
    </w:div>
    <w:div w:id="1095783672">
      <w:bodyDiv w:val="1"/>
      <w:marLeft w:val="0"/>
      <w:marRight w:val="0"/>
      <w:marTop w:val="0"/>
      <w:marBottom w:val="0"/>
      <w:divBdr>
        <w:top w:val="none" w:sz="0" w:space="0" w:color="auto"/>
        <w:left w:val="none" w:sz="0" w:space="0" w:color="auto"/>
        <w:bottom w:val="none" w:sz="0" w:space="0" w:color="auto"/>
        <w:right w:val="none" w:sz="0" w:space="0" w:color="auto"/>
      </w:divBdr>
      <w:divsChild>
        <w:div w:id="33161293">
          <w:marLeft w:val="0"/>
          <w:marRight w:val="0"/>
          <w:marTop w:val="0"/>
          <w:marBottom w:val="0"/>
          <w:divBdr>
            <w:top w:val="none" w:sz="0" w:space="0" w:color="auto"/>
            <w:left w:val="none" w:sz="0" w:space="0" w:color="auto"/>
            <w:bottom w:val="none" w:sz="0" w:space="0" w:color="auto"/>
            <w:right w:val="none" w:sz="0" w:space="0" w:color="auto"/>
          </w:divBdr>
        </w:div>
        <w:div w:id="103619602">
          <w:marLeft w:val="0"/>
          <w:marRight w:val="0"/>
          <w:marTop w:val="0"/>
          <w:marBottom w:val="0"/>
          <w:divBdr>
            <w:top w:val="none" w:sz="0" w:space="0" w:color="auto"/>
            <w:left w:val="none" w:sz="0" w:space="0" w:color="auto"/>
            <w:bottom w:val="none" w:sz="0" w:space="0" w:color="auto"/>
            <w:right w:val="none" w:sz="0" w:space="0" w:color="auto"/>
          </w:divBdr>
        </w:div>
        <w:div w:id="196047691">
          <w:marLeft w:val="0"/>
          <w:marRight w:val="0"/>
          <w:marTop w:val="0"/>
          <w:marBottom w:val="0"/>
          <w:divBdr>
            <w:top w:val="none" w:sz="0" w:space="0" w:color="auto"/>
            <w:left w:val="none" w:sz="0" w:space="0" w:color="auto"/>
            <w:bottom w:val="none" w:sz="0" w:space="0" w:color="auto"/>
            <w:right w:val="none" w:sz="0" w:space="0" w:color="auto"/>
          </w:divBdr>
        </w:div>
        <w:div w:id="210728319">
          <w:marLeft w:val="0"/>
          <w:marRight w:val="0"/>
          <w:marTop w:val="0"/>
          <w:marBottom w:val="0"/>
          <w:divBdr>
            <w:top w:val="none" w:sz="0" w:space="0" w:color="auto"/>
            <w:left w:val="none" w:sz="0" w:space="0" w:color="auto"/>
            <w:bottom w:val="none" w:sz="0" w:space="0" w:color="auto"/>
            <w:right w:val="none" w:sz="0" w:space="0" w:color="auto"/>
          </w:divBdr>
        </w:div>
        <w:div w:id="267472663">
          <w:marLeft w:val="0"/>
          <w:marRight w:val="0"/>
          <w:marTop w:val="0"/>
          <w:marBottom w:val="0"/>
          <w:divBdr>
            <w:top w:val="none" w:sz="0" w:space="0" w:color="auto"/>
            <w:left w:val="none" w:sz="0" w:space="0" w:color="auto"/>
            <w:bottom w:val="none" w:sz="0" w:space="0" w:color="auto"/>
            <w:right w:val="none" w:sz="0" w:space="0" w:color="auto"/>
          </w:divBdr>
        </w:div>
        <w:div w:id="323969784">
          <w:marLeft w:val="0"/>
          <w:marRight w:val="0"/>
          <w:marTop w:val="0"/>
          <w:marBottom w:val="0"/>
          <w:divBdr>
            <w:top w:val="none" w:sz="0" w:space="0" w:color="auto"/>
            <w:left w:val="none" w:sz="0" w:space="0" w:color="auto"/>
            <w:bottom w:val="none" w:sz="0" w:space="0" w:color="auto"/>
            <w:right w:val="none" w:sz="0" w:space="0" w:color="auto"/>
          </w:divBdr>
        </w:div>
        <w:div w:id="375467064">
          <w:marLeft w:val="0"/>
          <w:marRight w:val="0"/>
          <w:marTop w:val="0"/>
          <w:marBottom w:val="0"/>
          <w:divBdr>
            <w:top w:val="none" w:sz="0" w:space="0" w:color="auto"/>
            <w:left w:val="none" w:sz="0" w:space="0" w:color="auto"/>
            <w:bottom w:val="none" w:sz="0" w:space="0" w:color="auto"/>
            <w:right w:val="none" w:sz="0" w:space="0" w:color="auto"/>
          </w:divBdr>
        </w:div>
        <w:div w:id="493495463">
          <w:marLeft w:val="0"/>
          <w:marRight w:val="0"/>
          <w:marTop w:val="0"/>
          <w:marBottom w:val="0"/>
          <w:divBdr>
            <w:top w:val="none" w:sz="0" w:space="0" w:color="auto"/>
            <w:left w:val="none" w:sz="0" w:space="0" w:color="auto"/>
            <w:bottom w:val="none" w:sz="0" w:space="0" w:color="auto"/>
            <w:right w:val="none" w:sz="0" w:space="0" w:color="auto"/>
          </w:divBdr>
        </w:div>
        <w:div w:id="500121037">
          <w:marLeft w:val="0"/>
          <w:marRight w:val="0"/>
          <w:marTop w:val="0"/>
          <w:marBottom w:val="0"/>
          <w:divBdr>
            <w:top w:val="none" w:sz="0" w:space="0" w:color="auto"/>
            <w:left w:val="none" w:sz="0" w:space="0" w:color="auto"/>
            <w:bottom w:val="none" w:sz="0" w:space="0" w:color="auto"/>
            <w:right w:val="none" w:sz="0" w:space="0" w:color="auto"/>
          </w:divBdr>
        </w:div>
        <w:div w:id="541789636">
          <w:marLeft w:val="0"/>
          <w:marRight w:val="0"/>
          <w:marTop w:val="0"/>
          <w:marBottom w:val="0"/>
          <w:divBdr>
            <w:top w:val="none" w:sz="0" w:space="0" w:color="auto"/>
            <w:left w:val="none" w:sz="0" w:space="0" w:color="auto"/>
            <w:bottom w:val="none" w:sz="0" w:space="0" w:color="auto"/>
            <w:right w:val="none" w:sz="0" w:space="0" w:color="auto"/>
          </w:divBdr>
        </w:div>
        <w:div w:id="789281645">
          <w:marLeft w:val="0"/>
          <w:marRight w:val="0"/>
          <w:marTop w:val="0"/>
          <w:marBottom w:val="0"/>
          <w:divBdr>
            <w:top w:val="none" w:sz="0" w:space="0" w:color="auto"/>
            <w:left w:val="none" w:sz="0" w:space="0" w:color="auto"/>
            <w:bottom w:val="none" w:sz="0" w:space="0" w:color="auto"/>
            <w:right w:val="none" w:sz="0" w:space="0" w:color="auto"/>
          </w:divBdr>
        </w:div>
        <w:div w:id="790441134">
          <w:marLeft w:val="0"/>
          <w:marRight w:val="0"/>
          <w:marTop w:val="0"/>
          <w:marBottom w:val="0"/>
          <w:divBdr>
            <w:top w:val="none" w:sz="0" w:space="0" w:color="auto"/>
            <w:left w:val="none" w:sz="0" w:space="0" w:color="auto"/>
            <w:bottom w:val="none" w:sz="0" w:space="0" w:color="auto"/>
            <w:right w:val="none" w:sz="0" w:space="0" w:color="auto"/>
          </w:divBdr>
        </w:div>
        <w:div w:id="905725175">
          <w:marLeft w:val="0"/>
          <w:marRight w:val="0"/>
          <w:marTop w:val="0"/>
          <w:marBottom w:val="0"/>
          <w:divBdr>
            <w:top w:val="none" w:sz="0" w:space="0" w:color="auto"/>
            <w:left w:val="none" w:sz="0" w:space="0" w:color="auto"/>
            <w:bottom w:val="none" w:sz="0" w:space="0" w:color="auto"/>
            <w:right w:val="none" w:sz="0" w:space="0" w:color="auto"/>
          </w:divBdr>
        </w:div>
        <w:div w:id="949316240">
          <w:marLeft w:val="0"/>
          <w:marRight w:val="0"/>
          <w:marTop w:val="0"/>
          <w:marBottom w:val="0"/>
          <w:divBdr>
            <w:top w:val="none" w:sz="0" w:space="0" w:color="auto"/>
            <w:left w:val="none" w:sz="0" w:space="0" w:color="auto"/>
            <w:bottom w:val="none" w:sz="0" w:space="0" w:color="auto"/>
            <w:right w:val="none" w:sz="0" w:space="0" w:color="auto"/>
          </w:divBdr>
        </w:div>
        <w:div w:id="1018694735">
          <w:marLeft w:val="0"/>
          <w:marRight w:val="0"/>
          <w:marTop w:val="0"/>
          <w:marBottom w:val="0"/>
          <w:divBdr>
            <w:top w:val="none" w:sz="0" w:space="0" w:color="auto"/>
            <w:left w:val="none" w:sz="0" w:space="0" w:color="auto"/>
            <w:bottom w:val="none" w:sz="0" w:space="0" w:color="auto"/>
            <w:right w:val="none" w:sz="0" w:space="0" w:color="auto"/>
          </w:divBdr>
        </w:div>
        <w:div w:id="1350647056">
          <w:marLeft w:val="0"/>
          <w:marRight w:val="0"/>
          <w:marTop w:val="0"/>
          <w:marBottom w:val="0"/>
          <w:divBdr>
            <w:top w:val="none" w:sz="0" w:space="0" w:color="auto"/>
            <w:left w:val="none" w:sz="0" w:space="0" w:color="auto"/>
            <w:bottom w:val="none" w:sz="0" w:space="0" w:color="auto"/>
            <w:right w:val="none" w:sz="0" w:space="0" w:color="auto"/>
          </w:divBdr>
        </w:div>
        <w:div w:id="1560746263">
          <w:marLeft w:val="0"/>
          <w:marRight w:val="0"/>
          <w:marTop w:val="0"/>
          <w:marBottom w:val="0"/>
          <w:divBdr>
            <w:top w:val="none" w:sz="0" w:space="0" w:color="auto"/>
            <w:left w:val="none" w:sz="0" w:space="0" w:color="auto"/>
            <w:bottom w:val="none" w:sz="0" w:space="0" w:color="auto"/>
            <w:right w:val="none" w:sz="0" w:space="0" w:color="auto"/>
          </w:divBdr>
        </w:div>
        <w:div w:id="1694189396">
          <w:marLeft w:val="0"/>
          <w:marRight w:val="0"/>
          <w:marTop w:val="0"/>
          <w:marBottom w:val="0"/>
          <w:divBdr>
            <w:top w:val="none" w:sz="0" w:space="0" w:color="auto"/>
            <w:left w:val="none" w:sz="0" w:space="0" w:color="auto"/>
            <w:bottom w:val="none" w:sz="0" w:space="0" w:color="auto"/>
            <w:right w:val="none" w:sz="0" w:space="0" w:color="auto"/>
          </w:divBdr>
        </w:div>
        <w:div w:id="1784301015">
          <w:marLeft w:val="0"/>
          <w:marRight w:val="0"/>
          <w:marTop w:val="0"/>
          <w:marBottom w:val="0"/>
          <w:divBdr>
            <w:top w:val="none" w:sz="0" w:space="0" w:color="auto"/>
            <w:left w:val="none" w:sz="0" w:space="0" w:color="auto"/>
            <w:bottom w:val="none" w:sz="0" w:space="0" w:color="auto"/>
            <w:right w:val="none" w:sz="0" w:space="0" w:color="auto"/>
          </w:divBdr>
        </w:div>
        <w:div w:id="1977680940">
          <w:marLeft w:val="0"/>
          <w:marRight w:val="0"/>
          <w:marTop w:val="0"/>
          <w:marBottom w:val="0"/>
          <w:divBdr>
            <w:top w:val="none" w:sz="0" w:space="0" w:color="auto"/>
            <w:left w:val="none" w:sz="0" w:space="0" w:color="auto"/>
            <w:bottom w:val="none" w:sz="0" w:space="0" w:color="auto"/>
            <w:right w:val="none" w:sz="0" w:space="0" w:color="auto"/>
          </w:divBdr>
        </w:div>
      </w:divsChild>
    </w:div>
    <w:div w:id="1157501869">
      <w:bodyDiv w:val="1"/>
      <w:marLeft w:val="0"/>
      <w:marRight w:val="0"/>
      <w:marTop w:val="0"/>
      <w:marBottom w:val="0"/>
      <w:divBdr>
        <w:top w:val="none" w:sz="0" w:space="0" w:color="auto"/>
        <w:left w:val="none" w:sz="0" w:space="0" w:color="auto"/>
        <w:bottom w:val="none" w:sz="0" w:space="0" w:color="auto"/>
        <w:right w:val="none" w:sz="0" w:space="0" w:color="auto"/>
      </w:divBdr>
      <w:divsChild>
        <w:div w:id="156658613">
          <w:marLeft w:val="0"/>
          <w:marRight w:val="0"/>
          <w:marTop w:val="0"/>
          <w:marBottom w:val="0"/>
          <w:divBdr>
            <w:top w:val="none" w:sz="0" w:space="0" w:color="auto"/>
            <w:left w:val="none" w:sz="0" w:space="0" w:color="auto"/>
            <w:bottom w:val="none" w:sz="0" w:space="0" w:color="auto"/>
            <w:right w:val="none" w:sz="0" w:space="0" w:color="auto"/>
          </w:divBdr>
        </w:div>
        <w:div w:id="167990108">
          <w:marLeft w:val="0"/>
          <w:marRight w:val="0"/>
          <w:marTop w:val="0"/>
          <w:marBottom w:val="0"/>
          <w:divBdr>
            <w:top w:val="none" w:sz="0" w:space="0" w:color="auto"/>
            <w:left w:val="none" w:sz="0" w:space="0" w:color="auto"/>
            <w:bottom w:val="none" w:sz="0" w:space="0" w:color="auto"/>
            <w:right w:val="none" w:sz="0" w:space="0" w:color="auto"/>
          </w:divBdr>
        </w:div>
        <w:div w:id="373850094">
          <w:marLeft w:val="0"/>
          <w:marRight w:val="0"/>
          <w:marTop w:val="0"/>
          <w:marBottom w:val="0"/>
          <w:divBdr>
            <w:top w:val="none" w:sz="0" w:space="0" w:color="auto"/>
            <w:left w:val="none" w:sz="0" w:space="0" w:color="auto"/>
            <w:bottom w:val="none" w:sz="0" w:space="0" w:color="auto"/>
            <w:right w:val="none" w:sz="0" w:space="0" w:color="auto"/>
          </w:divBdr>
        </w:div>
        <w:div w:id="596520937">
          <w:marLeft w:val="0"/>
          <w:marRight w:val="0"/>
          <w:marTop w:val="0"/>
          <w:marBottom w:val="0"/>
          <w:divBdr>
            <w:top w:val="none" w:sz="0" w:space="0" w:color="auto"/>
            <w:left w:val="none" w:sz="0" w:space="0" w:color="auto"/>
            <w:bottom w:val="none" w:sz="0" w:space="0" w:color="auto"/>
            <w:right w:val="none" w:sz="0" w:space="0" w:color="auto"/>
          </w:divBdr>
        </w:div>
        <w:div w:id="2022777680">
          <w:marLeft w:val="0"/>
          <w:marRight w:val="0"/>
          <w:marTop w:val="0"/>
          <w:marBottom w:val="0"/>
          <w:divBdr>
            <w:top w:val="none" w:sz="0" w:space="0" w:color="auto"/>
            <w:left w:val="none" w:sz="0" w:space="0" w:color="auto"/>
            <w:bottom w:val="none" w:sz="0" w:space="0" w:color="auto"/>
            <w:right w:val="none" w:sz="0" w:space="0" w:color="auto"/>
          </w:divBdr>
        </w:div>
      </w:divsChild>
    </w:div>
    <w:div w:id="1157570206">
      <w:bodyDiv w:val="1"/>
      <w:marLeft w:val="0"/>
      <w:marRight w:val="0"/>
      <w:marTop w:val="0"/>
      <w:marBottom w:val="0"/>
      <w:divBdr>
        <w:top w:val="none" w:sz="0" w:space="0" w:color="auto"/>
        <w:left w:val="none" w:sz="0" w:space="0" w:color="auto"/>
        <w:bottom w:val="none" w:sz="0" w:space="0" w:color="auto"/>
        <w:right w:val="none" w:sz="0" w:space="0" w:color="auto"/>
      </w:divBdr>
      <w:divsChild>
        <w:div w:id="1979653168">
          <w:marLeft w:val="0"/>
          <w:marRight w:val="0"/>
          <w:marTop w:val="0"/>
          <w:marBottom w:val="0"/>
          <w:divBdr>
            <w:top w:val="none" w:sz="0" w:space="0" w:color="auto"/>
            <w:left w:val="none" w:sz="0" w:space="0" w:color="auto"/>
            <w:bottom w:val="none" w:sz="0" w:space="0" w:color="auto"/>
            <w:right w:val="none" w:sz="0" w:space="0" w:color="auto"/>
          </w:divBdr>
        </w:div>
        <w:div w:id="1996958104">
          <w:marLeft w:val="0"/>
          <w:marRight w:val="0"/>
          <w:marTop w:val="0"/>
          <w:marBottom w:val="0"/>
          <w:divBdr>
            <w:top w:val="none" w:sz="0" w:space="0" w:color="auto"/>
            <w:left w:val="none" w:sz="0" w:space="0" w:color="auto"/>
            <w:bottom w:val="none" w:sz="0" w:space="0" w:color="auto"/>
            <w:right w:val="none" w:sz="0" w:space="0" w:color="auto"/>
          </w:divBdr>
        </w:div>
      </w:divsChild>
    </w:div>
    <w:div w:id="1186480082">
      <w:bodyDiv w:val="1"/>
      <w:marLeft w:val="0"/>
      <w:marRight w:val="0"/>
      <w:marTop w:val="0"/>
      <w:marBottom w:val="0"/>
      <w:divBdr>
        <w:top w:val="none" w:sz="0" w:space="0" w:color="auto"/>
        <w:left w:val="none" w:sz="0" w:space="0" w:color="auto"/>
        <w:bottom w:val="none" w:sz="0" w:space="0" w:color="auto"/>
        <w:right w:val="none" w:sz="0" w:space="0" w:color="auto"/>
      </w:divBdr>
    </w:div>
    <w:div w:id="1227648526">
      <w:bodyDiv w:val="1"/>
      <w:marLeft w:val="0"/>
      <w:marRight w:val="0"/>
      <w:marTop w:val="0"/>
      <w:marBottom w:val="0"/>
      <w:divBdr>
        <w:top w:val="none" w:sz="0" w:space="0" w:color="auto"/>
        <w:left w:val="none" w:sz="0" w:space="0" w:color="auto"/>
        <w:bottom w:val="none" w:sz="0" w:space="0" w:color="auto"/>
        <w:right w:val="none" w:sz="0" w:space="0" w:color="auto"/>
      </w:divBdr>
      <w:divsChild>
        <w:div w:id="35742148">
          <w:marLeft w:val="0"/>
          <w:marRight w:val="0"/>
          <w:marTop w:val="0"/>
          <w:marBottom w:val="0"/>
          <w:divBdr>
            <w:top w:val="none" w:sz="0" w:space="0" w:color="auto"/>
            <w:left w:val="none" w:sz="0" w:space="0" w:color="auto"/>
            <w:bottom w:val="none" w:sz="0" w:space="0" w:color="auto"/>
            <w:right w:val="none" w:sz="0" w:space="0" w:color="auto"/>
          </w:divBdr>
        </w:div>
        <w:div w:id="88623180">
          <w:marLeft w:val="0"/>
          <w:marRight w:val="0"/>
          <w:marTop w:val="0"/>
          <w:marBottom w:val="0"/>
          <w:divBdr>
            <w:top w:val="none" w:sz="0" w:space="0" w:color="auto"/>
            <w:left w:val="none" w:sz="0" w:space="0" w:color="auto"/>
            <w:bottom w:val="none" w:sz="0" w:space="0" w:color="auto"/>
            <w:right w:val="none" w:sz="0" w:space="0" w:color="auto"/>
          </w:divBdr>
        </w:div>
        <w:div w:id="195242656">
          <w:marLeft w:val="0"/>
          <w:marRight w:val="0"/>
          <w:marTop w:val="0"/>
          <w:marBottom w:val="0"/>
          <w:divBdr>
            <w:top w:val="none" w:sz="0" w:space="0" w:color="auto"/>
            <w:left w:val="none" w:sz="0" w:space="0" w:color="auto"/>
            <w:bottom w:val="none" w:sz="0" w:space="0" w:color="auto"/>
            <w:right w:val="none" w:sz="0" w:space="0" w:color="auto"/>
          </w:divBdr>
        </w:div>
        <w:div w:id="236945181">
          <w:marLeft w:val="0"/>
          <w:marRight w:val="0"/>
          <w:marTop w:val="0"/>
          <w:marBottom w:val="0"/>
          <w:divBdr>
            <w:top w:val="none" w:sz="0" w:space="0" w:color="auto"/>
            <w:left w:val="none" w:sz="0" w:space="0" w:color="auto"/>
            <w:bottom w:val="none" w:sz="0" w:space="0" w:color="auto"/>
            <w:right w:val="none" w:sz="0" w:space="0" w:color="auto"/>
          </w:divBdr>
        </w:div>
        <w:div w:id="659622219">
          <w:marLeft w:val="0"/>
          <w:marRight w:val="0"/>
          <w:marTop w:val="0"/>
          <w:marBottom w:val="0"/>
          <w:divBdr>
            <w:top w:val="none" w:sz="0" w:space="0" w:color="auto"/>
            <w:left w:val="none" w:sz="0" w:space="0" w:color="auto"/>
            <w:bottom w:val="none" w:sz="0" w:space="0" w:color="auto"/>
            <w:right w:val="none" w:sz="0" w:space="0" w:color="auto"/>
          </w:divBdr>
        </w:div>
        <w:div w:id="750128000">
          <w:marLeft w:val="0"/>
          <w:marRight w:val="0"/>
          <w:marTop w:val="0"/>
          <w:marBottom w:val="0"/>
          <w:divBdr>
            <w:top w:val="none" w:sz="0" w:space="0" w:color="auto"/>
            <w:left w:val="none" w:sz="0" w:space="0" w:color="auto"/>
            <w:bottom w:val="none" w:sz="0" w:space="0" w:color="auto"/>
            <w:right w:val="none" w:sz="0" w:space="0" w:color="auto"/>
          </w:divBdr>
        </w:div>
        <w:div w:id="807818738">
          <w:marLeft w:val="0"/>
          <w:marRight w:val="0"/>
          <w:marTop w:val="0"/>
          <w:marBottom w:val="0"/>
          <w:divBdr>
            <w:top w:val="none" w:sz="0" w:space="0" w:color="auto"/>
            <w:left w:val="none" w:sz="0" w:space="0" w:color="auto"/>
            <w:bottom w:val="none" w:sz="0" w:space="0" w:color="auto"/>
            <w:right w:val="none" w:sz="0" w:space="0" w:color="auto"/>
          </w:divBdr>
        </w:div>
        <w:div w:id="917254583">
          <w:marLeft w:val="0"/>
          <w:marRight w:val="0"/>
          <w:marTop w:val="0"/>
          <w:marBottom w:val="0"/>
          <w:divBdr>
            <w:top w:val="none" w:sz="0" w:space="0" w:color="auto"/>
            <w:left w:val="none" w:sz="0" w:space="0" w:color="auto"/>
            <w:bottom w:val="none" w:sz="0" w:space="0" w:color="auto"/>
            <w:right w:val="none" w:sz="0" w:space="0" w:color="auto"/>
          </w:divBdr>
        </w:div>
        <w:div w:id="954213140">
          <w:marLeft w:val="0"/>
          <w:marRight w:val="0"/>
          <w:marTop w:val="0"/>
          <w:marBottom w:val="0"/>
          <w:divBdr>
            <w:top w:val="none" w:sz="0" w:space="0" w:color="auto"/>
            <w:left w:val="none" w:sz="0" w:space="0" w:color="auto"/>
            <w:bottom w:val="none" w:sz="0" w:space="0" w:color="auto"/>
            <w:right w:val="none" w:sz="0" w:space="0" w:color="auto"/>
          </w:divBdr>
        </w:div>
        <w:div w:id="956183325">
          <w:marLeft w:val="0"/>
          <w:marRight w:val="0"/>
          <w:marTop w:val="0"/>
          <w:marBottom w:val="0"/>
          <w:divBdr>
            <w:top w:val="none" w:sz="0" w:space="0" w:color="auto"/>
            <w:left w:val="none" w:sz="0" w:space="0" w:color="auto"/>
            <w:bottom w:val="none" w:sz="0" w:space="0" w:color="auto"/>
            <w:right w:val="none" w:sz="0" w:space="0" w:color="auto"/>
          </w:divBdr>
        </w:div>
        <w:div w:id="975335355">
          <w:marLeft w:val="0"/>
          <w:marRight w:val="0"/>
          <w:marTop w:val="0"/>
          <w:marBottom w:val="0"/>
          <w:divBdr>
            <w:top w:val="none" w:sz="0" w:space="0" w:color="auto"/>
            <w:left w:val="none" w:sz="0" w:space="0" w:color="auto"/>
            <w:bottom w:val="none" w:sz="0" w:space="0" w:color="auto"/>
            <w:right w:val="none" w:sz="0" w:space="0" w:color="auto"/>
          </w:divBdr>
        </w:div>
        <w:div w:id="1095132919">
          <w:marLeft w:val="0"/>
          <w:marRight w:val="0"/>
          <w:marTop w:val="0"/>
          <w:marBottom w:val="0"/>
          <w:divBdr>
            <w:top w:val="none" w:sz="0" w:space="0" w:color="auto"/>
            <w:left w:val="none" w:sz="0" w:space="0" w:color="auto"/>
            <w:bottom w:val="none" w:sz="0" w:space="0" w:color="auto"/>
            <w:right w:val="none" w:sz="0" w:space="0" w:color="auto"/>
          </w:divBdr>
        </w:div>
        <w:div w:id="1165323041">
          <w:marLeft w:val="0"/>
          <w:marRight w:val="0"/>
          <w:marTop w:val="0"/>
          <w:marBottom w:val="0"/>
          <w:divBdr>
            <w:top w:val="none" w:sz="0" w:space="0" w:color="auto"/>
            <w:left w:val="none" w:sz="0" w:space="0" w:color="auto"/>
            <w:bottom w:val="none" w:sz="0" w:space="0" w:color="auto"/>
            <w:right w:val="none" w:sz="0" w:space="0" w:color="auto"/>
          </w:divBdr>
        </w:div>
        <w:div w:id="1176992615">
          <w:marLeft w:val="0"/>
          <w:marRight w:val="0"/>
          <w:marTop w:val="0"/>
          <w:marBottom w:val="0"/>
          <w:divBdr>
            <w:top w:val="none" w:sz="0" w:space="0" w:color="auto"/>
            <w:left w:val="none" w:sz="0" w:space="0" w:color="auto"/>
            <w:bottom w:val="none" w:sz="0" w:space="0" w:color="auto"/>
            <w:right w:val="none" w:sz="0" w:space="0" w:color="auto"/>
          </w:divBdr>
        </w:div>
        <w:div w:id="1177117346">
          <w:marLeft w:val="0"/>
          <w:marRight w:val="0"/>
          <w:marTop w:val="0"/>
          <w:marBottom w:val="0"/>
          <w:divBdr>
            <w:top w:val="none" w:sz="0" w:space="0" w:color="auto"/>
            <w:left w:val="none" w:sz="0" w:space="0" w:color="auto"/>
            <w:bottom w:val="none" w:sz="0" w:space="0" w:color="auto"/>
            <w:right w:val="none" w:sz="0" w:space="0" w:color="auto"/>
          </w:divBdr>
        </w:div>
        <w:div w:id="1188905111">
          <w:marLeft w:val="0"/>
          <w:marRight w:val="0"/>
          <w:marTop w:val="0"/>
          <w:marBottom w:val="0"/>
          <w:divBdr>
            <w:top w:val="none" w:sz="0" w:space="0" w:color="auto"/>
            <w:left w:val="none" w:sz="0" w:space="0" w:color="auto"/>
            <w:bottom w:val="none" w:sz="0" w:space="0" w:color="auto"/>
            <w:right w:val="none" w:sz="0" w:space="0" w:color="auto"/>
          </w:divBdr>
        </w:div>
        <w:div w:id="1205219213">
          <w:marLeft w:val="0"/>
          <w:marRight w:val="0"/>
          <w:marTop w:val="0"/>
          <w:marBottom w:val="0"/>
          <w:divBdr>
            <w:top w:val="none" w:sz="0" w:space="0" w:color="auto"/>
            <w:left w:val="none" w:sz="0" w:space="0" w:color="auto"/>
            <w:bottom w:val="none" w:sz="0" w:space="0" w:color="auto"/>
            <w:right w:val="none" w:sz="0" w:space="0" w:color="auto"/>
          </w:divBdr>
        </w:div>
        <w:div w:id="1249584799">
          <w:marLeft w:val="0"/>
          <w:marRight w:val="0"/>
          <w:marTop w:val="0"/>
          <w:marBottom w:val="0"/>
          <w:divBdr>
            <w:top w:val="none" w:sz="0" w:space="0" w:color="auto"/>
            <w:left w:val="none" w:sz="0" w:space="0" w:color="auto"/>
            <w:bottom w:val="none" w:sz="0" w:space="0" w:color="auto"/>
            <w:right w:val="none" w:sz="0" w:space="0" w:color="auto"/>
          </w:divBdr>
        </w:div>
        <w:div w:id="1547789113">
          <w:marLeft w:val="0"/>
          <w:marRight w:val="0"/>
          <w:marTop w:val="0"/>
          <w:marBottom w:val="0"/>
          <w:divBdr>
            <w:top w:val="none" w:sz="0" w:space="0" w:color="auto"/>
            <w:left w:val="none" w:sz="0" w:space="0" w:color="auto"/>
            <w:bottom w:val="none" w:sz="0" w:space="0" w:color="auto"/>
            <w:right w:val="none" w:sz="0" w:space="0" w:color="auto"/>
          </w:divBdr>
        </w:div>
        <w:div w:id="1715884840">
          <w:marLeft w:val="0"/>
          <w:marRight w:val="0"/>
          <w:marTop w:val="0"/>
          <w:marBottom w:val="0"/>
          <w:divBdr>
            <w:top w:val="none" w:sz="0" w:space="0" w:color="auto"/>
            <w:left w:val="none" w:sz="0" w:space="0" w:color="auto"/>
            <w:bottom w:val="none" w:sz="0" w:space="0" w:color="auto"/>
            <w:right w:val="none" w:sz="0" w:space="0" w:color="auto"/>
          </w:divBdr>
        </w:div>
        <w:div w:id="1783567908">
          <w:marLeft w:val="0"/>
          <w:marRight w:val="0"/>
          <w:marTop w:val="0"/>
          <w:marBottom w:val="0"/>
          <w:divBdr>
            <w:top w:val="none" w:sz="0" w:space="0" w:color="auto"/>
            <w:left w:val="none" w:sz="0" w:space="0" w:color="auto"/>
            <w:bottom w:val="none" w:sz="0" w:space="0" w:color="auto"/>
            <w:right w:val="none" w:sz="0" w:space="0" w:color="auto"/>
          </w:divBdr>
        </w:div>
        <w:div w:id="1869566184">
          <w:marLeft w:val="0"/>
          <w:marRight w:val="0"/>
          <w:marTop w:val="0"/>
          <w:marBottom w:val="0"/>
          <w:divBdr>
            <w:top w:val="none" w:sz="0" w:space="0" w:color="auto"/>
            <w:left w:val="none" w:sz="0" w:space="0" w:color="auto"/>
            <w:bottom w:val="none" w:sz="0" w:space="0" w:color="auto"/>
            <w:right w:val="none" w:sz="0" w:space="0" w:color="auto"/>
          </w:divBdr>
        </w:div>
        <w:div w:id="1906063693">
          <w:marLeft w:val="0"/>
          <w:marRight w:val="0"/>
          <w:marTop w:val="0"/>
          <w:marBottom w:val="0"/>
          <w:divBdr>
            <w:top w:val="none" w:sz="0" w:space="0" w:color="auto"/>
            <w:left w:val="none" w:sz="0" w:space="0" w:color="auto"/>
            <w:bottom w:val="none" w:sz="0" w:space="0" w:color="auto"/>
            <w:right w:val="none" w:sz="0" w:space="0" w:color="auto"/>
          </w:divBdr>
        </w:div>
        <w:div w:id="1920166667">
          <w:marLeft w:val="0"/>
          <w:marRight w:val="0"/>
          <w:marTop w:val="0"/>
          <w:marBottom w:val="0"/>
          <w:divBdr>
            <w:top w:val="none" w:sz="0" w:space="0" w:color="auto"/>
            <w:left w:val="none" w:sz="0" w:space="0" w:color="auto"/>
            <w:bottom w:val="none" w:sz="0" w:space="0" w:color="auto"/>
            <w:right w:val="none" w:sz="0" w:space="0" w:color="auto"/>
          </w:divBdr>
        </w:div>
        <w:div w:id="2113547401">
          <w:marLeft w:val="0"/>
          <w:marRight w:val="0"/>
          <w:marTop w:val="0"/>
          <w:marBottom w:val="0"/>
          <w:divBdr>
            <w:top w:val="none" w:sz="0" w:space="0" w:color="auto"/>
            <w:left w:val="none" w:sz="0" w:space="0" w:color="auto"/>
            <w:bottom w:val="none" w:sz="0" w:space="0" w:color="auto"/>
            <w:right w:val="none" w:sz="0" w:space="0" w:color="auto"/>
          </w:divBdr>
        </w:div>
      </w:divsChild>
    </w:div>
    <w:div w:id="1230579062">
      <w:bodyDiv w:val="1"/>
      <w:marLeft w:val="0"/>
      <w:marRight w:val="0"/>
      <w:marTop w:val="0"/>
      <w:marBottom w:val="0"/>
      <w:divBdr>
        <w:top w:val="none" w:sz="0" w:space="0" w:color="auto"/>
        <w:left w:val="none" w:sz="0" w:space="0" w:color="auto"/>
        <w:bottom w:val="none" w:sz="0" w:space="0" w:color="auto"/>
        <w:right w:val="none" w:sz="0" w:space="0" w:color="auto"/>
      </w:divBdr>
      <w:divsChild>
        <w:div w:id="41173051">
          <w:marLeft w:val="0"/>
          <w:marRight w:val="0"/>
          <w:marTop w:val="0"/>
          <w:marBottom w:val="0"/>
          <w:divBdr>
            <w:top w:val="none" w:sz="0" w:space="0" w:color="auto"/>
            <w:left w:val="none" w:sz="0" w:space="0" w:color="auto"/>
            <w:bottom w:val="none" w:sz="0" w:space="0" w:color="auto"/>
            <w:right w:val="none" w:sz="0" w:space="0" w:color="auto"/>
          </w:divBdr>
        </w:div>
        <w:div w:id="265239413">
          <w:marLeft w:val="0"/>
          <w:marRight w:val="0"/>
          <w:marTop w:val="0"/>
          <w:marBottom w:val="0"/>
          <w:divBdr>
            <w:top w:val="none" w:sz="0" w:space="0" w:color="auto"/>
            <w:left w:val="none" w:sz="0" w:space="0" w:color="auto"/>
            <w:bottom w:val="none" w:sz="0" w:space="0" w:color="auto"/>
            <w:right w:val="none" w:sz="0" w:space="0" w:color="auto"/>
          </w:divBdr>
        </w:div>
        <w:div w:id="387261661">
          <w:marLeft w:val="0"/>
          <w:marRight w:val="0"/>
          <w:marTop w:val="0"/>
          <w:marBottom w:val="0"/>
          <w:divBdr>
            <w:top w:val="none" w:sz="0" w:space="0" w:color="auto"/>
            <w:left w:val="none" w:sz="0" w:space="0" w:color="auto"/>
            <w:bottom w:val="none" w:sz="0" w:space="0" w:color="auto"/>
            <w:right w:val="none" w:sz="0" w:space="0" w:color="auto"/>
          </w:divBdr>
        </w:div>
        <w:div w:id="932395164">
          <w:marLeft w:val="0"/>
          <w:marRight w:val="0"/>
          <w:marTop w:val="0"/>
          <w:marBottom w:val="0"/>
          <w:divBdr>
            <w:top w:val="none" w:sz="0" w:space="0" w:color="auto"/>
            <w:left w:val="none" w:sz="0" w:space="0" w:color="auto"/>
            <w:bottom w:val="none" w:sz="0" w:space="0" w:color="auto"/>
            <w:right w:val="none" w:sz="0" w:space="0" w:color="auto"/>
          </w:divBdr>
        </w:div>
        <w:div w:id="1001154654">
          <w:marLeft w:val="0"/>
          <w:marRight w:val="0"/>
          <w:marTop w:val="0"/>
          <w:marBottom w:val="0"/>
          <w:divBdr>
            <w:top w:val="none" w:sz="0" w:space="0" w:color="auto"/>
            <w:left w:val="none" w:sz="0" w:space="0" w:color="auto"/>
            <w:bottom w:val="none" w:sz="0" w:space="0" w:color="auto"/>
            <w:right w:val="none" w:sz="0" w:space="0" w:color="auto"/>
          </w:divBdr>
        </w:div>
        <w:div w:id="1280642769">
          <w:marLeft w:val="0"/>
          <w:marRight w:val="0"/>
          <w:marTop w:val="0"/>
          <w:marBottom w:val="0"/>
          <w:divBdr>
            <w:top w:val="none" w:sz="0" w:space="0" w:color="auto"/>
            <w:left w:val="none" w:sz="0" w:space="0" w:color="auto"/>
            <w:bottom w:val="none" w:sz="0" w:space="0" w:color="auto"/>
            <w:right w:val="none" w:sz="0" w:space="0" w:color="auto"/>
          </w:divBdr>
        </w:div>
      </w:divsChild>
    </w:div>
    <w:div w:id="1248349277">
      <w:bodyDiv w:val="1"/>
      <w:marLeft w:val="0"/>
      <w:marRight w:val="0"/>
      <w:marTop w:val="0"/>
      <w:marBottom w:val="0"/>
      <w:divBdr>
        <w:top w:val="none" w:sz="0" w:space="0" w:color="auto"/>
        <w:left w:val="none" w:sz="0" w:space="0" w:color="auto"/>
        <w:bottom w:val="none" w:sz="0" w:space="0" w:color="auto"/>
        <w:right w:val="none" w:sz="0" w:space="0" w:color="auto"/>
      </w:divBdr>
      <w:divsChild>
        <w:div w:id="1361052874">
          <w:marLeft w:val="0"/>
          <w:marRight w:val="0"/>
          <w:marTop w:val="0"/>
          <w:marBottom w:val="0"/>
          <w:divBdr>
            <w:top w:val="none" w:sz="0" w:space="0" w:color="auto"/>
            <w:left w:val="none" w:sz="0" w:space="0" w:color="auto"/>
            <w:bottom w:val="none" w:sz="0" w:space="0" w:color="auto"/>
            <w:right w:val="none" w:sz="0" w:space="0" w:color="auto"/>
          </w:divBdr>
        </w:div>
        <w:div w:id="1448084943">
          <w:marLeft w:val="0"/>
          <w:marRight w:val="0"/>
          <w:marTop w:val="0"/>
          <w:marBottom w:val="0"/>
          <w:divBdr>
            <w:top w:val="none" w:sz="0" w:space="0" w:color="auto"/>
            <w:left w:val="none" w:sz="0" w:space="0" w:color="auto"/>
            <w:bottom w:val="none" w:sz="0" w:space="0" w:color="auto"/>
            <w:right w:val="none" w:sz="0" w:space="0" w:color="auto"/>
          </w:divBdr>
        </w:div>
      </w:divsChild>
    </w:div>
    <w:div w:id="1265965710">
      <w:bodyDiv w:val="1"/>
      <w:marLeft w:val="0"/>
      <w:marRight w:val="0"/>
      <w:marTop w:val="0"/>
      <w:marBottom w:val="0"/>
      <w:divBdr>
        <w:top w:val="none" w:sz="0" w:space="0" w:color="auto"/>
        <w:left w:val="none" w:sz="0" w:space="0" w:color="auto"/>
        <w:bottom w:val="none" w:sz="0" w:space="0" w:color="auto"/>
        <w:right w:val="none" w:sz="0" w:space="0" w:color="auto"/>
      </w:divBdr>
      <w:divsChild>
        <w:div w:id="563176977">
          <w:marLeft w:val="0"/>
          <w:marRight w:val="0"/>
          <w:marTop w:val="0"/>
          <w:marBottom w:val="0"/>
          <w:divBdr>
            <w:top w:val="none" w:sz="0" w:space="0" w:color="auto"/>
            <w:left w:val="none" w:sz="0" w:space="0" w:color="auto"/>
            <w:bottom w:val="none" w:sz="0" w:space="0" w:color="auto"/>
            <w:right w:val="none" w:sz="0" w:space="0" w:color="auto"/>
          </w:divBdr>
        </w:div>
      </w:divsChild>
    </w:div>
    <w:div w:id="1314218909">
      <w:bodyDiv w:val="1"/>
      <w:marLeft w:val="0"/>
      <w:marRight w:val="0"/>
      <w:marTop w:val="0"/>
      <w:marBottom w:val="0"/>
      <w:divBdr>
        <w:top w:val="none" w:sz="0" w:space="0" w:color="auto"/>
        <w:left w:val="none" w:sz="0" w:space="0" w:color="auto"/>
        <w:bottom w:val="none" w:sz="0" w:space="0" w:color="auto"/>
        <w:right w:val="none" w:sz="0" w:space="0" w:color="auto"/>
      </w:divBdr>
    </w:div>
    <w:div w:id="1338927630">
      <w:bodyDiv w:val="1"/>
      <w:marLeft w:val="0"/>
      <w:marRight w:val="0"/>
      <w:marTop w:val="0"/>
      <w:marBottom w:val="0"/>
      <w:divBdr>
        <w:top w:val="none" w:sz="0" w:space="0" w:color="auto"/>
        <w:left w:val="none" w:sz="0" w:space="0" w:color="auto"/>
        <w:bottom w:val="none" w:sz="0" w:space="0" w:color="auto"/>
        <w:right w:val="none" w:sz="0" w:space="0" w:color="auto"/>
      </w:divBdr>
      <w:divsChild>
        <w:div w:id="1386683940">
          <w:marLeft w:val="0"/>
          <w:marRight w:val="0"/>
          <w:marTop w:val="0"/>
          <w:marBottom w:val="0"/>
          <w:divBdr>
            <w:top w:val="none" w:sz="0" w:space="0" w:color="auto"/>
            <w:left w:val="none" w:sz="0" w:space="0" w:color="auto"/>
            <w:bottom w:val="none" w:sz="0" w:space="0" w:color="auto"/>
            <w:right w:val="none" w:sz="0" w:space="0" w:color="auto"/>
          </w:divBdr>
        </w:div>
        <w:div w:id="1863519749">
          <w:marLeft w:val="0"/>
          <w:marRight w:val="0"/>
          <w:marTop w:val="0"/>
          <w:marBottom w:val="0"/>
          <w:divBdr>
            <w:top w:val="none" w:sz="0" w:space="0" w:color="auto"/>
            <w:left w:val="none" w:sz="0" w:space="0" w:color="auto"/>
            <w:bottom w:val="none" w:sz="0" w:space="0" w:color="auto"/>
            <w:right w:val="none" w:sz="0" w:space="0" w:color="auto"/>
          </w:divBdr>
        </w:div>
      </w:divsChild>
    </w:div>
    <w:div w:id="1347176841">
      <w:bodyDiv w:val="1"/>
      <w:marLeft w:val="0"/>
      <w:marRight w:val="0"/>
      <w:marTop w:val="0"/>
      <w:marBottom w:val="0"/>
      <w:divBdr>
        <w:top w:val="none" w:sz="0" w:space="0" w:color="auto"/>
        <w:left w:val="none" w:sz="0" w:space="0" w:color="auto"/>
        <w:bottom w:val="none" w:sz="0" w:space="0" w:color="auto"/>
        <w:right w:val="none" w:sz="0" w:space="0" w:color="auto"/>
      </w:divBdr>
      <w:divsChild>
        <w:div w:id="123156713">
          <w:marLeft w:val="0"/>
          <w:marRight w:val="0"/>
          <w:marTop w:val="0"/>
          <w:marBottom w:val="0"/>
          <w:divBdr>
            <w:top w:val="none" w:sz="0" w:space="0" w:color="auto"/>
            <w:left w:val="none" w:sz="0" w:space="0" w:color="auto"/>
            <w:bottom w:val="none" w:sz="0" w:space="0" w:color="auto"/>
            <w:right w:val="none" w:sz="0" w:space="0" w:color="auto"/>
          </w:divBdr>
        </w:div>
        <w:div w:id="1622295822">
          <w:marLeft w:val="0"/>
          <w:marRight w:val="0"/>
          <w:marTop w:val="0"/>
          <w:marBottom w:val="0"/>
          <w:divBdr>
            <w:top w:val="none" w:sz="0" w:space="0" w:color="auto"/>
            <w:left w:val="none" w:sz="0" w:space="0" w:color="auto"/>
            <w:bottom w:val="none" w:sz="0" w:space="0" w:color="auto"/>
            <w:right w:val="none" w:sz="0" w:space="0" w:color="auto"/>
          </w:divBdr>
        </w:div>
      </w:divsChild>
    </w:div>
    <w:div w:id="1373074414">
      <w:bodyDiv w:val="1"/>
      <w:marLeft w:val="0"/>
      <w:marRight w:val="0"/>
      <w:marTop w:val="0"/>
      <w:marBottom w:val="0"/>
      <w:divBdr>
        <w:top w:val="none" w:sz="0" w:space="0" w:color="auto"/>
        <w:left w:val="none" w:sz="0" w:space="0" w:color="auto"/>
        <w:bottom w:val="none" w:sz="0" w:space="0" w:color="auto"/>
        <w:right w:val="none" w:sz="0" w:space="0" w:color="auto"/>
      </w:divBdr>
      <w:divsChild>
        <w:div w:id="671109521">
          <w:marLeft w:val="0"/>
          <w:marRight w:val="0"/>
          <w:marTop w:val="0"/>
          <w:marBottom w:val="0"/>
          <w:divBdr>
            <w:top w:val="none" w:sz="0" w:space="0" w:color="auto"/>
            <w:left w:val="none" w:sz="0" w:space="0" w:color="auto"/>
            <w:bottom w:val="none" w:sz="0" w:space="0" w:color="auto"/>
            <w:right w:val="none" w:sz="0" w:space="0" w:color="auto"/>
          </w:divBdr>
        </w:div>
        <w:div w:id="1146894977">
          <w:marLeft w:val="0"/>
          <w:marRight w:val="0"/>
          <w:marTop w:val="0"/>
          <w:marBottom w:val="0"/>
          <w:divBdr>
            <w:top w:val="none" w:sz="0" w:space="0" w:color="auto"/>
            <w:left w:val="none" w:sz="0" w:space="0" w:color="auto"/>
            <w:bottom w:val="none" w:sz="0" w:space="0" w:color="auto"/>
            <w:right w:val="none" w:sz="0" w:space="0" w:color="auto"/>
          </w:divBdr>
        </w:div>
        <w:div w:id="1498838721">
          <w:marLeft w:val="0"/>
          <w:marRight w:val="0"/>
          <w:marTop w:val="0"/>
          <w:marBottom w:val="0"/>
          <w:divBdr>
            <w:top w:val="none" w:sz="0" w:space="0" w:color="auto"/>
            <w:left w:val="none" w:sz="0" w:space="0" w:color="auto"/>
            <w:bottom w:val="none" w:sz="0" w:space="0" w:color="auto"/>
            <w:right w:val="none" w:sz="0" w:space="0" w:color="auto"/>
          </w:divBdr>
        </w:div>
        <w:div w:id="1956327750">
          <w:marLeft w:val="0"/>
          <w:marRight w:val="0"/>
          <w:marTop w:val="0"/>
          <w:marBottom w:val="0"/>
          <w:divBdr>
            <w:top w:val="none" w:sz="0" w:space="0" w:color="auto"/>
            <w:left w:val="none" w:sz="0" w:space="0" w:color="auto"/>
            <w:bottom w:val="none" w:sz="0" w:space="0" w:color="auto"/>
            <w:right w:val="none" w:sz="0" w:space="0" w:color="auto"/>
          </w:divBdr>
        </w:div>
        <w:div w:id="2012680445">
          <w:marLeft w:val="0"/>
          <w:marRight w:val="0"/>
          <w:marTop w:val="0"/>
          <w:marBottom w:val="0"/>
          <w:divBdr>
            <w:top w:val="none" w:sz="0" w:space="0" w:color="auto"/>
            <w:left w:val="none" w:sz="0" w:space="0" w:color="auto"/>
            <w:bottom w:val="none" w:sz="0" w:space="0" w:color="auto"/>
            <w:right w:val="none" w:sz="0" w:space="0" w:color="auto"/>
          </w:divBdr>
        </w:div>
      </w:divsChild>
    </w:div>
    <w:div w:id="1391226785">
      <w:bodyDiv w:val="1"/>
      <w:marLeft w:val="0"/>
      <w:marRight w:val="0"/>
      <w:marTop w:val="0"/>
      <w:marBottom w:val="0"/>
      <w:divBdr>
        <w:top w:val="none" w:sz="0" w:space="0" w:color="auto"/>
        <w:left w:val="none" w:sz="0" w:space="0" w:color="auto"/>
        <w:bottom w:val="none" w:sz="0" w:space="0" w:color="auto"/>
        <w:right w:val="none" w:sz="0" w:space="0" w:color="auto"/>
      </w:divBdr>
      <w:divsChild>
        <w:div w:id="425736824">
          <w:marLeft w:val="0"/>
          <w:marRight w:val="0"/>
          <w:marTop w:val="0"/>
          <w:marBottom w:val="0"/>
          <w:divBdr>
            <w:top w:val="none" w:sz="0" w:space="0" w:color="auto"/>
            <w:left w:val="none" w:sz="0" w:space="0" w:color="auto"/>
            <w:bottom w:val="none" w:sz="0" w:space="0" w:color="auto"/>
            <w:right w:val="none" w:sz="0" w:space="0" w:color="auto"/>
          </w:divBdr>
        </w:div>
        <w:div w:id="513881214">
          <w:marLeft w:val="0"/>
          <w:marRight w:val="0"/>
          <w:marTop w:val="0"/>
          <w:marBottom w:val="0"/>
          <w:divBdr>
            <w:top w:val="none" w:sz="0" w:space="0" w:color="auto"/>
            <w:left w:val="none" w:sz="0" w:space="0" w:color="auto"/>
            <w:bottom w:val="none" w:sz="0" w:space="0" w:color="auto"/>
            <w:right w:val="none" w:sz="0" w:space="0" w:color="auto"/>
          </w:divBdr>
        </w:div>
        <w:div w:id="724716364">
          <w:marLeft w:val="0"/>
          <w:marRight w:val="0"/>
          <w:marTop w:val="0"/>
          <w:marBottom w:val="0"/>
          <w:divBdr>
            <w:top w:val="none" w:sz="0" w:space="0" w:color="auto"/>
            <w:left w:val="none" w:sz="0" w:space="0" w:color="auto"/>
            <w:bottom w:val="none" w:sz="0" w:space="0" w:color="auto"/>
            <w:right w:val="none" w:sz="0" w:space="0" w:color="auto"/>
          </w:divBdr>
        </w:div>
        <w:div w:id="1279793338">
          <w:marLeft w:val="0"/>
          <w:marRight w:val="0"/>
          <w:marTop w:val="0"/>
          <w:marBottom w:val="0"/>
          <w:divBdr>
            <w:top w:val="none" w:sz="0" w:space="0" w:color="auto"/>
            <w:left w:val="none" w:sz="0" w:space="0" w:color="auto"/>
            <w:bottom w:val="none" w:sz="0" w:space="0" w:color="auto"/>
            <w:right w:val="none" w:sz="0" w:space="0" w:color="auto"/>
          </w:divBdr>
        </w:div>
        <w:div w:id="1497920917">
          <w:marLeft w:val="0"/>
          <w:marRight w:val="0"/>
          <w:marTop w:val="0"/>
          <w:marBottom w:val="0"/>
          <w:divBdr>
            <w:top w:val="none" w:sz="0" w:space="0" w:color="auto"/>
            <w:left w:val="none" w:sz="0" w:space="0" w:color="auto"/>
            <w:bottom w:val="none" w:sz="0" w:space="0" w:color="auto"/>
            <w:right w:val="none" w:sz="0" w:space="0" w:color="auto"/>
          </w:divBdr>
        </w:div>
        <w:div w:id="1938977118">
          <w:marLeft w:val="0"/>
          <w:marRight w:val="0"/>
          <w:marTop w:val="0"/>
          <w:marBottom w:val="0"/>
          <w:divBdr>
            <w:top w:val="none" w:sz="0" w:space="0" w:color="auto"/>
            <w:left w:val="none" w:sz="0" w:space="0" w:color="auto"/>
            <w:bottom w:val="none" w:sz="0" w:space="0" w:color="auto"/>
            <w:right w:val="none" w:sz="0" w:space="0" w:color="auto"/>
          </w:divBdr>
        </w:div>
        <w:div w:id="1944537004">
          <w:marLeft w:val="0"/>
          <w:marRight w:val="0"/>
          <w:marTop w:val="0"/>
          <w:marBottom w:val="0"/>
          <w:divBdr>
            <w:top w:val="none" w:sz="0" w:space="0" w:color="auto"/>
            <w:left w:val="none" w:sz="0" w:space="0" w:color="auto"/>
            <w:bottom w:val="none" w:sz="0" w:space="0" w:color="auto"/>
            <w:right w:val="none" w:sz="0" w:space="0" w:color="auto"/>
          </w:divBdr>
        </w:div>
      </w:divsChild>
    </w:div>
    <w:div w:id="1404522333">
      <w:bodyDiv w:val="1"/>
      <w:marLeft w:val="0"/>
      <w:marRight w:val="0"/>
      <w:marTop w:val="0"/>
      <w:marBottom w:val="0"/>
      <w:divBdr>
        <w:top w:val="none" w:sz="0" w:space="0" w:color="auto"/>
        <w:left w:val="none" w:sz="0" w:space="0" w:color="auto"/>
        <w:bottom w:val="none" w:sz="0" w:space="0" w:color="auto"/>
        <w:right w:val="none" w:sz="0" w:space="0" w:color="auto"/>
      </w:divBdr>
    </w:div>
    <w:div w:id="1407189735">
      <w:bodyDiv w:val="1"/>
      <w:marLeft w:val="0"/>
      <w:marRight w:val="0"/>
      <w:marTop w:val="0"/>
      <w:marBottom w:val="0"/>
      <w:divBdr>
        <w:top w:val="none" w:sz="0" w:space="0" w:color="auto"/>
        <w:left w:val="none" w:sz="0" w:space="0" w:color="auto"/>
        <w:bottom w:val="none" w:sz="0" w:space="0" w:color="auto"/>
        <w:right w:val="none" w:sz="0" w:space="0" w:color="auto"/>
      </w:divBdr>
    </w:div>
    <w:div w:id="1439328471">
      <w:bodyDiv w:val="1"/>
      <w:marLeft w:val="0"/>
      <w:marRight w:val="0"/>
      <w:marTop w:val="0"/>
      <w:marBottom w:val="0"/>
      <w:divBdr>
        <w:top w:val="none" w:sz="0" w:space="0" w:color="auto"/>
        <w:left w:val="none" w:sz="0" w:space="0" w:color="auto"/>
        <w:bottom w:val="none" w:sz="0" w:space="0" w:color="auto"/>
        <w:right w:val="none" w:sz="0" w:space="0" w:color="auto"/>
      </w:divBdr>
    </w:div>
    <w:div w:id="1445492211">
      <w:bodyDiv w:val="1"/>
      <w:marLeft w:val="0"/>
      <w:marRight w:val="0"/>
      <w:marTop w:val="0"/>
      <w:marBottom w:val="0"/>
      <w:divBdr>
        <w:top w:val="none" w:sz="0" w:space="0" w:color="auto"/>
        <w:left w:val="none" w:sz="0" w:space="0" w:color="auto"/>
        <w:bottom w:val="none" w:sz="0" w:space="0" w:color="auto"/>
        <w:right w:val="none" w:sz="0" w:space="0" w:color="auto"/>
      </w:divBdr>
      <w:divsChild>
        <w:div w:id="71438705">
          <w:marLeft w:val="0"/>
          <w:marRight w:val="0"/>
          <w:marTop w:val="0"/>
          <w:marBottom w:val="0"/>
          <w:divBdr>
            <w:top w:val="none" w:sz="0" w:space="0" w:color="auto"/>
            <w:left w:val="none" w:sz="0" w:space="0" w:color="auto"/>
            <w:bottom w:val="none" w:sz="0" w:space="0" w:color="auto"/>
            <w:right w:val="none" w:sz="0" w:space="0" w:color="auto"/>
          </w:divBdr>
        </w:div>
        <w:div w:id="193081949">
          <w:marLeft w:val="0"/>
          <w:marRight w:val="0"/>
          <w:marTop w:val="0"/>
          <w:marBottom w:val="0"/>
          <w:divBdr>
            <w:top w:val="none" w:sz="0" w:space="0" w:color="auto"/>
            <w:left w:val="none" w:sz="0" w:space="0" w:color="auto"/>
            <w:bottom w:val="none" w:sz="0" w:space="0" w:color="auto"/>
            <w:right w:val="none" w:sz="0" w:space="0" w:color="auto"/>
          </w:divBdr>
        </w:div>
        <w:div w:id="217976470">
          <w:marLeft w:val="0"/>
          <w:marRight w:val="0"/>
          <w:marTop w:val="0"/>
          <w:marBottom w:val="0"/>
          <w:divBdr>
            <w:top w:val="none" w:sz="0" w:space="0" w:color="auto"/>
            <w:left w:val="none" w:sz="0" w:space="0" w:color="auto"/>
            <w:bottom w:val="none" w:sz="0" w:space="0" w:color="auto"/>
            <w:right w:val="none" w:sz="0" w:space="0" w:color="auto"/>
          </w:divBdr>
        </w:div>
        <w:div w:id="237639641">
          <w:marLeft w:val="0"/>
          <w:marRight w:val="0"/>
          <w:marTop w:val="0"/>
          <w:marBottom w:val="0"/>
          <w:divBdr>
            <w:top w:val="none" w:sz="0" w:space="0" w:color="auto"/>
            <w:left w:val="none" w:sz="0" w:space="0" w:color="auto"/>
            <w:bottom w:val="none" w:sz="0" w:space="0" w:color="auto"/>
            <w:right w:val="none" w:sz="0" w:space="0" w:color="auto"/>
          </w:divBdr>
        </w:div>
        <w:div w:id="329017542">
          <w:marLeft w:val="0"/>
          <w:marRight w:val="0"/>
          <w:marTop w:val="0"/>
          <w:marBottom w:val="0"/>
          <w:divBdr>
            <w:top w:val="none" w:sz="0" w:space="0" w:color="auto"/>
            <w:left w:val="none" w:sz="0" w:space="0" w:color="auto"/>
            <w:bottom w:val="none" w:sz="0" w:space="0" w:color="auto"/>
            <w:right w:val="none" w:sz="0" w:space="0" w:color="auto"/>
          </w:divBdr>
        </w:div>
        <w:div w:id="339621233">
          <w:marLeft w:val="0"/>
          <w:marRight w:val="0"/>
          <w:marTop w:val="0"/>
          <w:marBottom w:val="0"/>
          <w:divBdr>
            <w:top w:val="none" w:sz="0" w:space="0" w:color="auto"/>
            <w:left w:val="none" w:sz="0" w:space="0" w:color="auto"/>
            <w:bottom w:val="none" w:sz="0" w:space="0" w:color="auto"/>
            <w:right w:val="none" w:sz="0" w:space="0" w:color="auto"/>
          </w:divBdr>
        </w:div>
        <w:div w:id="402140861">
          <w:marLeft w:val="0"/>
          <w:marRight w:val="0"/>
          <w:marTop w:val="0"/>
          <w:marBottom w:val="0"/>
          <w:divBdr>
            <w:top w:val="none" w:sz="0" w:space="0" w:color="auto"/>
            <w:left w:val="none" w:sz="0" w:space="0" w:color="auto"/>
            <w:bottom w:val="none" w:sz="0" w:space="0" w:color="auto"/>
            <w:right w:val="none" w:sz="0" w:space="0" w:color="auto"/>
          </w:divBdr>
        </w:div>
        <w:div w:id="675772199">
          <w:marLeft w:val="0"/>
          <w:marRight w:val="0"/>
          <w:marTop w:val="0"/>
          <w:marBottom w:val="0"/>
          <w:divBdr>
            <w:top w:val="none" w:sz="0" w:space="0" w:color="auto"/>
            <w:left w:val="none" w:sz="0" w:space="0" w:color="auto"/>
            <w:bottom w:val="none" w:sz="0" w:space="0" w:color="auto"/>
            <w:right w:val="none" w:sz="0" w:space="0" w:color="auto"/>
          </w:divBdr>
        </w:div>
        <w:div w:id="924651684">
          <w:marLeft w:val="0"/>
          <w:marRight w:val="0"/>
          <w:marTop w:val="0"/>
          <w:marBottom w:val="0"/>
          <w:divBdr>
            <w:top w:val="none" w:sz="0" w:space="0" w:color="auto"/>
            <w:left w:val="none" w:sz="0" w:space="0" w:color="auto"/>
            <w:bottom w:val="none" w:sz="0" w:space="0" w:color="auto"/>
            <w:right w:val="none" w:sz="0" w:space="0" w:color="auto"/>
          </w:divBdr>
        </w:div>
        <w:div w:id="932278651">
          <w:marLeft w:val="0"/>
          <w:marRight w:val="0"/>
          <w:marTop w:val="0"/>
          <w:marBottom w:val="0"/>
          <w:divBdr>
            <w:top w:val="none" w:sz="0" w:space="0" w:color="auto"/>
            <w:left w:val="none" w:sz="0" w:space="0" w:color="auto"/>
            <w:bottom w:val="none" w:sz="0" w:space="0" w:color="auto"/>
            <w:right w:val="none" w:sz="0" w:space="0" w:color="auto"/>
          </w:divBdr>
        </w:div>
        <w:div w:id="1086654194">
          <w:marLeft w:val="0"/>
          <w:marRight w:val="0"/>
          <w:marTop w:val="0"/>
          <w:marBottom w:val="0"/>
          <w:divBdr>
            <w:top w:val="none" w:sz="0" w:space="0" w:color="auto"/>
            <w:left w:val="none" w:sz="0" w:space="0" w:color="auto"/>
            <w:bottom w:val="none" w:sz="0" w:space="0" w:color="auto"/>
            <w:right w:val="none" w:sz="0" w:space="0" w:color="auto"/>
          </w:divBdr>
        </w:div>
        <w:div w:id="1171335814">
          <w:marLeft w:val="0"/>
          <w:marRight w:val="0"/>
          <w:marTop w:val="0"/>
          <w:marBottom w:val="0"/>
          <w:divBdr>
            <w:top w:val="none" w:sz="0" w:space="0" w:color="auto"/>
            <w:left w:val="none" w:sz="0" w:space="0" w:color="auto"/>
            <w:bottom w:val="none" w:sz="0" w:space="0" w:color="auto"/>
            <w:right w:val="none" w:sz="0" w:space="0" w:color="auto"/>
          </w:divBdr>
        </w:div>
        <w:div w:id="1175341491">
          <w:marLeft w:val="0"/>
          <w:marRight w:val="0"/>
          <w:marTop w:val="0"/>
          <w:marBottom w:val="0"/>
          <w:divBdr>
            <w:top w:val="none" w:sz="0" w:space="0" w:color="auto"/>
            <w:left w:val="none" w:sz="0" w:space="0" w:color="auto"/>
            <w:bottom w:val="none" w:sz="0" w:space="0" w:color="auto"/>
            <w:right w:val="none" w:sz="0" w:space="0" w:color="auto"/>
          </w:divBdr>
        </w:div>
        <w:div w:id="1435709440">
          <w:marLeft w:val="0"/>
          <w:marRight w:val="0"/>
          <w:marTop w:val="0"/>
          <w:marBottom w:val="0"/>
          <w:divBdr>
            <w:top w:val="none" w:sz="0" w:space="0" w:color="auto"/>
            <w:left w:val="none" w:sz="0" w:space="0" w:color="auto"/>
            <w:bottom w:val="none" w:sz="0" w:space="0" w:color="auto"/>
            <w:right w:val="none" w:sz="0" w:space="0" w:color="auto"/>
          </w:divBdr>
        </w:div>
        <w:div w:id="1574657279">
          <w:marLeft w:val="0"/>
          <w:marRight w:val="0"/>
          <w:marTop w:val="0"/>
          <w:marBottom w:val="0"/>
          <w:divBdr>
            <w:top w:val="none" w:sz="0" w:space="0" w:color="auto"/>
            <w:left w:val="none" w:sz="0" w:space="0" w:color="auto"/>
            <w:bottom w:val="none" w:sz="0" w:space="0" w:color="auto"/>
            <w:right w:val="none" w:sz="0" w:space="0" w:color="auto"/>
          </w:divBdr>
        </w:div>
        <w:div w:id="1791363260">
          <w:marLeft w:val="0"/>
          <w:marRight w:val="0"/>
          <w:marTop w:val="0"/>
          <w:marBottom w:val="0"/>
          <w:divBdr>
            <w:top w:val="none" w:sz="0" w:space="0" w:color="auto"/>
            <w:left w:val="none" w:sz="0" w:space="0" w:color="auto"/>
            <w:bottom w:val="none" w:sz="0" w:space="0" w:color="auto"/>
            <w:right w:val="none" w:sz="0" w:space="0" w:color="auto"/>
          </w:divBdr>
        </w:div>
        <w:div w:id="1808205878">
          <w:marLeft w:val="0"/>
          <w:marRight w:val="0"/>
          <w:marTop w:val="0"/>
          <w:marBottom w:val="0"/>
          <w:divBdr>
            <w:top w:val="none" w:sz="0" w:space="0" w:color="auto"/>
            <w:left w:val="none" w:sz="0" w:space="0" w:color="auto"/>
            <w:bottom w:val="none" w:sz="0" w:space="0" w:color="auto"/>
            <w:right w:val="none" w:sz="0" w:space="0" w:color="auto"/>
          </w:divBdr>
        </w:div>
        <w:div w:id="1936209475">
          <w:marLeft w:val="0"/>
          <w:marRight w:val="0"/>
          <w:marTop w:val="0"/>
          <w:marBottom w:val="0"/>
          <w:divBdr>
            <w:top w:val="none" w:sz="0" w:space="0" w:color="auto"/>
            <w:left w:val="none" w:sz="0" w:space="0" w:color="auto"/>
            <w:bottom w:val="none" w:sz="0" w:space="0" w:color="auto"/>
            <w:right w:val="none" w:sz="0" w:space="0" w:color="auto"/>
          </w:divBdr>
        </w:div>
        <w:div w:id="1948192678">
          <w:marLeft w:val="0"/>
          <w:marRight w:val="0"/>
          <w:marTop w:val="0"/>
          <w:marBottom w:val="0"/>
          <w:divBdr>
            <w:top w:val="none" w:sz="0" w:space="0" w:color="auto"/>
            <w:left w:val="none" w:sz="0" w:space="0" w:color="auto"/>
            <w:bottom w:val="none" w:sz="0" w:space="0" w:color="auto"/>
            <w:right w:val="none" w:sz="0" w:space="0" w:color="auto"/>
          </w:divBdr>
        </w:div>
        <w:div w:id="2061855604">
          <w:marLeft w:val="0"/>
          <w:marRight w:val="0"/>
          <w:marTop w:val="0"/>
          <w:marBottom w:val="0"/>
          <w:divBdr>
            <w:top w:val="none" w:sz="0" w:space="0" w:color="auto"/>
            <w:left w:val="none" w:sz="0" w:space="0" w:color="auto"/>
            <w:bottom w:val="none" w:sz="0" w:space="0" w:color="auto"/>
            <w:right w:val="none" w:sz="0" w:space="0" w:color="auto"/>
          </w:divBdr>
        </w:div>
      </w:divsChild>
    </w:div>
    <w:div w:id="1487939950">
      <w:bodyDiv w:val="1"/>
      <w:marLeft w:val="0"/>
      <w:marRight w:val="0"/>
      <w:marTop w:val="0"/>
      <w:marBottom w:val="0"/>
      <w:divBdr>
        <w:top w:val="none" w:sz="0" w:space="0" w:color="auto"/>
        <w:left w:val="none" w:sz="0" w:space="0" w:color="auto"/>
        <w:bottom w:val="none" w:sz="0" w:space="0" w:color="auto"/>
        <w:right w:val="none" w:sz="0" w:space="0" w:color="auto"/>
      </w:divBdr>
    </w:div>
    <w:div w:id="1520116779">
      <w:bodyDiv w:val="1"/>
      <w:marLeft w:val="0"/>
      <w:marRight w:val="0"/>
      <w:marTop w:val="0"/>
      <w:marBottom w:val="0"/>
      <w:divBdr>
        <w:top w:val="none" w:sz="0" w:space="0" w:color="auto"/>
        <w:left w:val="none" w:sz="0" w:space="0" w:color="auto"/>
        <w:bottom w:val="none" w:sz="0" w:space="0" w:color="auto"/>
        <w:right w:val="none" w:sz="0" w:space="0" w:color="auto"/>
      </w:divBdr>
    </w:div>
    <w:div w:id="1540509664">
      <w:bodyDiv w:val="1"/>
      <w:marLeft w:val="0"/>
      <w:marRight w:val="0"/>
      <w:marTop w:val="0"/>
      <w:marBottom w:val="0"/>
      <w:divBdr>
        <w:top w:val="none" w:sz="0" w:space="0" w:color="auto"/>
        <w:left w:val="none" w:sz="0" w:space="0" w:color="auto"/>
        <w:bottom w:val="none" w:sz="0" w:space="0" w:color="auto"/>
        <w:right w:val="none" w:sz="0" w:space="0" w:color="auto"/>
      </w:divBdr>
    </w:div>
    <w:div w:id="1555123950">
      <w:bodyDiv w:val="1"/>
      <w:marLeft w:val="0"/>
      <w:marRight w:val="0"/>
      <w:marTop w:val="0"/>
      <w:marBottom w:val="0"/>
      <w:divBdr>
        <w:top w:val="none" w:sz="0" w:space="0" w:color="auto"/>
        <w:left w:val="none" w:sz="0" w:space="0" w:color="auto"/>
        <w:bottom w:val="none" w:sz="0" w:space="0" w:color="auto"/>
        <w:right w:val="none" w:sz="0" w:space="0" w:color="auto"/>
      </w:divBdr>
    </w:div>
    <w:div w:id="1573848738">
      <w:bodyDiv w:val="1"/>
      <w:marLeft w:val="0"/>
      <w:marRight w:val="0"/>
      <w:marTop w:val="0"/>
      <w:marBottom w:val="0"/>
      <w:divBdr>
        <w:top w:val="none" w:sz="0" w:space="0" w:color="auto"/>
        <w:left w:val="none" w:sz="0" w:space="0" w:color="auto"/>
        <w:bottom w:val="none" w:sz="0" w:space="0" w:color="auto"/>
        <w:right w:val="none" w:sz="0" w:space="0" w:color="auto"/>
      </w:divBdr>
    </w:div>
    <w:div w:id="1574200487">
      <w:bodyDiv w:val="1"/>
      <w:marLeft w:val="0"/>
      <w:marRight w:val="0"/>
      <w:marTop w:val="0"/>
      <w:marBottom w:val="0"/>
      <w:divBdr>
        <w:top w:val="none" w:sz="0" w:space="0" w:color="auto"/>
        <w:left w:val="none" w:sz="0" w:space="0" w:color="auto"/>
        <w:bottom w:val="none" w:sz="0" w:space="0" w:color="auto"/>
        <w:right w:val="none" w:sz="0" w:space="0" w:color="auto"/>
      </w:divBdr>
      <w:divsChild>
        <w:div w:id="67382047">
          <w:marLeft w:val="0"/>
          <w:marRight w:val="0"/>
          <w:marTop w:val="0"/>
          <w:marBottom w:val="0"/>
          <w:divBdr>
            <w:top w:val="none" w:sz="0" w:space="0" w:color="auto"/>
            <w:left w:val="none" w:sz="0" w:space="0" w:color="auto"/>
            <w:bottom w:val="none" w:sz="0" w:space="0" w:color="auto"/>
            <w:right w:val="none" w:sz="0" w:space="0" w:color="auto"/>
          </w:divBdr>
        </w:div>
        <w:div w:id="96143489">
          <w:marLeft w:val="0"/>
          <w:marRight w:val="0"/>
          <w:marTop w:val="0"/>
          <w:marBottom w:val="0"/>
          <w:divBdr>
            <w:top w:val="none" w:sz="0" w:space="0" w:color="auto"/>
            <w:left w:val="none" w:sz="0" w:space="0" w:color="auto"/>
            <w:bottom w:val="none" w:sz="0" w:space="0" w:color="auto"/>
            <w:right w:val="none" w:sz="0" w:space="0" w:color="auto"/>
          </w:divBdr>
        </w:div>
        <w:div w:id="214703389">
          <w:marLeft w:val="0"/>
          <w:marRight w:val="0"/>
          <w:marTop w:val="0"/>
          <w:marBottom w:val="0"/>
          <w:divBdr>
            <w:top w:val="none" w:sz="0" w:space="0" w:color="auto"/>
            <w:left w:val="none" w:sz="0" w:space="0" w:color="auto"/>
            <w:bottom w:val="none" w:sz="0" w:space="0" w:color="auto"/>
            <w:right w:val="none" w:sz="0" w:space="0" w:color="auto"/>
          </w:divBdr>
        </w:div>
        <w:div w:id="478691199">
          <w:marLeft w:val="0"/>
          <w:marRight w:val="0"/>
          <w:marTop w:val="0"/>
          <w:marBottom w:val="0"/>
          <w:divBdr>
            <w:top w:val="none" w:sz="0" w:space="0" w:color="auto"/>
            <w:left w:val="none" w:sz="0" w:space="0" w:color="auto"/>
            <w:bottom w:val="none" w:sz="0" w:space="0" w:color="auto"/>
            <w:right w:val="none" w:sz="0" w:space="0" w:color="auto"/>
          </w:divBdr>
        </w:div>
        <w:div w:id="826018890">
          <w:marLeft w:val="0"/>
          <w:marRight w:val="0"/>
          <w:marTop w:val="0"/>
          <w:marBottom w:val="0"/>
          <w:divBdr>
            <w:top w:val="none" w:sz="0" w:space="0" w:color="auto"/>
            <w:left w:val="none" w:sz="0" w:space="0" w:color="auto"/>
            <w:bottom w:val="none" w:sz="0" w:space="0" w:color="auto"/>
            <w:right w:val="none" w:sz="0" w:space="0" w:color="auto"/>
          </w:divBdr>
        </w:div>
        <w:div w:id="1114444934">
          <w:marLeft w:val="0"/>
          <w:marRight w:val="0"/>
          <w:marTop w:val="0"/>
          <w:marBottom w:val="0"/>
          <w:divBdr>
            <w:top w:val="none" w:sz="0" w:space="0" w:color="auto"/>
            <w:left w:val="none" w:sz="0" w:space="0" w:color="auto"/>
            <w:bottom w:val="none" w:sz="0" w:space="0" w:color="auto"/>
            <w:right w:val="none" w:sz="0" w:space="0" w:color="auto"/>
          </w:divBdr>
        </w:div>
        <w:div w:id="1141653417">
          <w:marLeft w:val="0"/>
          <w:marRight w:val="0"/>
          <w:marTop w:val="0"/>
          <w:marBottom w:val="0"/>
          <w:divBdr>
            <w:top w:val="none" w:sz="0" w:space="0" w:color="auto"/>
            <w:left w:val="none" w:sz="0" w:space="0" w:color="auto"/>
            <w:bottom w:val="none" w:sz="0" w:space="0" w:color="auto"/>
            <w:right w:val="none" w:sz="0" w:space="0" w:color="auto"/>
          </w:divBdr>
        </w:div>
        <w:div w:id="1240408252">
          <w:marLeft w:val="0"/>
          <w:marRight w:val="0"/>
          <w:marTop w:val="0"/>
          <w:marBottom w:val="0"/>
          <w:divBdr>
            <w:top w:val="none" w:sz="0" w:space="0" w:color="auto"/>
            <w:left w:val="none" w:sz="0" w:space="0" w:color="auto"/>
            <w:bottom w:val="none" w:sz="0" w:space="0" w:color="auto"/>
            <w:right w:val="none" w:sz="0" w:space="0" w:color="auto"/>
          </w:divBdr>
        </w:div>
        <w:div w:id="1443719740">
          <w:marLeft w:val="0"/>
          <w:marRight w:val="0"/>
          <w:marTop w:val="0"/>
          <w:marBottom w:val="0"/>
          <w:divBdr>
            <w:top w:val="none" w:sz="0" w:space="0" w:color="auto"/>
            <w:left w:val="none" w:sz="0" w:space="0" w:color="auto"/>
            <w:bottom w:val="none" w:sz="0" w:space="0" w:color="auto"/>
            <w:right w:val="none" w:sz="0" w:space="0" w:color="auto"/>
          </w:divBdr>
        </w:div>
        <w:div w:id="1555385736">
          <w:marLeft w:val="0"/>
          <w:marRight w:val="0"/>
          <w:marTop w:val="0"/>
          <w:marBottom w:val="0"/>
          <w:divBdr>
            <w:top w:val="none" w:sz="0" w:space="0" w:color="auto"/>
            <w:left w:val="none" w:sz="0" w:space="0" w:color="auto"/>
            <w:bottom w:val="none" w:sz="0" w:space="0" w:color="auto"/>
            <w:right w:val="none" w:sz="0" w:space="0" w:color="auto"/>
          </w:divBdr>
        </w:div>
        <w:div w:id="1820540600">
          <w:marLeft w:val="0"/>
          <w:marRight w:val="0"/>
          <w:marTop w:val="0"/>
          <w:marBottom w:val="0"/>
          <w:divBdr>
            <w:top w:val="none" w:sz="0" w:space="0" w:color="auto"/>
            <w:left w:val="none" w:sz="0" w:space="0" w:color="auto"/>
            <w:bottom w:val="none" w:sz="0" w:space="0" w:color="auto"/>
            <w:right w:val="none" w:sz="0" w:space="0" w:color="auto"/>
          </w:divBdr>
        </w:div>
        <w:div w:id="2039237282">
          <w:marLeft w:val="0"/>
          <w:marRight w:val="0"/>
          <w:marTop w:val="0"/>
          <w:marBottom w:val="0"/>
          <w:divBdr>
            <w:top w:val="none" w:sz="0" w:space="0" w:color="auto"/>
            <w:left w:val="none" w:sz="0" w:space="0" w:color="auto"/>
            <w:bottom w:val="none" w:sz="0" w:space="0" w:color="auto"/>
            <w:right w:val="none" w:sz="0" w:space="0" w:color="auto"/>
          </w:divBdr>
        </w:div>
      </w:divsChild>
    </w:div>
    <w:div w:id="1577322750">
      <w:bodyDiv w:val="1"/>
      <w:marLeft w:val="0"/>
      <w:marRight w:val="0"/>
      <w:marTop w:val="0"/>
      <w:marBottom w:val="0"/>
      <w:divBdr>
        <w:top w:val="none" w:sz="0" w:space="0" w:color="auto"/>
        <w:left w:val="none" w:sz="0" w:space="0" w:color="auto"/>
        <w:bottom w:val="none" w:sz="0" w:space="0" w:color="auto"/>
        <w:right w:val="none" w:sz="0" w:space="0" w:color="auto"/>
      </w:divBdr>
      <w:divsChild>
        <w:div w:id="563375426">
          <w:marLeft w:val="0"/>
          <w:marRight w:val="0"/>
          <w:marTop w:val="0"/>
          <w:marBottom w:val="0"/>
          <w:divBdr>
            <w:top w:val="none" w:sz="0" w:space="0" w:color="auto"/>
            <w:left w:val="none" w:sz="0" w:space="0" w:color="auto"/>
            <w:bottom w:val="none" w:sz="0" w:space="0" w:color="auto"/>
            <w:right w:val="none" w:sz="0" w:space="0" w:color="auto"/>
          </w:divBdr>
        </w:div>
        <w:div w:id="809370019">
          <w:marLeft w:val="0"/>
          <w:marRight w:val="0"/>
          <w:marTop w:val="0"/>
          <w:marBottom w:val="0"/>
          <w:divBdr>
            <w:top w:val="none" w:sz="0" w:space="0" w:color="auto"/>
            <w:left w:val="none" w:sz="0" w:space="0" w:color="auto"/>
            <w:bottom w:val="none" w:sz="0" w:space="0" w:color="auto"/>
            <w:right w:val="none" w:sz="0" w:space="0" w:color="auto"/>
          </w:divBdr>
        </w:div>
      </w:divsChild>
    </w:div>
    <w:div w:id="1609124404">
      <w:bodyDiv w:val="1"/>
      <w:marLeft w:val="0"/>
      <w:marRight w:val="0"/>
      <w:marTop w:val="0"/>
      <w:marBottom w:val="0"/>
      <w:divBdr>
        <w:top w:val="none" w:sz="0" w:space="0" w:color="auto"/>
        <w:left w:val="none" w:sz="0" w:space="0" w:color="auto"/>
        <w:bottom w:val="none" w:sz="0" w:space="0" w:color="auto"/>
        <w:right w:val="none" w:sz="0" w:space="0" w:color="auto"/>
      </w:divBdr>
      <w:divsChild>
        <w:div w:id="130560042">
          <w:marLeft w:val="0"/>
          <w:marRight w:val="0"/>
          <w:marTop w:val="0"/>
          <w:marBottom w:val="0"/>
          <w:divBdr>
            <w:top w:val="none" w:sz="0" w:space="0" w:color="auto"/>
            <w:left w:val="none" w:sz="0" w:space="0" w:color="auto"/>
            <w:bottom w:val="none" w:sz="0" w:space="0" w:color="auto"/>
            <w:right w:val="none" w:sz="0" w:space="0" w:color="auto"/>
          </w:divBdr>
        </w:div>
        <w:div w:id="419103669">
          <w:marLeft w:val="0"/>
          <w:marRight w:val="0"/>
          <w:marTop w:val="0"/>
          <w:marBottom w:val="0"/>
          <w:divBdr>
            <w:top w:val="none" w:sz="0" w:space="0" w:color="auto"/>
            <w:left w:val="none" w:sz="0" w:space="0" w:color="auto"/>
            <w:bottom w:val="none" w:sz="0" w:space="0" w:color="auto"/>
            <w:right w:val="none" w:sz="0" w:space="0" w:color="auto"/>
          </w:divBdr>
        </w:div>
        <w:div w:id="507329429">
          <w:marLeft w:val="0"/>
          <w:marRight w:val="0"/>
          <w:marTop w:val="0"/>
          <w:marBottom w:val="0"/>
          <w:divBdr>
            <w:top w:val="none" w:sz="0" w:space="0" w:color="auto"/>
            <w:left w:val="none" w:sz="0" w:space="0" w:color="auto"/>
            <w:bottom w:val="none" w:sz="0" w:space="0" w:color="auto"/>
            <w:right w:val="none" w:sz="0" w:space="0" w:color="auto"/>
          </w:divBdr>
        </w:div>
        <w:div w:id="617569092">
          <w:marLeft w:val="0"/>
          <w:marRight w:val="0"/>
          <w:marTop w:val="0"/>
          <w:marBottom w:val="0"/>
          <w:divBdr>
            <w:top w:val="none" w:sz="0" w:space="0" w:color="auto"/>
            <w:left w:val="none" w:sz="0" w:space="0" w:color="auto"/>
            <w:bottom w:val="none" w:sz="0" w:space="0" w:color="auto"/>
            <w:right w:val="none" w:sz="0" w:space="0" w:color="auto"/>
          </w:divBdr>
        </w:div>
        <w:div w:id="1191147956">
          <w:marLeft w:val="0"/>
          <w:marRight w:val="0"/>
          <w:marTop w:val="0"/>
          <w:marBottom w:val="0"/>
          <w:divBdr>
            <w:top w:val="none" w:sz="0" w:space="0" w:color="auto"/>
            <w:left w:val="none" w:sz="0" w:space="0" w:color="auto"/>
            <w:bottom w:val="none" w:sz="0" w:space="0" w:color="auto"/>
            <w:right w:val="none" w:sz="0" w:space="0" w:color="auto"/>
          </w:divBdr>
        </w:div>
        <w:div w:id="1358848124">
          <w:marLeft w:val="0"/>
          <w:marRight w:val="0"/>
          <w:marTop w:val="0"/>
          <w:marBottom w:val="0"/>
          <w:divBdr>
            <w:top w:val="none" w:sz="0" w:space="0" w:color="auto"/>
            <w:left w:val="none" w:sz="0" w:space="0" w:color="auto"/>
            <w:bottom w:val="none" w:sz="0" w:space="0" w:color="auto"/>
            <w:right w:val="none" w:sz="0" w:space="0" w:color="auto"/>
          </w:divBdr>
        </w:div>
        <w:div w:id="1385136121">
          <w:marLeft w:val="0"/>
          <w:marRight w:val="0"/>
          <w:marTop w:val="0"/>
          <w:marBottom w:val="0"/>
          <w:divBdr>
            <w:top w:val="none" w:sz="0" w:space="0" w:color="auto"/>
            <w:left w:val="none" w:sz="0" w:space="0" w:color="auto"/>
            <w:bottom w:val="none" w:sz="0" w:space="0" w:color="auto"/>
            <w:right w:val="none" w:sz="0" w:space="0" w:color="auto"/>
          </w:divBdr>
        </w:div>
        <w:div w:id="1470129587">
          <w:marLeft w:val="0"/>
          <w:marRight w:val="0"/>
          <w:marTop w:val="0"/>
          <w:marBottom w:val="0"/>
          <w:divBdr>
            <w:top w:val="none" w:sz="0" w:space="0" w:color="auto"/>
            <w:left w:val="none" w:sz="0" w:space="0" w:color="auto"/>
            <w:bottom w:val="none" w:sz="0" w:space="0" w:color="auto"/>
            <w:right w:val="none" w:sz="0" w:space="0" w:color="auto"/>
          </w:divBdr>
        </w:div>
        <w:div w:id="1662584204">
          <w:marLeft w:val="0"/>
          <w:marRight w:val="0"/>
          <w:marTop w:val="0"/>
          <w:marBottom w:val="0"/>
          <w:divBdr>
            <w:top w:val="none" w:sz="0" w:space="0" w:color="auto"/>
            <w:left w:val="none" w:sz="0" w:space="0" w:color="auto"/>
            <w:bottom w:val="none" w:sz="0" w:space="0" w:color="auto"/>
            <w:right w:val="none" w:sz="0" w:space="0" w:color="auto"/>
          </w:divBdr>
        </w:div>
        <w:div w:id="1971353437">
          <w:marLeft w:val="0"/>
          <w:marRight w:val="0"/>
          <w:marTop w:val="0"/>
          <w:marBottom w:val="0"/>
          <w:divBdr>
            <w:top w:val="none" w:sz="0" w:space="0" w:color="auto"/>
            <w:left w:val="none" w:sz="0" w:space="0" w:color="auto"/>
            <w:bottom w:val="none" w:sz="0" w:space="0" w:color="auto"/>
            <w:right w:val="none" w:sz="0" w:space="0" w:color="auto"/>
          </w:divBdr>
        </w:div>
      </w:divsChild>
    </w:div>
    <w:div w:id="1619600231">
      <w:bodyDiv w:val="1"/>
      <w:marLeft w:val="0"/>
      <w:marRight w:val="0"/>
      <w:marTop w:val="0"/>
      <w:marBottom w:val="0"/>
      <w:divBdr>
        <w:top w:val="none" w:sz="0" w:space="0" w:color="auto"/>
        <w:left w:val="none" w:sz="0" w:space="0" w:color="auto"/>
        <w:bottom w:val="none" w:sz="0" w:space="0" w:color="auto"/>
        <w:right w:val="none" w:sz="0" w:space="0" w:color="auto"/>
      </w:divBdr>
      <w:divsChild>
        <w:div w:id="1448354751">
          <w:marLeft w:val="0"/>
          <w:marRight w:val="0"/>
          <w:marTop w:val="0"/>
          <w:marBottom w:val="0"/>
          <w:divBdr>
            <w:top w:val="none" w:sz="0" w:space="0" w:color="auto"/>
            <w:left w:val="none" w:sz="0" w:space="0" w:color="auto"/>
            <w:bottom w:val="none" w:sz="0" w:space="0" w:color="auto"/>
            <w:right w:val="none" w:sz="0" w:space="0" w:color="auto"/>
          </w:divBdr>
        </w:div>
        <w:div w:id="1843011492">
          <w:marLeft w:val="0"/>
          <w:marRight w:val="0"/>
          <w:marTop w:val="0"/>
          <w:marBottom w:val="0"/>
          <w:divBdr>
            <w:top w:val="none" w:sz="0" w:space="0" w:color="auto"/>
            <w:left w:val="none" w:sz="0" w:space="0" w:color="auto"/>
            <w:bottom w:val="none" w:sz="0" w:space="0" w:color="auto"/>
            <w:right w:val="none" w:sz="0" w:space="0" w:color="auto"/>
          </w:divBdr>
        </w:div>
      </w:divsChild>
    </w:div>
    <w:div w:id="1642953818">
      <w:bodyDiv w:val="1"/>
      <w:marLeft w:val="0"/>
      <w:marRight w:val="0"/>
      <w:marTop w:val="0"/>
      <w:marBottom w:val="0"/>
      <w:divBdr>
        <w:top w:val="none" w:sz="0" w:space="0" w:color="auto"/>
        <w:left w:val="none" w:sz="0" w:space="0" w:color="auto"/>
        <w:bottom w:val="none" w:sz="0" w:space="0" w:color="auto"/>
        <w:right w:val="none" w:sz="0" w:space="0" w:color="auto"/>
      </w:divBdr>
      <w:divsChild>
        <w:div w:id="601230575">
          <w:marLeft w:val="0"/>
          <w:marRight w:val="0"/>
          <w:marTop w:val="0"/>
          <w:marBottom w:val="0"/>
          <w:divBdr>
            <w:top w:val="none" w:sz="0" w:space="0" w:color="auto"/>
            <w:left w:val="none" w:sz="0" w:space="0" w:color="auto"/>
            <w:bottom w:val="none" w:sz="0" w:space="0" w:color="auto"/>
            <w:right w:val="none" w:sz="0" w:space="0" w:color="auto"/>
          </w:divBdr>
        </w:div>
        <w:div w:id="1200317336">
          <w:marLeft w:val="0"/>
          <w:marRight w:val="0"/>
          <w:marTop w:val="0"/>
          <w:marBottom w:val="0"/>
          <w:divBdr>
            <w:top w:val="none" w:sz="0" w:space="0" w:color="auto"/>
            <w:left w:val="none" w:sz="0" w:space="0" w:color="auto"/>
            <w:bottom w:val="none" w:sz="0" w:space="0" w:color="auto"/>
            <w:right w:val="none" w:sz="0" w:space="0" w:color="auto"/>
          </w:divBdr>
        </w:div>
      </w:divsChild>
    </w:div>
    <w:div w:id="1651980157">
      <w:bodyDiv w:val="1"/>
      <w:marLeft w:val="0"/>
      <w:marRight w:val="0"/>
      <w:marTop w:val="0"/>
      <w:marBottom w:val="0"/>
      <w:divBdr>
        <w:top w:val="none" w:sz="0" w:space="0" w:color="auto"/>
        <w:left w:val="none" w:sz="0" w:space="0" w:color="auto"/>
        <w:bottom w:val="none" w:sz="0" w:space="0" w:color="auto"/>
        <w:right w:val="none" w:sz="0" w:space="0" w:color="auto"/>
      </w:divBdr>
    </w:div>
    <w:div w:id="1671716160">
      <w:bodyDiv w:val="1"/>
      <w:marLeft w:val="0"/>
      <w:marRight w:val="0"/>
      <w:marTop w:val="0"/>
      <w:marBottom w:val="0"/>
      <w:divBdr>
        <w:top w:val="none" w:sz="0" w:space="0" w:color="auto"/>
        <w:left w:val="none" w:sz="0" w:space="0" w:color="auto"/>
        <w:bottom w:val="none" w:sz="0" w:space="0" w:color="auto"/>
        <w:right w:val="none" w:sz="0" w:space="0" w:color="auto"/>
      </w:divBdr>
      <w:divsChild>
        <w:div w:id="308482815">
          <w:marLeft w:val="0"/>
          <w:marRight w:val="0"/>
          <w:marTop w:val="0"/>
          <w:marBottom w:val="0"/>
          <w:divBdr>
            <w:top w:val="none" w:sz="0" w:space="0" w:color="auto"/>
            <w:left w:val="none" w:sz="0" w:space="0" w:color="auto"/>
            <w:bottom w:val="none" w:sz="0" w:space="0" w:color="auto"/>
            <w:right w:val="none" w:sz="0" w:space="0" w:color="auto"/>
          </w:divBdr>
        </w:div>
        <w:div w:id="1204631141">
          <w:marLeft w:val="0"/>
          <w:marRight w:val="0"/>
          <w:marTop w:val="0"/>
          <w:marBottom w:val="0"/>
          <w:divBdr>
            <w:top w:val="none" w:sz="0" w:space="0" w:color="auto"/>
            <w:left w:val="none" w:sz="0" w:space="0" w:color="auto"/>
            <w:bottom w:val="none" w:sz="0" w:space="0" w:color="auto"/>
            <w:right w:val="none" w:sz="0" w:space="0" w:color="auto"/>
          </w:divBdr>
        </w:div>
      </w:divsChild>
    </w:div>
    <w:div w:id="1680615196">
      <w:bodyDiv w:val="1"/>
      <w:marLeft w:val="0"/>
      <w:marRight w:val="0"/>
      <w:marTop w:val="0"/>
      <w:marBottom w:val="0"/>
      <w:divBdr>
        <w:top w:val="none" w:sz="0" w:space="0" w:color="auto"/>
        <w:left w:val="none" w:sz="0" w:space="0" w:color="auto"/>
        <w:bottom w:val="none" w:sz="0" w:space="0" w:color="auto"/>
        <w:right w:val="none" w:sz="0" w:space="0" w:color="auto"/>
      </w:divBdr>
    </w:div>
    <w:div w:id="1686518046">
      <w:bodyDiv w:val="1"/>
      <w:marLeft w:val="0"/>
      <w:marRight w:val="0"/>
      <w:marTop w:val="0"/>
      <w:marBottom w:val="0"/>
      <w:divBdr>
        <w:top w:val="none" w:sz="0" w:space="0" w:color="auto"/>
        <w:left w:val="none" w:sz="0" w:space="0" w:color="auto"/>
        <w:bottom w:val="none" w:sz="0" w:space="0" w:color="auto"/>
        <w:right w:val="none" w:sz="0" w:space="0" w:color="auto"/>
      </w:divBdr>
    </w:div>
    <w:div w:id="1704404709">
      <w:bodyDiv w:val="1"/>
      <w:marLeft w:val="0"/>
      <w:marRight w:val="0"/>
      <w:marTop w:val="0"/>
      <w:marBottom w:val="0"/>
      <w:divBdr>
        <w:top w:val="none" w:sz="0" w:space="0" w:color="auto"/>
        <w:left w:val="none" w:sz="0" w:space="0" w:color="auto"/>
        <w:bottom w:val="none" w:sz="0" w:space="0" w:color="auto"/>
        <w:right w:val="none" w:sz="0" w:space="0" w:color="auto"/>
      </w:divBdr>
    </w:div>
    <w:div w:id="1758748499">
      <w:bodyDiv w:val="1"/>
      <w:marLeft w:val="0"/>
      <w:marRight w:val="0"/>
      <w:marTop w:val="0"/>
      <w:marBottom w:val="0"/>
      <w:divBdr>
        <w:top w:val="none" w:sz="0" w:space="0" w:color="auto"/>
        <w:left w:val="none" w:sz="0" w:space="0" w:color="auto"/>
        <w:bottom w:val="none" w:sz="0" w:space="0" w:color="auto"/>
        <w:right w:val="none" w:sz="0" w:space="0" w:color="auto"/>
      </w:divBdr>
    </w:div>
    <w:div w:id="1767531847">
      <w:bodyDiv w:val="1"/>
      <w:marLeft w:val="0"/>
      <w:marRight w:val="0"/>
      <w:marTop w:val="0"/>
      <w:marBottom w:val="0"/>
      <w:divBdr>
        <w:top w:val="none" w:sz="0" w:space="0" w:color="auto"/>
        <w:left w:val="none" w:sz="0" w:space="0" w:color="auto"/>
        <w:bottom w:val="none" w:sz="0" w:space="0" w:color="auto"/>
        <w:right w:val="none" w:sz="0" w:space="0" w:color="auto"/>
      </w:divBdr>
    </w:div>
    <w:div w:id="1798722389">
      <w:bodyDiv w:val="1"/>
      <w:marLeft w:val="0"/>
      <w:marRight w:val="0"/>
      <w:marTop w:val="0"/>
      <w:marBottom w:val="0"/>
      <w:divBdr>
        <w:top w:val="none" w:sz="0" w:space="0" w:color="auto"/>
        <w:left w:val="none" w:sz="0" w:space="0" w:color="auto"/>
        <w:bottom w:val="none" w:sz="0" w:space="0" w:color="auto"/>
        <w:right w:val="none" w:sz="0" w:space="0" w:color="auto"/>
      </w:divBdr>
      <w:divsChild>
        <w:div w:id="1132670211">
          <w:marLeft w:val="0"/>
          <w:marRight w:val="0"/>
          <w:marTop w:val="0"/>
          <w:marBottom w:val="0"/>
          <w:divBdr>
            <w:top w:val="none" w:sz="0" w:space="0" w:color="auto"/>
            <w:left w:val="none" w:sz="0" w:space="0" w:color="auto"/>
            <w:bottom w:val="none" w:sz="0" w:space="0" w:color="auto"/>
            <w:right w:val="none" w:sz="0" w:space="0" w:color="auto"/>
          </w:divBdr>
        </w:div>
        <w:div w:id="1222868787">
          <w:marLeft w:val="0"/>
          <w:marRight w:val="0"/>
          <w:marTop w:val="0"/>
          <w:marBottom w:val="0"/>
          <w:divBdr>
            <w:top w:val="none" w:sz="0" w:space="0" w:color="auto"/>
            <w:left w:val="none" w:sz="0" w:space="0" w:color="auto"/>
            <w:bottom w:val="none" w:sz="0" w:space="0" w:color="auto"/>
            <w:right w:val="none" w:sz="0" w:space="0" w:color="auto"/>
          </w:divBdr>
        </w:div>
        <w:div w:id="1566984757">
          <w:marLeft w:val="0"/>
          <w:marRight w:val="0"/>
          <w:marTop w:val="0"/>
          <w:marBottom w:val="0"/>
          <w:divBdr>
            <w:top w:val="none" w:sz="0" w:space="0" w:color="auto"/>
            <w:left w:val="none" w:sz="0" w:space="0" w:color="auto"/>
            <w:bottom w:val="none" w:sz="0" w:space="0" w:color="auto"/>
            <w:right w:val="none" w:sz="0" w:space="0" w:color="auto"/>
          </w:divBdr>
        </w:div>
        <w:div w:id="1921409026">
          <w:marLeft w:val="0"/>
          <w:marRight w:val="0"/>
          <w:marTop w:val="0"/>
          <w:marBottom w:val="0"/>
          <w:divBdr>
            <w:top w:val="none" w:sz="0" w:space="0" w:color="auto"/>
            <w:left w:val="none" w:sz="0" w:space="0" w:color="auto"/>
            <w:bottom w:val="none" w:sz="0" w:space="0" w:color="auto"/>
            <w:right w:val="none" w:sz="0" w:space="0" w:color="auto"/>
          </w:divBdr>
        </w:div>
        <w:div w:id="1944416162">
          <w:marLeft w:val="0"/>
          <w:marRight w:val="0"/>
          <w:marTop w:val="0"/>
          <w:marBottom w:val="0"/>
          <w:divBdr>
            <w:top w:val="none" w:sz="0" w:space="0" w:color="auto"/>
            <w:left w:val="none" w:sz="0" w:space="0" w:color="auto"/>
            <w:bottom w:val="none" w:sz="0" w:space="0" w:color="auto"/>
            <w:right w:val="none" w:sz="0" w:space="0" w:color="auto"/>
          </w:divBdr>
        </w:div>
      </w:divsChild>
    </w:div>
    <w:div w:id="1801799730">
      <w:bodyDiv w:val="1"/>
      <w:marLeft w:val="0"/>
      <w:marRight w:val="0"/>
      <w:marTop w:val="0"/>
      <w:marBottom w:val="0"/>
      <w:divBdr>
        <w:top w:val="none" w:sz="0" w:space="0" w:color="auto"/>
        <w:left w:val="none" w:sz="0" w:space="0" w:color="auto"/>
        <w:bottom w:val="none" w:sz="0" w:space="0" w:color="auto"/>
        <w:right w:val="none" w:sz="0" w:space="0" w:color="auto"/>
      </w:divBdr>
      <w:divsChild>
        <w:div w:id="1323696544">
          <w:marLeft w:val="0"/>
          <w:marRight w:val="0"/>
          <w:marTop w:val="0"/>
          <w:marBottom w:val="0"/>
          <w:divBdr>
            <w:top w:val="none" w:sz="0" w:space="0" w:color="auto"/>
            <w:left w:val="none" w:sz="0" w:space="0" w:color="auto"/>
            <w:bottom w:val="none" w:sz="0" w:space="0" w:color="auto"/>
            <w:right w:val="none" w:sz="0" w:space="0" w:color="auto"/>
          </w:divBdr>
        </w:div>
        <w:div w:id="1348797022">
          <w:marLeft w:val="0"/>
          <w:marRight w:val="0"/>
          <w:marTop w:val="0"/>
          <w:marBottom w:val="0"/>
          <w:divBdr>
            <w:top w:val="none" w:sz="0" w:space="0" w:color="auto"/>
            <w:left w:val="none" w:sz="0" w:space="0" w:color="auto"/>
            <w:bottom w:val="none" w:sz="0" w:space="0" w:color="auto"/>
            <w:right w:val="none" w:sz="0" w:space="0" w:color="auto"/>
          </w:divBdr>
        </w:div>
      </w:divsChild>
    </w:div>
    <w:div w:id="1809394780">
      <w:bodyDiv w:val="1"/>
      <w:marLeft w:val="0"/>
      <w:marRight w:val="0"/>
      <w:marTop w:val="0"/>
      <w:marBottom w:val="0"/>
      <w:divBdr>
        <w:top w:val="none" w:sz="0" w:space="0" w:color="auto"/>
        <w:left w:val="none" w:sz="0" w:space="0" w:color="auto"/>
        <w:bottom w:val="none" w:sz="0" w:space="0" w:color="auto"/>
        <w:right w:val="none" w:sz="0" w:space="0" w:color="auto"/>
      </w:divBdr>
    </w:div>
    <w:div w:id="1820345052">
      <w:bodyDiv w:val="1"/>
      <w:marLeft w:val="0"/>
      <w:marRight w:val="0"/>
      <w:marTop w:val="0"/>
      <w:marBottom w:val="0"/>
      <w:divBdr>
        <w:top w:val="none" w:sz="0" w:space="0" w:color="auto"/>
        <w:left w:val="none" w:sz="0" w:space="0" w:color="auto"/>
        <w:bottom w:val="none" w:sz="0" w:space="0" w:color="auto"/>
        <w:right w:val="none" w:sz="0" w:space="0" w:color="auto"/>
      </w:divBdr>
      <w:divsChild>
        <w:div w:id="903679463">
          <w:marLeft w:val="0"/>
          <w:marRight w:val="0"/>
          <w:marTop w:val="0"/>
          <w:marBottom w:val="0"/>
          <w:divBdr>
            <w:top w:val="none" w:sz="0" w:space="0" w:color="auto"/>
            <w:left w:val="none" w:sz="0" w:space="0" w:color="auto"/>
            <w:bottom w:val="none" w:sz="0" w:space="0" w:color="auto"/>
            <w:right w:val="none" w:sz="0" w:space="0" w:color="auto"/>
          </w:divBdr>
        </w:div>
      </w:divsChild>
    </w:div>
    <w:div w:id="1857495118">
      <w:bodyDiv w:val="1"/>
      <w:marLeft w:val="0"/>
      <w:marRight w:val="0"/>
      <w:marTop w:val="0"/>
      <w:marBottom w:val="0"/>
      <w:divBdr>
        <w:top w:val="none" w:sz="0" w:space="0" w:color="auto"/>
        <w:left w:val="none" w:sz="0" w:space="0" w:color="auto"/>
        <w:bottom w:val="none" w:sz="0" w:space="0" w:color="auto"/>
        <w:right w:val="none" w:sz="0" w:space="0" w:color="auto"/>
      </w:divBdr>
      <w:divsChild>
        <w:div w:id="129984399">
          <w:marLeft w:val="0"/>
          <w:marRight w:val="0"/>
          <w:marTop w:val="0"/>
          <w:marBottom w:val="0"/>
          <w:divBdr>
            <w:top w:val="none" w:sz="0" w:space="0" w:color="auto"/>
            <w:left w:val="none" w:sz="0" w:space="0" w:color="auto"/>
            <w:bottom w:val="none" w:sz="0" w:space="0" w:color="auto"/>
            <w:right w:val="none" w:sz="0" w:space="0" w:color="auto"/>
          </w:divBdr>
        </w:div>
        <w:div w:id="1039086489">
          <w:marLeft w:val="0"/>
          <w:marRight w:val="0"/>
          <w:marTop w:val="0"/>
          <w:marBottom w:val="0"/>
          <w:divBdr>
            <w:top w:val="none" w:sz="0" w:space="0" w:color="auto"/>
            <w:left w:val="none" w:sz="0" w:space="0" w:color="auto"/>
            <w:bottom w:val="none" w:sz="0" w:space="0" w:color="auto"/>
            <w:right w:val="none" w:sz="0" w:space="0" w:color="auto"/>
          </w:divBdr>
        </w:div>
      </w:divsChild>
    </w:div>
    <w:div w:id="1863589347">
      <w:bodyDiv w:val="1"/>
      <w:marLeft w:val="0"/>
      <w:marRight w:val="0"/>
      <w:marTop w:val="0"/>
      <w:marBottom w:val="0"/>
      <w:divBdr>
        <w:top w:val="none" w:sz="0" w:space="0" w:color="auto"/>
        <w:left w:val="none" w:sz="0" w:space="0" w:color="auto"/>
        <w:bottom w:val="none" w:sz="0" w:space="0" w:color="auto"/>
        <w:right w:val="none" w:sz="0" w:space="0" w:color="auto"/>
      </w:divBdr>
    </w:div>
    <w:div w:id="1881630797">
      <w:bodyDiv w:val="1"/>
      <w:marLeft w:val="0"/>
      <w:marRight w:val="0"/>
      <w:marTop w:val="0"/>
      <w:marBottom w:val="0"/>
      <w:divBdr>
        <w:top w:val="none" w:sz="0" w:space="0" w:color="auto"/>
        <w:left w:val="none" w:sz="0" w:space="0" w:color="auto"/>
        <w:bottom w:val="none" w:sz="0" w:space="0" w:color="auto"/>
        <w:right w:val="none" w:sz="0" w:space="0" w:color="auto"/>
      </w:divBdr>
    </w:div>
    <w:div w:id="1898932792">
      <w:bodyDiv w:val="1"/>
      <w:marLeft w:val="0"/>
      <w:marRight w:val="0"/>
      <w:marTop w:val="0"/>
      <w:marBottom w:val="0"/>
      <w:divBdr>
        <w:top w:val="none" w:sz="0" w:space="0" w:color="auto"/>
        <w:left w:val="none" w:sz="0" w:space="0" w:color="auto"/>
        <w:bottom w:val="none" w:sz="0" w:space="0" w:color="auto"/>
        <w:right w:val="none" w:sz="0" w:space="0" w:color="auto"/>
      </w:divBdr>
      <w:divsChild>
        <w:div w:id="1218010678">
          <w:marLeft w:val="0"/>
          <w:marRight w:val="0"/>
          <w:marTop w:val="0"/>
          <w:marBottom w:val="0"/>
          <w:divBdr>
            <w:top w:val="none" w:sz="0" w:space="0" w:color="auto"/>
            <w:left w:val="none" w:sz="0" w:space="0" w:color="auto"/>
            <w:bottom w:val="none" w:sz="0" w:space="0" w:color="auto"/>
            <w:right w:val="none" w:sz="0" w:space="0" w:color="auto"/>
          </w:divBdr>
        </w:div>
        <w:div w:id="1294795361">
          <w:marLeft w:val="0"/>
          <w:marRight w:val="0"/>
          <w:marTop w:val="0"/>
          <w:marBottom w:val="0"/>
          <w:divBdr>
            <w:top w:val="none" w:sz="0" w:space="0" w:color="auto"/>
            <w:left w:val="none" w:sz="0" w:space="0" w:color="auto"/>
            <w:bottom w:val="none" w:sz="0" w:space="0" w:color="auto"/>
            <w:right w:val="none" w:sz="0" w:space="0" w:color="auto"/>
          </w:divBdr>
        </w:div>
      </w:divsChild>
    </w:div>
    <w:div w:id="1934048531">
      <w:bodyDiv w:val="1"/>
      <w:marLeft w:val="0"/>
      <w:marRight w:val="0"/>
      <w:marTop w:val="0"/>
      <w:marBottom w:val="0"/>
      <w:divBdr>
        <w:top w:val="none" w:sz="0" w:space="0" w:color="auto"/>
        <w:left w:val="none" w:sz="0" w:space="0" w:color="auto"/>
        <w:bottom w:val="none" w:sz="0" w:space="0" w:color="auto"/>
        <w:right w:val="none" w:sz="0" w:space="0" w:color="auto"/>
      </w:divBdr>
    </w:div>
    <w:div w:id="1977369397">
      <w:bodyDiv w:val="1"/>
      <w:marLeft w:val="0"/>
      <w:marRight w:val="0"/>
      <w:marTop w:val="0"/>
      <w:marBottom w:val="0"/>
      <w:divBdr>
        <w:top w:val="none" w:sz="0" w:space="0" w:color="auto"/>
        <w:left w:val="none" w:sz="0" w:space="0" w:color="auto"/>
        <w:bottom w:val="none" w:sz="0" w:space="0" w:color="auto"/>
        <w:right w:val="none" w:sz="0" w:space="0" w:color="auto"/>
      </w:divBdr>
      <w:divsChild>
        <w:div w:id="906113090">
          <w:marLeft w:val="0"/>
          <w:marRight w:val="0"/>
          <w:marTop w:val="0"/>
          <w:marBottom w:val="0"/>
          <w:divBdr>
            <w:top w:val="none" w:sz="0" w:space="0" w:color="auto"/>
            <w:left w:val="none" w:sz="0" w:space="0" w:color="auto"/>
            <w:bottom w:val="none" w:sz="0" w:space="0" w:color="auto"/>
            <w:right w:val="none" w:sz="0" w:space="0" w:color="auto"/>
          </w:divBdr>
        </w:div>
      </w:divsChild>
    </w:div>
    <w:div w:id="1985348685">
      <w:bodyDiv w:val="1"/>
      <w:marLeft w:val="0"/>
      <w:marRight w:val="0"/>
      <w:marTop w:val="0"/>
      <w:marBottom w:val="0"/>
      <w:divBdr>
        <w:top w:val="none" w:sz="0" w:space="0" w:color="auto"/>
        <w:left w:val="none" w:sz="0" w:space="0" w:color="auto"/>
        <w:bottom w:val="none" w:sz="0" w:space="0" w:color="auto"/>
        <w:right w:val="none" w:sz="0" w:space="0" w:color="auto"/>
      </w:divBdr>
    </w:div>
    <w:div w:id="1988506346">
      <w:bodyDiv w:val="1"/>
      <w:marLeft w:val="0"/>
      <w:marRight w:val="0"/>
      <w:marTop w:val="0"/>
      <w:marBottom w:val="0"/>
      <w:divBdr>
        <w:top w:val="none" w:sz="0" w:space="0" w:color="auto"/>
        <w:left w:val="none" w:sz="0" w:space="0" w:color="auto"/>
        <w:bottom w:val="none" w:sz="0" w:space="0" w:color="auto"/>
        <w:right w:val="none" w:sz="0" w:space="0" w:color="auto"/>
      </w:divBdr>
      <w:divsChild>
        <w:div w:id="568272284">
          <w:marLeft w:val="0"/>
          <w:marRight w:val="0"/>
          <w:marTop w:val="0"/>
          <w:marBottom w:val="0"/>
          <w:divBdr>
            <w:top w:val="none" w:sz="0" w:space="0" w:color="auto"/>
            <w:left w:val="none" w:sz="0" w:space="0" w:color="auto"/>
            <w:bottom w:val="none" w:sz="0" w:space="0" w:color="auto"/>
            <w:right w:val="none" w:sz="0" w:space="0" w:color="auto"/>
          </w:divBdr>
        </w:div>
      </w:divsChild>
    </w:div>
    <w:div w:id="2007632799">
      <w:bodyDiv w:val="1"/>
      <w:marLeft w:val="0"/>
      <w:marRight w:val="0"/>
      <w:marTop w:val="0"/>
      <w:marBottom w:val="0"/>
      <w:divBdr>
        <w:top w:val="none" w:sz="0" w:space="0" w:color="auto"/>
        <w:left w:val="none" w:sz="0" w:space="0" w:color="auto"/>
        <w:bottom w:val="none" w:sz="0" w:space="0" w:color="auto"/>
        <w:right w:val="none" w:sz="0" w:space="0" w:color="auto"/>
      </w:divBdr>
    </w:div>
    <w:div w:id="2021160999">
      <w:bodyDiv w:val="1"/>
      <w:marLeft w:val="0"/>
      <w:marRight w:val="0"/>
      <w:marTop w:val="0"/>
      <w:marBottom w:val="0"/>
      <w:divBdr>
        <w:top w:val="none" w:sz="0" w:space="0" w:color="auto"/>
        <w:left w:val="none" w:sz="0" w:space="0" w:color="auto"/>
        <w:bottom w:val="none" w:sz="0" w:space="0" w:color="auto"/>
        <w:right w:val="none" w:sz="0" w:space="0" w:color="auto"/>
      </w:divBdr>
      <w:divsChild>
        <w:div w:id="143788003">
          <w:marLeft w:val="0"/>
          <w:marRight w:val="0"/>
          <w:marTop w:val="0"/>
          <w:marBottom w:val="0"/>
          <w:divBdr>
            <w:top w:val="none" w:sz="0" w:space="0" w:color="auto"/>
            <w:left w:val="none" w:sz="0" w:space="0" w:color="auto"/>
            <w:bottom w:val="none" w:sz="0" w:space="0" w:color="auto"/>
            <w:right w:val="none" w:sz="0" w:space="0" w:color="auto"/>
          </w:divBdr>
        </w:div>
        <w:div w:id="175313305">
          <w:marLeft w:val="0"/>
          <w:marRight w:val="0"/>
          <w:marTop w:val="0"/>
          <w:marBottom w:val="0"/>
          <w:divBdr>
            <w:top w:val="none" w:sz="0" w:space="0" w:color="auto"/>
            <w:left w:val="none" w:sz="0" w:space="0" w:color="auto"/>
            <w:bottom w:val="none" w:sz="0" w:space="0" w:color="auto"/>
            <w:right w:val="none" w:sz="0" w:space="0" w:color="auto"/>
          </w:divBdr>
        </w:div>
        <w:div w:id="177697162">
          <w:marLeft w:val="0"/>
          <w:marRight w:val="0"/>
          <w:marTop w:val="0"/>
          <w:marBottom w:val="0"/>
          <w:divBdr>
            <w:top w:val="none" w:sz="0" w:space="0" w:color="auto"/>
            <w:left w:val="none" w:sz="0" w:space="0" w:color="auto"/>
            <w:bottom w:val="none" w:sz="0" w:space="0" w:color="auto"/>
            <w:right w:val="none" w:sz="0" w:space="0" w:color="auto"/>
          </w:divBdr>
        </w:div>
        <w:div w:id="286283166">
          <w:marLeft w:val="0"/>
          <w:marRight w:val="0"/>
          <w:marTop w:val="0"/>
          <w:marBottom w:val="0"/>
          <w:divBdr>
            <w:top w:val="none" w:sz="0" w:space="0" w:color="auto"/>
            <w:left w:val="none" w:sz="0" w:space="0" w:color="auto"/>
            <w:bottom w:val="none" w:sz="0" w:space="0" w:color="auto"/>
            <w:right w:val="none" w:sz="0" w:space="0" w:color="auto"/>
          </w:divBdr>
        </w:div>
        <w:div w:id="534805479">
          <w:marLeft w:val="0"/>
          <w:marRight w:val="0"/>
          <w:marTop w:val="0"/>
          <w:marBottom w:val="0"/>
          <w:divBdr>
            <w:top w:val="none" w:sz="0" w:space="0" w:color="auto"/>
            <w:left w:val="none" w:sz="0" w:space="0" w:color="auto"/>
            <w:bottom w:val="none" w:sz="0" w:space="0" w:color="auto"/>
            <w:right w:val="none" w:sz="0" w:space="0" w:color="auto"/>
          </w:divBdr>
        </w:div>
        <w:div w:id="654649374">
          <w:marLeft w:val="0"/>
          <w:marRight w:val="0"/>
          <w:marTop w:val="0"/>
          <w:marBottom w:val="0"/>
          <w:divBdr>
            <w:top w:val="none" w:sz="0" w:space="0" w:color="auto"/>
            <w:left w:val="none" w:sz="0" w:space="0" w:color="auto"/>
            <w:bottom w:val="none" w:sz="0" w:space="0" w:color="auto"/>
            <w:right w:val="none" w:sz="0" w:space="0" w:color="auto"/>
          </w:divBdr>
        </w:div>
        <w:div w:id="695933375">
          <w:marLeft w:val="0"/>
          <w:marRight w:val="0"/>
          <w:marTop w:val="0"/>
          <w:marBottom w:val="0"/>
          <w:divBdr>
            <w:top w:val="none" w:sz="0" w:space="0" w:color="auto"/>
            <w:left w:val="none" w:sz="0" w:space="0" w:color="auto"/>
            <w:bottom w:val="none" w:sz="0" w:space="0" w:color="auto"/>
            <w:right w:val="none" w:sz="0" w:space="0" w:color="auto"/>
          </w:divBdr>
        </w:div>
        <w:div w:id="723799225">
          <w:marLeft w:val="0"/>
          <w:marRight w:val="0"/>
          <w:marTop w:val="0"/>
          <w:marBottom w:val="0"/>
          <w:divBdr>
            <w:top w:val="none" w:sz="0" w:space="0" w:color="auto"/>
            <w:left w:val="none" w:sz="0" w:space="0" w:color="auto"/>
            <w:bottom w:val="none" w:sz="0" w:space="0" w:color="auto"/>
            <w:right w:val="none" w:sz="0" w:space="0" w:color="auto"/>
          </w:divBdr>
        </w:div>
        <w:div w:id="746609931">
          <w:marLeft w:val="0"/>
          <w:marRight w:val="0"/>
          <w:marTop w:val="0"/>
          <w:marBottom w:val="0"/>
          <w:divBdr>
            <w:top w:val="none" w:sz="0" w:space="0" w:color="auto"/>
            <w:left w:val="none" w:sz="0" w:space="0" w:color="auto"/>
            <w:bottom w:val="none" w:sz="0" w:space="0" w:color="auto"/>
            <w:right w:val="none" w:sz="0" w:space="0" w:color="auto"/>
          </w:divBdr>
        </w:div>
        <w:div w:id="875894722">
          <w:marLeft w:val="0"/>
          <w:marRight w:val="0"/>
          <w:marTop w:val="0"/>
          <w:marBottom w:val="0"/>
          <w:divBdr>
            <w:top w:val="none" w:sz="0" w:space="0" w:color="auto"/>
            <w:left w:val="none" w:sz="0" w:space="0" w:color="auto"/>
            <w:bottom w:val="none" w:sz="0" w:space="0" w:color="auto"/>
            <w:right w:val="none" w:sz="0" w:space="0" w:color="auto"/>
          </w:divBdr>
        </w:div>
        <w:div w:id="934362864">
          <w:marLeft w:val="0"/>
          <w:marRight w:val="0"/>
          <w:marTop w:val="0"/>
          <w:marBottom w:val="0"/>
          <w:divBdr>
            <w:top w:val="none" w:sz="0" w:space="0" w:color="auto"/>
            <w:left w:val="none" w:sz="0" w:space="0" w:color="auto"/>
            <w:bottom w:val="none" w:sz="0" w:space="0" w:color="auto"/>
            <w:right w:val="none" w:sz="0" w:space="0" w:color="auto"/>
          </w:divBdr>
        </w:div>
        <w:div w:id="1689789547">
          <w:marLeft w:val="0"/>
          <w:marRight w:val="0"/>
          <w:marTop w:val="0"/>
          <w:marBottom w:val="0"/>
          <w:divBdr>
            <w:top w:val="none" w:sz="0" w:space="0" w:color="auto"/>
            <w:left w:val="none" w:sz="0" w:space="0" w:color="auto"/>
            <w:bottom w:val="none" w:sz="0" w:space="0" w:color="auto"/>
            <w:right w:val="none" w:sz="0" w:space="0" w:color="auto"/>
          </w:divBdr>
        </w:div>
        <w:div w:id="1884444265">
          <w:marLeft w:val="0"/>
          <w:marRight w:val="0"/>
          <w:marTop w:val="0"/>
          <w:marBottom w:val="0"/>
          <w:divBdr>
            <w:top w:val="none" w:sz="0" w:space="0" w:color="auto"/>
            <w:left w:val="none" w:sz="0" w:space="0" w:color="auto"/>
            <w:bottom w:val="none" w:sz="0" w:space="0" w:color="auto"/>
            <w:right w:val="none" w:sz="0" w:space="0" w:color="auto"/>
          </w:divBdr>
        </w:div>
        <w:div w:id="1981307636">
          <w:marLeft w:val="0"/>
          <w:marRight w:val="0"/>
          <w:marTop w:val="0"/>
          <w:marBottom w:val="0"/>
          <w:divBdr>
            <w:top w:val="none" w:sz="0" w:space="0" w:color="auto"/>
            <w:left w:val="none" w:sz="0" w:space="0" w:color="auto"/>
            <w:bottom w:val="none" w:sz="0" w:space="0" w:color="auto"/>
            <w:right w:val="none" w:sz="0" w:space="0" w:color="auto"/>
          </w:divBdr>
        </w:div>
      </w:divsChild>
    </w:div>
    <w:div w:id="2039894799">
      <w:bodyDiv w:val="1"/>
      <w:marLeft w:val="0"/>
      <w:marRight w:val="0"/>
      <w:marTop w:val="0"/>
      <w:marBottom w:val="0"/>
      <w:divBdr>
        <w:top w:val="none" w:sz="0" w:space="0" w:color="auto"/>
        <w:left w:val="none" w:sz="0" w:space="0" w:color="auto"/>
        <w:bottom w:val="none" w:sz="0" w:space="0" w:color="auto"/>
        <w:right w:val="none" w:sz="0" w:space="0" w:color="auto"/>
      </w:divBdr>
      <w:divsChild>
        <w:div w:id="1517040393">
          <w:marLeft w:val="0"/>
          <w:marRight w:val="0"/>
          <w:marTop w:val="0"/>
          <w:marBottom w:val="0"/>
          <w:divBdr>
            <w:top w:val="none" w:sz="0" w:space="0" w:color="auto"/>
            <w:left w:val="none" w:sz="0" w:space="0" w:color="auto"/>
            <w:bottom w:val="none" w:sz="0" w:space="0" w:color="auto"/>
            <w:right w:val="none" w:sz="0" w:space="0" w:color="auto"/>
          </w:divBdr>
        </w:div>
      </w:divsChild>
    </w:div>
    <w:div w:id="2087729717">
      <w:bodyDiv w:val="1"/>
      <w:marLeft w:val="0"/>
      <w:marRight w:val="0"/>
      <w:marTop w:val="0"/>
      <w:marBottom w:val="0"/>
      <w:divBdr>
        <w:top w:val="none" w:sz="0" w:space="0" w:color="auto"/>
        <w:left w:val="none" w:sz="0" w:space="0" w:color="auto"/>
        <w:bottom w:val="none" w:sz="0" w:space="0" w:color="auto"/>
        <w:right w:val="none" w:sz="0" w:space="0" w:color="auto"/>
      </w:divBdr>
      <w:divsChild>
        <w:div w:id="578487800">
          <w:marLeft w:val="0"/>
          <w:marRight w:val="0"/>
          <w:marTop w:val="0"/>
          <w:marBottom w:val="0"/>
          <w:divBdr>
            <w:top w:val="none" w:sz="0" w:space="0" w:color="auto"/>
            <w:left w:val="none" w:sz="0" w:space="0" w:color="auto"/>
            <w:bottom w:val="none" w:sz="0" w:space="0" w:color="auto"/>
            <w:right w:val="none" w:sz="0" w:space="0" w:color="auto"/>
          </w:divBdr>
        </w:div>
        <w:div w:id="752746847">
          <w:marLeft w:val="0"/>
          <w:marRight w:val="0"/>
          <w:marTop w:val="0"/>
          <w:marBottom w:val="0"/>
          <w:divBdr>
            <w:top w:val="none" w:sz="0" w:space="0" w:color="auto"/>
            <w:left w:val="none" w:sz="0" w:space="0" w:color="auto"/>
            <w:bottom w:val="none" w:sz="0" w:space="0" w:color="auto"/>
            <w:right w:val="none" w:sz="0" w:space="0" w:color="auto"/>
          </w:divBdr>
        </w:div>
      </w:divsChild>
    </w:div>
    <w:div w:id="2103641688">
      <w:bodyDiv w:val="1"/>
      <w:marLeft w:val="0"/>
      <w:marRight w:val="0"/>
      <w:marTop w:val="0"/>
      <w:marBottom w:val="0"/>
      <w:divBdr>
        <w:top w:val="none" w:sz="0" w:space="0" w:color="auto"/>
        <w:left w:val="none" w:sz="0" w:space="0" w:color="auto"/>
        <w:bottom w:val="none" w:sz="0" w:space="0" w:color="auto"/>
        <w:right w:val="none" w:sz="0" w:space="0" w:color="auto"/>
      </w:divBdr>
      <w:divsChild>
        <w:div w:id="147593849">
          <w:marLeft w:val="0"/>
          <w:marRight w:val="0"/>
          <w:marTop w:val="0"/>
          <w:marBottom w:val="0"/>
          <w:divBdr>
            <w:top w:val="none" w:sz="0" w:space="0" w:color="auto"/>
            <w:left w:val="none" w:sz="0" w:space="0" w:color="auto"/>
            <w:bottom w:val="none" w:sz="0" w:space="0" w:color="auto"/>
            <w:right w:val="none" w:sz="0" w:space="0" w:color="auto"/>
          </w:divBdr>
        </w:div>
        <w:div w:id="478351695">
          <w:marLeft w:val="0"/>
          <w:marRight w:val="0"/>
          <w:marTop w:val="0"/>
          <w:marBottom w:val="0"/>
          <w:divBdr>
            <w:top w:val="none" w:sz="0" w:space="0" w:color="auto"/>
            <w:left w:val="none" w:sz="0" w:space="0" w:color="auto"/>
            <w:bottom w:val="none" w:sz="0" w:space="0" w:color="auto"/>
            <w:right w:val="none" w:sz="0" w:space="0" w:color="auto"/>
          </w:divBdr>
        </w:div>
        <w:div w:id="623078026">
          <w:marLeft w:val="0"/>
          <w:marRight w:val="0"/>
          <w:marTop w:val="0"/>
          <w:marBottom w:val="0"/>
          <w:divBdr>
            <w:top w:val="none" w:sz="0" w:space="0" w:color="auto"/>
            <w:left w:val="none" w:sz="0" w:space="0" w:color="auto"/>
            <w:bottom w:val="none" w:sz="0" w:space="0" w:color="auto"/>
            <w:right w:val="none" w:sz="0" w:space="0" w:color="auto"/>
          </w:divBdr>
        </w:div>
        <w:div w:id="834687824">
          <w:marLeft w:val="0"/>
          <w:marRight w:val="0"/>
          <w:marTop w:val="0"/>
          <w:marBottom w:val="0"/>
          <w:divBdr>
            <w:top w:val="none" w:sz="0" w:space="0" w:color="auto"/>
            <w:left w:val="none" w:sz="0" w:space="0" w:color="auto"/>
            <w:bottom w:val="none" w:sz="0" w:space="0" w:color="auto"/>
            <w:right w:val="none" w:sz="0" w:space="0" w:color="auto"/>
          </w:divBdr>
        </w:div>
        <w:div w:id="992756867">
          <w:marLeft w:val="0"/>
          <w:marRight w:val="0"/>
          <w:marTop w:val="0"/>
          <w:marBottom w:val="0"/>
          <w:divBdr>
            <w:top w:val="none" w:sz="0" w:space="0" w:color="auto"/>
            <w:left w:val="none" w:sz="0" w:space="0" w:color="auto"/>
            <w:bottom w:val="none" w:sz="0" w:space="0" w:color="auto"/>
            <w:right w:val="none" w:sz="0" w:space="0" w:color="auto"/>
          </w:divBdr>
        </w:div>
        <w:div w:id="1132140340">
          <w:marLeft w:val="0"/>
          <w:marRight w:val="0"/>
          <w:marTop w:val="0"/>
          <w:marBottom w:val="0"/>
          <w:divBdr>
            <w:top w:val="none" w:sz="0" w:space="0" w:color="auto"/>
            <w:left w:val="none" w:sz="0" w:space="0" w:color="auto"/>
            <w:bottom w:val="none" w:sz="0" w:space="0" w:color="auto"/>
            <w:right w:val="none" w:sz="0" w:space="0" w:color="auto"/>
          </w:divBdr>
        </w:div>
        <w:div w:id="1160996894">
          <w:marLeft w:val="0"/>
          <w:marRight w:val="0"/>
          <w:marTop w:val="0"/>
          <w:marBottom w:val="0"/>
          <w:divBdr>
            <w:top w:val="none" w:sz="0" w:space="0" w:color="auto"/>
            <w:left w:val="none" w:sz="0" w:space="0" w:color="auto"/>
            <w:bottom w:val="none" w:sz="0" w:space="0" w:color="auto"/>
            <w:right w:val="none" w:sz="0" w:space="0" w:color="auto"/>
          </w:divBdr>
        </w:div>
        <w:div w:id="1190946550">
          <w:marLeft w:val="0"/>
          <w:marRight w:val="0"/>
          <w:marTop w:val="0"/>
          <w:marBottom w:val="0"/>
          <w:divBdr>
            <w:top w:val="none" w:sz="0" w:space="0" w:color="auto"/>
            <w:left w:val="none" w:sz="0" w:space="0" w:color="auto"/>
            <w:bottom w:val="none" w:sz="0" w:space="0" w:color="auto"/>
            <w:right w:val="none" w:sz="0" w:space="0" w:color="auto"/>
          </w:divBdr>
        </w:div>
        <w:div w:id="1276447429">
          <w:marLeft w:val="0"/>
          <w:marRight w:val="0"/>
          <w:marTop w:val="0"/>
          <w:marBottom w:val="0"/>
          <w:divBdr>
            <w:top w:val="none" w:sz="0" w:space="0" w:color="auto"/>
            <w:left w:val="none" w:sz="0" w:space="0" w:color="auto"/>
            <w:bottom w:val="none" w:sz="0" w:space="0" w:color="auto"/>
            <w:right w:val="none" w:sz="0" w:space="0" w:color="auto"/>
          </w:divBdr>
        </w:div>
        <w:div w:id="1395353485">
          <w:marLeft w:val="0"/>
          <w:marRight w:val="0"/>
          <w:marTop w:val="0"/>
          <w:marBottom w:val="0"/>
          <w:divBdr>
            <w:top w:val="none" w:sz="0" w:space="0" w:color="auto"/>
            <w:left w:val="none" w:sz="0" w:space="0" w:color="auto"/>
            <w:bottom w:val="none" w:sz="0" w:space="0" w:color="auto"/>
            <w:right w:val="none" w:sz="0" w:space="0" w:color="auto"/>
          </w:divBdr>
        </w:div>
        <w:div w:id="1655333151">
          <w:marLeft w:val="0"/>
          <w:marRight w:val="0"/>
          <w:marTop w:val="0"/>
          <w:marBottom w:val="0"/>
          <w:divBdr>
            <w:top w:val="none" w:sz="0" w:space="0" w:color="auto"/>
            <w:left w:val="none" w:sz="0" w:space="0" w:color="auto"/>
            <w:bottom w:val="none" w:sz="0" w:space="0" w:color="auto"/>
            <w:right w:val="none" w:sz="0" w:space="0" w:color="auto"/>
          </w:divBdr>
        </w:div>
        <w:div w:id="1816675520">
          <w:marLeft w:val="0"/>
          <w:marRight w:val="0"/>
          <w:marTop w:val="0"/>
          <w:marBottom w:val="0"/>
          <w:divBdr>
            <w:top w:val="none" w:sz="0" w:space="0" w:color="auto"/>
            <w:left w:val="none" w:sz="0" w:space="0" w:color="auto"/>
            <w:bottom w:val="none" w:sz="0" w:space="0" w:color="auto"/>
            <w:right w:val="none" w:sz="0" w:space="0" w:color="auto"/>
          </w:divBdr>
        </w:div>
        <w:div w:id="1948660195">
          <w:marLeft w:val="0"/>
          <w:marRight w:val="0"/>
          <w:marTop w:val="0"/>
          <w:marBottom w:val="0"/>
          <w:divBdr>
            <w:top w:val="none" w:sz="0" w:space="0" w:color="auto"/>
            <w:left w:val="none" w:sz="0" w:space="0" w:color="auto"/>
            <w:bottom w:val="none" w:sz="0" w:space="0" w:color="auto"/>
            <w:right w:val="none" w:sz="0" w:space="0" w:color="auto"/>
          </w:divBdr>
        </w:div>
        <w:div w:id="1979721956">
          <w:marLeft w:val="0"/>
          <w:marRight w:val="0"/>
          <w:marTop w:val="0"/>
          <w:marBottom w:val="0"/>
          <w:divBdr>
            <w:top w:val="none" w:sz="0" w:space="0" w:color="auto"/>
            <w:left w:val="none" w:sz="0" w:space="0" w:color="auto"/>
            <w:bottom w:val="none" w:sz="0" w:space="0" w:color="auto"/>
            <w:right w:val="none" w:sz="0" w:space="0" w:color="auto"/>
          </w:divBdr>
        </w:div>
        <w:div w:id="2128161870">
          <w:marLeft w:val="0"/>
          <w:marRight w:val="0"/>
          <w:marTop w:val="0"/>
          <w:marBottom w:val="0"/>
          <w:divBdr>
            <w:top w:val="none" w:sz="0" w:space="0" w:color="auto"/>
            <w:left w:val="none" w:sz="0" w:space="0" w:color="auto"/>
            <w:bottom w:val="none" w:sz="0" w:space="0" w:color="auto"/>
            <w:right w:val="none" w:sz="0" w:space="0" w:color="auto"/>
          </w:divBdr>
        </w:div>
      </w:divsChild>
    </w:div>
    <w:div w:id="211925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3532</Words>
  <Characters>20133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5</cp:revision>
  <cp:lastPrinted>2018-11-09T20:49:00Z</cp:lastPrinted>
  <dcterms:created xsi:type="dcterms:W3CDTF">2018-11-11T12:02:00Z</dcterms:created>
  <dcterms:modified xsi:type="dcterms:W3CDTF">2018-11-11T20:00:00Z</dcterms:modified>
</cp:coreProperties>
</file>